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cJSON are welcome. If you find a bug or want to improve cJSON in another way, pull requests are appreciated.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bigger changes, in order to avoid wasted effort, please open an issue to discuss the technical details before creating a pull request.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further sections explain the process in more detail and provides some guidelines on how contributions should look like.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branches to be aware of, the `master` and the `develop` branch. The `master` branch is reserved for the latest release, so only make pull requests to the `master` branch for small bug- or security fixes (these are usually just a few lines). In all other cases, please make a pull request to the `develop` branch.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coding style has been discussed in [#24](https://github.com/DaveGamble/cJSON/issues/24). The basics are: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4 spaces for indentation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oneliners (conditions, loops, variable declarations ...)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use parenthesis for control structures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implicitly rely on operator precedence, use round brackets in expressions. e.g. `(a &gt; b) &amp;&amp; (c &lt; d)` instead of `a&gt;b &amp;&amp; c&lt;d`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opening curly braces start in the next line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spaces around operators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lines should not have trailing whitespace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spaces between function parameters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pronouncable variable names, not just a combination of letters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calculate the new length of the string in a printbuffer and update the offset */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static void update_offset(printbuffer * const buffer)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 unsigned char *buffer_pointer = NULL;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((buffer == NULL) || (buffer-&gt;buffer == NULL))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buffer_pointer = buffer-&gt;buffer + buffer-&gt;offset;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buffer-&gt;offset += strlen((const char*)buffer_pointer);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cJSON uses the [Unity](https://github.com/ThrowTheSwitch/Unity) library for unit tests. The tests are located in the `tests` directory. In order to add a new test, either add it to one of the existing files (if it fits) or add a new C file for the test. That new file has to be added to the list of tests in `tests/CMakeLists.txt`.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new features have to be covered by unit tests.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Notes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Internal functions are to be declared static.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Wrap the return type of external function in the `CJSON_PUBLIC` macro.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