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Developer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[OpenXML specification](https://www.ecma-international.org/publications/standards/Ecma-376.htm) is a large and complicated beast. In order for ClosedXML, the wrapper around OpenXML, to support all the features, we rely on community contributions. Before opening an issue to request a new feature, we'd like to urge you to try to implement it yourself and log a pull request.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tips.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starting a large pull request, log an issue and outline the problem and a broad outline of your solution. The maintainers will discuss the issue with you and possibly propose some alternative approaches to align with the ClosedXML development conventions.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submit pull requests that are based on the `develop` branch.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Where possible, pull requests should include unit tests that cover as many uses cases as possible.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recommend Visual Studio 2019 or higher as the development environment. If you do use Visual Studio, please install these extensions: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[CodeMaid](https://marketplace.visualstudio.com/items?itemName=SteveCadwallader.CodeMaid), for ensuring consistent code syntax, whitespace convention, etc.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use a version of Visual Studio lower than 2017, you should install [editorconfig](&lt;https://marketplace.visualstudio.com/items?itemName=EditorConfigTeam.EditorConfig&gt;) support. Read more about [EditorConfig](http://www.editorconfig.org).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use 4 spaces for code indentation. This is the default in Visual Studio. Don't leave any trailing white space at the end of lines or files.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Working with Excel file internals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Excel files (`.xlsx` and `.xlsm`) are zip packages. You can easily verify this by renaming the extension any Excel file to `.zip` and opening the file in your favourite `.zip` file editor.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Internally, the file contains files (also known as parts) that represent different entities in the Excel framework, for example `workbook.xml` and `table1.xml`. The [OpenXML specification](https://www.ecma-international.org/publications/standards/Ecma-376.htm) documents all these parts and their contents.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Making changes to the ClosedXML code may change the input or output of the package parts. For example if you add support for a currently unsupported element, you will have to ensure that you read the appropriate package part into the ClosedXML model and also support writing of the package parts to the file.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Comparing the internals of Excel files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ClosedXML developer will often want to compare the internals of 2 similar Excel files. For example if you want to compare the output of a specific package part before and after your code changes. The long, difficult way would be to extract the package parts of the 2 files and manually compare the relevant parts. To ease this, we recommend this tooling stack: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[Total Commander](https://www.ghisler.com/download.htm)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[WinMerge](http://winmerge.org/downloads) version `2.14.0`, because subsequent versions for [some reason](https://bitbucket.org/winmerge/winmerge/issues/152/displayxmlfiles-plugin-not-included-with) excludes the required `DisplayXMLFiles.dll` plugin.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Set Total Commander [to use WinMerge](https://superuser.com/questions/238039/can-i-replace-internal-diff-in-total-commander-with-a-custom-tool) as its compare tool.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WinMerge, enable `Plugins &gt; Automatic Prediffer`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Now, to compare 2 similar, but not exact Excel files: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Total Commander, navigate to the 1st file in the left-hand pane and the 2nd file in the right-hand pane.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Press `Ctrl+PageDown` to "enter" the package. You should see, among others, a `[Content_Types].xml` file in both panes.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now compare all package parts by selecting `Commands &gt; Synchronise Dirs...`. Press `Compare`. This will do a full, recursive comparison. You can filter out parts that are identical.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select an item that differs and press `Ctrl+F3` to open the two parts in WinMerge and see the exact comparison of the part's contents. The XML files should automatically reformat/reindent to ease the comparison instead of showing the entire XML contents on a single line. This is the reason for requiring the `DisplayXMLFiles.dll` plugin.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Total Commander, you can also navigate to specific files in the left-hand and right-hand panes and select `File &gt; Compare by Content...`. This will open WinMerge directly.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Note that since WinMerge reformats the XML, it does so in a temporary file. If you make changes to the contents of any of the 2 panes in WinMerge and save the file, it will not be saved back into the Excel file.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conventions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ClosedXML has a fairly large codebase and we therefore want to keep code revisions as clean and tidy as possible. It is therefore important not to introduce unnecessary whitespace changes in your commits.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you follow the coding conventions, please do the following steps before you commit your code: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Visual Studio, run `CodeMaid &gt; Cleanup Active Document` or `Ctrl+M, Space` on each file that you have altered. This will ensure the correct whitespace consistency.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Some files, not all, have a header in the first line: `// Keep this file CodeMaid organised and cleaned`. For these files, also run `CodeMaid &gt; Reorganize Active Document` or `Ctrl+M, Z`. This will reorder properties and methods alphabetically into a predetermined order. For example, public properties and methods will be organized before private properties and methods. Not all files require this yet. Please take note of the headers.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