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considering to write a Pull Request (PR) for CLI11! Here are a few guidelines to get you started: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are comfortable with the license; all contributions are licensed under the original license.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functionality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any new functions you add are are: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Documented by `///` documentation for Doxygen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Mentioned in the instructions in the README, though brief mentions are okay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Explained in your PR (or previously explained in an Issue mentioned in the PR)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Completely covered by tests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make sure the addition is well thought out and does not increase the complexity of CLI11 needlessly.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you should know: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make the PR, tests will run to make sure your code works on all supported platforms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test coverage is also measured, and that should remain 100%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 should be done with pre-commit, otherwise the format check will not pass. However, it is trivial to apply this to your PR, so don't worry about this check. If you do want to run it, see below.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Everything must pass clang-tidy as well, run with `-DCLI11_CLANG_TIDY=ON` (if you set `-DCLI11_CLANG_TIDY_OPTIONS="-fix"`, make sure you use a single threaded build process, or just build one example target).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changes must also conform to most of the [Google C++ Style Guide](https://google.github.io/styleguide/cppguide.html) rules checked by [cpplint](https://github.com/cpplint/cpplint). For unused cpplint filters and justifications, see [CPPLINT.cfg](/CPPLINT.cfg).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Pre-commit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is handled by pre-commit. You should install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python3 -m pip install pre-commit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run it on the items you've added to your staging area, or all files: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run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run --all-files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you want to always use it, you can install it as a git hook (hence the name, pre-commit):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install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developers releasing to Conan.io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now done by the CI system on tagged releases. Previously, the steps to make a Conan.io release were: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conan remove '*' # optional, I like to be clean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conan create . cliutils/stable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conan upload "*" -r cli11 --all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I've assumed that the remote is `cli11`.</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maintainers: remember to add contributions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commit to a PR, just add "`@all-contributors please add &lt;username&gt; for &lt;contributions&gt;`" or similar (see &lt;https://allcontributors.org&gt;). Use `code` for code, `bug` if an issue was submitted, `platform` for packaging stuff, and `doc` for documentation updates.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locally, do:</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add --dev all-contributors-cli</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all-contributors add username code,bug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maintainers: Making a release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to replace the emoji in the readme, being careful not to replace the ones in all-contributors if any overlap.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changelog if needed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version in `.appveyor.yml` and `include/CLI/Version.hpp`.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and replace in README: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Replace " ?" and "? " with "" (ignores the description line)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for `\/\/$` (vi syntax) to catch leftover `//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Replace "?" with "?" (manually ignore the description line)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