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Helping out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the latest version from GitHub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tool in debug mode (use lynis audit system --profile developer.prf) and see if it shows any error.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 bugs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GitHub issue on the issue tracker.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 changes (pull request)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find something that can be improved, fork the project and create a pull request.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Translations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db/languages directory.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Developer Guidelines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all pull requests can be easily checked and merged, here are some tips: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code should work on other platforms running the bourne shell (/bin/sh), not just BASH.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Properly document your code where needed. Besides the 'what', focus on explaining the 'why'.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the log information (lynis.log) of your new test or changed code, so that it provides helpful details for others.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Guidelines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Identation should be 4 spaces (no tab character).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Comments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Comments: use # sign followed by a space. When needed, create a comment block.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Blank lines: allowed, one line maximum.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Functions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functions use CamelCase to clearly show a difference between shell built-in commands, or external commands.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Variables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Variables should be capitalized, with underscore as word separator (e.g. PROCESS_EXISTS=1).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any contribution to improve Lynis. Contributions to the Lynis project can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submitted as a pull request. The upstream project can be found in our [GitHub repository](https://github.com/CISOfy/lynis).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a [Pull Request](https://help.github.com/articles/using-pull-requests/)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this repository, you agree that you: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Own the contribution that you are providing or have obtained permission from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contribution owner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Allow your contribution to be licensed under the license of the target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project (GPLv3)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Allow your contribution to be freely distributed to the Lynis community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Allow the project the [Unlimited Rights](#Unlimited-Rights) to your contribution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regarding development, send us an e-mail at [lynis-dev](mailto:lynis-dev@cisofy.com).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Unlimited Rights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project is licensed under GPLv3. By providing a contribution to the project,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will be used for the purpose of the project. Unlimited rights includes the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rights to use, modify, reproduce, release, perform, display, or disclose computer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 or computer software documentation in whole or in part, in any manner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for any purpose whatsoever, and to have or authorize others to do so.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be named in as a contributor in the CONTRIBUTOR file, then include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notition in your pull request. Preferred format: Full Name, and your e-mail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address).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