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 to Apollo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Contributor License Agreements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are welcome to contribute to project Apollo. To contribute to apollo, you have to agree with the [Apollo individual contributor license agreement](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https://gist.githubusercontent.com/startcode/f5ccf8887bfc7727a0ae05bf0d601e30/raw/029a11300e987e34a29a9d247ac30caa7f6741a7/Apollo_Individual_Contributor_License_Agreement).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How do I start contributing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 can follow the standard [Github approach](https://help.github.com/articles/using-pull-requests/) to contribute code.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There are [issues with label "help wanted"](https://github.com/ApolloAuto/apollo/issues?utf8=%E2%9C%93&amp;q=label%3A%22Type%3A+Help+wanted%22+) that are best to help you get started.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are currently working on an issue, leave a message to let people know that you are working on it.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Before sending in your pull request for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[review](https://github.com/ApolloAuto/apollo/pulls),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your changes follow the guidelines mentioned below, namely: license, testing and coding style guidelines.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License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each new file, please include a license at the top of the file.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C++ code License example [util.h](modules/common/util/util.h);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Python code License example [process.py](modules/tools/vehicle_calibration/process.py);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Bash code License example [apollo_base.sh](scripts/apollo_base.sh);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Testing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include unit tests for the contributed code to prove that your code works correctly,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make sure that your code does not break existing tests. Test files are always named to end with `_test.cc`, and the test target names in the BUILD file always end with `test`.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is an example test file [file_test.cc](cyber/common/file_test.cc).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use command `bash apollo.sh test` to run all unit tests.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Coding style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**C/C++ coding style**: Apollo adopted the [Google C++ Style Guide](https://google.github.io/styleguide/cppguide.html). Make sure your code conforms to this style guide. You can use command `bash apollo.sh lint` to check if your code has any style problem.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**Python coding style**:  Apollo adopted the [Google Python Style Guide](https://google.github.io/styleguide/pyguide.html). You can use the  [yapf](https://github.com/google/yapf) command `yapf -i --style='{based_on_style: google}' foo.py` to format a file foo.py.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**Apollo best coding practice**: Please also refer to [Apollo Best Coding Practice](docs/technical_tutorial/best_coding_practice.md) for more coding practice disciplines.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**BUILD coding style** : you can use command `bash apollo.sh buildify` to format your BUILD files before you submit.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**Best coding practice**: Follow [this guide](docs/technical_tutorial/best_coding_practice.md)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Documentation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code is not straightforward for other contributors to understand, it is recommended to implement the code in a clear and efficient way, and provide sufficient comments and documentation.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Apollo uses doxygen to help generate formatted API Document with command `bash apollo.sh doc`.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 your code following this guide [How to document code](docs/howto/how_to_document_code.md).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Commit Message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first line of commit message should be a one-line summary of the change.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paragraph can be added following the summary to clearly explain the details of the change.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your code fixed an issue, add the issue number to your commit message.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example of a good commit message is: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Replaced algorithm A with algorithm B in apollo/modules/control.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Algorithm B is faster than A because it uses binary search. The runtime is reduced from O(N) to O(log(N)).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Fixes #1234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Before Creating Pull Request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you finish your code and ready to create a Pull Request, please make sure your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 don't break build/test/lint by running `bash apollo.sh check`, which is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equivalent to a combination of `bash apollo.sh build`, `bash apollo.sh test` and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`bash apollo.sh lint`.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