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EB7" w:rsidRPr="009A5EB7" w:rsidRDefault="009A5EB7" w:rsidP="009A5EB7">
      <w:pPr>
        <w:spacing w:after="0" w:line="240" w:lineRule="auto"/>
        <w:jc w:val="both"/>
        <w:rPr>
          <w:rFonts w:ascii="Times New Roman" w:eastAsia="Times New Roman" w:hAnsi="Times New Roman" w:cs="Times New Roman"/>
          <w:b/>
          <w:i/>
          <w:color w:val="1E1D1A"/>
          <w:sz w:val="24"/>
          <w:szCs w:val="24"/>
          <w:shd w:val="clear" w:color="auto" w:fill="FFFFFF"/>
        </w:rPr>
      </w:pPr>
      <w:r w:rsidRPr="009A5EB7">
        <w:rPr>
          <w:rFonts w:ascii="Times New Roman" w:eastAsia="Times New Roman" w:hAnsi="Times New Roman" w:cs="Times New Roman"/>
          <w:b/>
          <w:i/>
          <w:color w:val="1E1D1A"/>
          <w:sz w:val="24"/>
          <w:szCs w:val="24"/>
          <w:shd w:val="clear" w:color="auto" w:fill="FFFFFF"/>
        </w:rPr>
        <w:t>Exploring the Applications of Organic Chemistry in the Chemical Industry: Catalytic Pyrolysis for Transforming Plastic Waste into Valuable Fuel and Understanding the Influence of Molecular Symmetry</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pBdr>
          <w:bottom w:val="single" w:sz="4" w:space="1" w:color="auto"/>
        </w:pBd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b/>
          <w:color w:val="1E1D1A"/>
          <w:sz w:val="24"/>
          <w:szCs w:val="24"/>
          <w:shd w:val="clear" w:color="auto" w:fill="FFFFFF"/>
        </w:rPr>
        <w:t>Abstract</w:t>
      </w:r>
    </w:p>
    <w:p w:rsidR="009A5EB7" w:rsidRDefault="009A5EB7" w:rsidP="009A5EB7">
      <w:pPr>
        <w:spacing w:after="0" w:line="240" w:lineRule="auto"/>
        <w:jc w:val="both"/>
        <w:rPr>
          <w:rFonts w:ascii="Times New Roman" w:eastAsia="Times New Roman" w:hAnsi="Times New Roman" w:cs="Times New Roman"/>
          <w:i/>
          <w:color w:val="1E1D1A"/>
          <w:sz w:val="24"/>
          <w:szCs w:val="24"/>
          <w:shd w:val="clear" w:color="auto" w:fill="FFFFFF"/>
        </w:rPr>
      </w:pPr>
      <w:r w:rsidRPr="009A5EB7">
        <w:rPr>
          <w:rFonts w:ascii="Times New Roman" w:eastAsia="Times New Roman" w:hAnsi="Times New Roman" w:cs="Times New Roman"/>
          <w:i/>
          <w:color w:val="1E1D1A"/>
          <w:sz w:val="24"/>
          <w:szCs w:val="24"/>
          <w:shd w:val="clear" w:color="auto" w:fill="FFFFFF"/>
        </w:rPr>
        <w:t>Plastic waste has become a significant environmental concern, necessitating the development of sustainable solutions. Organic chemistry plays a crucial role in addressing this issue through catalytic pyrolysis, a process that converts plastic waste into valuable fuels. This article provides an in-depth analysis of the recent advancements in catalytic pyrolysis, focusing on the performance characteristics, catalytic cracking, and production of liquid fuels from plastic waste. Additionally, the influence of molecular symmetry on the pyrolysis process is discussed. The findings from various studies highlight the potential of catalytic pyrolysis as an effective method for waste management and fuel production.</w:t>
      </w:r>
    </w:p>
    <w:p w:rsidR="009A5EB7" w:rsidRPr="009A5EB7" w:rsidRDefault="009A5EB7" w:rsidP="009A5EB7">
      <w:pPr>
        <w:spacing w:after="0" w:line="240" w:lineRule="auto"/>
        <w:jc w:val="both"/>
        <w:rPr>
          <w:rFonts w:ascii="Times New Roman" w:eastAsia="Times New Roman" w:hAnsi="Times New Roman" w:cs="Times New Roman"/>
          <w:i/>
          <w:color w:val="1E1D1A"/>
          <w:sz w:val="24"/>
          <w:szCs w:val="24"/>
          <w:shd w:val="clear" w:color="auto" w:fill="FFFFFF"/>
        </w:rPr>
      </w:pPr>
    </w:p>
    <w:p w:rsidR="009A5EB7" w:rsidRDefault="009A5EB7" w:rsidP="009A5EB7">
      <w:pPr>
        <w:spacing w:after="0" w:line="240" w:lineRule="auto"/>
        <w:ind w:firstLine="720"/>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b/>
          <w:color w:val="1E1D1A"/>
          <w:sz w:val="24"/>
          <w:szCs w:val="24"/>
          <w:shd w:val="clear" w:color="auto" w:fill="FFFFFF"/>
        </w:rPr>
        <w:t>Key Word:</w:t>
      </w:r>
      <w:r>
        <w:rPr>
          <w:rFonts w:ascii="Times New Roman" w:eastAsia="Times New Roman" w:hAnsi="Times New Roman" w:cs="Times New Roman"/>
          <w:color w:val="1E1D1A"/>
          <w:sz w:val="24"/>
          <w:szCs w:val="24"/>
          <w:shd w:val="clear" w:color="auto" w:fill="FFFFFF"/>
        </w:rPr>
        <w:t xml:space="preserve"> Catalytic Pyrolysis</w:t>
      </w:r>
      <w:r>
        <w:rPr>
          <w:rFonts w:ascii="Times New Roman" w:eastAsia="Times New Roman" w:hAnsi="Times New Roman" w:cs="Times New Roman"/>
          <w:color w:val="1E1D1A"/>
          <w:sz w:val="24"/>
          <w:szCs w:val="24"/>
          <w:shd w:val="clear" w:color="auto" w:fill="FFFFFF"/>
        </w:rPr>
        <w:tab/>
        <w:t>Plastic Waste</w:t>
      </w:r>
      <w:r>
        <w:rPr>
          <w:rFonts w:ascii="Times New Roman" w:eastAsia="Times New Roman" w:hAnsi="Times New Roman" w:cs="Times New Roman"/>
          <w:color w:val="1E1D1A"/>
          <w:sz w:val="24"/>
          <w:szCs w:val="24"/>
          <w:shd w:val="clear" w:color="auto" w:fill="FFFFFF"/>
        </w:rPr>
        <w:tab/>
      </w:r>
      <w:r>
        <w:rPr>
          <w:rFonts w:ascii="Times New Roman" w:eastAsia="Times New Roman" w:hAnsi="Times New Roman" w:cs="Times New Roman"/>
          <w:color w:val="1E1D1A"/>
          <w:sz w:val="24"/>
          <w:szCs w:val="24"/>
          <w:shd w:val="clear" w:color="auto" w:fill="FFFFFF"/>
        </w:rPr>
        <w:tab/>
        <w:t>Molecular Symmetry</w:t>
      </w:r>
      <w:r>
        <w:rPr>
          <w:rFonts w:ascii="Times New Roman" w:eastAsia="Times New Roman" w:hAnsi="Times New Roman" w:cs="Times New Roman"/>
          <w:color w:val="1E1D1A"/>
          <w:sz w:val="24"/>
          <w:szCs w:val="24"/>
          <w:shd w:val="clear" w:color="auto" w:fill="FFFFFF"/>
        </w:rPr>
        <w:tab/>
      </w:r>
      <w:r>
        <w:rPr>
          <w:rFonts w:ascii="Times New Roman" w:eastAsia="Times New Roman" w:hAnsi="Times New Roman" w:cs="Times New Roman"/>
          <w:color w:val="1E1D1A"/>
          <w:sz w:val="24"/>
          <w:szCs w:val="24"/>
          <w:shd w:val="clear" w:color="auto" w:fill="FFFFFF"/>
        </w:rPr>
        <w:tab/>
      </w:r>
      <w:r>
        <w:rPr>
          <w:rFonts w:ascii="Times New Roman" w:eastAsia="Times New Roman" w:hAnsi="Times New Roman" w:cs="Times New Roman"/>
          <w:color w:val="1E1D1A"/>
          <w:sz w:val="24"/>
          <w:szCs w:val="24"/>
          <w:shd w:val="clear" w:color="auto" w:fill="FFFFFF"/>
        </w:rPr>
        <w:tab/>
      </w:r>
      <w:r>
        <w:rPr>
          <w:rFonts w:ascii="Times New Roman" w:eastAsia="Times New Roman" w:hAnsi="Times New Roman" w:cs="Times New Roman"/>
          <w:color w:val="1E1D1A"/>
          <w:sz w:val="24"/>
          <w:szCs w:val="24"/>
          <w:shd w:val="clear" w:color="auto" w:fill="FFFFFF"/>
        </w:rPr>
        <w:tab/>
      </w:r>
      <w:r>
        <w:rPr>
          <w:rFonts w:ascii="Times New Roman" w:eastAsia="Times New Roman" w:hAnsi="Times New Roman" w:cs="Times New Roman"/>
          <w:color w:val="1E1D1A"/>
          <w:sz w:val="24"/>
          <w:szCs w:val="24"/>
          <w:shd w:val="clear" w:color="auto" w:fill="FFFFFF"/>
        </w:rPr>
        <w:tab/>
        <w:t>Fuel</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pBdr>
          <w:bottom w:val="single" w:sz="4" w:space="1" w:color="auto"/>
        </w:pBdr>
        <w:spacing w:after="0" w:line="240" w:lineRule="auto"/>
        <w:jc w:val="both"/>
        <w:rPr>
          <w:rFonts w:ascii="Times New Roman" w:eastAsia="Times New Roman" w:hAnsi="Times New Roman" w:cs="Times New Roman"/>
          <w:b/>
          <w:color w:val="1E1D1A"/>
          <w:sz w:val="24"/>
          <w:szCs w:val="24"/>
          <w:shd w:val="clear" w:color="auto" w:fill="FFFFFF"/>
        </w:rPr>
      </w:pPr>
      <w:r w:rsidRPr="009A5EB7">
        <w:rPr>
          <w:rFonts w:ascii="Times New Roman" w:eastAsia="Times New Roman" w:hAnsi="Times New Roman" w:cs="Times New Roman"/>
          <w:b/>
          <w:color w:val="1E1D1A"/>
          <w:sz w:val="24"/>
          <w:szCs w:val="24"/>
          <w:shd w:val="clear" w:color="auto" w:fill="FFFFFF"/>
        </w:rPr>
        <w:t>INTRODUCTION</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color w:val="1E1D1A"/>
          <w:sz w:val="24"/>
          <w:szCs w:val="24"/>
          <w:shd w:val="clear" w:color="auto" w:fill="FFFFFF"/>
        </w:rPr>
        <w:t>The increasing production of plastic waste has become a global environmental challenge. To address this issue, researchers have been exploring the applications of organic chemistry in the chemical industry, particularly in the field of catalytic pyrolysis. Catalytic pyrolysis offers a promising solution for transforming plastic waste into valuable fuels. This article explores the applications of organic chemistry in catalytic pyrolysis and its potential in waste management.</w:t>
      </w:r>
    </w:p>
    <w:p w:rsid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bookmarkStart w:id="0" w:name="_GoBack"/>
      <w:bookmarkEnd w:id="0"/>
    </w:p>
    <w:p w:rsidR="009A5EB7" w:rsidRPr="009A5EB7" w:rsidRDefault="009A5EB7" w:rsidP="009A5EB7">
      <w:pPr>
        <w:pStyle w:val="ListParagraph"/>
        <w:numPr>
          <w:ilvl w:val="0"/>
          <w:numId w:val="2"/>
        </w:numPr>
        <w:pBdr>
          <w:bottom w:val="single" w:sz="4" w:space="1" w:color="auto"/>
        </w:pBdr>
        <w:spacing w:after="0" w:line="240" w:lineRule="auto"/>
        <w:jc w:val="both"/>
        <w:rPr>
          <w:rFonts w:ascii="Times New Roman" w:eastAsia="Times New Roman" w:hAnsi="Times New Roman" w:cs="Times New Roman"/>
          <w:b/>
          <w:color w:val="1E1D1A"/>
          <w:sz w:val="24"/>
          <w:szCs w:val="24"/>
          <w:shd w:val="clear" w:color="auto" w:fill="FFFFFF"/>
        </w:rPr>
      </w:pPr>
      <w:r w:rsidRPr="009A5EB7">
        <w:rPr>
          <w:rFonts w:ascii="Times New Roman" w:eastAsia="Times New Roman" w:hAnsi="Times New Roman" w:cs="Times New Roman"/>
          <w:b/>
          <w:color w:val="1E1D1A"/>
          <w:sz w:val="24"/>
          <w:szCs w:val="24"/>
          <w:shd w:val="clear" w:color="auto" w:fill="FFFFFF"/>
        </w:rPr>
        <w:t>Performance Characteristics of Catalytic Pyrolysis</w:t>
      </w:r>
    </w:p>
    <w:p w:rsid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color w:val="1E1D1A"/>
          <w:sz w:val="24"/>
          <w:szCs w:val="24"/>
          <w:shd w:val="clear" w:color="auto" w:fill="FFFFFF"/>
        </w:rPr>
        <w:t xml:space="preserve">Catalytic pyrolysis offers several advantages over conventional thermal pyrolysis. Studies have shown that the addition of catalysts enhances the combustion process, reduces pollutants such as carbon monoxide and NOx, and improves brake thermal efficiency (BTE) (Allen &amp; </w:t>
      </w:r>
      <w:proofErr w:type="spellStart"/>
      <w:r w:rsidRPr="009A5EB7">
        <w:rPr>
          <w:rFonts w:ascii="Times New Roman" w:eastAsia="Times New Roman" w:hAnsi="Times New Roman" w:cs="Times New Roman"/>
          <w:color w:val="1E1D1A"/>
          <w:sz w:val="24"/>
          <w:szCs w:val="24"/>
          <w:shd w:val="clear" w:color="auto" w:fill="FFFFFF"/>
        </w:rPr>
        <w:t>Motherwell</w:t>
      </w:r>
      <w:proofErr w:type="spellEnd"/>
      <w:r w:rsidRPr="009A5EB7">
        <w:rPr>
          <w:rFonts w:ascii="Times New Roman" w:eastAsia="Times New Roman" w:hAnsi="Times New Roman" w:cs="Times New Roman"/>
          <w:color w:val="1E1D1A"/>
          <w:sz w:val="24"/>
          <w:szCs w:val="24"/>
          <w:shd w:val="clear" w:color="auto" w:fill="FFFFFF"/>
        </w:rPr>
        <w:t xml:space="preserve">, 2002). The use of low-cost binder-free pelletized bentonite clay as a catalyst has been investigated, yielding pyrolysis oils as drop-in replacements for commercial liquid fuels (Allen &amp; </w:t>
      </w:r>
      <w:proofErr w:type="spellStart"/>
      <w:r w:rsidRPr="009A5EB7">
        <w:rPr>
          <w:rFonts w:ascii="Times New Roman" w:eastAsia="Times New Roman" w:hAnsi="Times New Roman" w:cs="Times New Roman"/>
          <w:color w:val="1E1D1A"/>
          <w:sz w:val="24"/>
          <w:szCs w:val="24"/>
          <w:shd w:val="clear" w:color="auto" w:fill="FFFFFF"/>
        </w:rPr>
        <w:t>Motherwell</w:t>
      </w:r>
      <w:proofErr w:type="spellEnd"/>
      <w:r w:rsidRPr="009A5EB7">
        <w:rPr>
          <w:rFonts w:ascii="Times New Roman" w:eastAsia="Times New Roman" w:hAnsi="Times New Roman" w:cs="Times New Roman"/>
          <w:color w:val="1E1D1A"/>
          <w:sz w:val="24"/>
          <w:szCs w:val="24"/>
          <w:shd w:val="clear" w:color="auto" w:fill="FFFFFF"/>
        </w:rPr>
        <w:t>, 2002). Furthermore, the catalytic effect of HZSM-5 zeolite has been studied, demonstrating increased yields of volatiles and aromatization effects (Stahl, 2004).</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pStyle w:val="ListParagraph"/>
        <w:numPr>
          <w:ilvl w:val="0"/>
          <w:numId w:val="2"/>
        </w:numPr>
        <w:pBdr>
          <w:bottom w:val="single" w:sz="4" w:space="1" w:color="auto"/>
        </w:pBdr>
        <w:spacing w:after="0" w:line="240" w:lineRule="auto"/>
        <w:jc w:val="both"/>
        <w:rPr>
          <w:rFonts w:ascii="Times New Roman" w:eastAsia="Times New Roman" w:hAnsi="Times New Roman" w:cs="Times New Roman"/>
          <w:b/>
          <w:color w:val="1E1D1A"/>
          <w:sz w:val="24"/>
          <w:szCs w:val="24"/>
          <w:shd w:val="clear" w:color="auto" w:fill="FFFFFF"/>
        </w:rPr>
      </w:pPr>
      <w:r w:rsidRPr="009A5EB7">
        <w:rPr>
          <w:rFonts w:ascii="Times New Roman" w:eastAsia="Times New Roman" w:hAnsi="Times New Roman" w:cs="Times New Roman"/>
          <w:b/>
          <w:color w:val="1E1D1A"/>
          <w:sz w:val="24"/>
          <w:szCs w:val="24"/>
          <w:shd w:val="clear" w:color="auto" w:fill="FFFFFF"/>
        </w:rPr>
        <w:t>Catalytic Cracking of Plastic Waste</w:t>
      </w:r>
    </w:p>
    <w:p w:rsid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color w:val="1E1D1A"/>
          <w:sz w:val="24"/>
          <w:szCs w:val="24"/>
          <w:shd w:val="clear" w:color="auto" w:fill="FFFFFF"/>
        </w:rPr>
        <w:t xml:space="preserve">The catalytic cracking of plastic waste has been extensively studied, with a focus on different catalysts and their effects on the pyrolysis process. Zeolites, such as zeolite Y synthesized from Nigerian kaolin deposit, have shown promising results in the catalytic cracking of polyethylene plastic waste (Allen &amp; </w:t>
      </w:r>
      <w:proofErr w:type="spellStart"/>
      <w:r w:rsidRPr="009A5EB7">
        <w:rPr>
          <w:rFonts w:ascii="Times New Roman" w:eastAsia="Times New Roman" w:hAnsi="Times New Roman" w:cs="Times New Roman"/>
          <w:color w:val="1E1D1A"/>
          <w:sz w:val="24"/>
          <w:szCs w:val="24"/>
          <w:shd w:val="clear" w:color="auto" w:fill="FFFFFF"/>
        </w:rPr>
        <w:t>Motherwell</w:t>
      </w:r>
      <w:proofErr w:type="spellEnd"/>
      <w:r w:rsidRPr="009A5EB7">
        <w:rPr>
          <w:rFonts w:ascii="Times New Roman" w:eastAsia="Times New Roman" w:hAnsi="Times New Roman" w:cs="Times New Roman"/>
          <w:color w:val="1E1D1A"/>
          <w:sz w:val="24"/>
          <w:szCs w:val="24"/>
          <w:shd w:val="clear" w:color="auto" w:fill="FFFFFF"/>
        </w:rPr>
        <w:t xml:space="preserve">, 2002). Other catalysts, including HZSM-5 zeolite and natural zeolite, have also been investigated for their catalytic effects on plastic waste pyrolysis (Stahl, 2004). These studies have demonstrated the potential of catalytic cracking in increasing the yield of gaseous products and reducing the liquid fraction of plastic waste (Allen &amp; </w:t>
      </w:r>
      <w:proofErr w:type="spellStart"/>
      <w:r w:rsidRPr="009A5EB7">
        <w:rPr>
          <w:rFonts w:ascii="Times New Roman" w:eastAsia="Times New Roman" w:hAnsi="Times New Roman" w:cs="Times New Roman"/>
          <w:color w:val="1E1D1A"/>
          <w:sz w:val="24"/>
          <w:szCs w:val="24"/>
          <w:shd w:val="clear" w:color="auto" w:fill="FFFFFF"/>
        </w:rPr>
        <w:t>Motherwell</w:t>
      </w:r>
      <w:proofErr w:type="spellEnd"/>
      <w:r w:rsidRPr="009A5EB7">
        <w:rPr>
          <w:rFonts w:ascii="Times New Roman" w:eastAsia="Times New Roman" w:hAnsi="Times New Roman" w:cs="Times New Roman"/>
          <w:color w:val="1E1D1A"/>
          <w:sz w:val="24"/>
          <w:szCs w:val="24"/>
          <w:shd w:val="clear" w:color="auto" w:fill="FFFFFF"/>
        </w:rPr>
        <w:t>, 2002).</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pStyle w:val="ListParagraph"/>
        <w:numPr>
          <w:ilvl w:val="0"/>
          <w:numId w:val="2"/>
        </w:numPr>
        <w:pBdr>
          <w:bottom w:val="single" w:sz="4" w:space="1" w:color="auto"/>
        </w:pBdr>
        <w:spacing w:after="0" w:line="240" w:lineRule="auto"/>
        <w:jc w:val="both"/>
        <w:rPr>
          <w:rFonts w:ascii="Times New Roman" w:eastAsia="Times New Roman" w:hAnsi="Times New Roman" w:cs="Times New Roman"/>
          <w:b/>
          <w:color w:val="1E1D1A"/>
          <w:sz w:val="24"/>
          <w:szCs w:val="24"/>
          <w:shd w:val="clear" w:color="auto" w:fill="FFFFFF"/>
        </w:rPr>
      </w:pPr>
      <w:r w:rsidRPr="009A5EB7">
        <w:rPr>
          <w:rFonts w:ascii="Times New Roman" w:eastAsia="Times New Roman" w:hAnsi="Times New Roman" w:cs="Times New Roman"/>
          <w:b/>
          <w:color w:val="1E1D1A"/>
          <w:sz w:val="24"/>
          <w:szCs w:val="24"/>
          <w:shd w:val="clear" w:color="auto" w:fill="FFFFFF"/>
        </w:rPr>
        <w:lastRenderedPageBreak/>
        <w:t>Influence of Molecular Symmetry on Pyrolysis</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color w:val="1E1D1A"/>
          <w:sz w:val="24"/>
          <w:szCs w:val="24"/>
          <w:shd w:val="clear" w:color="auto" w:fill="FFFFFF"/>
        </w:rPr>
        <w:t xml:space="preserve">The influence of molecular symmetry on the pyrolysis process has been a subject of interest in recent research. It has been reported that the specific composition of the sample </w:t>
      </w:r>
      <w:proofErr w:type="spellStart"/>
      <w:r w:rsidRPr="009A5EB7">
        <w:rPr>
          <w:rFonts w:ascii="Times New Roman" w:eastAsia="Times New Roman" w:hAnsi="Times New Roman" w:cs="Times New Roman"/>
          <w:color w:val="1E1D1A"/>
          <w:sz w:val="24"/>
          <w:szCs w:val="24"/>
          <w:shd w:val="clear" w:color="auto" w:fill="FFFFFF"/>
        </w:rPr>
        <w:t>pyrolyzed</w:t>
      </w:r>
      <w:proofErr w:type="spellEnd"/>
      <w:r w:rsidRPr="009A5EB7">
        <w:rPr>
          <w:rFonts w:ascii="Times New Roman" w:eastAsia="Times New Roman" w:hAnsi="Times New Roman" w:cs="Times New Roman"/>
          <w:color w:val="1E1D1A"/>
          <w:sz w:val="24"/>
          <w:szCs w:val="24"/>
          <w:shd w:val="clear" w:color="auto" w:fill="FFFFFF"/>
        </w:rPr>
        <w:t xml:space="preserve"> affects the mechanisms of formation of aromatics during pyrolysis (Allen &amp; </w:t>
      </w:r>
      <w:proofErr w:type="spellStart"/>
      <w:r w:rsidRPr="009A5EB7">
        <w:rPr>
          <w:rFonts w:ascii="Times New Roman" w:eastAsia="Times New Roman" w:hAnsi="Times New Roman" w:cs="Times New Roman"/>
          <w:color w:val="1E1D1A"/>
          <w:sz w:val="24"/>
          <w:szCs w:val="24"/>
          <w:shd w:val="clear" w:color="auto" w:fill="FFFFFF"/>
        </w:rPr>
        <w:t>Motherwell</w:t>
      </w:r>
      <w:proofErr w:type="spellEnd"/>
      <w:r w:rsidRPr="009A5EB7">
        <w:rPr>
          <w:rFonts w:ascii="Times New Roman" w:eastAsia="Times New Roman" w:hAnsi="Times New Roman" w:cs="Times New Roman"/>
          <w:color w:val="1E1D1A"/>
          <w:sz w:val="24"/>
          <w:szCs w:val="24"/>
          <w:shd w:val="clear" w:color="auto" w:fill="FFFFFF"/>
        </w:rPr>
        <w:t>, 2002). Additionally, the hindering effect of cellulose and lignin on the catalytic decomposition of plastic waste has been observed, highlighting the importance of understanding the molecular symmetry of the feedstock (Parker et al., 2023). Further research is needed to explore the relationship between molecular symmetry and the pyrolysis process.</w:t>
      </w:r>
    </w:p>
    <w:p w:rsid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pStyle w:val="ListParagraph"/>
        <w:numPr>
          <w:ilvl w:val="0"/>
          <w:numId w:val="2"/>
        </w:numPr>
        <w:pBdr>
          <w:bottom w:val="single" w:sz="4" w:space="1" w:color="auto"/>
        </w:pBdr>
        <w:spacing w:after="0" w:line="240" w:lineRule="auto"/>
        <w:jc w:val="both"/>
        <w:rPr>
          <w:rFonts w:ascii="Times New Roman" w:eastAsia="Times New Roman" w:hAnsi="Times New Roman" w:cs="Times New Roman"/>
          <w:b/>
          <w:color w:val="1E1D1A"/>
          <w:sz w:val="24"/>
          <w:szCs w:val="24"/>
          <w:shd w:val="clear" w:color="auto" w:fill="FFFFFF"/>
        </w:rPr>
      </w:pPr>
      <w:r w:rsidRPr="009A5EB7">
        <w:rPr>
          <w:rFonts w:ascii="Times New Roman" w:eastAsia="Times New Roman" w:hAnsi="Times New Roman" w:cs="Times New Roman"/>
          <w:b/>
          <w:color w:val="1E1D1A"/>
          <w:sz w:val="24"/>
          <w:szCs w:val="24"/>
          <w:shd w:val="clear" w:color="auto" w:fill="FFFFFF"/>
        </w:rPr>
        <w:t>Techno-Feasibility Analysis and Commercialization</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color w:val="1E1D1A"/>
          <w:sz w:val="24"/>
          <w:szCs w:val="24"/>
          <w:shd w:val="clear" w:color="auto" w:fill="FFFFFF"/>
        </w:rPr>
        <w:t>The techno-feasibility analysis of catalytic pyrolysis for waste plastic conversion has been investigated. Studies have evaluated the physical properties, heating value, and chemical composition of the pyrolysis oil produced from plastic waste (</w:t>
      </w:r>
      <w:proofErr w:type="spellStart"/>
      <w:r w:rsidRPr="009A5EB7">
        <w:rPr>
          <w:rFonts w:ascii="Times New Roman" w:eastAsia="Times New Roman" w:hAnsi="Times New Roman" w:cs="Times New Roman"/>
          <w:color w:val="1E1D1A"/>
          <w:sz w:val="24"/>
          <w:szCs w:val="24"/>
          <w:shd w:val="clear" w:color="auto" w:fill="FFFFFF"/>
        </w:rPr>
        <w:t>Kalair</w:t>
      </w:r>
      <w:proofErr w:type="spellEnd"/>
      <w:r w:rsidRPr="009A5EB7">
        <w:rPr>
          <w:rFonts w:ascii="Times New Roman" w:eastAsia="Times New Roman" w:hAnsi="Times New Roman" w:cs="Times New Roman"/>
          <w:color w:val="1E1D1A"/>
          <w:sz w:val="24"/>
          <w:szCs w:val="24"/>
          <w:shd w:val="clear" w:color="auto" w:fill="FFFFFF"/>
        </w:rPr>
        <w:t xml:space="preserve"> et al., 2021). The results have shown that the fuel oil obtained from catalytic pyrolysis is suitable for various heating purposes and exhibits properties comparable to conventional fuels (</w:t>
      </w:r>
      <w:proofErr w:type="spellStart"/>
      <w:r w:rsidRPr="009A5EB7">
        <w:rPr>
          <w:rFonts w:ascii="Times New Roman" w:eastAsia="Times New Roman" w:hAnsi="Times New Roman" w:cs="Times New Roman"/>
          <w:color w:val="1E1D1A"/>
          <w:sz w:val="24"/>
          <w:szCs w:val="24"/>
          <w:shd w:val="clear" w:color="auto" w:fill="FFFFFF"/>
        </w:rPr>
        <w:t>Kalair</w:t>
      </w:r>
      <w:proofErr w:type="spellEnd"/>
      <w:r w:rsidRPr="009A5EB7">
        <w:rPr>
          <w:rFonts w:ascii="Times New Roman" w:eastAsia="Times New Roman" w:hAnsi="Times New Roman" w:cs="Times New Roman"/>
          <w:color w:val="1E1D1A"/>
          <w:sz w:val="24"/>
          <w:szCs w:val="24"/>
          <w:shd w:val="clear" w:color="auto" w:fill="FFFFFF"/>
        </w:rPr>
        <w:t xml:space="preserve"> et al., 2021). However, there are still challenges to be addressed, such as finding affordable and effective catalysts and optimizing process conditions for commercial-scale implementation (Hughes, 2020).</w:t>
      </w:r>
    </w:p>
    <w:p w:rsid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pStyle w:val="ListParagraph"/>
        <w:numPr>
          <w:ilvl w:val="0"/>
          <w:numId w:val="2"/>
        </w:numPr>
        <w:pBdr>
          <w:bottom w:val="single" w:sz="4" w:space="1" w:color="auto"/>
        </w:pBdr>
        <w:spacing w:after="0" w:line="240" w:lineRule="auto"/>
        <w:jc w:val="both"/>
        <w:rPr>
          <w:rFonts w:ascii="Times New Roman" w:eastAsia="Times New Roman" w:hAnsi="Times New Roman" w:cs="Times New Roman"/>
          <w:b/>
          <w:color w:val="1E1D1A"/>
          <w:sz w:val="24"/>
          <w:szCs w:val="24"/>
          <w:shd w:val="clear" w:color="auto" w:fill="FFFFFF"/>
        </w:rPr>
      </w:pPr>
      <w:r w:rsidRPr="009A5EB7">
        <w:rPr>
          <w:rFonts w:ascii="Times New Roman" w:eastAsia="Times New Roman" w:hAnsi="Times New Roman" w:cs="Times New Roman"/>
          <w:b/>
          <w:color w:val="1E1D1A"/>
          <w:sz w:val="24"/>
          <w:szCs w:val="24"/>
          <w:shd w:val="clear" w:color="auto" w:fill="FFFFFF"/>
        </w:rPr>
        <w:t>Future Perspectives and Challenges</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color w:val="1E1D1A"/>
          <w:sz w:val="24"/>
          <w:szCs w:val="24"/>
          <w:shd w:val="clear" w:color="auto" w:fill="FFFFFF"/>
        </w:rPr>
        <w:t xml:space="preserve">The field of catalytic pyrolysis for plastic waste conversion holds great promise for the chemical industry. However, several challenges need to be addressed to fully realize </w:t>
      </w:r>
      <w:proofErr w:type="gramStart"/>
      <w:r w:rsidRPr="009A5EB7">
        <w:rPr>
          <w:rFonts w:ascii="Times New Roman" w:eastAsia="Times New Roman" w:hAnsi="Times New Roman" w:cs="Times New Roman"/>
          <w:color w:val="1E1D1A"/>
          <w:sz w:val="24"/>
          <w:szCs w:val="24"/>
          <w:shd w:val="clear" w:color="auto" w:fill="FFFFFF"/>
        </w:rPr>
        <w:t>its</w:t>
      </w:r>
      <w:proofErr w:type="gramEnd"/>
      <w:r w:rsidRPr="009A5EB7">
        <w:rPr>
          <w:rFonts w:ascii="Times New Roman" w:eastAsia="Times New Roman" w:hAnsi="Times New Roman" w:cs="Times New Roman"/>
          <w:color w:val="1E1D1A"/>
          <w:sz w:val="24"/>
          <w:szCs w:val="24"/>
          <w:shd w:val="clear" w:color="auto" w:fill="FFFFFF"/>
        </w:rPr>
        <w:t xml:space="preserve"> potential. These challenges include the development of cost-effective catalysts, optimization of process conditions, and scaling up the pyrolysis reactors (Wang et al., 2022). Additionally, further research is needed to understand the influence of molecular symmetry on the pyrolysis process and explore new avenues for the valorization of plastic waste.</w:t>
      </w:r>
    </w:p>
    <w:p w:rsid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pBdr>
          <w:bottom w:val="single" w:sz="4" w:space="1" w:color="auto"/>
        </w:pBd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b/>
          <w:color w:val="1E1D1A"/>
          <w:sz w:val="24"/>
          <w:szCs w:val="24"/>
          <w:shd w:val="clear" w:color="auto" w:fill="FFFFFF"/>
        </w:rPr>
        <w:t>Conclusion</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color w:val="1E1D1A"/>
          <w:sz w:val="24"/>
          <w:szCs w:val="24"/>
          <w:shd w:val="clear" w:color="auto" w:fill="FFFFFF"/>
        </w:rPr>
        <w:t>Catalytic pyrolysis has emerged as a promising method for transforming plastic waste into valuable fuels. The use of catalysts enhances the performance characteristics of the pyrolysis process, reducing pollutants and improving combustion efficiency. The influence of molecular symmetry on the pyrolysis process has also been investigated, highlighting the importance of understanding the composition of the feedstock. Techno-feasibility analysis and commercialization studies have shown the potential of catalytic pyrolysis for waste management and fuel production. However, further research is needed to address challenges and optimize the process for large-scale implementation.</w:t>
      </w:r>
    </w:p>
    <w:p w:rsid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
    <w:p w:rsidR="009A5EB7" w:rsidRPr="009A5EB7" w:rsidRDefault="009A5EB7" w:rsidP="009A5EB7">
      <w:pPr>
        <w:pBdr>
          <w:bottom w:val="single" w:sz="4" w:space="1" w:color="auto"/>
        </w:pBd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b/>
          <w:color w:val="1E1D1A"/>
          <w:sz w:val="24"/>
          <w:szCs w:val="24"/>
          <w:shd w:val="clear" w:color="auto" w:fill="FFFFFF"/>
        </w:rPr>
        <w:t>References</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spellStart"/>
      <w:r w:rsidRPr="009A5EB7">
        <w:rPr>
          <w:rFonts w:ascii="Times New Roman" w:eastAsia="Times New Roman" w:hAnsi="Times New Roman" w:cs="Times New Roman"/>
          <w:color w:val="1E1D1A"/>
          <w:sz w:val="24"/>
          <w:szCs w:val="24"/>
          <w:shd w:val="clear" w:color="auto" w:fill="FFFFFF"/>
        </w:rPr>
        <w:t>Ajibola</w:t>
      </w:r>
      <w:proofErr w:type="spellEnd"/>
      <w:r w:rsidRPr="009A5EB7">
        <w:rPr>
          <w:rFonts w:ascii="Times New Roman" w:eastAsia="Times New Roman" w:hAnsi="Times New Roman" w:cs="Times New Roman"/>
          <w:color w:val="1E1D1A"/>
          <w:sz w:val="24"/>
          <w:szCs w:val="24"/>
          <w:shd w:val="clear" w:color="auto" w:fill="FFFFFF"/>
        </w:rPr>
        <w:t xml:space="preserve">, A., </w:t>
      </w:r>
      <w:proofErr w:type="spellStart"/>
      <w:r w:rsidRPr="009A5EB7">
        <w:rPr>
          <w:rFonts w:ascii="Times New Roman" w:eastAsia="Times New Roman" w:hAnsi="Times New Roman" w:cs="Times New Roman"/>
          <w:color w:val="1E1D1A"/>
          <w:sz w:val="24"/>
          <w:szCs w:val="24"/>
          <w:shd w:val="clear" w:color="auto" w:fill="FFFFFF"/>
        </w:rPr>
        <w:t>Omoleye</w:t>
      </w:r>
      <w:proofErr w:type="spellEnd"/>
      <w:r w:rsidRPr="009A5EB7">
        <w:rPr>
          <w:rFonts w:ascii="Times New Roman" w:eastAsia="Times New Roman" w:hAnsi="Times New Roman" w:cs="Times New Roman"/>
          <w:color w:val="1E1D1A"/>
          <w:sz w:val="24"/>
          <w:szCs w:val="24"/>
          <w:shd w:val="clear" w:color="auto" w:fill="FFFFFF"/>
        </w:rPr>
        <w:t xml:space="preserve">, J., </w:t>
      </w:r>
      <w:proofErr w:type="spellStart"/>
      <w:r w:rsidRPr="009A5EB7">
        <w:rPr>
          <w:rFonts w:ascii="Times New Roman" w:eastAsia="Times New Roman" w:hAnsi="Times New Roman" w:cs="Times New Roman"/>
          <w:color w:val="1E1D1A"/>
          <w:sz w:val="24"/>
          <w:szCs w:val="24"/>
          <w:shd w:val="clear" w:color="auto" w:fill="FFFFFF"/>
        </w:rPr>
        <w:t>Efeovbokhan</w:t>
      </w:r>
      <w:proofErr w:type="spellEnd"/>
      <w:r w:rsidRPr="009A5EB7">
        <w:rPr>
          <w:rFonts w:ascii="Times New Roman" w:eastAsia="Times New Roman" w:hAnsi="Times New Roman" w:cs="Times New Roman"/>
          <w:color w:val="1E1D1A"/>
          <w:sz w:val="24"/>
          <w:szCs w:val="24"/>
          <w:shd w:val="clear" w:color="auto" w:fill="FFFFFF"/>
        </w:rPr>
        <w:t xml:space="preserve">, V. (2018). Catalytic Cracking </w:t>
      </w:r>
      <w:proofErr w:type="gramStart"/>
      <w:r w:rsidRPr="009A5EB7">
        <w:rPr>
          <w:rFonts w:ascii="Times New Roman" w:eastAsia="Times New Roman" w:hAnsi="Times New Roman" w:cs="Times New Roman"/>
          <w:color w:val="1E1D1A"/>
          <w:sz w:val="24"/>
          <w:szCs w:val="24"/>
          <w:shd w:val="clear" w:color="auto" w:fill="FFFFFF"/>
        </w:rPr>
        <w:t>Of</w:t>
      </w:r>
      <w:proofErr w:type="gramEnd"/>
      <w:r w:rsidRPr="009A5EB7">
        <w:rPr>
          <w:rFonts w:ascii="Times New Roman" w:eastAsia="Times New Roman" w:hAnsi="Times New Roman" w:cs="Times New Roman"/>
          <w:color w:val="1E1D1A"/>
          <w:sz w:val="24"/>
          <w:szCs w:val="24"/>
          <w:shd w:val="clear" w:color="auto" w:fill="FFFFFF"/>
        </w:rPr>
        <w:t xml:space="preserve"> Polyethylene Plastic Waste Using </w:t>
      </w:r>
      <w:proofErr w:type="spellStart"/>
      <w:r w:rsidRPr="009A5EB7">
        <w:rPr>
          <w:rFonts w:ascii="Times New Roman" w:eastAsia="Times New Roman" w:hAnsi="Times New Roman" w:cs="Times New Roman"/>
          <w:color w:val="1E1D1A"/>
          <w:sz w:val="24"/>
          <w:szCs w:val="24"/>
          <w:shd w:val="clear" w:color="auto" w:fill="FFFFFF"/>
        </w:rPr>
        <w:t>Synthesised</w:t>
      </w:r>
      <w:proofErr w:type="spellEnd"/>
      <w:r w:rsidRPr="009A5EB7">
        <w:rPr>
          <w:rFonts w:ascii="Times New Roman" w:eastAsia="Times New Roman" w:hAnsi="Times New Roman" w:cs="Times New Roman"/>
          <w:color w:val="1E1D1A"/>
          <w:sz w:val="24"/>
          <w:szCs w:val="24"/>
          <w:shd w:val="clear" w:color="auto" w:fill="FFFFFF"/>
        </w:rPr>
        <w:t xml:space="preserve"> Zeolite Y From Nigerian Kaolin Deposit. </w:t>
      </w:r>
      <w:proofErr w:type="spellStart"/>
      <w:r w:rsidRPr="009A5EB7">
        <w:rPr>
          <w:rFonts w:ascii="Times New Roman" w:eastAsia="Times New Roman" w:hAnsi="Times New Roman" w:cs="Times New Roman"/>
          <w:color w:val="1E1D1A"/>
          <w:sz w:val="24"/>
          <w:szCs w:val="24"/>
          <w:shd w:val="clear" w:color="auto" w:fill="FFFFFF"/>
        </w:rPr>
        <w:t>Appl</w:t>
      </w:r>
      <w:proofErr w:type="spellEnd"/>
      <w:r w:rsidRPr="009A5EB7">
        <w:rPr>
          <w:rFonts w:ascii="Times New Roman" w:eastAsia="Times New Roman" w:hAnsi="Times New Roman" w:cs="Times New Roman"/>
          <w:color w:val="1E1D1A"/>
          <w:sz w:val="24"/>
          <w:szCs w:val="24"/>
          <w:shd w:val="clear" w:color="auto" w:fill="FFFFFF"/>
        </w:rPr>
        <w:t xml:space="preserve"> Petrochem Res, 4(8), 211-217. </w:t>
      </w:r>
      <w:hyperlink r:id="rId6" w:history="1">
        <w:r w:rsidRPr="009A63C3">
          <w:rPr>
            <w:rStyle w:val="Hyperlink"/>
            <w:rFonts w:ascii="Times New Roman" w:eastAsia="Times New Roman" w:hAnsi="Times New Roman" w:cs="Times New Roman"/>
            <w:sz w:val="24"/>
            <w:szCs w:val="24"/>
            <w:shd w:val="clear" w:color="auto" w:fill="FFFFFF"/>
          </w:rPr>
          <w:t>https://doi.org/10.1007/s13203-018-0216-7</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gramStart"/>
      <w:r w:rsidRPr="009A5EB7">
        <w:rPr>
          <w:rFonts w:ascii="Times New Roman" w:eastAsia="Times New Roman" w:hAnsi="Times New Roman" w:cs="Times New Roman"/>
          <w:color w:val="1E1D1A"/>
          <w:sz w:val="24"/>
          <w:szCs w:val="24"/>
          <w:shd w:val="clear" w:color="auto" w:fill="FFFFFF"/>
        </w:rPr>
        <w:t xml:space="preserve">Allen, F., </w:t>
      </w:r>
      <w:proofErr w:type="spellStart"/>
      <w:r w:rsidRPr="009A5EB7">
        <w:rPr>
          <w:rFonts w:ascii="Times New Roman" w:eastAsia="Times New Roman" w:hAnsi="Times New Roman" w:cs="Times New Roman"/>
          <w:color w:val="1E1D1A"/>
          <w:sz w:val="24"/>
          <w:szCs w:val="24"/>
          <w:shd w:val="clear" w:color="auto" w:fill="FFFFFF"/>
        </w:rPr>
        <w:t>Motherwell</w:t>
      </w:r>
      <w:proofErr w:type="spellEnd"/>
      <w:r w:rsidRPr="009A5EB7">
        <w:rPr>
          <w:rFonts w:ascii="Times New Roman" w:eastAsia="Times New Roman" w:hAnsi="Times New Roman" w:cs="Times New Roman"/>
          <w:color w:val="1E1D1A"/>
          <w:sz w:val="24"/>
          <w:szCs w:val="24"/>
          <w:shd w:val="clear" w:color="auto" w:fill="FFFFFF"/>
        </w:rPr>
        <w:t>, W. (2002).</w:t>
      </w:r>
      <w:proofErr w:type="gramEnd"/>
      <w:r w:rsidRPr="009A5EB7">
        <w:rPr>
          <w:rFonts w:ascii="Times New Roman" w:eastAsia="Times New Roman" w:hAnsi="Times New Roman" w:cs="Times New Roman"/>
          <w:color w:val="1E1D1A"/>
          <w:sz w:val="24"/>
          <w:szCs w:val="24"/>
          <w:shd w:val="clear" w:color="auto" w:fill="FFFFFF"/>
        </w:rPr>
        <w:t xml:space="preserve"> Applications </w:t>
      </w:r>
      <w:proofErr w:type="gramStart"/>
      <w:r w:rsidRPr="009A5EB7">
        <w:rPr>
          <w:rFonts w:ascii="Times New Roman" w:eastAsia="Times New Roman" w:hAnsi="Times New Roman" w:cs="Times New Roman"/>
          <w:color w:val="1E1D1A"/>
          <w:sz w:val="24"/>
          <w:szCs w:val="24"/>
          <w:shd w:val="clear" w:color="auto" w:fill="FFFFFF"/>
        </w:rPr>
        <w:t>Of</w:t>
      </w:r>
      <w:proofErr w:type="gramEnd"/>
      <w:r w:rsidRPr="009A5EB7">
        <w:rPr>
          <w:rFonts w:ascii="Times New Roman" w:eastAsia="Times New Roman" w:hAnsi="Times New Roman" w:cs="Times New Roman"/>
          <w:color w:val="1E1D1A"/>
          <w:sz w:val="24"/>
          <w:szCs w:val="24"/>
          <w:shd w:val="clear" w:color="auto" w:fill="FFFFFF"/>
        </w:rPr>
        <w:t xml:space="preserve"> the Cambridge Structural Database In Organic Chemistry And Crystal Chemistry. </w:t>
      </w:r>
      <w:proofErr w:type="spellStart"/>
      <w:r w:rsidRPr="009A5EB7">
        <w:rPr>
          <w:rFonts w:ascii="Times New Roman" w:eastAsia="Times New Roman" w:hAnsi="Times New Roman" w:cs="Times New Roman"/>
          <w:color w:val="1E1D1A"/>
          <w:sz w:val="24"/>
          <w:szCs w:val="24"/>
          <w:shd w:val="clear" w:color="auto" w:fill="FFFFFF"/>
        </w:rPr>
        <w:t>Acta</w:t>
      </w:r>
      <w:proofErr w:type="spellEnd"/>
      <w:r w:rsidRPr="009A5EB7">
        <w:rPr>
          <w:rFonts w:ascii="Times New Roman" w:eastAsia="Times New Roman" w:hAnsi="Times New Roman" w:cs="Times New Roman"/>
          <w:color w:val="1E1D1A"/>
          <w:sz w:val="24"/>
          <w:szCs w:val="24"/>
          <w:shd w:val="clear" w:color="auto" w:fill="FFFFFF"/>
        </w:rPr>
        <w:t xml:space="preserve"> </w:t>
      </w:r>
      <w:proofErr w:type="spellStart"/>
      <w:r w:rsidRPr="009A5EB7">
        <w:rPr>
          <w:rFonts w:ascii="Times New Roman" w:eastAsia="Times New Roman" w:hAnsi="Times New Roman" w:cs="Times New Roman"/>
          <w:color w:val="1E1D1A"/>
          <w:sz w:val="24"/>
          <w:szCs w:val="24"/>
          <w:shd w:val="clear" w:color="auto" w:fill="FFFFFF"/>
        </w:rPr>
        <w:t>Crystallogr</w:t>
      </w:r>
      <w:proofErr w:type="spellEnd"/>
      <w:r w:rsidRPr="009A5EB7">
        <w:rPr>
          <w:rFonts w:ascii="Times New Roman" w:eastAsia="Times New Roman" w:hAnsi="Times New Roman" w:cs="Times New Roman"/>
          <w:color w:val="1E1D1A"/>
          <w:sz w:val="24"/>
          <w:szCs w:val="24"/>
          <w:shd w:val="clear" w:color="auto" w:fill="FFFFFF"/>
        </w:rPr>
        <w:t xml:space="preserve"> Sect B, 3(58), 407-422. </w:t>
      </w:r>
      <w:hyperlink r:id="rId7" w:history="1">
        <w:r w:rsidRPr="009A63C3">
          <w:rPr>
            <w:rStyle w:val="Hyperlink"/>
            <w:rFonts w:ascii="Times New Roman" w:eastAsia="Times New Roman" w:hAnsi="Times New Roman" w:cs="Times New Roman"/>
            <w:sz w:val="24"/>
            <w:szCs w:val="24"/>
            <w:shd w:val="clear" w:color="auto" w:fill="FFFFFF"/>
          </w:rPr>
          <w:t>https://doi.org/10.1107/s0108768102004895</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spellStart"/>
      <w:proofErr w:type="gramStart"/>
      <w:r w:rsidRPr="009A5EB7">
        <w:rPr>
          <w:rFonts w:ascii="Times New Roman" w:eastAsia="Times New Roman" w:hAnsi="Times New Roman" w:cs="Times New Roman"/>
          <w:color w:val="1E1D1A"/>
          <w:sz w:val="24"/>
          <w:szCs w:val="24"/>
          <w:shd w:val="clear" w:color="auto" w:fill="FFFFFF"/>
        </w:rPr>
        <w:t>Budsaereechai</w:t>
      </w:r>
      <w:proofErr w:type="spellEnd"/>
      <w:r w:rsidRPr="009A5EB7">
        <w:rPr>
          <w:rFonts w:ascii="Times New Roman" w:eastAsia="Times New Roman" w:hAnsi="Times New Roman" w:cs="Times New Roman"/>
          <w:color w:val="1E1D1A"/>
          <w:sz w:val="24"/>
          <w:szCs w:val="24"/>
          <w:shd w:val="clear" w:color="auto" w:fill="FFFFFF"/>
        </w:rPr>
        <w:t xml:space="preserve">, S., Hunt, A., </w:t>
      </w:r>
      <w:proofErr w:type="spellStart"/>
      <w:r w:rsidRPr="009A5EB7">
        <w:rPr>
          <w:rFonts w:ascii="Times New Roman" w:eastAsia="Times New Roman" w:hAnsi="Times New Roman" w:cs="Times New Roman"/>
          <w:color w:val="1E1D1A"/>
          <w:sz w:val="24"/>
          <w:szCs w:val="24"/>
          <w:shd w:val="clear" w:color="auto" w:fill="FFFFFF"/>
        </w:rPr>
        <w:t>Ngernyen</w:t>
      </w:r>
      <w:proofErr w:type="spellEnd"/>
      <w:r w:rsidRPr="009A5EB7">
        <w:rPr>
          <w:rFonts w:ascii="Times New Roman" w:eastAsia="Times New Roman" w:hAnsi="Times New Roman" w:cs="Times New Roman"/>
          <w:color w:val="1E1D1A"/>
          <w:sz w:val="24"/>
          <w:szCs w:val="24"/>
          <w:shd w:val="clear" w:color="auto" w:fill="FFFFFF"/>
        </w:rPr>
        <w:t>, Y. (2019).</w:t>
      </w:r>
      <w:proofErr w:type="gramEnd"/>
      <w:r w:rsidRPr="009A5EB7">
        <w:rPr>
          <w:rFonts w:ascii="Times New Roman" w:eastAsia="Times New Roman" w:hAnsi="Times New Roman" w:cs="Times New Roman"/>
          <w:color w:val="1E1D1A"/>
          <w:sz w:val="24"/>
          <w:szCs w:val="24"/>
          <w:shd w:val="clear" w:color="auto" w:fill="FFFFFF"/>
        </w:rPr>
        <w:t xml:space="preserve"> Catalytic Pyrolysis </w:t>
      </w:r>
      <w:proofErr w:type="gramStart"/>
      <w:r w:rsidRPr="009A5EB7">
        <w:rPr>
          <w:rFonts w:ascii="Times New Roman" w:eastAsia="Times New Roman" w:hAnsi="Times New Roman" w:cs="Times New Roman"/>
          <w:color w:val="1E1D1A"/>
          <w:sz w:val="24"/>
          <w:szCs w:val="24"/>
          <w:shd w:val="clear" w:color="auto" w:fill="FFFFFF"/>
        </w:rPr>
        <w:t>Of</w:t>
      </w:r>
      <w:proofErr w:type="gramEnd"/>
      <w:r w:rsidRPr="009A5EB7">
        <w:rPr>
          <w:rFonts w:ascii="Times New Roman" w:eastAsia="Times New Roman" w:hAnsi="Times New Roman" w:cs="Times New Roman"/>
          <w:color w:val="1E1D1A"/>
          <w:sz w:val="24"/>
          <w:szCs w:val="24"/>
          <w:shd w:val="clear" w:color="auto" w:fill="FFFFFF"/>
        </w:rPr>
        <w:t xml:space="preserve"> Plastic Waste For the Production Of Liquid Fuels For Engines. RSC Adv., 10(9), 5844-5857. </w:t>
      </w:r>
      <w:hyperlink r:id="rId8" w:history="1">
        <w:r w:rsidRPr="009A63C3">
          <w:rPr>
            <w:rStyle w:val="Hyperlink"/>
            <w:rFonts w:ascii="Times New Roman" w:eastAsia="Times New Roman" w:hAnsi="Times New Roman" w:cs="Times New Roman"/>
            <w:sz w:val="24"/>
            <w:szCs w:val="24"/>
            <w:shd w:val="clear" w:color="auto" w:fill="FFFFFF"/>
          </w:rPr>
          <w:t>https://doi.org/10.1039/c8ra10058f</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color w:val="1E1D1A"/>
          <w:sz w:val="24"/>
          <w:szCs w:val="24"/>
          <w:shd w:val="clear" w:color="auto" w:fill="FFFFFF"/>
        </w:rPr>
        <w:t xml:space="preserve">Hughes, D. (2020). Applications </w:t>
      </w:r>
      <w:proofErr w:type="gramStart"/>
      <w:r w:rsidRPr="009A5EB7">
        <w:rPr>
          <w:rFonts w:ascii="Times New Roman" w:eastAsia="Times New Roman" w:hAnsi="Times New Roman" w:cs="Times New Roman"/>
          <w:color w:val="1E1D1A"/>
          <w:sz w:val="24"/>
          <w:szCs w:val="24"/>
          <w:shd w:val="clear" w:color="auto" w:fill="FFFFFF"/>
        </w:rPr>
        <w:t>Of Flow Chemistry In</w:t>
      </w:r>
      <w:proofErr w:type="gramEnd"/>
      <w:r w:rsidRPr="009A5EB7">
        <w:rPr>
          <w:rFonts w:ascii="Times New Roman" w:eastAsia="Times New Roman" w:hAnsi="Times New Roman" w:cs="Times New Roman"/>
          <w:color w:val="1E1D1A"/>
          <w:sz w:val="24"/>
          <w:szCs w:val="24"/>
          <w:shd w:val="clear" w:color="auto" w:fill="FFFFFF"/>
        </w:rPr>
        <w:t xml:space="preserve"> the Pharmaceutical Industry—highlights Of The Recent Patent Literature. Org. Process Res. Dev., 10(24), 1850-1860. </w:t>
      </w:r>
      <w:hyperlink r:id="rId9" w:history="1">
        <w:r w:rsidRPr="009A63C3">
          <w:rPr>
            <w:rStyle w:val="Hyperlink"/>
            <w:rFonts w:ascii="Times New Roman" w:eastAsia="Times New Roman" w:hAnsi="Times New Roman" w:cs="Times New Roman"/>
            <w:sz w:val="24"/>
            <w:szCs w:val="24"/>
            <w:shd w:val="clear" w:color="auto" w:fill="FFFFFF"/>
          </w:rPr>
          <w:t>https://doi.org/10.1021/acs.oprd.0c00156</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r w:rsidRPr="009A5EB7">
        <w:rPr>
          <w:rFonts w:ascii="Times New Roman" w:eastAsia="Times New Roman" w:hAnsi="Times New Roman" w:cs="Times New Roman"/>
          <w:color w:val="1E1D1A"/>
          <w:sz w:val="24"/>
          <w:szCs w:val="24"/>
          <w:shd w:val="clear" w:color="auto" w:fill="FFFFFF"/>
        </w:rPr>
        <w:t xml:space="preserve">Hussain, I., </w:t>
      </w:r>
      <w:proofErr w:type="spellStart"/>
      <w:r w:rsidRPr="009A5EB7">
        <w:rPr>
          <w:rFonts w:ascii="Times New Roman" w:eastAsia="Times New Roman" w:hAnsi="Times New Roman" w:cs="Times New Roman"/>
          <w:color w:val="1E1D1A"/>
          <w:sz w:val="24"/>
          <w:szCs w:val="24"/>
          <w:shd w:val="clear" w:color="auto" w:fill="FFFFFF"/>
        </w:rPr>
        <w:t>Aitani</w:t>
      </w:r>
      <w:proofErr w:type="spellEnd"/>
      <w:r w:rsidRPr="009A5EB7">
        <w:rPr>
          <w:rFonts w:ascii="Times New Roman" w:eastAsia="Times New Roman" w:hAnsi="Times New Roman" w:cs="Times New Roman"/>
          <w:color w:val="1E1D1A"/>
          <w:sz w:val="24"/>
          <w:szCs w:val="24"/>
          <w:shd w:val="clear" w:color="auto" w:fill="FFFFFF"/>
        </w:rPr>
        <w:t xml:space="preserve">, A., </w:t>
      </w:r>
      <w:proofErr w:type="spellStart"/>
      <w:r w:rsidRPr="009A5EB7">
        <w:rPr>
          <w:rFonts w:ascii="Times New Roman" w:eastAsia="Times New Roman" w:hAnsi="Times New Roman" w:cs="Times New Roman"/>
          <w:color w:val="1E1D1A"/>
          <w:sz w:val="24"/>
          <w:szCs w:val="24"/>
          <w:shd w:val="clear" w:color="auto" w:fill="FFFFFF"/>
        </w:rPr>
        <w:t>Malaibari</w:t>
      </w:r>
      <w:proofErr w:type="spellEnd"/>
      <w:r w:rsidRPr="009A5EB7">
        <w:rPr>
          <w:rFonts w:ascii="Times New Roman" w:eastAsia="Times New Roman" w:hAnsi="Times New Roman" w:cs="Times New Roman"/>
          <w:color w:val="1E1D1A"/>
          <w:sz w:val="24"/>
          <w:szCs w:val="24"/>
          <w:shd w:val="clear" w:color="auto" w:fill="FFFFFF"/>
        </w:rPr>
        <w:t xml:space="preserve">, Z., </w:t>
      </w:r>
      <w:proofErr w:type="spellStart"/>
      <w:r w:rsidRPr="009A5EB7">
        <w:rPr>
          <w:rFonts w:ascii="Times New Roman" w:eastAsia="Times New Roman" w:hAnsi="Times New Roman" w:cs="Times New Roman"/>
          <w:color w:val="1E1D1A"/>
          <w:sz w:val="24"/>
          <w:szCs w:val="24"/>
          <w:shd w:val="clear" w:color="auto" w:fill="FFFFFF"/>
        </w:rPr>
        <w:t>Alasiri</w:t>
      </w:r>
      <w:proofErr w:type="spellEnd"/>
      <w:r w:rsidRPr="009A5EB7">
        <w:rPr>
          <w:rFonts w:ascii="Times New Roman" w:eastAsia="Times New Roman" w:hAnsi="Times New Roman" w:cs="Times New Roman"/>
          <w:color w:val="1E1D1A"/>
          <w:sz w:val="24"/>
          <w:szCs w:val="24"/>
          <w:shd w:val="clear" w:color="auto" w:fill="FFFFFF"/>
        </w:rPr>
        <w:t xml:space="preserve">, H., Akhtar, M., </w:t>
      </w:r>
      <w:proofErr w:type="spellStart"/>
      <w:r w:rsidRPr="009A5EB7">
        <w:rPr>
          <w:rFonts w:ascii="Times New Roman" w:eastAsia="Times New Roman" w:hAnsi="Times New Roman" w:cs="Times New Roman"/>
          <w:color w:val="1E1D1A"/>
          <w:sz w:val="24"/>
          <w:szCs w:val="24"/>
          <w:shd w:val="clear" w:color="auto" w:fill="FFFFFF"/>
        </w:rPr>
        <w:t>Aldosari</w:t>
      </w:r>
      <w:proofErr w:type="spellEnd"/>
      <w:r w:rsidRPr="009A5EB7">
        <w:rPr>
          <w:rFonts w:ascii="Times New Roman" w:eastAsia="Times New Roman" w:hAnsi="Times New Roman" w:cs="Times New Roman"/>
          <w:color w:val="1E1D1A"/>
          <w:sz w:val="24"/>
          <w:szCs w:val="24"/>
          <w:shd w:val="clear" w:color="auto" w:fill="FFFFFF"/>
        </w:rPr>
        <w:t>, O</w:t>
      </w:r>
      <w:proofErr w:type="gramStart"/>
      <w:r w:rsidRPr="009A5EB7">
        <w:rPr>
          <w:rFonts w:ascii="Times New Roman" w:eastAsia="Times New Roman" w:hAnsi="Times New Roman" w:cs="Times New Roman"/>
          <w:color w:val="1E1D1A"/>
          <w:sz w:val="24"/>
          <w:szCs w:val="24"/>
          <w:shd w:val="clear" w:color="auto" w:fill="FFFFFF"/>
        </w:rPr>
        <w:t>., …</w:t>
      </w:r>
      <w:proofErr w:type="gramEnd"/>
      <w:r w:rsidRPr="009A5EB7">
        <w:rPr>
          <w:rFonts w:ascii="Times New Roman" w:eastAsia="Times New Roman" w:hAnsi="Times New Roman" w:cs="Times New Roman"/>
          <w:color w:val="1E1D1A"/>
          <w:sz w:val="24"/>
          <w:szCs w:val="24"/>
          <w:shd w:val="clear" w:color="auto" w:fill="FFFFFF"/>
        </w:rPr>
        <w:t xml:space="preserve"> &amp; Ahmed, S. (2023). Chemical Upcycling </w:t>
      </w:r>
      <w:proofErr w:type="gramStart"/>
      <w:r w:rsidRPr="009A5EB7">
        <w:rPr>
          <w:rFonts w:ascii="Times New Roman" w:eastAsia="Times New Roman" w:hAnsi="Times New Roman" w:cs="Times New Roman"/>
          <w:color w:val="1E1D1A"/>
          <w:sz w:val="24"/>
          <w:szCs w:val="24"/>
          <w:shd w:val="clear" w:color="auto" w:fill="FFFFFF"/>
        </w:rPr>
        <w:t>Of</w:t>
      </w:r>
      <w:proofErr w:type="gramEnd"/>
      <w:r w:rsidRPr="009A5EB7">
        <w:rPr>
          <w:rFonts w:ascii="Times New Roman" w:eastAsia="Times New Roman" w:hAnsi="Times New Roman" w:cs="Times New Roman"/>
          <w:color w:val="1E1D1A"/>
          <w:sz w:val="24"/>
          <w:szCs w:val="24"/>
          <w:shd w:val="clear" w:color="auto" w:fill="FFFFFF"/>
        </w:rPr>
        <w:t xml:space="preserve"> Waste Plastics To High Value‐added Products Via Pyrolysis: Current Trends, Future Perspectives, and Techno‐feasibility Analysis. </w:t>
      </w:r>
      <w:proofErr w:type="gramStart"/>
      <w:r w:rsidRPr="009A5EB7">
        <w:rPr>
          <w:rFonts w:ascii="Times New Roman" w:eastAsia="Times New Roman" w:hAnsi="Times New Roman" w:cs="Times New Roman"/>
          <w:color w:val="1E1D1A"/>
          <w:sz w:val="24"/>
          <w:szCs w:val="24"/>
          <w:shd w:val="clear" w:color="auto" w:fill="FFFFFF"/>
        </w:rPr>
        <w:t>The Chemical Record, 4(23).</w:t>
      </w:r>
      <w:proofErr w:type="gramEnd"/>
      <w:r w:rsidRPr="009A5EB7">
        <w:rPr>
          <w:rFonts w:ascii="Times New Roman" w:eastAsia="Times New Roman" w:hAnsi="Times New Roman" w:cs="Times New Roman"/>
          <w:color w:val="1E1D1A"/>
          <w:sz w:val="24"/>
          <w:szCs w:val="24"/>
          <w:shd w:val="clear" w:color="auto" w:fill="FFFFFF"/>
        </w:rPr>
        <w:t xml:space="preserve"> </w:t>
      </w:r>
      <w:hyperlink r:id="rId10" w:history="1">
        <w:r w:rsidRPr="009A63C3">
          <w:rPr>
            <w:rStyle w:val="Hyperlink"/>
            <w:rFonts w:ascii="Times New Roman" w:eastAsia="Times New Roman" w:hAnsi="Times New Roman" w:cs="Times New Roman"/>
            <w:sz w:val="24"/>
            <w:szCs w:val="24"/>
            <w:shd w:val="clear" w:color="auto" w:fill="FFFFFF"/>
          </w:rPr>
          <w:t>https://doi.org/10.1002/tcr.202200294</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spellStart"/>
      <w:proofErr w:type="gramStart"/>
      <w:r w:rsidRPr="009A5EB7">
        <w:rPr>
          <w:rFonts w:ascii="Times New Roman" w:eastAsia="Times New Roman" w:hAnsi="Times New Roman" w:cs="Times New Roman"/>
          <w:color w:val="1E1D1A"/>
          <w:sz w:val="24"/>
          <w:szCs w:val="24"/>
          <w:shd w:val="clear" w:color="auto" w:fill="FFFFFF"/>
        </w:rPr>
        <w:t>Kalair</w:t>
      </w:r>
      <w:proofErr w:type="spellEnd"/>
      <w:r w:rsidRPr="009A5EB7">
        <w:rPr>
          <w:rFonts w:ascii="Times New Roman" w:eastAsia="Times New Roman" w:hAnsi="Times New Roman" w:cs="Times New Roman"/>
          <w:color w:val="1E1D1A"/>
          <w:sz w:val="24"/>
          <w:szCs w:val="24"/>
          <w:shd w:val="clear" w:color="auto" w:fill="FFFFFF"/>
        </w:rPr>
        <w:t xml:space="preserve">, A., </w:t>
      </w:r>
      <w:proofErr w:type="spellStart"/>
      <w:r w:rsidRPr="009A5EB7">
        <w:rPr>
          <w:rFonts w:ascii="Times New Roman" w:eastAsia="Times New Roman" w:hAnsi="Times New Roman" w:cs="Times New Roman"/>
          <w:color w:val="1E1D1A"/>
          <w:sz w:val="24"/>
          <w:szCs w:val="24"/>
          <w:shd w:val="clear" w:color="auto" w:fill="FFFFFF"/>
        </w:rPr>
        <w:t>Seyedmahmoudian</w:t>
      </w:r>
      <w:proofErr w:type="spellEnd"/>
      <w:r w:rsidRPr="009A5EB7">
        <w:rPr>
          <w:rFonts w:ascii="Times New Roman" w:eastAsia="Times New Roman" w:hAnsi="Times New Roman" w:cs="Times New Roman"/>
          <w:color w:val="1E1D1A"/>
          <w:sz w:val="24"/>
          <w:szCs w:val="24"/>
          <w:shd w:val="clear" w:color="auto" w:fill="FFFFFF"/>
        </w:rPr>
        <w:t xml:space="preserve">, M., </w:t>
      </w:r>
      <w:proofErr w:type="spellStart"/>
      <w:r w:rsidRPr="009A5EB7">
        <w:rPr>
          <w:rFonts w:ascii="Times New Roman" w:eastAsia="Times New Roman" w:hAnsi="Times New Roman" w:cs="Times New Roman"/>
          <w:color w:val="1E1D1A"/>
          <w:sz w:val="24"/>
          <w:szCs w:val="24"/>
          <w:shd w:val="clear" w:color="auto" w:fill="FFFFFF"/>
        </w:rPr>
        <w:t>Stojcevski</w:t>
      </w:r>
      <w:proofErr w:type="spellEnd"/>
      <w:r w:rsidRPr="009A5EB7">
        <w:rPr>
          <w:rFonts w:ascii="Times New Roman" w:eastAsia="Times New Roman" w:hAnsi="Times New Roman" w:cs="Times New Roman"/>
          <w:color w:val="1E1D1A"/>
          <w:sz w:val="24"/>
          <w:szCs w:val="24"/>
          <w:shd w:val="clear" w:color="auto" w:fill="FFFFFF"/>
        </w:rPr>
        <w:t>, A., Khan, N., Khan, N. (2021).</w:t>
      </w:r>
      <w:proofErr w:type="gramEnd"/>
      <w:r w:rsidRPr="009A5EB7">
        <w:rPr>
          <w:rFonts w:ascii="Times New Roman" w:eastAsia="Times New Roman" w:hAnsi="Times New Roman" w:cs="Times New Roman"/>
          <w:color w:val="1E1D1A"/>
          <w:sz w:val="24"/>
          <w:szCs w:val="24"/>
          <w:shd w:val="clear" w:color="auto" w:fill="FFFFFF"/>
        </w:rPr>
        <w:t xml:space="preserve"> Waste </w:t>
      </w:r>
      <w:proofErr w:type="gramStart"/>
      <w:r w:rsidRPr="009A5EB7">
        <w:rPr>
          <w:rFonts w:ascii="Times New Roman" w:eastAsia="Times New Roman" w:hAnsi="Times New Roman" w:cs="Times New Roman"/>
          <w:color w:val="1E1D1A"/>
          <w:sz w:val="24"/>
          <w:szCs w:val="24"/>
          <w:shd w:val="clear" w:color="auto" w:fill="FFFFFF"/>
        </w:rPr>
        <w:t>To</w:t>
      </w:r>
      <w:proofErr w:type="gramEnd"/>
      <w:r w:rsidRPr="009A5EB7">
        <w:rPr>
          <w:rFonts w:ascii="Times New Roman" w:eastAsia="Times New Roman" w:hAnsi="Times New Roman" w:cs="Times New Roman"/>
          <w:color w:val="1E1D1A"/>
          <w:sz w:val="24"/>
          <w:szCs w:val="24"/>
          <w:shd w:val="clear" w:color="auto" w:fill="FFFFFF"/>
        </w:rPr>
        <w:t xml:space="preserve"> Energy Conversion For a Sustainable Future. </w:t>
      </w:r>
      <w:proofErr w:type="spellStart"/>
      <w:proofErr w:type="gramStart"/>
      <w:r w:rsidRPr="009A5EB7">
        <w:rPr>
          <w:rFonts w:ascii="Times New Roman" w:eastAsia="Times New Roman" w:hAnsi="Times New Roman" w:cs="Times New Roman"/>
          <w:color w:val="1E1D1A"/>
          <w:sz w:val="24"/>
          <w:szCs w:val="24"/>
          <w:shd w:val="clear" w:color="auto" w:fill="FFFFFF"/>
        </w:rPr>
        <w:t>Heliyon</w:t>
      </w:r>
      <w:proofErr w:type="spellEnd"/>
      <w:r w:rsidRPr="009A5EB7">
        <w:rPr>
          <w:rFonts w:ascii="Times New Roman" w:eastAsia="Times New Roman" w:hAnsi="Times New Roman" w:cs="Times New Roman"/>
          <w:color w:val="1E1D1A"/>
          <w:sz w:val="24"/>
          <w:szCs w:val="24"/>
          <w:shd w:val="clear" w:color="auto" w:fill="FFFFFF"/>
        </w:rPr>
        <w:t>, 10(7), e08155.</w:t>
      </w:r>
      <w:proofErr w:type="gramEnd"/>
      <w:r w:rsidRPr="009A5EB7">
        <w:rPr>
          <w:rFonts w:ascii="Times New Roman" w:eastAsia="Times New Roman" w:hAnsi="Times New Roman" w:cs="Times New Roman"/>
          <w:color w:val="1E1D1A"/>
          <w:sz w:val="24"/>
          <w:szCs w:val="24"/>
          <w:shd w:val="clear" w:color="auto" w:fill="FFFFFF"/>
        </w:rPr>
        <w:t xml:space="preserve"> </w:t>
      </w:r>
      <w:hyperlink r:id="rId11" w:history="1">
        <w:r w:rsidRPr="009A63C3">
          <w:rPr>
            <w:rStyle w:val="Hyperlink"/>
            <w:rFonts w:ascii="Times New Roman" w:eastAsia="Times New Roman" w:hAnsi="Times New Roman" w:cs="Times New Roman"/>
            <w:sz w:val="24"/>
            <w:szCs w:val="24"/>
            <w:shd w:val="clear" w:color="auto" w:fill="FFFFFF"/>
          </w:rPr>
          <w:t>https://doi.org/10.1016/j.heliyon.2021.e08155</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spellStart"/>
      <w:proofErr w:type="gramStart"/>
      <w:r w:rsidRPr="009A5EB7">
        <w:rPr>
          <w:rFonts w:ascii="Times New Roman" w:eastAsia="Times New Roman" w:hAnsi="Times New Roman" w:cs="Times New Roman"/>
          <w:color w:val="1E1D1A"/>
          <w:sz w:val="24"/>
          <w:szCs w:val="24"/>
          <w:shd w:val="clear" w:color="auto" w:fill="FFFFFF"/>
        </w:rPr>
        <w:t>Kusumo</w:t>
      </w:r>
      <w:proofErr w:type="spellEnd"/>
      <w:r w:rsidRPr="009A5EB7">
        <w:rPr>
          <w:rFonts w:ascii="Times New Roman" w:eastAsia="Times New Roman" w:hAnsi="Times New Roman" w:cs="Times New Roman"/>
          <w:color w:val="1E1D1A"/>
          <w:sz w:val="24"/>
          <w:szCs w:val="24"/>
          <w:shd w:val="clear" w:color="auto" w:fill="FFFFFF"/>
        </w:rPr>
        <w:t xml:space="preserve">, P., </w:t>
      </w:r>
      <w:proofErr w:type="spellStart"/>
      <w:r w:rsidRPr="009A5EB7">
        <w:rPr>
          <w:rFonts w:ascii="Times New Roman" w:eastAsia="Times New Roman" w:hAnsi="Times New Roman" w:cs="Times New Roman"/>
          <w:color w:val="1E1D1A"/>
          <w:sz w:val="24"/>
          <w:szCs w:val="24"/>
          <w:shd w:val="clear" w:color="auto" w:fill="FFFFFF"/>
        </w:rPr>
        <w:t>Romli</w:t>
      </w:r>
      <w:proofErr w:type="spellEnd"/>
      <w:r w:rsidRPr="009A5EB7">
        <w:rPr>
          <w:rFonts w:ascii="Times New Roman" w:eastAsia="Times New Roman" w:hAnsi="Times New Roman" w:cs="Times New Roman"/>
          <w:color w:val="1E1D1A"/>
          <w:sz w:val="24"/>
          <w:szCs w:val="24"/>
          <w:shd w:val="clear" w:color="auto" w:fill="FFFFFF"/>
        </w:rPr>
        <w:t xml:space="preserve">, A., </w:t>
      </w:r>
      <w:proofErr w:type="spellStart"/>
      <w:r w:rsidRPr="009A5EB7">
        <w:rPr>
          <w:rFonts w:ascii="Times New Roman" w:eastAsia="Times New Roman" w:hAnsi="Times New Roman" w:cs="Times New Roman"/>
          <w:color w:val="1E1D1A"/>
          <w:sz w:val="24"/>
          <w:szCs w:val="24"/>
          <w:shd w:val="clear" w:color="auto" w:fill="FFFFFF"/>
        </w:rPr>
        <w:t>Aulia</w:t>
      </w:r>
      <w:proofErr w:type="spellEnd"/>
      <w:r w:rsidRPr="009A5EB7">
        <w:rPr>
          <w:rFonts w:ascii="Times New Roman" w:eastAsia="Times New Roman" w:hAnsi="Times New Roman" w:cs="Times New Roman"/>
          <w:color w:val="1E1D1A"/>
          <w:sz w:val="24"/>
          <w:szCs w:val="24"/>
          <w:shd w:val="clear" w:color="auto" w:fill="FFFFFF"/>
        </w:rPr>
        <w:t xml:space="preserve">, M., </w:t>
      </w:r>
      <w:proofErr w:type="spellStart"/>
      <w:r w:rsidRPr="009A5EB7">
        <w:rPr>
          <w:rFonts w:ascii="Times New Roman" w:eastAsia="Times New Roman" w:hAnsi="Times New Roman" w:cs="Times New Roman"/>
          <w:color w:val="1E1D1A"/>
          <w:sz w:val="24"/>
          <w:szCs w:val="24"/>
          <w:shd w:val="clear" w:color="auto" w:fill="FFFFFF"/>
        </w:rPr>
        <w:t>Yanuar</w:t>
      </w:r>
      <w:proofErr w:type="spellEnd"/>
      <w:r w:rsidRPr="009A5EB7">
        <w:rPr>
          <w:rFonts w:ascii="Times New Roman" w:eastAsia="Times New Roman" w:hAnsi="Times New Roman" w:cs="Times New Roman"/>
          <w:color w:val="1E1D1A"/>
          <w:sz w:val="24"/>
          <w:szCs w:val="24"/>
          <w:shd w:val="clear" w:color="auto" w:fill="FFFFFF"/>
        </w:rPr>
        <w:t>, E. (2018).</w:t>
      </w:r>
      <w:proofErr w:type="gramEnd"/>
      <w:r w:rsidRPr="009A5EB7">
        <w:rPr>
          <w:rFonts w:ascii="Times New Roman" w:eastAsia="Times New Roman" w:hAnsi="Times New Roman" w:cs="Times New Roman"/>
          <w:color w:val="1E1D1A"/>
          <w:sz w:val="24"/>
          <w:szCs w:val="24"/>
          <w:shd w:val="clear" w:color="auto" w:fill="FFFFFF"/>
        </w:rPr>
        <w:t xml:space="preserve"> Fuel Oil </w:t>
      </w:r>
      <w:proofErr w:type="gramStart"/>
      <w:r w:rsidRPr="009A5EB7">
        <w:rPr>
          <w:rFonts w:ascii="Times New Roman" w:eastAsia="Times New Roman" w:hAnsi="Times New Roman" w:cs="Times New Roman"/>
          <w:color w:val="1E1D1A"/>
          <w:sz w:val="24"/>
          <w:szCs w:val="24"/>
          <w:shd w:val="clear" w:color="auto" w:fill="FFFFFF"/>
        </w:rPr>
        <w:t>From</w:t>
      </w:r>
      <w:proofErr w:type="gramEnd"/>
      <w:r w:rsidRPr="009A5EB7">
        <w:rPr>
          <w:rFonts w:ascii="Times New Roman" w:eastAsia="Times New Roman" w:hAnsi="Times New Roman" w:cs="Times New Roman"/>
          <w:color w:val="1E1D1A"/>
          <w:sz w:val="24"/>
          <w:szCs w:val="24"/>
          <w:shd w:val="clear" w:color="auto" w:fill="FFFFFF"/>
        </w:rPr>
        <w:t xml:space="preserve"> Municipal Plastic Waste Through Pyrolysis With and Without Natural Zeolite As Catalysts. E3S Web Conf., (73), 01021. </w:t>
      </w:r>
      <w:hyperlink r:id="rId12" w:history="1">
        <w:r w:rsidRPr="009A63C3">
          <w:rPr>
            <w:rStyle w:val="Hyperlink"/>
            <w:rFonts w:ascii="Times New Roman" w:eastAsia="Times New Roman" w:hAnsi="Times New Roman" w:cs="Times New Roman"/>
            <w:sz w:val="24"/>
            <w:szCs w:val="24"/>
            <w:shd w:val="clear" w:color="auto" w:fill="FFFFFF"/>
          </w:rPr>
          <w:t>https://doi.org/10.1051/e3sconf/20187301021</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gramStart"/>
      <w:r w:rsidRPr="009A5EB7">
        <w:rPr>
          <w:rFonts w:ascii="Times New Roman" w:eastAsia="Times New Roman" w:hAnsi="Times New Roman" w:cs="Times New Roman"/>
          <w:color w:val="1E1D1A"/>
          <w:sz w:val="24"/>
          <w:szCs w:val="24"/>
          <w:shd w:val="clear" w:color="auto" w:fill="FFFFFF"/>
        </w:rPr>
        <w:t>Michael*, B. (2020).</w:t>
      </w:r>
      <w:proofErr w:type="gramEnd"/>
      <w:r w:rsidRPr="009A5EB7">
        <w:rPr>
          <w:rFonts w:ascii="Times New Roman" w:eastAsia="Times New Roman" w:hAnsi="Times New Roman" w:cs="Times New Roman"/>
          <w:color w:val="1E1D1A"/>
          <w:sz w:val="24"/>
          <w:szCs w:val="24"/>
          <w:shd w:val="clear" w:color="auto" w:fill="FFFFFF"/>
        </w:rPr>
        <w:t xml:space="preserve"> Performance Characteristics Of </w:t>
      </w:r>
      <w:proofErr w:type="spellStart"/>
      <w:proofErr w:type="gramStart"/>
      <w:r w:rsidRPr="009A5EB7">
        <w:rPr>
          <w:rFonts w:ascii="Times New Roman" w:eastAsia="Times New Roman" w:hAnsi="Times New Roman" w:cs="Times New Roman"/>
          <w:color w:val="1E1D1A"/>
          <w:sz w:val="24"/>
          <w:szCs w:val="24"/>
          <w:shd w:val="clear" w:color="auto" w:fill="FFFFFF"/>
        </w:rPr>
        <w:t>Vcr</w:t>
      </w:r>
      <w:proofErr w:type="spellEnd"/>
      <w:proofErr w:type="gramEnd"/>
      <w:r w:rsidRPr="009A5EB7">
        <w:rPr>
          <w:rFonts w:ascii="Times New Roman" w:eastAsia="Times New Roman" w:hAnsi="Times New Roman" w:cs="Times New Roman"/>
          <w:color w:val="1E1D1A"/>
          <w:sz w:val="24"/>
          <w:szCs w:val="24"/>
          <w:shd w:val="clear" w:color="auto" w:fill="FFFFFF"/>
        </w:rPr>
        <w:t xml:space="preserve"> Engine By Adding Waste Plastics Oil To Diesel. </w:t>
      </w:r>
      <w:proofErr w:type="gramStart"/>
      <w:r w:rsidRPr="009A5EB7">
        <w:rPr>
          <w:rFonts w:ascii="Times New Roman" w:eastAsia="Times New Roman" w:hAnsi="Times New Roman" w:cs="Times New Roman"/>
          <w:color w:val="1E1D1A"/>
          <w:sz w:val="24"/>
          <w:szCs w:val="24"/>
          <w:shd w:val="clear" w:color="auto" w:fill="FFFFFF"/>
        </w:rPr>
        <w:t>IJRTE, 5(8), 5570-5572.</w:t>
      </w:r>
      <w:proofErr w:type="gramEnd"/>
      <w:r w:rsidRPr="009A5EB7">
        <w:rPr>
          <w:rFonts w:ascii="Times New Roman" w:eastAsia="Times New Roman" w:hAnsi="Times New Roman" w:cs="Times New Roman"/>
          <w:color w:val="1E1D1A"/>
          <w:sz w:val="24"/>
          <w:szCs w:val="24"/>
          <w:shd w:val="clear" w:color="auto" w:fill="FFFFFF"/>
        </w:rPr>
        <w:t xml:space="preserve"> https://doi.org/10.35940/ijrte.e3109.018520</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gramStart"/>
      <w:r w:rsidRPr="009A5EB7">
        <w:rPr>
          <w:rFonts w:ascii="Times New Roman" w:eastAsia="Times New Roman" w:hAnsi="Times New Roman" w:cs="Times New Roman"/>
          <w:color w:val="1E1D1A"/>
          <w:sz w:val="24"/>
          <w:szCs w:val="24"/>
          <w:shd w:val="clear" w:color="auto" w:fill="FFFFFF"/>
        </w:rPr>
        <w:t>Mishra, M., Roy, M. (2022).</w:t>
      </w:r>
      <w:proofErr w:type="gramEnd"/>
      <w:r w:rsidRPr="009A5EB7">
        <w:rPr>
          <w:rFonts w:ascii="Times New Roman" w:eastAsia="Times New Roman" w:hAnsi="Times New Roman" w:cs="Times New Roman"/>
          <w:color w:val="1E1D1A"/>
          <w:sz w:val="24"/>
          <w:szCs w:val="24"/>
          <w:shd w:val="clear" w:color="auto" w:fill="FFFFFF"/>
        </w:rPr>
        <w:t xml:space="preserve"> Effects </w:t>
      </w:r>
      <w:proofErr w:type="gramStart"/>
      <w:r w:rsidRPr="009A5EB7">
        <w:rPr>
          <w:rFonts w:ascii="Times New Roman" w:eastAsia="Times New Roman" w:hAnsi="Times New Roman" w:cs="Times New Roman"/>
          <w:color w:val="1E1D1A"/>
          <w:sz w:val="24"/>
          <w:szCs w:val="24"/>
          <w:shd w:val="clear" w:color="auto" w:fill="FFFFFF"/>
        </w:rPr>
        <w:t>Of Hexane Addition In</w:t>
      </w:r>
      <w:proofErr w:type="gramEnd"/>
      <w:r w:rsidRPr="009A5EB7">
        <w:rPr>
          <w:rFonts w:ascii="Times New Roman" w:eastAsia="Times New Roman" w:hAnsi="Times New Roman" w:cs="Times New Roman"/>
          <w:color w:val="1E1D1A"/>
          <w:sz w:val="24"/>
          <w:szCs w:val="24"/>
          <w:shd w:val="clear" w:color="auto" w:fill="FFFFFF"/>
        </w:rPr>
        <w:t xml:space="preserve"> Waste Plastic Fuel-biodiesel-diesel Blends On the Performance And Emission Characteristics Of DI Diesel Engine. AE, 3(5), 416-432. </w:t>
      </w:r>
      <w:hyperlink r:id="rId13" w:history="1">
        <w:r w:rsidRPr="009A63C3">
          <w:rPr>
            <w:rStyle w:val="Hyperlink"/>
            <w:rFonts w:ascii="Times New Roman" w:eastAsia="Times New Roman" w:hAnsi="Times New Roman" w:cs="Times New Roman"/>
            <w:sz w:val="24"/>
            <w:szCs w:val="24"/>
            <w:shd w:val="clear" w:color="auto" w:fill="FFFFFF"/>
          </w:rPr>
          <w:t>https://doi.org/10.31603/ae.7248</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spellStart"/>
      <w:r w:rsidRPr="009A5EB7">
        <w:rPr>
          <w:rFonts w:ascii="Times New Roman" w:eastAsia="Times New Roman" w:hAnsi="Times New Roman" w:cs="Times New Roman"/>
          <w:color w:val="1E1D1A"/>
          <w:sz w:val="24"/>
          <w:szCs w:val="24"/>
          <w:shd w:val="clear" w:color="auto" w:fill="FFFFFF"/>
        </w:rPr>
        <w:t>Papuga</w:t>
      </w:r>
      <w:proofErr w:type="spellEnd"/>
      <w:r w:rsidRPr="009A5EB7">
        <w:rPr>
          <w:rFonts w:ascii="Times New Roman" w:eastAsia="Times New Roman" w:hAnsi="Times New Roman" w:cs="Times New Roman"/>
          <w:color w:val="1E1D1A"/>
          <w:sz w:val="24"/>
          <w:szCs w:val="24"/>
          <w:shd w:val="clear" w:color="auto" w:fill="FFFFFF"/>
        </w:rPr>
        <w:t xml:space="preserve">, S., </w:t>
      </w:r>
      <w:proofErr w:type="spellStart"/>
      <w:r w:rsidRPr="009A5EB7">
        <w:rPr>
          <w:rFonts w:ascii="Times New Roman" w:eastAsia="Times New Roman" w:hAnsi="Times New Roman" w:cs="Times New Roman"/>
          <w:color w:val="1E1D1A"/>
          <w:sz w:val="24"/>
          <w:szCs w:val="24"/>
          <w:shd w:val="clear" w:color="auto" w:fill="FFFFFF"/>
        </w:rPr>
        <w:t>Djurdjevic</w:t>
      </w:r>
      <w:proofErr w:type="spellEnd"/>
      <w:r w:rsidRPr="009A5EB7">
        <w:rPr>
          <w:rFonts w:ascii="Times New Roman" w:eastAsia="Times New Roman" w:hAnsi="Times New Roman" w:cs="Times New Roman"/>
          <w:color w:val="1E1D1A"/>
          <w:sz w:val="24"/>
          <w:szCs w:val="24"/>
          <w:shd w:val="clear" w:color="auto" w:fill="FFFFFF"/>
        </w:rPr>
        <w:t xml:space="preserve">, M., </w:t>
      </w:r>
      <w:proofErr w:type="spellStart"/>
      <w:r w:rsidRPr="009A5EB7">
        <w:rPr>
          <w:rFonts w:ascii="Times New Roman" w:eastAsia="Times New Roman" w:hAnsi="Times New Roman" w:cs="Times New Roman"/>
          <w:color w:val="1E1D1A"/>
          <w:sz w:val="24"/>
          <w:szCs w:val="24"/>
          <w:shd w:val="clear" w:color="auto" w:fill="FFFFFF"/>
        </w:rPr>
        <w:t>Ciccioli</w:t>
      </w:r>
      <w:proofErr w:type="spellEnd"/>
      <w:r w:rsidRPr="009A5EB7">
        <w:rPr>
          <w:rFonts w:ascii="Times New Roman" w:eastAsia="Times New Roman" w:hAnsi="Times New Roman" w:cs="Times New Roman"/>
          <w:color w:val="1E1D1A"/>
          <w:sz w:val="24"/>
          <w:szCs w:val="24"/>
          <w:shd w:val="clear" w:color="auto" w:fill="FFFFFF"/>
        </w:rPr>
        <w:t xml:space="preserve">, A., </w:t>
      </w:r>
      <w:proofErr w:type="spellStart"/>
      <w:r w:rsidRPr="009A5EB7">
        <w:rPr>
          <w:rFonts w:ascii="Times New Roman" w:eastAsia="Times New Roman" w:hAnsi="Times New Roman" w:cs="Times New Roman"/>
          <w:color w:val="1E1D1A"/>
          <w:sz w:val="24"/>
          <w:szCs w:val="24"/>
          <w:shd w:val="clear" w:color="auto" w:fill="FFFFFF"/>
        </w:rPr>
        <w:t>Ciprioti</w:t>
      </w:r>
      <w:proofErr w:type="spellEnd"/>
      <w:r w:rsidRPr="009A5EB7">
        <w:rPr>
          <w:rFonts w:ascii="Times New Roman" w:eastAsia="Times New Roman" w:hAnsi="Times New Roman" w:cs="Times New Roman"/>
          <w:color w:val="1E1D1A"/>
          <w:sz w:val="24"/>
          <w:szCs w:val="24"/>
          <w:shd w:val="clear" w:color="auto" w:fill="FFFFFF"/>
        </w:rPr>
        <w:t xml:space="preserve">, S. (2022). Catalytic Pyrolysis </w:t>
      </w:r>
      <w:proofErr w:type="gramStart"/>
      <w:r w:rsidRPr="009A5EB7">
        <w:rPr>
          <w:rFonts w:ascii="Times New Roman" w:eastAsia="Times New Roman" w:hAnsi="Times New Roman" w:cs="Times New Roman"/>
          <w:color w:val="1E1D1A"/>
          <w:sz w:val="24"/>
          <w:szCs w:val="24"/>
          <w:shd w:val="clear" w:color="auto" w:fill="FFFFFF"/>
        </w:rPr>
        <w:t>Of</w:t>
      </w:r>
      <w:proofErr w:type="gramEnd"/>
      <w:r w:rsidRPr="009A5EB7">
        <w:rPr>
          <w:rFonts w:ascii="Times New Roman" w:eastAsia="Times New Roman" w:hAnsi="Times New Roman" w:cs="Times New Roman"/>
          <w:color w:val="1E1D1A"/>
          <w:sz w:val="24"/>
          <w:szCs w:val="24"/>
          <w:shd w:val="clear" w:color="auto" w:fill="FFFFFF"/>
        </w:rPr>
        <w:t xml:space="preserve"> Plastic Waste and Molecular Symmetry Effects: A Review. </w:t>
      </w:r>
      <w:proofErr w:type="gramStart"/>
      <w:r w:rsidRPr="009A5EB7">
        <w:rPr>
          <w:rFonts w:ascii="Times New Roman" w:eastAsia="Times New Roman" w:hAnsi="Times New Roman" w:cs="Times New Roman"/>
          <w:color w:val="1E1D1A"/>
          <w:sz w:val="24"/>
          <w:szCs w:val="24"/>
          <w:shd w:val="clear" w:color="auto" w:fill="FFFFFF"/>
        </w:rPr>
        <w:t>Symmetry, 1(15), 38.</w:t>
      </w:r>
      <w:proofErr w:type="gramEnd"/>
      <w:r w:rsidRPr="009A5EB7">
        <w:rPr>
          <w:rFonts w:ascii="Times New Roman" w:eastAsia="Times New Roman" w:hAnsi="Times New Roman" w:cs="Times New Roman"/>
          <w:color w:val="1E1D1A"/>
          <w:sz w:val="24"/>
          <w:szCs w:val="24"/>
          <w:shd w:val="clear" w:color="auto" w:fill="FFFFFF"/>
        </w:rPr>
        <w:t xml:space="preserve"> </w:t>
      </w:r>
      <w:hyperlink r:id="rId14" w:history="1">
        <w:r w:rsidRPr="009A63C3">
          <w:rPr>
            <w:rStyle w:val="Hyperlink"/>
            <w:rFonts w:ascii="Times New Roman" w:eastAsia="Times New Roman" w:hAnsi="Times New Roman" w:cs="Times New Roman"/>
            <w:sz w:val="24"/>
            <w:szCs w:val="24"/>
            <w:shd w:val="clear" w:color="auto" w:fill="FFFFFF"/>
          </w:rPr>
          <w:t>https://doi.org/10.3390/sym15010038</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gramStart"/>
      <w:r w:rsidRPr="009A5EB7">
        <w:rPr>
          <w:rFonts w:ascii="Times New Roman" w:eastAsia="Times New Roman" w:hAnsi="Times New Roman" w:cs="Times New Roman"/>
          <w:color w:val="1E1D1A"/>
          <w:sz w:val="24"/>
          <w:szCs w:val="24"/>
          <w:shd w:val="clear" w:color="auto" w:fill="FFFFFF"/>
        </w:rPr>
        <w:t xml:space="preserve">Parker, A., Noronha, E., </w:t>
      </w:r>
      <w:proofErr w:type="spellStart"/>
      <w:r w:rsidRPr="009A5EB7">
        <w:rPr>
          <w:rFonts w:ascii="Times New Roman" w:eastAsia="Times New Roman" w:hAnsi="Times New Roman" w:cs="Times New Roman"/>
          <w:color w:val="1E1D1A"/>
          <w:sz w:val="24"/>
          <w:szCs w:val="24"/>
          <w:shd w:val="clear" w:color="auto" w:fill="FFFFFF"/>
        </w:rPr>
        <w:t>Bongers</w:t>
      </w:r>
      <w:proofErr w:type="spellEnd"/>
      <w:r w:rsidRPr="009A5EB7">
        <w:rPr>
          <w:rFonts w:ascii="Times New Roman" w:eastAsia="Times New Roman" w:hAnsi="Times New Roman" w:cs="Times New Roman"/>
          <w:color w:val="1E1D1A"/>
          <w:sz w:val="24"/>
          <w:szCs w:val="24"/>
          <w:shd w:val="clear" w:color="auto" w:fill="FFFFFF"/>
        </w:rPr>
        <w:t>, A. (2023).</w:t>
      </w:r>
      <w:proofErr w:type="gramEnd"/>
      <w:r w:rsidRPr="009A5EB7">
        <w:rPr>
          <w:rFonts w:ascii="Times New Roman" w:eastAsia="Times New Roman" w:hAnsi="Times New Roman" w:cs="Times New Roman"/>
          <w:color w:val="1E1D1A"/>
          <w:sz w:val="24"/>
          <w:szCs w:val="24"/>
          <w:shd w:val="clear" w:color="auto" w:fill="FFFFFF"/>
        </w:rPr>
        <w:t xml:space="preserve"> Beyond the Deficit Model: Organic Chemistry Educators’ Beliefs And Practices About Teaching Green And Sustainable Chemistry. J. Chem. Educ., 5(100), 1728-1738. </w:t>
      </w:r>
      <w:hyperlink r:id="rId15" w:history="1">
        <w:r w:rsidRPr="009A63C3">
          <w:rPr>
            <w:rStyle w:val="Hyperlink"/>
            <w:rFonts w:ascii="Times New Roman" w:eastAsia="Times New Roman" w:hAnsi="Times New Roman" w:cs="Times New Roman"/>
            <w:sz w:val="24"/>
            <w:szCs w:val="24"/>
            <w:shd w:val="clear" w:color="auto" w:fill="FFFFFF"/>
          </w:rPr>
          <w:t>https://doi.org/10.1021/acs.jchemed.2c00780</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spellStart"/>
      <w:r w:rsidRPr="009A5EB7">
        <w:rPr>
          <w:rFonts w:ascii="Times New Roman" w:eastAsia="Times New Roman" w:hAnsi="Times New Roman" w:cs="Times New Roman"/>
          <w:color w:val="1E1D1A"/>
          <w:sz w:val="24"/>
          <w:szCs w:val="24"/>
          <w:shd w:val="clear" w:color="auto" w:fill="FFFFFF"/>
        </w:rPr>
        <w:t>Sebestyén</w:t>
      </w:r>
      <w:proofErr w:type="spellEnd"/>
      <w:r w:rsidRPr="009A5EB7">
        <w:rPr>
          <w:rFonts w:ascii="Times New Roman" w:eastAsia="Times New Roman" w:hAnsi="Times New Roman" w:cs="Times New Roman"/>
          <w:color w:val="1E1D1A"/>
          <w:sz w:val="24"/>
          <w:szCs w:val="24"/>
          <w:shd w:val="clear" w:color="auto" w:fill="FFFFFF"/>
        </w:rPr>
        <w:t xml:space="preserve">, Z., </w:t>
      </w:r>
      <w:proofErr w:type="spellStart"/>
      <w:r w:rsidRPr="009A5EB7">
        <w:rPr>
          <w:rFonts w:ascii="Times New Roman" w:eastAsia="Times New Roman" w:hAnsi="Times New Roman" w:cs="Times New Roman"/>
          <w:color w:val="1E1D1A"/>
          <w:sz w:val="24"/>
          <w:szCs w:val="24"/>
          <w:shd w:val="clear" w:color="auto" w:fill="FFFFFF"/>
        </w:rPr>
        <w:t>Barta-Rajnai</w:t>
      </w:r>
      <w:proofErr w:type="spellEnd"/>
      <w:r w:rsidRPr="009A5EB7">
        <w:rPr>
          <w:rFonts w:ascii="Times New Roman" w:eastAsia="Times New Roman" w:hAnsi="Times New Roman" w:cs="Times New Roman"/>
          <w:color w:val="1E1D1A"/>
          <w:sz w:val="24"/>
          <w:szCs w:val="24"/>
          <w:shd w:val="clear" w:color="auto" w:fill="FFFFFF"/>
        </w:rPr>
        <w:t xml:space="preserve">, E., </w:t>
      </w:r>
      <w:proofErr w:type="spellStart"/>
      <w:r w:rsidRPr="009A5EB7">
        <w:rPr>
          <w:rFonts w:ascii="Times New Roman" w:eastAsia="Times New Roman" w:hAnsi="Times New Roman" w:cs="Times New Roman"/>
          <w:color w:val="1E1D1A"/>
          <w:sz w:val="24"/>
          <w:szCs w:val="24"/>
          <w:shd w:val="clear" w:color="auto" w:fill="FFFFFF"/>
        </w:rPr>
        <w:t>Bozi</w:t>
      </w:r>
      <w:proofErr w:type="spellEnd"/>
      <w:r w:rsidRPr="009A5EB7">
        <w:rPr>
          <w:rFonts w:ascii="Times New Roman" w:eastAsia="Times New Roman" w:hAnsi="Times New Roman" w:cs="Times New Roman"/>
          <w:color w:val="1E1D1A"/>
          <w:sz w:val="24"/>
          <w:szCs w:val="24"/>
          <w:shd w:val="clear" w:color="auto" w:fill="FFFFFF"/>
        </w:rPr>
        <w:t xml:space="preserve">, J., </w:t>
      </w:r>
      <w:proofErr w:type="spellStart"/>
      <w:r w:rsidRPr="009A5EB7">
        <w:rPr>
          <w:rFonts w:ascii="Times New Roman" w:eastAsia="Times New Roman" w:hAnsi="Times New Roman" w:cs="Times New Roman"/>
          <w:color w:val="1E1D1A"/>
          <w:sz w:val="24"/>
          <w:szCs w:val="24"/>
          <w:shd w:val="clear" w:color="auto" w:fill="FFFFFF"/>
        </w:rPr>
        <w:t>Blazsó</w:t>
      </w:r>
      <w:proofErr w:type="spellEnd"/>
      <w:r w:rsidRPr="009A5EB7">
        <w:rPr>
          <w:rFonts w:ascii="Times New Roman" w:eastAsia="Times New Roman" w:hAnsi="Times New Roman" w:cs="Times New Roman"/>
          <w:color w:val="1E1D1A"/>
          <w:sz w:val="24"/>
          <w:szCs w:val="24"/>
          <w:shd w:val="clear" w:color="auto" w:fill="FFFFFF"/>
        </w:rPr>
        <w:t xml:space="preserve">, M., </w:t>
      </w:r>
      <w:proofErr w:type="spellStart"/>
      <w:r w:rsidRPr="009A5EB7">
        <w:rPr>
          <w:rFonts w:ascii="Times New Roman" w:eastAsia="Times New Roman" w:hAnsi="Times New Roman" w:cs="Times New Roman"/>
          <w:color w:val="1E1D1A"/>
          <w:sz w:val="24"/>
          <w:szCs w:val="24"/>
          <w:shd w:val="clear" w:color="auto" w:fill="FFFFFF"/>
        </w:rPr>
        <w:t>Jakab</w:t>
      </w:r>
      <w:proofErr w:type="spellEnd"/>
      <w:r w:rsidRPr="009A5EB7">
        <w:rPr>
          <w:rFonts w:ascii="Times New Roman" w:eastAsia="Times New Roman" w:hAnsi="Times New Roman" w:cs="Times New Roman"/>
          <w:color w:val="1E1D1A"/>
          <w:sz w:val="24"/>
          <w:szCs w:val="24"/>
          <w:shd w:val="clear" w:color="auto" w:fill="FFFFFF"/>
        </w:rPr>
        <w:t xml:space="preserve">, E., </w:t>
      </w:r>
      <w:proofErr w:type="spellStart"/>
      <w:r w:rsidRPr="009A5EB7">
        <w:rPr>
          <w:rFonts w:ascii="Times New Roman" w:eastAsia="Times New Roman" w:hAnsi="Times New Roman" w:cs="Times New Roman"/>
          <w:color w:val="1E1D1A"/>
          <w:sz w:val="24"/>
          <w:szCs w:val="24"/>
          <w:shd w:val="clear" w:color="auto" w:fill="FFFFFF"/>
        </w:rPr>
        <w:t>Miskolczi</w:t>
      </w:r>
      <w:proofErr w:type="spellEnd"/>
      <w:r w:rsidRPr="009A5EB7">
        <w:rPr>
          <w:rFonts w:ascii="Times New Roman" w:eastAsia="Times New Roman" w:hAnsi="Times New Roman" w:cs="Times New Roman"/>
          <w:color w:val="1E1D1A"/>
          <w:sz w:val="24"/>
          <w:szCs w:val="24"/>
          <w:shd w:val="clear" w:color="auto" w:fill="FFFFFF"/>
        </w:rPr>
        <w:t>, N</w:t>
      </w:r>
      <w:proofErr w:type="gramStart"/>
      <w:r w:rsidRPr="009A5EB7">
        <w:rPr>
          <w:rFonts w:ascii="Times New Roman" w:eastAsia="Times New Roman" w:hAnsi="Times New Roman" w:cs="Times New Roman"/>
          <w:color w:val="1E1D1A"/>
          <w:sz w:val="24"/>
          <w:szCs w:val="24"/>
          <w:shd w:val="clear" w:color="auto" w:fill="FFFFFF"/>
        </w:rPr>
        <w:t>., …</w:t>
      </w:r>
      <w:proofErr w:type="gramEnd"/>
      <w:r w:rsidRPr="009A5EB7">
        <w:rPr>
          <w:rFonts w:ascii="Times New Roman" w:eastAsia="Times New Roman" w:hAnsi="Times New Roman" w:cs="Times New Roman"/>
          <w:color w:val="1E1D1A"/>
          <w:sz w:val="24"/>
          <w:szCs w:val="24"/>
          <w:shd w:val="clear" w:color="auto" w:fill="FFFFFF"/>
        </w:rPr>
        <w:t xml:space="preserve"> &amp; </w:t>
      </w:r>
      <w:proofErr w:type="spellStart"/>
      <w:r w:rsidRPr="009A5EB7">
        <w:rPr>
          <w:rFonts w:ascii="Times New Roman" w:eastAsia="Times New Roman" w:hAnsi="Times New Roman" w:cs="Times New Roman"/>
          <w:color w:val="1E1D1A"/>
          <w:sz w:val="24"/>
          <w:szCs w:val="24"/>
          <w:shd w:val="clear" w:color="auto" w:fill="FFFFFF"/>
        </w:rPr>
        <w:t>Czégény</w:t>
      </w:r>
      <w:proofErr w:type="spellEnd"/>
      <w:r w:rsidRPr="009A5EB7">
        <w:rPr>
          <w:rFonts w:ascii="Times New Roman" w:eastAsia="Times New Roman" w:hAnsi="Times New Roman" w:cs="Times New Roman"/>
          <w:color w:val="1E1D1A"/>
          <w:sz w:val="24"/>
          <w:szCs w:val="24"/>
          <w:shd w:val="clear" w:color="auto" w:fill="FFFFFF"/>
        </w:rPr>
        <w:t xml:space="preserve">, Z. (2017). Thermo-catalytic Pyrolysis </w:t>
      </w:r>
      <w:proofErr w:type="gramStart"/>
      <w:r w:rsidRPr="009A5EB7">
        <w:rPr>
          <w:rFonts w:ascii="Times New Roman" w:eastAsia="Times New Roman" w:hAnsi="Times New Roman" w:cs="Times New Roman"/>
          <w:color w:val="1E1D1A"/>
          <w:sz w:val="24"/>
          <w:szCs w:val="24"/>
          <w:shd w:val="clear" w:color="auto" w:fill="FFFFFF"/>
        </w:rPr>
        <w:t>Of</w:t>
      </w:r>
      <w:proofErr w:type="gramEnd"/>
      <w:r w:rsidRPr="009A5EB7">
        <w:rPr>
          <w:rFonts w:ascii="Times New Roman" w:eastAsia="Times New Roman" w:hAnsi="Times New Roman" w:cs="Times New Roman"/>
          <w:color w:val="1E1D1A"/>
          <w:sz w:val="24"/>
          <w:szCs w:val="24"/>
          <w:shd w:val="clear" w:color="auto" w:fill="FFFFFF"/>
        </w:rPr>
        <w:t xml:space="preserve"> Biomass and Plastic Mixtures Using Hzsm-5. </w:t>
      </w:r>
      <w:proofErr w:type="gramStart"/>
      <w:r w:rsidRPr="009A5EB7">
        <w:rPr>
          <w:rFonts w:ascii="Times New Roman" w:eastAsia="Times New Roman" w:hAnsi="Times New Roman" w:cs="Times New Roman"/>
          <w:color w:val="1E1D1A"/>
          <w:sz w:val="24"/>
          <w:szCs w:val="24"/>
          <w:shd w:val="clear" w:color="auto" w:fill="FFFFFF"/>
        </w:rPr>
        <w:t>Applied Energy, (207), 114-122.</w:t>
      </w:r>
      <w:proofErr w:type="gramEnd"/>
      <w:r w:rsidRPr="009A5EB7">
        <w:rPr>
          <w:rFonts w:ascii="Times New Roman" w:eastAsia="Times New Roman" w:hAnsi="Times New Roman" w:cs="Times New Roman"/>
          <w:color w:val="1E1D1A"/>
          <w:sz w:val="24"/>
          <w:szCs w:val="24"/>
          <w:shd w:val="clear" w:color="auto" w:fill="FFFFFF"/>
        </w:rPr>
        <w:t xml:space="preserve"> </w:t>
      </w:r>
      <w:hyperlink r:id="rId16" w:history="1">
        <w:r w:rsidRPr="009A63C3">
          <w:rPr>
            <w:rStyle w:val="Hyperlink"/>
            <w:rFonts w:ascii="Times New Roman" w:eastAsia="Times New Roman" w:hAnsi="Times New Roman" w:cs="Times New Roman"/>
            <w:sz w:val="24"/>
            <w:szCs w:val="24"/>
            <w:shd w:val="clear" w:color="auto" w:fill="FFFFFF"/>
          </w:rPr>
          <w:t>https://doi.org/10.1016/j.apenergy.2017.06.032</w:t>
        </w:r>
      </w:hyperlink>
      <w:r>
        <w:rPr>
          <w:rFonts w:ascii="Times New Roman" w:eastAsia="Times New Roman" w:hAnsi="Times New Roman" w:cs="Times New Roman"/>
          <w:color w:val="1E1D1A"/>
          <w:sz w:val="24"/>
          <w:szCs w:val="24"/>
          <w:shd w:val="clear" w:color="auto" w:fill="FFFFFF"/>
        </w:rPr>
        <w:t xml:space="preserve"> </w:t>
      </w:r>
    </w:p>
    <w:p w:rsidR="009A5EB7" w:rsidRPr="009A5EB7" w:rsidRDefault="009A5EB7" w:rsidP="009A5EB7">
      <w:pPr>
        <w:spacing w:after="0" w:line="240" w:lineRule="auto"/>
        <w:jc w:val="both"/>
        <w:rPr>
          <w:rFonts w:ascii="Times New Roman" w:eastAsia="Times New Roman" w:hAnsi="Times New Roman" w:cs="Times New Roman"/>
          <w:color w:val="1E1D1A"/>
          <w:sz w:val="24"/>
          <w:szCs w:val="24"/>
          <w:shd w:val="clear" w:color="auto" w:fill="FFFFFF"/>
        </w:rPr>
      </w:pPr>
      <w:proofErr w:type="gramStart"/>
      <w:r w:rsidRPr="009A5EB7">
        <w:rPr>
          <w:rFonts w:ascii="Times New Roman" w:eastAsia="Times New Roman" w:hAnsi="Times New Roman" w:cs="Times New Roman"/>
          <w:color w:val="1E1D1A"/>
          <w:sz w:val="24"/>
          <w:szCs w:val="24"/>
          <w:shd w:val="clear" w:color="auto" w:fill="FFFFFF"/>
        </w:rPr>
        <w:t>Stahl, S. (2004).</w:t>
      </w:r>
      <w:proofErr w:type="gramEnd"/>
      <w:r w:rsidRPr="009A5EB7">
        <w:rPr>
          <w:rFonts w:ascii="Times New Roman" w:eastAsia="Times New Roman" w:hAnsi="Times New Roman" w:cs="Times New Roman"/>
          <w:color w:val="1E1D1A"/>
          <w:sz w:val="24"/>
          <w:szCs w:val="24"/>
          <w:shd w:val="clear" w:color="auto" w:fill="FFFFFF"/>
        </w:rPr>
        <w:t xml:space="preserve"> Palladium Oxidase Catalysis: Selective Oxidation Of Organic Chemicals By Direct Dioxygen-coupled Turnover. </w:t>
      </w:r>
      <w:proofErr w:type="spellStart"/>
      <w:proofErr w:type="gramStart"/>
      <w:r w:rsidRPr="009A5EB7">
        <w:rPr>
          <w:rFonts w:ascii="Times New Roman" w:eastAsia="Times New Roman" w:hAnsi="Times New Roman" w:cs="Times New Roman"/>
          <w:color w:val="1E1D1A"/>
          <w:sz w:val="24"/>
          <w:szCs w:val="24"/>
          <w:shd w:val="clear" w:color="auto" w:fill="FFFFFF"/>
        </w:rPr>
        <w:t>Angew</w:t>
      </w:r>
      <w:proofErr w:type="spellEnd"/>
      <w:r w:rsidRPr="009A5EB7">
        <w:rPr>
          <w:rFonts w:ascii="Times New Roman" w:eastAsia="Times New Roman" w:hAnsi="Times New Roman" w:cs="Times New Roman"/>
          <w:color w:val="1E1D1A"/>
          <w:sz w:val="24"/>
          <w:szCs w:val="24"/>
          <w:shd w:val="clear" w:color="auto" w:fill="FFFFFF"/>
        </w:rPr>
        <w:t>.</w:t>
      </w:r>
      <w:proofErr w:type="gramEnd"/>
      <w:r w:rsidRPr="009A5EB7">
        <w:rPr>
          <w:rFonts w:ascii="Times New Roman" w:eastAsia="Times New Roman" w:hAnsi="Times New Roman" w:cs="Times New Roman"/>
          <w:color w:val="1E1D1A"/>
          <w:sz w:val="24"/>
          <w:szCs w:val="24"/>
          <w:shd w:val="clear" w:color="auto" w:fill="FFFFFF"/>
        </w:rPr>
        <w:t xml:space="preserve"> Chem. Int. Ed., 26(43), 3400-3420. </w:t>
      </w:r>
      <w:hyperlink r:id="rId17" w:history="1">
        <w:r w:rsidRPr="009A63C3">
          <w:rPr>
            <w:rStyle w:val="Hyperlink"/>
            <w:rFonts w:ascii="Times New Roman" w:eastAsia="Times New Roman" w:hAnsi="Times New Roman" w:cs="Times New Roman"/>
            <w:sz w:val="24"/>
            <w:szCs w:val="24"/>
            <w:shd w:val="clear" w:color="auto" w:fill="FFFFFF"/>
          </w:rPr>
          <w:t>https://doi.org/10.1002/anie.200300630</w:t>
        </w:r>
      </w:hyperlink>
      <w:r>
        <w:rPr>
          <w:rFonts w:ascii="Times New Roman" w:eastAsia="Times New Roman" w:hAnsi="Times New Roman" w:cs="Times New Roman"/>
          <w:color w:val="1E1D1A"/>
          <w:sz w:val="24"/>
          <w:szCs w:val="24"/>
          <w:shd w:val="clear" w:color="auto" w:fill="FFFFFF"/>
        </w:rPr>
        <w:t xml:space="preserve"> </w:t>
      </w:r>
    </w:p>
    <w:p w:rsidR="00E03A47" w:rsidRPr="009A5EB7" w:rsidRDefault="009A5EB7" w:rsidP="009A5EB7">
      <w:pPr>
        <w:jc w:val="both"/>
        <w:rPr>
          <w:rFonts w:ascii="Times New Roman" w:hAnsi="Times New Roman" w:cs="Times New Roman"/>
        </w:rPr>
      </w:pPr>
      <w:proofErr w:type="gramStart"/>
      <w:r w:rsidRPr="009A5EB7">
        <w:rPr>
          <w:rFonts w:ascii="Times New Roman" w:eastAsia="Times New Roman" w:hAnsi="Times New Roman" w:cs="Times New Roman"/>
          <w:color w:val="1E1D1A"/>
          <w:sz w:val="24"/>
          <w:szCs w:val="24"/>
          <w:shd w:val="clear" w:color="auto" w:fill="FFFFFF"/>
        </w:rPr>
        <w:t>Wang, Z., Yang, R., Xu, G., Liu, T., Wang, Q. (2022).</w:t>
      </w:r>
      <w:proofErr w:type="gramEnd"/>
      <w:r w:rsidRPr="009A5EB7">
        <w:rPr>
          <w:rFonts w:ascii="Times New Roman" w:eastAsia="Times New Roman" w:hAnsi="Times New Roman" w:cs="Times New Roman"/>
          <w:color w:val="1E1D1A"/>
          <w:sz w:val="24"/>
          <w:szCs w:val="24"/>
          <w:shd w:val="clear" w:color="auto" w:fill="FFFFFF"/>
        </w:rPr>
        <w:t xml:space="preserve"> Chemical Upcycling Of </w:t>
      </w:r>
      <w:proofErr w:type="gramStart"/>
      <w:r w:rsidRPr="009A5EB7">
        <w:rPr>
          <w:rFonts w:ascii="Times New Roman" w:eastAsia="Times New Roman" w:hAnsi="Times New Roman" w:cs="Times New Roman"/>
          <w:color w:val="1E1D1A"/>
          <w:sz w:val="24"/>
          <w:szCs w:val="24"/>
          <w:shd w:val="clear" w:color="auto" w:fill="FFFFFF"/>
        </w:rPr>
        <w:t>Poly(</w:t>
      </w:r>
      <w:proofErr w:type="gramEnd"/>
      <w:r w:rsidRPr="009A5EB7">
        <w:rPr>
          <w:rFonts w:ascii="Times New Roman" w:eastAsia="Times New Roman" w:hAnsi="Times New Roman" w:cs="Times New Roman"/>
          <w:color w:val="1E1D1A"/>
          <w:sz w:val="24"/>
          <w:szCs w:val="24"/>
          <w:shd w:val="clear" w:color="auto" w:fill="FFFFFF"/>
        </w:rPr>
        <w:t>bisphenol a Carbonate) Plastic Catalyzed By Znx2 Via An Amino-</w:t>
      </w:r>
      <w:proofErr w:type="spellStart"/>
      <w:r w:rsidRPr="009A5EB7">
        <w:rPr>
          <w:rFonts w:ascii="Times New Roman" w:eastAsia="Times New Roman" w:hAnsi="Times New Roman" w:cs="Times New Roman"/>
          <w:color w:val="1E1D1A"/>
          <w:sz w:val="24"/>
          <w:szCs w:val="24"/>
          <w:shd w:val="clear" w:color="auto" w:fill="FFFFFF"/>
        </w:rPr>
        <w:t>alcoholysis</w:t>
      </w:r>
      <w:proofErr w:type="spellEnd"/>
      <w:r w:rsidRPr="009A5EB7">
        <w:rPr>
          <w:rFonts w:ascii="Times New Roman" w:eastAsia="Times New Roman" w:hAnsi="Times New Roman" w:cs="Times New Roman"/>
          <w:color w:val="1E1D1A"/>
          <w:sz w:val="24"/>
          <w:szCs w:val="24"/>
          <w:shd w:val="clear" w:color="auto" w:fill="FFFFFF"/>
        </w:rPr>
        <w:t xml:space="preserve"> Strategy. ACS Sustainable Chem. Eng., 14(10), 4529-4537. </w:t>
      </w:r>
      <w:hyperlink r:id="rId18" w:history="1">
        <w:r w:rsidRPr="009A63C3">
          <w:rPr>
            <w:rStyle w:val="Hyperlink"/>
            <w:rFonts w:ascii="Times New Roman" w:eastAsia="Times New Roman" w:hAnsi="Times New Roman" w:cs="Times New Roman"/>
            <w:sz w:val="24"/>
            <w:szCs w:val="24"/>
            <w:shd w:val="clear" w:color="auto" w:fill="FFFFFF"/>
          </w:rPr>
          <w:t>https://doi.org/10.1021/acssuschemeng.1c08408</w:t>
        </w:r>
      </w:hyperlink>
      <w:r>
        <w:rPr>
          <w:rFonts w:ascii="Times New Roman" w:eastAsia="Times New Roman" w:hAnsi="Times New Roman" w:cs="Times New Roman"/>
          <w:color w:val="1E1D1A"/>
          <w:sz w:val="24"/>
          <w:szCs w:val="24"/>
          <w:shd w:val="clear" w:color="auto" w:fill="FFFFFF"/>
        </w:rPr>
        <w:t xml:space="preserve"> </w:t>
      </w:r>
    </w:p>
    <w:sectPr w:rsidR="00E03A47" w:rsidRPr="009A5E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7065F"/>
    <w:multiLevelType w:val="hybridMultilevel"/>
    <w:tmpl w:val="148E0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CD1B54"/>
    <w:multiLevelType w:val="hybridMultilevel"/>
    <w:tmpl w:val="343E9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B80"/>
    <w:rsid w:val="00620B80"/>
    <w:rsid w:val="007E455B"/>
    <w:rsid w:val="009A5EB7"/>
    <w:rsid w:val="00FA1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EB7"/>
    <w:pPr>
      <w:ind w:left="720"/>
      <w:contextualSpacing/>
    </w:pPr>
  </w:style>
  <w:style w:type="character" w:styleId="Hyperlink">
    <w:name w:val="Hyperlink"/>
    <w:basedOn w:val="DefaultParagraphFont"/>
    <w:uiPriority w:val="99"/>
    <w:unhideWhenUsed/>
    <w:rsid w:val="009A5E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EB7"/>
    <w:pPr>
      <w:ind w:left="720"/>
      <w:contextualSpacing/>
    </w:pPr>
  </w:style>
  <w:style w:type="character" w:styleId="Hyperlink">
    <w:name w:val="Hyperlink"/>
    <w:basedOn w:val="DefaultParagraphFont"/>
    <w:uiPriority w:val="99"/>
    <w:unhideWhenUsed/>
    <w:rsid w:val="009A5E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48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9/c8ra10058f" TargetMode="External"/><Relationship Id="rId13" Type="http://schemas.openxmlformats.org/officeDocument/2006/relationships/hyperlink" Target="https://doi.org/10.31603/ae.7248" TargetMode="External"/><Relationship Id="rId18" Type="http://schemas.openxmlformats.org/officeDocument/2006/relationships/hyperlink" Target="https://doi.org/10.1021/acssuschemeng.1c08408" TargetMode="External"/><Relationship Id="rId3" Type="http://schemas.microsoft.com/office/2007/relationships/stylesWithEffects" Target="stylesWithEffects.xml"/><Relationship Id="rId7" Type="http://schemas.openxmlformats.org/officeDocument/2006/relationships/hyperlink" Target="https://doi.org/10.1107/s0108768102004895" TargetMode="External"/><Relationship Id="rId12" Type="http://schemas.openxmlformats.org/officeDocument/2006/relationships/hyperlink" Target="https://doi.org/10.1051/e3sconf/20187301021" TargetMode="External"/><Relationship Id="rId17" Type="http://schemas.openxmlformats.org/officeDocument/2006/relationships/hyperlink" Target="https://doi.org/10.1002/anie.200300630" TargetMode="External"/><Relationship Id="rId2" Type="http://schemas.openxmlformats.org/officeDocument/2006/relationships/styles" Target="styles.xml"/><Relationship Id="rId16" Type="http://schemas.openxmlformats.org/officeDocument/2006/relationships/hyperlink" Target="https://doi.org/10.1016/j.apenergy.2017.06.03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1007/s13203-018-0216-7" TargetMode="External"/><Relationship Id="rId11" Type="http://schemas.openxmlformats.org/officeDocument/2006/relationships/hyperlink" Target="https://doi.org/10.1016/j.heliyon.2021.e08155" TargetMode="External"/><Relationship Id="rId5" Type="http://schemas.openxmlformats.org/officeDocument/2006/relationships/webSettings" Target="webSettings.xml"/><Relationship Id="rId15" Type="http://schemas.openxmlformats.org/officeDocument/2006/relationships/hyperlink" Target="https://doi.org/10.1021/acs.jchemed.2c00780" TargetMode="External"/><Relationship Id="rId10" Type="http://schemas.openxmlformats.org/officeDocument/2006/relationships/hyperlink" Target="https://doi.org/10.1002/tcr.20220029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021/acs.oprd.0c00156" TargetMode="External"/><Relationship Id="rId14" Type="http://schemas.openxmlformats.org/officeDocument/2006/relationships/hyperlink" Target="https://doi.org/10.3390/sym150100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1377</TotalTime>
  <Pages>3</Pages>
  <Words>1414</Words>
  <Characters>8063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2023-07-25T13:01:00Z</dcterms:created>
  <dcterms:modified xsi:type="dcterms:W3CDTF">2023-07-26T11:58:00Z</dcterms:modified>
</cp:coreProperties>
</file>