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25A9E" w14:textId="52FF0774" w:rsidR="008B061A" w:rsidRDefault="00916F0F">
      <w:r>
        <w:t xml:space="preserve">This is a description of the organization of the simulation output files that are called by the figure code and sample analysis code. Every simulation run had control sampling, with paired outcomes listed for each line. The structure of the output files differs </w:t>
      </w:r>
      <w:r w:rsidR="00444F63">
        <w:t>slightly between runs. We describe the content of each column for each category below.</w:t>
      </w:r>
    </w:p>
    <w:p w14:paraId="215F4E6E" w14:textId="77777777" w:rsidR="00444F63" w:rsidRDefault="00444F63"/>
    <w:p w14:paraId="0E8BAF4D" w14:textId="2AF17296" w:rsidR="00444F63" w:rsidRDefault="00444F63">
      <w:r>
        <w:t>The ‘</w:t>
      </w:r>
      <w:proofErr w:type="spellStart"/>
      <w:r>
        <w:t>repro_mat</w:t>
      </w:r>
      <w:proofErr w:type="spellEnd"/>
      <w:r>
        <w:t xml:space="preserve">’ files correspond to our simulations focusing on reproductive success of infected and uninfected parents. </w:t>
      </w:r>
      <w:r w:rsidR="00DE48CB">
        <w:t xml:space="preserve"> ‘</w:t>
      </w:r>
      <w:proofErr w:type="spellStart"/>
      <w:proofErr w:type="gramStart"/>
      <w:r w:rsidR="00DE48CB">
        <w:t>repro</w:t>
      </w:r>
      <w:proofErr w:type="gramEnd"/>
      <w:r w:rsidR="00DE48CB">
        <w:t>_mat_over</w:t>
      </w:r>
      <w:proofErr w:type="spellEnd"/>
      <w:r w:rsidR="00DE48CB">
        <w:t xml:space="preserve">’ contains simulations in which infected individuals are more likely to be captured, </w:t>
      </w:r>
      <w:r w:rsidR="00DE48CB">
        <w:t>‘</w:t>
      </w:r>
      <w:proofErr w:type="spellStart"/>
      <w:r w:rsidR="00DE48CB">
        <w:t>repro_mat_</w:t>
      </w:r>
      <w:r w:rsidR="00DE48CB">
        <w:t>under</w:t>
      </w:r>
      <w:proofErr w:type="spellEnd"/>
      <w:r w:rsidR="00DE48CB">
        <w:t>’</w:t>
      </w:r>
      <w:r w:rsidR="00DE48CB" w:rsidRPr="00DE48CB">
        <w:t xml:space="preserve"> </w:t>
      </w:r>
      <w:r w:rsidR="00DE48CB">
        <w:t xml:space="preserve">contains simulations in which infected individuals are </w:t>
      </w:r>
      <w:r w:rsidR="00DE48CB">
        <w:t>less</w:t>
      </w:r>
      <w:r w:rsidR="00DE48CB">
        <w:t xml:space="preserve"> likely to be capture</w:t>
      </w:r>
      <w:r w:rsidR="00DE48CB">
        <w:t>d.</w:t>
      </w:r>
    </w:p>
    <w:p w14:paraId="21362A86" w14:textId="77777777" w:rsidR="00444F63" w:rsidRDefault="00444F63"/>
    <w:p w14:paraId="3C8D372D" w14:textId="13D6D31C" w:rsidR="00444F63" w:rsidRDefault="00444F63">
      <w:r>
        <w:t xml:space="preserve">Column 1: average number of offspring of uninfected parents, calculated from the full </w:t>
      </w:r>
      <w:proofErr w:type="gramStart"/>
      <w:r>
        <w:t>population</w:t>
      </w:r>
      <w:proofErr w:type="gramEnd"/>
    </w:p>
    <w:p w14:paraId="1093819F" w14:textId="0D442065" w:rsidR="00444F63" w:rsidRDefault="00444F63"/>
    <w:p w14:paraId="513792B1" w14:textId="6F461C6A" w:rsidR="00444F63" w:rsidRDefault="00444F63" w:rsidP="00444F63">
      <w:r>
        <w:t xml:space="preserve">Column 2: </w:t>
      </w:r>
      <w:r>
        <w:t xml:space="preserve">average number of offspring of infected parents, calculated from the full </w:t>
      </w:r>
      <w:proofErr w:type="gramStart"/>
      <w:r>
        <w:t>population</w:t>
      </w:r>
      <w:proofErr w:type="gramEnd"/>
    </w:p>
    <w:p w14:paraId="3E0D85CA" w14:textId="77777777" w:rsidR="00444F63" w:rsidRDefault="00444F63" w:rsidP="00444F63"/>
    <w:p w14:paraId="57C5B771" w14:textId="25664A55" w:rsidR="00444F63" w:rsidRDefault="00444F63" w:rsidP="00444F63">
      <w:r>
        <w:t xml:space="preserve">Column 3: </w:t>
      </w:r>
      <w:r>
        <w:t>average number of offspring of uninfected parents, calculated from the</w:t>
      </w:r>
      <w:r w:rsidR="00FF1F6C">
        <w:t xml:space="preserve"> biased</w:t>
      </w:r>
      <w:r>
        <w:t xml:space="preserve"> </w:t>
      </w:r>
      <w:r>
        <w:t xml:space="preserve">captured </w:t>
      </w:r>
      <w:proofErr w:type="gramStart"/>
      <w:r>
        <w:t>sample</w:t>
      </w:r>
      <w:proofErr w:type="gramEnd"/>
    </w:p>
    <w:p w14:paraId="4C4DED3A" w14:textId="571B5DAA" w:rsidR="00444F63" w:rsidRDefault="00444F63" w:rsidP="00444F63"/>
    <w:p w14:paraId="17744FD8" w14:textId="211EBA6E" w:rsidR="00444F63" w:rsidRDefault="00444F63" w:rsidP="00444F63">
      <w:r>
        <w:t xml:space="preserve">Column </w:t>
      </w:r>
      <w:r>
        <w:t>4</w:t>
      </w:r>
      <w:r>
        <w:t>: average number of offspring of infected parents, calculated from the</w:t>
      </w:r>
      <w:r w:rsidR="00FF1F6C">
        <w:t xml:space="preserve"> biased</w:t>
      </w:r>
      <w:r>
        <w:t xml:space="preserve"> captured </w:t>
      </w:r>
      <w:proofErr w:type="gramStart"/>
      <w:r>
        <w:t>sample</w:t>
      </w:r>
      <w:proofErr w:type="gramEnd"/>
    </w:p>
    <w:p w14:paraId="482390BC" w14:textId="77777777" w:rsidR="00444F63" w:rsidRDefault="00444F63" w:rsidP="00444F63"/>
    <w:p w14:paraId="2CE8B798" w14:textId="3AFDB661" w:rsidR="00444F63" w:rsidRDefault="00444F63">
      <w:r>
        <w:t xml:space="preserve">Column 5: </w:t>
      </w:r>
      <w:r w:rsidR="00FF1F6C">
        <w:t>CJS capture probability value for uninfected individuals (biased sampling)</w:t>
      </w:r>
    </w:p>
    <w:p w14:paraId="7FD6FD62" w14:textId="77777777" w:rsidR="00FF1F6C" w:rsidRDefault="00FF1F6C"/>
    <w:p w14:paraId="55DD3476" w14:textId="7160D286" w:rsidR="00FF1F6C" w:rsidRDefault="00FF1F6C" w:rsidP="00FF1F6C">
      <w:r>
        <w:t xml:space="preserve">Column </w:t>
      </w:r>
      <w:r>
        <w:t>6</w:t>
      </w:r>
      <w:r>
        <w:t>: CJS capture probability value for infected individuals (biased sampling)</w:t>
      </w:r>
    </w:p>
    <w:p w14:paraId="06930317" w14:textId="77777777" w:rsidR="00FF1F6C" w:rsidRDefault="00FF1F6C" w:rsidP="00FF1F6C"/>
    <w:p w14:paraId="76511123" w14:textId="72437BD9" w:rsidR="00FF1F6C" w:rsidRDefault="00FF1F6C" w:rsidP="00FF1F6C">
      <w:r>
        <w:t xml:space="preserve">Column </w:t>
      </w:r>
      <w:r>
        <w:t>7</w:t>
      </w:r>
      <w:r>
        <w:t xml:space="preserve">: average number of offspring of uninfected parents, calculated from the </w:t>
      </w:r>
      <w:r>
        <w:t>control</w:t>
      </w:r>
      <w:r>
        <w:t xml:space="preserve"> captured </w:t>
      </w:r>
      <w:proofErr w:type="gramStart"/>
      <w:r>
        <w:t>sample</w:t>
      </w:r>
      <w:proofErr w:type="gramEnd"/>
    </w:p>
    <w:p w14:paraId="1F0B5D75" w14:textId="77777777" w:rsidR="00FF1F6C" w:rsidRDefault="00FF1F6C" w:rsidP="00FF1F6C"/>
    <w:p w14:paraId="43F05747" w14:textId="0A650BEB" w:rsidR="00FF1F6C" w:rsidRDefault="00FF1F6C" w:rsidP="00FF1F6C">
      <w:r>
        <w:t xml:space="preserve">Column </w:t>
      </w:r>
      <w:r>
        <w:t>8</w:t>
      </w:r>
      <w:r>
        <w:t xml:space="preserve">: average number of offspring of infected parents, calculated from the </w:t>
      </w:r>
      <w:r>
        <w:t>control</w:t>
      </w:r>
      <w:r>
        <w:t xml:space="preserve"> captured </w:t>
      </w:r>
      <w:proofErr w:type="gramStart"/>
      <w:r>
        <w:t>sample</w:t>
      </w:r>
      <w:proofErr w:type="gramEnd"/>
    </w:p>
    <w:p w14:paraId="69BEC01E" w14:textId="77777777" w:rsidR="00FF1F6C" w:rsidRDefault="00FF1F6C"/>
    <w:p w14:paraId="663C7BA0" w14:textId="0D6D3689" w:rsidR="00FF1F6C" w:rsidRDefault="00FF1F6C" w:rsidP="00FF1F6C">
      <w:r>
        <w:t xml:space="preserve">Column </w:t>
      </w:r>
      <w:r>
        <w:t>9</w:t>
      </w:r>
      <w:r>
        <w:t>: CJS capture probability value for uninfected individuals (</w:t>
      </w:r>
      <w:r>
        <w:t>control</w:t>
      </w:r>
      <w:r>
        <w:t xml:space="preserve"> sampling)</w:t>
      </w:r>
    </w:p>
    <w:p w14:paraId="395FA50F" w14:textId="77777777" w:rsidR="00FF1F6C" w:rsidRDefault="00FF1F6C" w:rsidP="00FF1F6C"/>
    <w:p w14:paraId="254BF490" w14:textId="1DDFB3BE" w:rsidR="00FF1F6C" w:rsidRDefault="00FF1F6C" w:rsidP="00FF1F6C">
      <w:r>
        <w:t xml:space="preserve">Column </w:t>
      </w:r>
      <w:r>
        <w:t>10</w:t>
      </w:r>
      <w:r>
        <w:t>: CJS capture probability value for infected individuals (</w:t>
      </w:r>
      <w:r>
        <w:t>control</w:t>
      </w:r>
      <w:r>
        <w:t xml:space="preserve"> sampling)</w:t>
      </w:r>
    </w:p>
    <w:p w14:paraId="685028DC" w14:textId="77777777" w:rsidR="00FF1F6C" w:rsidRDefault="00FF1F6C"/>
    <w:p w14:paraId="2D02985E" w14:textId="00552529" w:rsidR="00FD39BD" w:rsidRDefault="00FD39BD" w:rsidP="00FD39BD">
      <w:r>
        <w:t>The ‘</w:t>
      </w:r>
      <w:r>
        <w:t>RR’</w:t>
      </w:r>
      <w:r>
        <w:t xml:space="preserve"> files correspond to our simulations focusing </w:t>
      </w:r>
      <w:r w:rsidR="000568F0">
        <w:t>relative risk of infection according to susceptibility of genotype</w:t>
      </w:r>
      <w:r>
        <w:t xml:space="preserve">.  ‘over’ </w:t>
      </w:r>
      <w:r w:rsidR="000568F0">
        <w:t xml:space="preserve">in the file name indicates that </w:t>
      </w:r>
      <w:r>
        <w:t>infected individuals are more likely to be captured, ‘under’</w:t>
      </w:r>
      <w:r w:rsidRPr="00DE48CB">
        <w:t xml:space="preserve"> </w:t>
      </w:r>
      <w:r w:rsidR="000568F0">
        <w:t>indicates that i</w:t>
      </w:r>
      <w:r>
        <w:t>nfected individuals are less likely to be captured.</w:t>
      </w:r>
      <w:r w:rsidR="000568F0">
        <w:t xml:space="preserve"> ‘allele’ indicates that the simulation uses a resistance allele setup, while ‘het’ indicates that the heterozygote genotype is most resistant.</w:t>
      </w:r>
    </w:p>
    <w:p w14:paraId="6795C663" w14:textId="77777777" w:rsidR="00C03525" w:rsidRDefault="00C03525" w:rsidP="00FD39BD"/>
    <w:p w14:paraId="3530E262" w14:textId="4D8E320B" w:rsidR="00C03525" w:rsidRDefault="00C03525" w:rsidP="00FD39BD">
      <w:r>
        <w:t xml:space="preserve">Column 1: </w:t>
      </w:r>
      <w:r w:rsidR="00C15D6B">
        <w:t xml:space="preserve">relative risk calculated from the full </w:t>
      </w:r>
      <w:proofErr w:type="gramStart"/>
      <w:r w:rsidR="00C15D6B">
        <w:t>population</w:t>
      </w:r>
      <w:proofErr w:type="gramEnd"/>
    </w:p>
    <w:p w14:paraId="43618DD9" w14:textId="77777777" w:rsidR="00C15D6B" w:rsidRDefault="00C15D6B" w:rsidP="00FD39BD"/>
    <w:p w14:paraId="6E197ABB" w14:textId="557D3912" w:rsidR="00C15D6B" w:rsidRDefault="00C15D6B" w:rsidP="00C15D6B">
      <w:r>
        <w:t xml:space="preserve">Column 2: </w:t>
      </w:r>
      <w:r>
        <w:t xml:space="preserve">relative risk calculated from the </w:t>
      </w:r>
      <w:r>
        <w:t>biased</w:t>
      </w:r>
      <w:r>
        <w:t xml:space="preserve"> </w:t>
      </w:r>
      <w:proofErr w:type="gramStart"/>
      <w:r>
        <w:t>sample</w:t>
      </w:r>
      <w:proofErr w:type="gramEnd"/>
    </w:p>
    <w:p w14:paraId="244BD1AC" w14:textId="5940EE84" w:rsidR="00C15D6B" w:rsidRDefault="00C15D6B" w:rsidP="00C15D6B">
      <w:r>
        <w:lastRenderedPageBreak/>
        <w:t xml:space="preserve">Column </w:t>
      </w:r>
      <w:r>
        <w:t>3</w:t>
      </w:r>
      <w:r>
        <w:t xml:space="preserve">: relative risk calculated from the </w:t>
      </w:r>
      <w:r>
        <w:t>un</w:t>
      </w:r>
      <w:r>
        <w:t xml:space="preserve">biased </w:t>
      </w:r>
      <w:proofErr w:type="gramStart"/>
      <w:r>
        <w:t>sample</w:t>
      </w:r>
      <w:proofErr w:type="gramEnd"/>
    </w:p>
    <w:p w14:paraId="570CE220" w14:textId="77777777" w:rsidR="00C15D6B" w:rsidRDefault="00C15D6B" w:rsidP="00C15D6B"/>
    <w:p w14:paraId="08DE0047" w14:textId="77FFBABF" w:rsidR="009D44C7" w:rsidRDefault="009D44C7" w:rsidP="009D44C7">
      <w:r>
        <w:t xml:space="preserve">Column </w:t>
      </w:r>
      <w:r>
        <w:t>4</w:t>
      </w:r>
      <w:r>
        <w:t>: CJS capture probability value for uninfected individuals (biased sampling)</w:t>
      </w:r>
    </w:p>
    <w:p w14:paraId="47BD4C7B" w14:textId="77777777" w:rsidR="009D44C7" w:rsidRDefault="009D44C7" w:rsidP="009D44C7"/>
    <w:p w14:paraId="442BD65C" w14:textId="701CC96E" w:rsidR="009D44C7" w:rsidRDefault="009D44C7" w:rsidP="009D44C7">
      <w:r>
        <w:t xml:space="preserve">Column </w:t>
      </w:r>
      <w:r>
        <w:t>5</w:t>
      </w:r>
      <w:r>
        <w:t>: CJS capture probability value for infected individuals (biased sampling)</w:t>
      </w:r>
    </w:p>
    <w:p w14:paraId="629EC728" w14:textId="77777777" w:rsidR="009D44C7" w:rsidRDefault="009D44C7" w:rsidP="009D44C7"/>
    <w:p w14:paraId="2C7D6513" w14:textId="4E4B6472" w:rsidR="009D44C7" w:rsidRDefault="009D44C7" w:rsidP="009D44C7">
      <w:r>
        <w:t xml:space="preserve">Column </w:t>
      </w:r>
      <w:r>
        <w:t>6</w:t>
      </w:r>
      <w:r>
        <w:t>: CJS capture probability value for uninfected individuals (control sampling)</w:t>
      </w:r>
    </w:p>
    <w:p w14:paraId="619B652A" w14:textId="77777777" w:rsidR="009D44C7" w:rsidRDefault="009D44C7" w:rsidP="009D44C7"/>
    <w:p w14:paraId="2184DF3E" w14:textId="25CED6C5" w:rsidR="009D44C7" w:rsidRDefault="009D44C7" w:rsidP="009D44C7">
      <w:r>
        <w:t>Column</w:t>
      </w:r>
      <w:r>
        <w:t xml:space="preserve"> 7</w:t>
      </w:r>
      <w:r>
        <w:t>: CJS capture probability value for infected individuals (control sampling)</w:t>
      </w:r>
    </w:p>
    <w:p w14:paraId="6227D0AD" w14:textId="77777777" w:rsidR="009D44C7" w:rsidRDefault="009D44C7" w:rsidP="009D44C7"/>
    <w:p w14:paraId="1D2AAA8F" w14:textId="77777777" w:rsidR="009D44C7" w:rsidRDefault="009D44C7" w:rsidP="00C15D6B"/>
    <w:p w14:paraId="0011A00C" w14:textId="0F3E8339" w:rsidR="00475D7F" w:rsidRDefault="00475D7F" w:rsidP="00475D7F">
      <w:r>
        <w:t>The ‘</w:t>
      </w:r>
      <w:proofErr w:type="spellStart"/>
      <w:r>
        <w:t>allele_change</w:t>
      </w:r>
      <w:proofErr w:type="spellEnd"/>
      <w:r>
        <w:t>’</w:t>
      </w:r>
      <w:r>
        <w:t xml:space="preserve"> files correspond to our simulations focusing</w:t>
      </w:r>
      <w:r>
        <w:t xml:space="preserve"> change </w:t>
      </w:r>
      <w:proofErr w:type="gramStart"/>
      <w:r>
        <w:t>in</w:t>
      </w:r>
      <w:proofErr w:type="gramEnd"/>
      <w:r>
        <w:t xml:space="preserve"> allele frequency </w:t>
      </w:r>
      <w:r w:rsidR="00C452E4">
        <w:t>across generations.</w:t>
      </w:r>
      <w:r>
        <w:t xml:space="preserve">  ‘over’ in the file name indicates that infected individuals are more likely to be captured, ‘under’</w:t>
      </w:r>
      <w:r w:rsidRPr="00DE48CB">
        <w:t xml:space="preserve"> </w:t>
      </w:r>
      <w:r>
        <w:t>indicates that infected individuals are less likely to be captured. ‘allele’ indicates that the simulation uses a resistance allele setup, while ‘het’ indicates that the heterozygote genotype is most resistant.</w:t>
      </w:r>
    </w:p>
    <w:p w14:paraId="53669443" w14:textId="641312F8" w:rsidR="00C15D6B" w:rsidRDefault="00C15D6B" w:rsidP="00FD39BD"/>
    <w:p w14:paraId="5F2EFFF7" w14:textId="1F66BCE8" w:rsidR="003D7928" w:rsidRDefault="003D7928" w:rsidP="003D7928">
      <w:r>
        <w:t xml:space="preserve">Column 1: </w:t>
      </w:r>
      <w:r>
        <w:t>allele frequency change</w:t>
      </w:r>
      <w:r>
        <w:t xml:space="preserve"> calculated from the full </w:t>
      </w:r>
      <w:proofErr w:type="gramStart"/>
      <w:r>
        <w:t>population</w:t>
      </w:r>
      <w:proofErr w:type="gramEnd"/>
    </w:p>
    <w:p w14:paraId="291E84EB" w14:textId="77777777" w:rsidR="003D7928" w:rsidRDefault="003D7928" w:rsidP="003D7928"/>
    <w:p w14:paraId="12DE0237" w14:textId="2AD33C78" w:rsidR="003D7928" w:rsidRDefault="003D7928" w:rsidP="003D7928">
      <w:r>
        <w:t xml:space="preserve">Column 2: allele frequency change calculated from the biased </w:t>
      </w:r>
      <w:proofErr w:type="gramStart"/>
      <w:r>
        <w:t>sample</w:t>
      </w:r>
      <w:proofErr w:type="gramEnd"/>
    </w:p>
    <w:p w14:paraId="5095A7B5" w14:textId="77777777" w:rsidR="003D7928" w:rsidRDefault="003D7928" w:rsidP="003D7928"/>
    <w:p w14:paraId="6A07BF76" w14:textId="5F06BD27" w:rsidR="003D7928" w:rsidRDefault="003D7928" w:rsidP="003D7928">
      <w:r>
        <w:t xml:space="preserve">Column 3: allele frequency change calculated from the unbiased </w:t>
      </w:r>
      <w:proofErr w:type="gramStart"/>
      <w:r>
        <w:t>sample</w:t>
      </w:r>
      <w:proofErr w:type="gramEnd"/>
    </w:p>
    <w:p w14:paraId="4648F6A5" w14:textId="77777777" w:rsidR="003D7928" w:rsidRDefault="003D7928" w:rsidP="003D7928"/>
    <w:p w14:paraId="782AFD8B" w14:textId="77777777" w:rsidR="003D7928" w:rsidRDefault="003D7928" w:rsidP="003D7928">
      <w:r>
        <w:t>Column 4: CJS capture probability value for uninfected individuals (biased sampling)</w:t>
      </w:r>
    </w:p>
    <w:p w14:paraId="244DA307" w14:textId="77777777" w:rsidR="003D7928" w:rsidRDefault="003D7928" w:rsidP="003D7928"/>
    <w:p w14:paraId="5173FBD0" w14:textId="77777777" w:rsidR="003D7928" w:rsidRDefault="003D7928" w:rsidP="003D7928">
      <w:r>
        <w:t>Column 5: CJS capture probability value for infected individuals (biased sampling)</w:t>
      </w:r>
    </w:p>
    <w:p w14:paraId="69904436" w14:textId="77777777" w:rsidR="003D7928" w:rsidRDefault="003D7928" w:rsidP="003D7928"/>
    <w:p w14:paraId="5E95A9CD" w14:textId="77777777" w:rsidR="003D7928" w:rsidRDefault="003D7928" w:rsidP="003D7928">
      <w:r>
        <w:t>Column 6: CJS capture probability value for uninfected individuals (control sampling)</w:t>
      </w:r>
    </w:p>
    <w:p w14:paraId="2EA003AD" w14:textId="77777777" w:rsidR="003D7928" w:rsidRDefault="003D7928" w:rsidP="003D7928"/>
    <w:p w14:paraId="4BB9D465" w14:textId="77777777" w:rsidR="003D7928" w:rsidRDefault="003D7928" w:rsidP="003D7928">
      <w:r>
        <w:t>Column 7: CJS capture probability value for infected individuals (control sampling)</w:t>
      </w:r>
    </w:p>
    <w:p w14:paraId="355F8874" w14:textId="77777777" w:rsidR="00FD39BD" w:rsidRDefault="00FD39BD"/>
    <w:sectPr w:rsidR="00FD39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61A"/>
    <w:rsid w:val="000568F0"/>
    <w:rsid w:val="003D7928"/>
    <w:rsid w:val="00444F63"/>
    <w:rsid w:val="00475D7F"/>
    <w:rsid w:val="008B061A"/>
    <w:rsid w:val="00916F0F"/>
    <w:rsid w:val="009D44C7"/>
    <w:rsid w:val="00C03525"/>
    <w:rsid w:val="00C15D6B"/>
    <w:rsid w:val="00C452E4"/>
    <w:rsid w:val="00DE48CB"/>
    <w:rsid w:val="00FD39BD"/>
    <w:rsid w:val="00FF1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862130"/>
  <w15:chartTrackingRefBased/>
  <w15:docId w15:val="{B6D71B72-B189-884A-BA8E-6AFAC68EF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532</Words>
  <Characters>3033</Characters>
  <Application>Microsoft Office Word</Application>
  <DocSecurity>0</DocSecurity>
  <Lines>25</Lines>
  <Paragraphs>7</Paragraphs>
  <ScaleCrop>false</ScaleCrop>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A Holmes</dc:creator>
  <cp:keywords/>
  <dc:description/>
  <cp:lastModifiedBy>Iris A Holmes</cp:lastModifiedBy>
  <cp:revision>13</cp:revision>
  <dcterms:created xsi:type="dcterms:W3CDTF">2023-06-21T20:30:00Z</dcterms:created>
  <dcterms:modified xsi:type="dcterms:W3CDTF">2023-06-21T20:45:00Z</dcterms:modified>
</cp:coreProperties>
</file>