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FA291" w14:textId="68C98421" w:rsidR="00CA4A84" w:rsidRDefault="00CA4A84" w:rsidP="00CA4A84">
      <w:pPr>
        <w:pStyle w:val="NormalWeb"/>
        <w:keepNext/>
        <w:spacing w:before="0" w:beforeAutospacing="0" w:after="0" w:afterAutospacing="0"/>
        <w:rPr>
          <w:b/>
          <w:bCs/>
          <w:sz w:val="28"/>
          <w:szCs w:val="28"/>
          <w:u w:val="single"/>
        </w:rPr>
      </w:pPr>
      <w:r>
        <w:rPr>
          <w:b/>
          <w:bCs/>
          <w:sz w:val="28"/>
          <w:szCs w:val="28"/>
          <w:u w:val="single"/>
        </w:rPr>
        <w:t>Files</w:t>
      </w:r>
    </w:p>
    <w:p w14:paraId="1E778DEC" w14:textId="4FF13103" w:rsidR="00CA4A84" w:rsidRPr="002C2D90" w:rsidRDefault="00CA4A84" w:rsidP="00CA4A84">
      <w:pPr>
        <w:pStyle w:val="NormalWeb"/>
        <w:keepNext/>
        <w:numPr>
          <w:ilvl w:val="0"/>
          <w:numId w:val="1"/>
        </w:numPr>
        <w:spacing w:before="0" w:beforeAutospacing="0" w:after="0" w:afterAutospacing="0"/>
        <w:rPr>
          <w:b/>
          <w:bCs/>
        </w:rPr>
      </w:pPr>
      <w:r w:rsidRPr="00CA4A84">
        <w:rPr>
          <w:b/>
          <w:bCs/>
        </w:rPr>
        <w:t>Supplem</w:t>
      </w:r>
      <w:r>
        <w:rPr>
          <w:b/>
          <w:bCs/>
        </w:rPr>
        <w:t xml:space="preserve">ental Table 1 – </w:t>
      </w:r>
      <w:r w:rsidRPr="00CA4A84">
        <w:t>Anatomical measurements made on 388 specimens representing 85 Neotr</w:t>
      </w:r>
      <w:r w:rsidRPr="00B219D4">
        <w:t>opical cichlid species and 129 specimens representing 30 North American sunfish species.</w:t>
      </w:r>
    </w:p>
    <w:p w14:paraId="6B4ECBA0" w14:textId="1B39E640" w:rsidR="002C2D90" w:rsidRPr="002C2D90" w:rsidRDefault="002C2D90" w:rsidP="002C2D90">
      <w:pPr>
        <w:pStyle w:val="NormalWeb"/>
        <w:keepNext/>
        <w:numPr>
          <w:ilvl w:val="1"/>
          <w:numId w:val="1"/>
        </w:numPr>
        <w:spacing w:before="0" w:beforeAutospacing="0" w:after="0" w:afterAutospacing="0"/>
        <w:rPr>
          <w:b/>
          <w:bCs/>
        </w:rPr>
      </w:pPr>
      <w:r>
        <w:rPr>
          <w:b/>
          <w:bCs/>
        </w:rPr>
        <w:t xml:space="preserve">Title/Caption – </w:t>
      </w:r>
      <w:r w:rsidRPr="00190E1D">
        <w:rPr>
          <w:b/>
          <w:bCs/>
        </w:rPr>
        <w:t>Anatomical measurements made on cichlid and centrarchid feeding structures.</w:t>
      </w:r>
      <w:r w:rsidRPr="00B219D4">
        <w:t xml:space="preserve"> We examined 388 specimens representing 85 Neotropical cichlid species and 129 specimens representing 30 North American sunfish species. Accession numbers are provided for specimens obtained from the following museums: Auburn University Museum of Natural History (AUM), the California Academy of Sciences (CAS/CAS-ICH), the Academy of Natural Sciences of Philadelphia (ANSP), the Field Museum of Natural History (FMNH), the Florida Museum of Natural History (UF/FLMNH), the Illinois Natural History Survey (INHS), the Louisiana State University Museum of Natural Science (LSUMZ/LSU), the Smithsonian National Museum of Natural History (NMNH/USNM), the Biodiversity and Research Teaching Collections at Texas A&amp;M (TCWC), and the Tulane University Museum of Natural History (TU). Shape ratios for each specimen are provided for all traits, excluding kinesis which is a provided as a mean value for each species. Before completing analyses, shape ratios were averaged across specimens to calculate a mean trait value and log-transformed for each species. For some analyses, log shape ratios were converted to standard normal deviates. Definitions for all traits can be found in Supplemental Table </w:t>
      </w:r>
      <w:r>
        <w:t>2</w:t>
      </w:r>
      <w:r w:rsidRPr="00B219D4">
        <w:t>. Components of kinesis, opening and closings in-lever measurements,</w:t>
      </w:r>
      <w:r>
        <w:t xml:space="preserve"> tooth measurements</w:t>
      </w:r>
      <w:r w:rsidRPr="00B219D4">
        <w:t xml:space="preserve"> and trait measurements for </w:t>
      </w:r>
      <w:r w:rsidRPr="00B56B63">
        <w:rPr>
          <w:i/>
          <w:iCs/>
        </w:rPr>
        <w:t>Micropterus warriorensis</w:t>
      </w:r>
      <w:r w:rsidRPr="00B219D4">
        <w:t xml:space="preserve">, </w:t>
      </w:r>
      <w:r w:rsidRPr="00B56B63">
        <w:rPr>
          <w:i/>
          <w:iCs/>
        </w:rPr>
        <w:t>Micropterus tallapoosae</w:t>
      </w:r>
      <w:r w:rsidRPr="00B219D4">
        <w:t xml:space="preserve">, </w:t>
      </w:r>
      <w:r w:rsidRPr="00B56B63">
        <w:rPr>
          <w:i/>
          <w:iCs/>
        </w:rPr>
        <w:t>Micropterus chattahoochae</w:t>
      </w:r>
      <w:r w:rsidRPr="00B219D4">
        <w:t xml:space="preserve">, </w:t>
      </w:r>
      <w:r w:rsidRPr="00B56B63">
        <w:rPr>
          <w:i/>
          <w:iCs/>
        </w:rPr>
        <w:t>Micropterus cahabae</w:t>
      </w:r>
      <w:r w:rsidRPr="00B219D4">
        <w:t xml:space="preserve">, and </w:t>
      </w:r>
      <w:r w:rsidRPr="00B56B63">
        <w:rPr>
          <w:i/>
          <w:iCs/>
        </w:rPr>
        <w:t>Lepomis peltastes</w:t>
      </w:r>
      <w:r w:rsidRPr="00B219D4">
        <w:t xml:space="preserve"> are also available upon request.</w:t>
      </w:r>
    </w:p>
    <w:p w14:paraId="0079F08B" w14:textId="77777777" w:rsidR="002C2D90" w:rsidRDefault="002C2D90" w:rsidP="002C2D90">
      <w:pPr>
        <w:pStyle w:val="NormalWeb"/>
        <w:keepNext/>
        <w:spacing w:before="0" w:beforeAutospacing="0" w:after="0" w:afterAutospacing="0"/>
        <w:rPr>
          <w:b/>
          <w:bCs/>
        </w:rPr>
      </w:pPr>
    </w:p>
    <w:p w14:paraId="7E4BF2CB" w14:textId="7D26B744" w:rsidR="00CA4A84" w:rsidRPr="002C2D90" w:rsidRDefault="00CA4A84" w:rsidP="00CA4A84">
      <w:pPr>
        <w:pStyle w:val="NormalWeb"/>
        <w:keepNext/>
        <w:numPr>
          <w:ilvl w:val="0"/>
          <w:numId w:val="1"/>
        </w:numPr>
        <w:spacing w:before="0" w:beforeAutospacing="0" w:after="0" w:afterAutospacing="0"/>
      </w:pPr>
      <w:r w:rsidRPr="00CA4A84">
        <w:rPr>
          <w:b/>
          <w:bCs/>
        </w:rPr>
        <w:t>Supplem</w:t>
      </w:r>
      <w:r>
        <w:rPr>
          <w:b/>
          <w:bCs/>
        </w:rPr>
        <w:t>ental Table 2 –</w:t>
      </w:r>
      <w:r>
        <w:rPr>
          <w:rFonts w:ascii="TimesNewRomanPS" w:hAnsi="TimesNewRomanPS"/>
          <w:b/>
          <w:bCs/>
        </w:rPr>
        <w:t xml:space="preserve"> </w:t>
      </w:r>
      <w:r w:rsidRPr="00CA4A84">
        <w:rPr>
          <w:rFonts w:eastAsiaTheme="minorHAnsi"/>
        </w:rPr>
        <w:t>Anatomical measurement definitions</w:t>
      </w:r>
      <w:r w:rsidRPr="00CA4A84">
        <w:rPr>
          <w:rFonts w:ascii="TimesNewRomanPS" w:hAnsi="TimesNewRomanPS"/>
        </w:rPr>
        <w:t xml:space="preserve"> of all </w:t>
      </w:r>
      <w:r w:rsidR="00085FF6">
        <w:rPr>
          <w:rFonts w:ascii="TimesNewRomanPS" w:hAnsi="TimesNewRomanPS"/>
        </w:rPr>
        <w:t xml:space="preserve">trait </w:t>
      </w:r>
      <w:r w:rsidRPr="00CA4A84">
        <w:rPr>
          <w:rFonts w:ascii="TimesNewRomanPS" w:hAnsi="TimesNewRomanPS"/>
        </w:rPr>
        <w:t xml:space="preserve">measurements </w:t>
      </w:r>
      <w:r w:rsidR="00085FF6">
        <w:rPr>
          <w:rFonts w:ascii="TimesNewRomanPS" w:hAnsi="TimesNewRomanPS"/>
        </w:rPr>
        <w:t>included</w:t>
      </w:r>
      <w:r w:rsidRPr="00CA4A84">
        <w:rPr>
          <w:rFonts w:ascii="TimesNewRomanPS" w:hAnsi="TimesNewRomanPS"/>
        </w:rPr>
        <w:t xml:space="preserve"> </w:t>
      </w:r>
      <w:r w:rsidR="00085FF6">
        <w:rPr>
          <w:rFonts w:ascii="TimesNewRomanPS" w:hAnsi="TimesNewRomanPS"/>
        </w:rPr>
        <w:t>in</w:t>
      </w:r>
      <w:r w:rsidRPr="00CA4A84">
        <w:rPr>
          <w:rFonts w:ascii="TimesNewRomanPS" w:hAnsi="TimesNewRomanPS"/>
        </w:rPr>
        <w:t xml:space="preserve"> this study</w:t>
      </w:r>
      <w:r w:rsidR="00085FF6">
        <w:rPr>
          <w:rFonts w:ascii="TimesNewRomanPS" w:hAnsi="TimesNewRomanPS"/>
        </w:rPr>
        <w:t>.</w:t>
      </w:r>
    </w:p>
    <w:p w14:paraId="51D499FB" w14:textId="160A39ED" w:rsidR="002C2D90" w:rsidRPr="002C2D90" w:rsidRDefault="002C2D90" w:rsidP="002C2D90">
      <w:pPr>
        <w:pStyle w:val="NormalWeb"/>
        <w:keepNext/>
        <w:numPr>
          <w:ilvl w:val="1"/>
          <w:numId w:val="1"/>
        </w:numPr>
        <w:spacing w:before="0" w:beforeAutospacing="0" w:after="0" w:afterAutospacing="0"/>
      </w:pPr>
      <w:r>
        <w:rPr>
          <w:b/>
          <w:bCs/>
        </w:rPr>
        <w:t>Title/Caption – Ana</w:t>
      </w:r>
      <w:r>
        <w:rPr>
          <w:rFonts w:eastAsiaTheme="minorHAnsi"/>
          <w:b/>
          <w:bCs/>
        </w:rPr>
        <w:t>tomical measurement definitions</w:t>
      </w:r>
      <w:r w:rsidRPr="00196E8B">
        <w:rPr>
          <w:rFonts w:ascii="TimesNewRomanPS" w:hAnsi="TimesNewRomanPS"/>
          <w:b/>
          <w:bCs/>
        </w:rPr>
        <w:t>.</w:t>
      </w:r>
      <w:r>
        <w:rPr>
          <w:rFonts w:ascii="TimesNewRomanPS" w:hAnsi="TimesNewRomanPS"/>
          <w:b/>
          <w:bCs/>
        </w:rPr>
        <w:t xml:space="preserve"> </w:t>
      </w:r>
      <w:r w:rsidRPr="00196E8B">
        <w:rPr>
          <w:rFonts w:ascii="TimesNewRomanPS" w:hAnsi="TimesNewRomanPS"/>
        </w:rPr>
        <w:t xml:space="preserve">Descriptions of all measurements </w:t>
      </w:r>
      <w:r>
        <w:rPr>
          <w:rFonts w:ascii="TimesNewRomanPS" w:hAnsi="TimesNewRomanPS"/>
        </w:rPr>
        <w:t>collected</w:t>
      </w:r>
      <w:r w:rsidRPr="00196E8B">
        <w:rPr>
          <w:rFonts w:ascii="TimesNewRomanPS" w:hAnsi="TimesNewRomanPS"/>
        </w:rPr>
        <w:t xml:space="preserve"> for this study including standard length, reference lines, craniofacial traits, oral jaw traits, components of the four-bar linkage (used to calculate kinesis), and pharyngeal jaw traits. Measurements were taken directly from </w:t>
      </w:r>
      <w:r>
        <w:rPr>
          <w:rFonts w:ascii="TimesNewRomanPS" w:hAnsi="TimesNewRomanPS"/>
        </w:rPr>
        <w:t xml:space="preserve">cleared and stained </w:t>
      </w:r>
      <w:r w:rsidRPr="00196E8B">
        <w:rPr>
          <w:rFonts w:ascii="TimesNewRomanPS" w:hAnsi="TimesNewRomanPS"/>
        </w:rPr>
        <w:t>specimen</w:t>
      </w:r>
      <w:r>
        <w:rPr>
          <w:rFonts w:ascii="TimesNewRomanPS" w:hAnsi="TimesNewRomanPS"/>
        </w:rPr>
        <w:t>s</w:t>
      </w:r>
      <w:r w:rsidRPr="00196E8B">
        <w:rPr>
          <w:rFonts w:ascii="TimesNewRomanPS" w:hAnsi="TimesNewRomanPS"/>
        </w:rPr>
        <w:t xml:space="preserve"> unless otherwise noted. Also, note that </w:t>
      </w:r>
      <w:r>
        <w:rPr>
          <w:rFonts w:ascii="TimesNewRomanPS" w:hAnsi="TimesNewRomanPS"/>
        </w:rPr>
        <w:t xml:space="preserve">measurements taken relative to horizontal and vertical reference lines result in both </w:t>
      </w:r>
      <w:r w:rsidRPr="00196E8B">
        <w:rPr>
          <w:rFonts w:ascii="TimesNewRomanPS" w:hAnsi="TimesNewRomanPS"/>
        </w:rPr>
        <w:t>positive (in front/above) and negative (behind/below line)</w:t>
      </w:r>
      <w:r>
        <w:rPr>
          <w:rFonts w:ascii="TimesNewRomanPS" w:hAnsi="TimesNewRomanPS"/>
        </w:rPr>
        <w:t xml:space="preserve"> values</w:t>
      </w:r>
      <w:r w:rsidRPr="00196E8B">
        <w:rPr>
          <w:rFonts w:ascii="TimesNewRomanPS" w:hAnsi="TimesNewRomanPS"/>
        </w:rPr>
        <w:t>. Thus, we added a value of X mm to all measurement</w:t>
      </w:r>
      <w:r>
        <w:rPr>
          <w:rFonts w:ascii="TimesNewRomanPS" w:hAnsi="TimesNewRomanPS"/>
        </w:rPr>
        <w:t xml:space="preserve">s </w:t>
      </w:r>
      <w:r w:rsidRPr="00196E8B">
        <w:rPr>
          <w:rFonts w:ascii="TimesNewRomanPS" w:hAnsi="TimesNewRomanPS"/>
        </w:rPr>
        <w:t xml:space="preserve">for a specified </w:t>
      </w:r>
      <w:r>
        <w:rPr>
          <w:rFonts w:ascii="TimesNewRomanPS" w:hAnsi="TimesNewRomanPS"/>
        </w:rPr>
        <w:t xml:space="preserve">trait </w:t>
      </w:r>
      <w:r w:rsidRPr="00196E8B">
        <w:rPr>
          <w:rFonts w:ascii="TimesNewRomanPS" w:hAnsi="TimesNewRomanPS"/>
        </w:rPr>
        <w:t>to make all values positive</w:t>
      </w:r>
      <w:r>
        <w:rPr>
          <w:rFonts w:ascii="TimesNewRomanPS" w:hAnsi="TimesNewRomanPS"/>
        </w:rPr>
        <w:t xml:space="preserve"> in preparation for log-transformations</w:t>
      </w:r>
      <w:r w:rsidRPr="00196E8B">
        <w:rPr>
          <w:rFonts w:ascii="TimesNewRomanPS" w:hAnsi="TimesNewRomanPS"/>
        </w:rPr>
        <w:t>. We did not take the absolute value of these measurem</w:t>
      </w:r>
      <w:r>
        <w:rPr>
          <w:rFonts w:ascii="TimesNewRomanPS" w:hAnsi="TimesNewRomanPS"/>
        </w:rPr>
        <w:t>e</w:t>
      </w:r>
      <w:r w:rsidRPr="00196E8B">
        <w:rPr>
          <w:rFonts w:ascii="TimesNewRomanPS" w:hAnsi="TimesNewRomanPS"/>
        </w:rPr>
        <w:t xml:space="preserve">nts because we wanted to see the positional difference </w:t>
      </w:r>
      <w:r w:rsidRPr="00196E8B">
        <w:rPr>
          <w:rFonts w:ascii="TimesNewRomanPS" w:hAnsi="TimesNewRomanPS"/>
        </w:rPr>
        <w:lastRenderedPageBreak/>
        <w:t xml:space="preserve">between species. Contact </w:t>
      </w:r>
      <w:r>
        <w:rPr>
          <w:rFonts w:ascii="TimesNewRomanPS" w:hAnsi="TimesNewRomanPS"/>
        </w:rPr>
        <w:t>the corresponding author</w:t>
      </w:r>
      <w:r w:rsidRPr="00196E8B">
        <w:rPr>
          <w:rFonts w:ascii="TimesNewRomanPS" w:hAnsi="TimesNewRomanPS"/>
        </w:rPr>
        <w:t xml:space="preserve"> for additional information regarding how to collect measurements.</w:t>
      </w:r>
    </w:p>
    <w:p w14:paraId="1E34C604" w14:textId="77777777" w:rsidR="002C2D90" w:rsidRPr="00CA4A84" w:rsidRDefault="002C2D90" w:rsidP="002C2D90">
      <w:pPr>
        <w:pStyle w:val="NormalWeb"/>
        <w:keepNext/>
        <w:spacing w:before="0" w:beforeAutospacing="0" w:after="0" w:afterAutospacing="0"/>
      </w:pPr>
    </w:p>
    <w:p w14:paraId="5A6247F3" w14:textId="515198B9" w:rsidR="002C2D90" w:rsidRPr="002C2D90" w:rsidRDefault="00CA4A84" w:rsidP="002C2D90">
      <w:pPr>
        <w:pStyle w:val="NormalWeb"/>
        <w:keepNext/>
        <w:numPr>
          <w:ilvl w:val="0"/>
          <w:numId w:val="1"/>
        </w:numPr>
        <w:spacing w:before="0" w:beforeAutospacing="0" w:after="0" w:afterAutospacing="0"/>
      </w:pPr>
      <w:r w:rsidRPr="00CA4A84">
        <w:rPr>
          <w:b/>
          <w:bCs/>
        </w:rPr>
        <w:t xml:space="preserve">Supplemental Table 3 – </w:t>
      </w:r>
      <w:r w:rsidRPr="00CA4A84">
        <w:rPr>
          <w:rFonts w:ascii="TimesNewRomanPS" w:hAnsi="TimesNewRomanPS"/>
        </w:rPr>
        <w:t xml:space="preserve">Principal component loadings for principal component analyses in </w:t>
      </w:r>
      <w:r w:rsidR="00085FF6">
        <w:rPr>
          <w:rFonts w:ascii="TimesNewRomanPS" w:hAnsi="TimesNewRomanPS"/>
        </w:rPr>
        <w:t>this study.</w:t>
      </w:r>
    </w:p>
    <w:p w14:paraId="50BBAB55" w14:textId="24FB5E6D" w:rsidR="002C2D90" w:rsidRPr="005B0471" w:rsidRDefault="002C2D90" w:rsidP="002C2D90">
      <w:pPr>
        <w:pStyle w:val="NormalWeb"/>
        <w:keepNext/>
        <w:numPr>
          <w:ilvl w:val="1"/>
          <w:numId w:val="1"/>
        </w:numPr>
        <w:spacing w:before="0" w:beforeAutospacing="0" w:after="0" w:afterAutospacing="0"/>
      </w:pPr>
      <w:r w:rsidRPr="002C2D90">
        <w:rPr>
          <w:b/>
          <w:bCs/>
        </w:rPr>
        <w:t xml:space="preserve">Title/Caption – </w:t>
      </w:r>
      <w:r w:rsidRPr="002C2D90">
        <w:rPr>
          <w:rFonts w:ascii="TimesNewRomanPS" w:hAnsi="TimesNewRomanPS"/>
          <w:b/>
          <w:bCs/>
        </w:rPr>
        <w:t>Principal component loadings for principal component analyses in Figures 2 and 3.</w:t>
      </w:r>
    </w:p>
    <w:p w14:paraId="4A4A632E" w14:textId="77777777" w:rsidR="005B0471" w:rsidRPr="005B0471" w:rsidRDefault="005B0471" w:rsidP="005B0471">
      <w:pPr>
        <w:pStyle w:val="NormalWeb"/>
        <w:keepNext/>
        <w:spacing w:before="0" w:beforeAutospacing="0" w:after="0" w:afterAutospacing="0"/>
      </w:pPr>
    </w:p>
    <w:p w14:paraId="374AB456" w14:textId="2ABF193E" w:rsidR="005B0471" w:rsidRDefault="005B0471" w:rsidP="005B0471">
      <w:pPr>
        <w:pStyle w:val="NormalWeb"/>
        <w:keepNext/>
        <w:numPr>
          <w:ilvl w:val="0"/>
          <w:numId w:val="1"/>
        </w:numPr>
        <w:spacing w:before="0" w:beforeAutospacing="0" w:after="0" w:afterAutospacing="0"/>
      </w:pPr>
      <w:r>
        <w:rPr>
          <w:b/>
          <w:bCs/>
        </w:rPr>
        <w:t xml:space="preserve">Rcode_EVO-qpad109.Rmd – </w:t>
      </w:r>
      <w:r>
        <w:t>R markdown file detail</w:t>
      </w:r>
      <w:r w:rsidR="005F2628">
        <w:t>ing</w:t>
      </w:r>
      <w:r>
        <w:t xml:space="preserve"> all quantitative analyses using the data. </w:t>
      </w:r>
      <w:r w:rsidR="005F2628">
        <w:t>This file imports several .csv and .</w:t>
      </w:r>
      <w:proofErr w:type="spellStart"/>
      <w:r w:rsidR="005F2628">
        <w:t>tre</w:t>
      </w:r>
      <w:proofErr w:type="spellEnd"/>
      <w:r w:rsidR="005F2628">
        <w:t xml:space="preserve"> files as listed below. Please note that t</w:t>
      </w:r>
      <w:r>
        <w:t xml:space="preserve">his </w:t>
      </w:r>
      <w:r w:rsidR="000C76D6">
        <w:t>code</w:t>
      </w:r>
      <w:r>
        <w:t xml:space="preserve"> does not </w:t>
      </w:r>
      <w:r w:rsidR="000C76D6">
        <w:t xml:space="preserve">provide details on how we </w:t>
      </w:r>
      <w:r>
        <w:t>size correct</w:t>
      </w:r>
      <w:r w:rsidR="000C76D6">
        <w:t>ed specimen data</w:t>
      </w:r>
      <w:r>
        <w:t xml:space="preserve"> using the geometric mean, </w:t>
      </w:r>
      <w:r w:rsidR="000C76D6">
        <w:t>computed</w:t>
      </w:r>
      <w:r>
        <w:t xml:space="preserve"> species</w:t>
      </w:r>
      <w:r w:rsidR="000C76D6">
        <w:t xml:space="preserve"> average shape data</w:t>
      </w:r>
      <w:r>
        <w:t>, or log transform</w:t>
      </w:r>
      <w:r w:rsidR="000C76D6">
        <w:t>ed the species averages</w:t>
      </w:r>
      <w:r w:rsidR="00EE1685">
        <w:t xml:space="preserve">. Please contact </w:t>
      </w:r>
      <w:r w:rsidR="005F2628">
        <w:t xml:space="preserve">the corresponding author for questions about </w:t>
      </w:r>
      <w:r w:rsidR="000C76D6">
        <w:t>this portion of our methods</w:t>
      </w:r>
      <w:r w:rsidR="005F2628">
        <w:t xml:space="preserve">. </w:t>
      </w:r>
    </w:p>
    <w:p w14:paraId="754508F7" w14:textId="5287BA12" w:rsidR="005F2628" w:rsidRPr="00874BA3" w:rsidRDefault="005F2628" w:rsidP="005F2628">
      <w:pPr>
        <w:pStyle w:val="NormalWeb"/>
        <w:keepNext/>
        <w:numPr>
          <w:ilvl w:val="1"/>
          <w:numId w:val="1"/>
        </w:numPr>
        <w:spacing w:before="0" w:beforeAutospacing="0" w:after="0" w:afterAutospacing="0"/>
      </w:pPr>
      <w:r>
        <w:rPr>
          <w:b/>
          <w:bCs/>
        </w:rPr>
        <w:t>SR_</w:t>
      </w:r>
      <w:r w:rsidRPr="005F2628">
        <w:rPr>
          <w:b/>
          <w:bCs/>
        </w:rPr>
        <w:t>data_mean.csv</w:t>
      </w:r>
      <w:r>
        <w:rPr>
          <w:b/>
          <w:bCs/>
        </w:rPr>
        <w:t xml:space="preserve"> </w:t>
      </w:r>
      <w:r w:rsidRPr="00874BA3">
        <w:t>– Excel file with average shape ratios per species</w:t>
      </w:r>
      <w:r w:rsidR="00874BA3">
        <w:t>.</w:t>
      </w:r>
      <w:r w:rsidR="00874BA3" w:rsidRPr="00874BA3">
        <w:t xml:space="preserve"> </w:t>
      </w:r>
    </w:p>
    <w:p w14:paraId="3A6C6E6C" w14:textId="0F1FE4E1" w:rsidR="005F2628" w:rsidRPr="005F2628" w:rsidRDefault="005F2628" w:rsidP="005F2628">
      <w:pPr>
        <w:pStyle w:val="NormalWeb"/>
        <w:keepNext/>
        <w:numPr>
          <w:ilvl w:val="1"/>
          <w:numId w:val="1"/>
        </w:numPr>
        <w:spacing w:before="0" w:beforeAutospacing="0" w:after="0" w:afterAutospacing="0"/>
      </w:pPr>
      <w:r>
        <w:rPr>
          <w:b/>
          <w:bCs/>
        </w:rPr>
        <w:t xml:space="preserve">ComboFin2_new.csv </w:t>
      </w:r>
      <w:r w:rsidRPr="00874BA3">
        <w:t>– Excel file with log-transformed, average shape ratios per species</w:t>
      </w:r>
      <w:r w:rsidR="00087CDF">
        <w:t xml:space="preserve">. Here </w:t>
      </w:r>
      <w:r w:rsidRPr="00874BA3">
        <w:t xml:space="preserve">rows are </w:t>
      </w:r>
      <w:r w:rsidR="00087CDF">
        <w:t xml:space="preserve">also </w:t>
      </w:r>
      <w:r w:rsidRPr="00874BA3">
        <w:t>arranged to match the order of the tip labels in the tree</w:t>
      </w:r>
      <w:r w:rsidR="00874BA3" w:rsidRPr="00874BA3">
        <w:t>.</w:t>
      </w:r>
      <w:r w:rsidR="00874BA3">
        <w:rPr>
          <w:b/>
          <w:bCs/>
        </w:rPr>
        <w:t xml:space="preserve"> </w:t>
      </w:r>
    </w:p>
    <w:p w14:paraId="18B246C5" w14:textId="75F3A186" w:rsidR="005F2628" w:rsidRPr="00874BA3" w:rsidRDefault="00874BA3" w:rsidP="005F2628">
      <w:pPr>
        <w:pStyle w:val="NormalWeb"/>
        <w:keepNext/>
        <w:numPr>
          <w:ilvl w:val="1"/>
          <w:numId w:val="1"/>
        </w:numPr>
        <w:spacing w:before="0" w:beforeAutospacing="0" w:after="0" w:afterAutospacing="0"/>
        <w:rPr>
          <w:b/>
          <w:bCs/>
        </w:rPr>
      </w:pPr>
      <w:r w:rsidRPr="00874BA3">
        <w:rPr>
          <w:b/>
          <w:bCs/>
        </w:rPr>
        <w:t>ComboTreeFin2.tre</w:t>
      </w:r>
      <w:r>
        <w:rPr>
          <w:b/>
          <w:bCs/>
        </w:rPr>
        <w:t xml:space="preserve"> </w:t>
      </w:r>
      <w:r w:rsidRPr="00874BA3">
        <w:t xml:space="preserve">– Tree file trimmed from a published molecular phylogeny </w:t>
      </w:r>
      <w:sdt>
        <w:sdtPr>
          <w:rPr>
            <w:color w:val="000000"/>
          </w:rPr>
          <w:tag w:val="MENDELEY_CITATION_v3_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"/>
          <w:id w:val="247085902"/>
          <w:placeholder>
            <w:docPart w:val="DefaultPlaceholder_-1854013440"/>
          </w:placeholder>
        </w:sdtPr>
        <w:sdtContent>
          <w:r w:rsidRPr="00874BA3">
            <w:rPr>
              <w:color w:val="000000"/>
            </w:rPr>
            <w:t>(</w:t>
          </w:r>
          <w:proofErr w:type="spellStart"/>
          <w:r w:rsidRPr="00874BA3">
            <w:rPr>
              <w:color w:val="000000"/>
            </w:rPr>
            <w:t>Rabosky</w:t>
          </w:r>
          <w:proofErr w:type="spellEnd"/>
          <w:r w:rsidRPr="00874BA3">
            <w:rPr>
              <w:color w:val="000000"/>
            </w:rPr>
            <w:t xml:space="preserve"> et al. 2018)</w:t>
          </w:r>
        </w:sdtContent>
      </w:sdt>
      <w:r w:rsidRPr="00874BA3">
        <w:t xml:space="preserve"> to match the 115 species in this dataset.</w:t>
      </w:r>
      <w:r>
        <w:rPr>
          <w:b/>
          <w:bCs/>
        </w:rPr>
        <w:t xml:space="preserve"> </w:t>
      </w:r>
    </w:p>
    <w:p w14:paraId="7EC24BB1" w14:textId="77777777" w:rsidR="00CA4A84" w:rsidRDefault="00CA4A84" w:rsidP="00171D97">
      <w:pPr>
        <w:pStyle w:val="NormalWeb"/>
        <w:keepNext/>
        <w:spacing w:before="0" w:beforeAutospacing="0" w:after="0" w:afterAutospacing="0"/>
        <w:rPr>
          <w:b/>
          <w:bCs/>
          <w:sz w:val="28"/>
          <w:szCs w:val="28"/>
          <w:u w:val="single"/>
        </w:rPr>
      </w:pPr>
    </w:p>
    <w:p w14:paraId="409416E8" w14:textId="77777777" w:rsidR="00CA4A84" w:rsidRDefault="00CA4A84" w:rsidP="00171D97">
      <w:pPr>
        <w:pStyle w:val="NormalWeb"/>
        <w:keepNext/>
        <w:spacing w:before="0" w:beforeAutospacing="0" w:after="0" w:afterAutospacing="0"/>
        <w:rPr>
          <w:b/>
          <w:bCs/>
          <w:sz w:val="28"/>
          <w:szCs w:val="28"/>
          <w:u w:val="single"/>
        </w:rPr>
      </w:pPr>
    </w:p>
    <w:p w14:paraId="62919F91" w14:textId="77777777" w:rsidR="00874BA3" w:rsidRPr="00874BA3" w:rsidRDefault="00874BA3" w:rsidP="00874BA3">
      <w:pPr>
        <w:pStyle w:val="NormalWeb"/>
        <w:spacing w:before="0" w:beforeAutospacing="0" w:after="0" w:afterAutospacing="0"/>
        <w:rPr>
          <w:color w:val="000000" w:themeColor="text1"/>
          <w:sz w:val="28"/>
          <w:szCs w:val="28"/>
          <w:u w:val="single"/>
        </w:rPr>
      </w:pPr>
      <w:r w:rsidRPr="00874BA3">
        <w:rPr>
          <w:b/>
          <w:bCs/>
          <w:color w:val="000000" w:themeColor="text1"/>
          <w:sz w:val="28"/>
          <w:szCs w:val="28"/>
          <w:u w:val="single"/>
        </w:rPr>
        <w:t>Materials &amp; Methods</w:t>
      </w:r>
    </w:p>
    <w:p w14:paraId="07A361DC" w14:textId="77777777" w:rsidR="00874BA3" w:rsidRPr="00874BA3" w:rsidRDefault="00874BA3" w:rsidP="00874BA3">
      <w:pPr>
        <w:pStyle w:val="NormalWeb"/>
        <w:spacing w:before="0" w:beforeAutospacing="0" w:after="0" w:afterAutospacing="0"/>
        <w:rPr>
          <w:b/>
          <w:bCs/>
          <w:i/>
          <w:iCs/>
          <w:color w:val="000000" w:themeColor="text1"/>
        </w:rPr>
      </w:pPr>
      <w:r w:rsidRPr="00874BA3">
        <w:rPr>
          <w:b/>
          <w:bCs/>
          <w:i/>
          <w:iCs/>
          <w:color w:val="000000" w:themeColor="text1"/>
        </w:rPr>
        <w:t>Study specimens and anatomical measurements</w:t>
      </w:r>
    </w:p>
    <w:p w14:paraId="21EDE2C8" w14:textId="0C709587" w:rsidR="00874BA3" w:rsidRPr="00874BA3" w:rsidRDefault="00874BA3" w:rsidP="00874BA3">
      <w:pPr>
        <w:pStyle w:val="NormalWeb"/>
        <w:keepNext/>
        <w:spacing w:before="0" w:beforeAutospacing="0" w:after="0" w:afterAutospacing="0"/>
        <w:ind w:firstLine="720"/>
        <w:rPr>
          <w:color w:val="000000" w:themeColor="text1"/>
        </w:rPr>
      </w:pPr>
      <w:r w:rsidRPr="00874BA3">
        <w:rPr>
          <w:color w:val="000000" w:themeColor="text1"/>
        </w:rPr>
        <w:t>We examined 85 Neotropical cichlid species (Family Cichlidae) and 30 North American sunfish species (Family Centrarchidae) with an average of 5 specimens per species. Cichlidae, being one of seven families where modified pharyngeal jaws are an independently derived synapomorphy for all known species, represents fishes with MPJs. Centrarchids were used to represent fishes lacking the MPJ, as all species exhibit a generalized pharyngeal jaw system that lacks all traits defining an MPJ (Fig. 1b). We used published morphological data for 218 cichlid specimens (</w:t>
      </w:r>
      <w:sdt>
        <w:sdtPr>
          <w:rPr>
            <w:color w:val="000000"/>
          </w:rPr>
          <w:tag w:val="MENDELEY_CITATION_v3_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"/>
          <w:id w:val="1551269801"/>
          <w:placeholder>
            <w:docPart w:val="D5CDE38D1747814D96DF3A791568EDBC"/>
          </w:placeholder>
        </w:sdtPr>
        <w:sdtContent>
          <w:r w:rsidRPr="00874BA3">
            <w:rPr>
              <w:color w:val="000000"/>
            </w:rPr>
            <w:t>Burress et al. 2020</w:t>
          </w:r>
        </w:sdtContent>
      </w:sdt>
      <w:r w:rsidRPr="00874BA3">
        <w:rPr>
          <w:color w:val="000000" w:themeColor="text1"/>
        </w:rPr>
        <w:t>; Supplemental Table 1) and obtained an additional 170 and 129 adult cichlid and centrarchid specimens, respectively, from museum collections, collection trips, and the pet trade (Supplemental Table 1) in an effort to maximize the morphological diversity and generic coverage in both families. Within our dataset, we have 50% and 100% sampling of genera for Neotropical cichlids and centrarchids, respectively. Though</w:t>
      </w:r>
      <w:r w:rsidRPr="00874BA3">
        <w:rPr>
          <w:rFonts w:eastAsiaTheme="minorHAnsi"/>
          <w:color w:val="000000" w:themeColor="text1"/>
        </w:rPr>
        <w:t xml:space="preserve"> Neotropical and African cichlids both exhibit trophic morphologies and functions unique to their radiations, these two cichlid sister groups show extensive convergent evolution and shared </w:t>
      </w:r>
      <w:proofErr w:type="spellStart"/>
      <w:r w:rsidRPr="00874BA3">
        <w:rPr>
          <w:rFonts w:eastAsiaTheme="minorHAnsi"/>
          <w:color w:val="000000" w:themeColor="text1"/>
        </w:rPr>
        <w:t>ecomorphs</w:t>
      </w:r>
      <w:proofErr w:type="spellEnd"/>
      <w:r w:rsidRPr="00874BA3">
        <w:rPr>
          <w:rFonts w:eastAsiaTheme="minorHAnsi"/>
          <w:color w:val="000000" w:themeColor="text1"/>
        </w:rPr>
        <w:t xml:space="preserve"> </w:t>
      </w:r>
      <w:sdt>
        <w:sdtPr>
          <w:rPr>
            <w:rFonts w:eastAsiaTheme="minorHAnsi"/>
            <w:color w:val="000000"/>
          </w:rPr>
          <w:tag w:val="MENDELEY_CITATION_v3_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"/>
          <w:id w:val="6722918"/>
          <w:placeholder>
            <w:docPart w:val="D5CDE38D1747814D96DF3A791568EDBC"/>
          </w:placeholder>
        </w:sdtPr>
        <w:sdtContent>
          <w:r w:rsidRPr="00874BA3">
            <w:rPr>
              <w:rFonts w:eastAsiaTheme="minorHAnsi"/>
              <w:color w:val="000000"/>
            </w:rPr>
            <w:t>(Burress 2014; Burress et al. 2017)</w:t>
          </w:r>
        </w:sdtContent>
      </w:sdt>
      <w:r w:rsidRPr="00874BA3">
        <w:rPr>
          <w:rFonts w:eastAsiaTheme="minorHAnsi"/>
          <w:color w:val="000000" w:themeColor="text1"/>
        </w:rPr>
        <w:t>. Thus, we restricted our study to the continental radiation of Central and South American river and lake-dwelling cichlid species and we</w:t>
      </w:r>
      <w:r w:rsidRPr="00874BA3">
        <w:rPr>
          <w:color w:val="000000" w:themeColor="text1"/>
        </w:rPr>
        <w:t xml:space="preserve"> aimed to include species that would showcase the full breadth of ecomorphological variation exhibited by this spectacularly diverse clade </w:t>
      </w:r>
      <w:sdt>
        <w:sdtPr>
          <w:rPr>
            <w:color w:val="000000"/>
          </w:rPr>
          <w:tag w:val="MENDELEY_CITATION_v3_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"/>
          <w:id w:val="-648361762"/>
          <w:placeholder>
            <w:docPart w:val="D5CDE38D1747814D96DF3A791568EDBC"/>
          </w:placeholder>
        </w:sdtPr>
        <w:sdtContent>
          <w:r w:rsidRPr="00874BA3">
            <w:rPr>
              <w:color w:val="000000"/>
            </w:rPr>
            <w:t>(Burress 2014; Arbour et al. 2020)</w:t>
          </w:r>
        </w:sdtContent>
      </w:sdt>
      <w:r w:rsidRPr="00874BA3">
        <w:rPr>
          <w:color w:val="000000" w:themeColor="text1"/>
        </w:rPr>
        <w:t>. By excluding African cichlids, we also reduce the number of confounding factors that contribute to this group’s ecomorphological diversity, including lake effects (</w:t>
      </w:r>
      <w:sdt>
        <w:sdtPr>
          <w:rPr>
            <w:color w:val="000000"/>
          </w:rPr>
          <w:tag w:val="MENDELEY_CITATION_v3_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"/>
          <w:id w:val="862948191"/>
          <w:placeholder>
            <w:docPart w:val="D5CDE38D1747814D96DF3A791568EDBC"/>
          </w:placeholder>
        </w:sdtPr>
        <w:sdtContent>
          <w:r w:rsidRPr="00874BA3">
            <w:rPr>
              <w:color w:val="000000"/>
            </w:rPr>
            <w:t>Seehausen 2006</w:t>
          </w:r>
        </w:sdtContent>
      </w:sdt>
      <w:r w:rsidRPr="00874BA3">
        <w:rPr>
          <w:color w:val="000000" w:themeColor="text1"/>
        </w:rPr>
        <w:t xml:space="preserve">) and hybridization </w:t>
      </w:r>
      <w:sdt>
        <w:sdtPr>
          <w:rPr>
            <w:color w:val="000000"/>
          </w:rPr>
          <w:tag w:val="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"/>
          <w:id w:val="-1682738404"/>
          <w:placeholder>
            <w:docPart w:val="D5CDE38D1747814D96DF3A791568EDBC"/>
          </w:placeholder>
        </w:sdtPr>
        <w:sdtContent>
          <w:r w:rsidRPr="00874BA3">
            <w:rPr>
              <w:color w:val="000000"/>
            </w:rPr>
            <w:t>(Joyce et al. 2011; Meier et al. 2017, 2019)</w:t>
          </w:r>
        </w:sdtContent>
      </w:sdt>
      <w:r w:rsidRPr="00874BA3">
        <w:rPr>
          <w:color w:val="000000" w:themeColor="text1"/>
        </w:rPr>
        <w:t xml:space="preserve">. All specimens were fixed in formalin and stored in 70% ethanol prior to this study. Each specimen was then cleared and stained using procedures adapted from </w:t>
      </w:r>
      <w:sdt>
        <w:sdtPr>
          <w:rPr>
            <w:color w:val="000000"/>
          </w:rPr>
          <w:tag w:val="MENDELEY_CITATION_v3_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"/>
          <w:id w:val="899948997"/>
          <w:placeholder>
            <w:docPart w:val="D5CDE38D1747814D96DF3A791568EDBC"/>
          </w:placeholder>
        </w:sdtPr>
        <w:sdtContent>
          <w:r w:rsidRPr="00874BA3">
            <w:rPr>
              <w:color w:val="000000"/>
            </w:rPr>
            <w:t>Dingerkus and Uhler (1977) and Taylor and Van Dyke (1985)</w:t>
          </w:r>
        </w:sdtContent>
      </w:sdt>
      <w:r w:rsidRPr="00874BA3">
        <w:rPr>
          <w:color w:val="000000" w:themeColor="text1"/>
        </w:rPr>
        <w:t xml:space="preserve">, and stained specimens were stored in 90% glycerin. </w:t>
      </w:r>
      <w:r w:rsidRPr="00874BA3">
        <w:rPr>
          <w:color w:val="000000" w:themeColor="text1"/>
        </w:rPr>
        <w:lastRenderedPageBreak/>
        <w:t xml:space="preserve">Upper and lower pharyngeal jaws were dissected from each stained specimen and photographed. The left side of each stained specimen was also photographed in a relaxed posture where oral jaws were mostly protracted, according to supplemental procedures outlined in </w:t>
      </w:r>
      <w:sdt>
        <w:sdtPr>
          <w:rPr>
            <w:color w:val="000000"/>
          </w:rPr>
          <w:tag w:val="MENDELEY_CITATION_v3_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"/>
          <w:id w:val="1116405449"/>
          <w:placeholder>
            <w:docPart w:val="D5CDE38D1747814D96DF3A791568EDBC"/>
          </w:placeholder>
        </w:sdtPr>
        <w:sdtContent>
          <w:r w:rsidRPr="00874BA3">
            <w:rPr>
              <w:color w:val="000000"/>
            </w:rPr>
            <w:t>Roberts et al. 2021</w:t>
          </w:r>
        </w:sdtContent>
      </w:sdt>
      <w:r w:rsidRPr="00874BA3">
        <w:rPr>
          <w:color w:val="000000" w:themeColor="text1"/>
        </w:rPr>
        <w:t xml:space="preserve">. </w:t>
      </w:r>
    </w:p>
    <w:p w14:paraId="3E21CC6D" w14:textId="27B767A2" w:rsidR="00874BA3" w:rsidRPr="00874BA3" w:rsidRDefault="00874BA3" w:rsidP="00874BA3">
      <w:pPr>
        <w:pStyle w:val="NormalWeb"/>
        <w:spacing w:before="0" w:beforeAutospacing="0" w:after="0" w:afterAutospacing="0"/>
        <w:ind w:firstLine="720"/>
        <w:rPr>
          <w:color w:val="000000" w:themeColor="text1"/>
        </w:rPr>
      </w:pPr>
      <w:r w:rsidRPr="00874BA3">
        <w:rPr>
          <w:color w:val="000000" w:themeColor="text1"/>
        </w:rPr>
        <w:t xml:space="preserve">Using digital calipers and NIH ImageJ software </w:t>
      </w:r>
      <w:sdt>
        <w:sdtPr>
          <w:rPr>
            <w:color w:val="000000"/>
          </w:rPr>
          <w:tag w:val="MENDELEY_CITATION_v3_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"/>
          <w:id w:val="1089190491"/>
          <w:placeholder>
            <w:docPart w:val="D5CDE38D1747814D96DF3A791568EDBC"/>
          </w:placeholder>
        </w:sdtPr>
        <w:sdtContent>
          <w:r w:rsidRPr="00874BA3">
            <w:rPr>
              <w:color w:val="000000"/>
            </w:rPr>
            <w:t>(Schneider et al. 2012)</w:t>
          </w:r>
        </w:sdtContent>
      </w:sdt>
      <w:r w:rsidRPr="00874BA3">
        <w:rPr>
          <w:color w:val="000000" w:themeColor="text1"/>
        </w:rPr>
        <w:t xml:space="preserve">, we measured anatomical traits to characterize the size, shape, and functionality of the oral jaw and pharyngeal jaw systems. Traits were separated into oral and pharyngeal jaw systems based on their contributions to prey capture or processing functions, respectively </w:t>
      </w:r>
      <w:sdt>
        <w:sdtPr>
          <w:rPr>
            <w:noProof/>
            <w:color w:val="000000"/>
          </w:rPr>
          <w:tag w:val="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"/>
          <w:id w:val="-2004657008"/>
          <w:placeholder>
            <w:docPart w:val="D5CDE38D1747814D96DF3A791568EDBC"/>
          </w:placeholder>
        </w:sdtPr>
        <w:sdtEndPr>
          <w:rPr>
            <w:noProof w:val="0"/>
          </w:rPr>
        </w:sdtEndPr>
        <w:sdtContent>
          <w:r w:rsidRPr="00874BA3">
            <w:rPr>
              <w:color w:val="000000"/>
            </w:rPr>
            <w:t>(Alexander 1967; Lauder 1983; Wainwright 2005)</w:t>
          </w:r>
        </w:sdtContent>
      </w:sdt>
      <w:r w:rsidRPr="00874BA3">
        <w:rPr>
          <w:color w:val="000000" w:themeColor="text1"/>
        </w:rPr>
        <w:t xml:space="preserve">. We measured and computed 13 oral jaw traits including premaxillary dentigerous arm length, premaxillary ascending process length, gape, oral jaw protrusion, buccal cavity length, the horizontal and vertical positions of the lower jaw joint, the horizontal and vertical positions of the maxilla-nasal joint, lower oral jaw length, opening and closing mechanical advantage, and kinesis (Figs. 1c and 3b; Supplemental Tables 1 and 2). Kinesis, calculated according to procedures in </w:t>
      </w:r>
      <w:sdt>
        <w:sdtPr>
          <w:rPr>
            <w:color w:val="000000"/>
          </w:rPr>
          <w:tag w:val="MENDELEY_CITATION_v3_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"/>
          <w:id w:val="-814569430"/>
          <w:placeholder>
            <w:docPart w:val="D5CDE38D1747814D96DF3A791568EDBC"/>
          </w:placeholder>
        </w:sdtPr>
        <w:sdtContent>
          <w:r w:rsidRPr="00874BA3">
            <w:rPr>
              <w:color w:val="000000"/>
            </w:rPr>
            <w:t>Burress et al. 2020</w:t>
          </w:r>
        </w:sdtContent>
      </w:sdt>
      <w:r w:rsidRPr="00874BA3">
        <w:rPr>
          <w:color w:val="000000" w:themeColor="text1"/>
        </w:rPr>
        <w:t xml:space="preserve">, describes the amount of shape change in the oral, four-bar linkage following a fixed rotation of the mandible </w:t>
      </w:r>
      <w:sdt>
        <w:sdtPr>
          <w:rPr>
            <w:color w:val="000000"/>
          </w:rPr>
          <w:tag w:val="MENDELEY_CITATION_v3_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"/>
          <w:id w:val="-1812698784"/>
          <w:placeholder>
            <w:docPart w:val="D5CDE38D1747814D96DF3A791568EDBC"/>
          </w:placeholder>
        </w:sdtPr>
        <w:sdtContent>
          <w:r w:rsidRPr="00874BA3">
            <w:rPr>
              <w:color w:val="000000"/>
            </w:rPr>
            <w:t>(Martinez et al. 2018)</w:t>
          </w:r>
        </w:sdtContent>
      </w:sdt>
      <w:r w:rsidRPr="00874BA3">
        <w:rPr>
          <w:color w:val="000000" w:themeColor="text1"/>
        </w:rPr>
        <w:t xml:space="preserve">. Finally, we measured seven pharyngeal jaw traits including lower pharyngeal jaw length, width, depth, and tooth width (averaged across the three largest teeth), as well as upper pharyngeal jaw length, width, and depth (Figs. 1c and 3a; Supplemental Tables 1 and 2). Pharyngeal jaws from especially small species (e.g., </w:t>
      </w:r>
      <w:r w:rsidRPr="00874BA3">
        <w:rPr>
          <w:i/>
          <w:iCs/>
          <w:color w:val="000000" w:themeColor="text1"/>
        </w:rPr>
        <w:t>Apistogramma</w:t>
      </w:r>
      <w:r w:rsidRPr="00874BA3">
        <w:rPr>
          <w:color w:val="000000" w:themeColor="text1"/>
        </w:rPr>
        <w:t xml:space="preserve"> and </w:t>
      </w:r>
      <w:r w:rsidRPr="00874BA3">
        <w:rPr>
          <w:i/>
          <w:iCs/>
          <w:color w:val="000000" w:themeColor="text1"/>
        </w:rPr>
        <w:t>Enneacanthus</w:t>
      </w:r>
      <w:r w:rsidRPr="00874BA3">
        <w:rPr>
          <w:color w:val="000000" w:themeColor="text1"/>
        </w:rPr>
        <w:t xml:space="preserve">) were measured with calipers under a dissecting microscope. All pharyngeal jaw measurements for the 218 cichlid specimens from </w:t>
      </w:r>
      <w:sdt>
        <w:sdtPr>
          <w:rPr>
            <w:color w:val="000000"/>
          </w:rPr>
          <w:tag w:val="MENDELEY_CITATION_v3_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"/>
          <w:id w:val="149493122"/>
          <w:placeholder>
            <w:docPart w:val="D5CDE38D1747814D96DF3A791568EDBC"/>
          </w:placeholder>
        </w:sdtPr>
        <w:sdtContent>
          <w:r w:rsidRPr="00874BA3">
            <w:rPr>
              <w:color w:val="000000"/>
            </w:rPr>
            <w:t>Burress et al. 2020</w:t>
          </w:r>
        </w:sdtContent>
      </w:sdt>
      <w:r w:rsidRPr="00874BA3">
        <w:rPr>
          <w:color w:val="000000" w:themeColor="text1"/>
        </w:rPr>
        <w:t>, excluding average tooth width, were retaken, as original trait data collected were not comparable to fishes with generalized pharyngeal jaws.</w:t>
      </w:r>
    </w:p>
    <w:p w14:paraId="31AC4D29" w14:textId="23DCB5CF" w:rsidR="00874BA3" w:rsidRPr="00874BA3" w:rsidRDefault="00874BA3" w:rsidP="00874BA3">
      <w:pPr>
        <w:pStyle w:val="NormalWeb"/>
        <w:spacing w:before="0" w:beforeAutospacing="0" w:after="0" w:afterAutospacing="0"/>
        <w:ind w:firstLine="720"/>
        <w:rPr>
          <w:color w:val="000000" w:themeColor="text1"/>
        </w:rPr>
      </w:pPr>
      <w:r w:rsidRPr="00874BA3">
        <w:rPr>
          <w:color w:val="000000" w:themeColor="text1"/>
        </w:rPr>
        <w:t xml:space="preserve"> Morphological measurements for each specimen were converted to shape ratios where each trait value was divided by the cubed root of (head length x head width x head depth). By size correcting each specimen using the geometric mean of these three main size dimensions, we account for the complexity of body size and our data capture shape variation due to allometry </w:t>
      </w:r>
      <w:sdt>
        <w:sdtPr>
          <w:rPr>
            <w:color w:val="000000"/>
          </w:rPr>
          <w:tag w:val="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"/>
          <w:id w:val="405352566"/>
          <w:placeholder>
            <w:docPart w:val="D5CDE38D1747814D96DF3A791568EDBC"/>
          </w:placeholder>
        </w:sdtPr>
        <w:sdtContent>
          <w:r w:rsidRPr="00874BA3">
            <w:rPr>
              <w:color w:val="000000"/>
            </w:rPr>
            <w:t>(Claude 2013; Klingenberg 2016; Price et al. 2019)</w:t>
          </w:r>
        </w:sdtContent>
      </w:sdt>
      <w:r w:rsidRPr="00874BA3">
        <w:rPr>
          <w:color w:val="000000" w:themeColor="text1"/>
        </w:rPr>
        <w:t xml:space="preserve">. Shape ratios were averaged across specimens, log transformed to achieve normal distributions, and used in all subsequent analyses in R v. 4.2.0 </w:t>
      </w:r>
      <w:sdt>
        <w:sdtPr>
          <w:rPr>
            <w:color w:val="000000"/>
          </w:rPr>
          <w:tag w:val="MENDELEY_CITATION_v3_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"/>
          <w:id w:val="1782763980"/>
          <w:placeholder>
            <w:docPart w:val="D5CDE38D1747814D96DF3A791568EDBC"/>
          </w:placeholder>
        </w:sdtPr>
        <w:sdtContent>
          <w:r w:rsidRPr="00874BA3">
            <w:rPr>
              <w:color w:val="000000"/>
            </w:rPr>
            <w:t>(R Core Team 2022)</w:t>
          </w:r>
        </w:sdtContent>
      </w:sdt>
      <w:r w:rsidRPr="00874BA3">
        <w:rPr>
          <w:color w:val="000000" w:themeColor="text1"/>
        </w:rPr>
        <w:t xml:space="preserve">. For select multivariate analyses, each species’ log shape ratios were converted to standard normal deviates (i.e., z-scores) using the scale function </w:t>
      </w:r>
      <w:sdt>
        <w:sdtPr>
          <w:rPr>
            <w:color w:val="000000"/>
          </w:rPr>
          <w:tag w:val="MENDELEY_CITATION_v3_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"/>
          <w:id w:val="-236871099"/>
          <w:placeholder>
            <w:docPart w:val="D5CDE38D1747814D96DF3A791568EDBC"/>
          </w:placeholder>
        </w:sdtPr>
        <w:sdtContent>
          <w:r w:rsidRPr="00874BA3">
            <w:rPr>
              <w:color w:val="000000"/>
            </w:rPr>
            <w:t>(Becker et al. 1988)</w:t>
          </w:r>
        </w:sdtContent>
      </w:sdt>
      <w:r w:rsidRPr="00874BA3">
        <w:rPr>
          <w:color w:val="000000" w:themeColor="text1"/>
        </w:rPr>
        <w:t xml:space="preserve"> to ensure that all 20 measurements were in commensurate units and scales </w:t>
      </w:r>
      <w:sdt>
        <w:sdtPr>
          <w:rPr>
            <w:color w:val="000000"/>
          </w:rPr>
          <w:tag w:val="MENDELEY_CITATION_v3_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"/>
          <w:id w:val="1267189312"/>
          <w:placeholder>
            <w:docPart w:val="D5CDE38D1747814D96DF3A791568EDBC"/>
          </w:placeholder>
        </w:sdtPr>
        <w:sdtContent>
          <w:r w:rsidRPr="00874BA3">
            <w:rPr>
              <w:color w:val="000000"/>
            </w:rPr>
            <w:t>(</w:t>
          </w:r>
          <w:proofErr w:type="spellStart"/>
          <w:r w:rsidRPr="00874BA3">
            <w:rPr>
              <w:color w:val="000000"/>
            </w:rPr>
            <w:t>Huttegger</w:t>
          </w:r>
          <w:proofErr w:type="spellEnd"/>
          <w:r w:rsidRPr="00874BA3">
            <w:rPr>
              <w:color w:val="000000"/>
            </w:rPr>
            <w:t xml:space="preserve"> and </w:t>
          </w:r>
          <w:proofErr w:type="spellStart"/>
          <w:r w:rsidRPr="00874BA3">
            <w:rPr>
              <w:color w:val="000000"/>
            </w:rPr>
            <w:t>Mitteroecker</w:t>
          </w:r>
          <w:proofErr w:type="spellEnd"/>
          <w:r w:rsidRPr="00874BA3">
            <w:rPr>
              <w:color w:val="000000"/>
            </w:rPr>
            <w:t xml:space="preserve"> 2011; Adams and Collyer 2019b)</w:t>
          </w:r>
        </w:sdtContent>
      </w:sdt>
      <w:r w:rsidRPr="00874BA3">
        <w:rPr>
          <w:color w:val="000000" w:themeColor="text1"/>
        </w:rPr>
        <w:t xml:space="preserve">. These standardized values were used for analyses where noted. </w:t>
      </w:r>
    </w:p>
    <w:p w14:paraId="3A18F663" w14:textId="77777777" w:rsidR="00874BA3" w:rsidRPr="00874BA3" w:rsidRDefault="00874BA3" w:rsidP="00874BA3">
      <w:pPr>
        <w:rPr>
          <w:rFonts w:ascii="Times New Roman" w:hAnsi="Times New Roman" w:cs="Times New Roman"/>
          <w:b/>
          <w:bCs/>
          <w:i/>
          <w:iCs/>
          <w:color w:val="000000" w:themeColor="text1"/>
        </w:rPr>
      </w:pPr>
    </w:p>
    <w:p w14:paraId="6AB0FB4B" w14:textId="77777777" w:rsidR="00874BA3" w:rsidRPr="00874BA3" w:rsidRDefault="00874BA3" w:rsidP="00874BA3">
      <w:pPr>
        <w:rPr>
          <w:rFonts w:ascii="Times New Roman" w:hAnsi="Times New Roman" w:cs="Times New Roman"/>
          <w:b/>
          <w:bCs/>
          <w:i/>
          <w:iCs/>
          <w:color w:val="000000" w:themeColor="text1"/>
        </w:rPr>
      </w:pPr>
      <w:r w:rsidRPr="00874BA3">
        <w:rPr>
          <w:rFonts w:ascii="Times New Roman" w:hAnsi="Times New Roman" w:cs="Times New Roman"/>
          <w:b/>
          <w:bCs/>
          <w:i/>
          <w:iCs/>
          <w:color w:val="000000" w:themeColor="text1"/>
        </w:rPr>
        <w:t>Statistical analyses</w:t>
      </w:r>
    </w:p>
    <w:p w14:paraId="22A56974" w14:textId="5CE80C58" w:rsidR="00874BA3" w:rsidRPr="00874BA3" w:rsidRDefault="00874BA3" w:rsidP="00874BA3">
      <w:pPr>
        <w:ind w:firstLine="720"/>
        <w:rPr>
          <w:rFonts w:ascii="Times New Roman" w:hAnsi="Times New Roman" w:cs="Times New Roman"/>
          <w:b/>
          <w:bCs/>
          <w:color w:val="000000" w:themeColor="text1"/>
        </w:rPr>
      </w:pPr>
      <w:r w:rsidRPr="00874BA3">
        <w:rPr>
          <w:rFonts w:ascii="Times New Roman" w:hAnsi="Times New Roman" w:cs="Times New Roman"/>
          <w:color w:val="000000" w:themeColor="text1"/>
        </w:rPr>
        <w:t xml:space="preserve">To conduct our analyses in a phylogenetic context, we used a time-calibrated molecular phylogeny of ray-finned fishes </w:t>
      </w:r>
      <w:sdt>
        <w:sdtPr>
          <w:rPr>
            <w:rFonts w:ascii="Times New Roman" w:hAnsi="Times New Roman" w:cs="Times New Roman"/>
            <w:color w:val="000000"/>
          </w:rPr>
          <w:tag w:val="MENDELEY_CITATION_v3_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"/>
          <w:id w:val="438962905"/>
          <w:placeholder>
            <w:docPart w:val="D5CDE38D1747814D96DF3A791568EDBC"/>
          </w:placeholder>
        </w:sdtPr>
        <w:sdtContent>
          <w:r w:rsidRPr="00874BA3">
            <w:rPr>
              <w:rFonts w:ascii="Times New Roman" w:hAnsi="Times New Roman" w:cs="Times New Roman"/>
              <w:color w:val="000000"/>
            </w:rPr>
            <w:t>(</w:t>
          </w:r>
          <w:proofErr w:type="spellStart"/>
          <w:r w:rsidRPr="00874BA3">
            <w:rPr>
              <w:rFonts w:ascii="Times New Roman" w:hAnsi="Times New Roman" w:cs="Times New Roman"/>
              <w:color w:val="000000"/>
            </w:rPr>
            <w:t>Rabosky</w:t>
          </w:r>
          <w:proofErr w:type="spellEnd"/>
          <w:r w:rsidRPr="00874BA3">
            <w:rPr>
              <w:rFonts w:ascii="Times New Roman" w:hAnsi="Times New Roman" w:cs="Times New Roman"/>
              <w:color w:val="000000"/>
            </w:rPr>
            <w:t>, Chang, Title, and Alfaro et al. 2018).</w:t>
          </w:r>
        </w:sdtContent>
      </w:sdt>
      <w:r w:rsidRPr="00874BA3">
        <w:rPr>
          <w:rFonts w:ascii="Times New Roman" w:hAnsi="Times New Roman" w:cs="Times New Roman"/>
          <w:color w:val="000000" w:themeColor="text1"/>
        </w:rPr>
        <w:t xml:space="preserve"> This phylogeny, which includes a dense sampling of species in both focal groups, was trimmed to include fishes represented by molecular sequence data and then to match the species included our study. For species that were not present on the phylogeny, we used the closest related species within the same genus as proxy. Four substitutions were made, including </w:t>
      </w:r>
      <w:r w:rsidRPr="00874BA3">
        <w:rPr>
          <w:rFonts w:ascii="Times New Roman" w:hAnsi="Times New Roman" w:cs="Times New Roman"/>
          <w:i/>
          <w:iCs/>
          <w:color w:val="000000" w:themeColor="text1"/>
        </w:rPr>
        <w:t xml:space="preserve">Apistogramma hoignei </w:t>
      </w:r>
      <w:r w:rsidRPr="00874BA3">
        <w:rPr>
          <w:rFonts w:ascii="Times New Roman" w:hAnsi="Times New Roman" w:cs="Times New Roman"/>
          <w:color w:val="000000" w:themeColor="text1"/>
        </w:rPr>
        <w:t>for</w:t>
      </w:r>
      <w:r w:rsidRPr="00874BA3">
        <w:rPr>
          <w:rFonts w:ascii="Times New Roman" w:hAnsi="Times New Roman" w:cs="Times New Roman"/>
          <w:i/>
          <w:iCs/>
          <w:color w:val="000000" w:themeColor="text1"/>
        </w:rPr>
        <w:t xml:space="preserve"> Apistogramma cacatuoides, Cichlasoma dimerus </w:t>
      </w:r>
      <w:r w:rsidRPr="00874BA3">
        <w:rPr>
          <w:rFonts w:ascii="Times New Roman" w:hAnsi="Times New Roman" w:cs="Times New Roman"/>
          <w:color w:val="000000" w:themeColor="text1"/>
        </w:rPr>
        <w:t>for</w:t>
      </w:r>
      <w:r w:rsidRPr="00874BA3">
        <w:rPr>
          <w:rFonts w:ascii="Times New Roman" w:hAnsi="Times New Roman" w:cs="Times New Roman"/>
          <w:i/>
          <w:iCs/>
          <w:color w:val="000000" w:themeColor="text1"/>
        </w:rPr>
        <w:t xml:space="preserve"> Cichlasoma orientale, Pterophyllum leopoldi </w:t>
      </w:r>
      <w:r w:rsidRPr="00874BA3">
        <w:rPr>
          <w:rFonts w:ascii="Times New Roman" w:hAnsi="Times New Roman" w:cs="Times New Roman"/>
          <w:color w:val="000000" w:themeColor="text1"/>
        </w:rPr>
        <w:t>for</w:t>
      </w:r>
      <w:r w:rsidRPr="00874BA3">
        <w:rPr>
          <w:rFonts w:ascii="Times New Roman" w:hAnsi="Times New Roman" w:cs="Times New Roman"/>
          <w:i/>
          <w:iCs/>
          <w:color w:val="000000" w:themeColor="text1"/>
        </w:rPr>
        <w:t xml:space="preserve"> Pterophyllum scalare, </w:t>
      </w:r>
      <w:r w:rsidRPr="00874BA3">
        <w:rPr>
          <w:rFonts w:ascii="Times New Roman" w:hAnsi="Times New Roman" w:cs="Times New Roman"/>
          <w:color w:val="000000" w:themeColor="text1"/>
        </w:rPr>
        <w:t>and</w:t>
      </w:r>
      <w:r w:rsidRPr="00874BA3">
        <w:rPr>
          <w:rFonts w:ascii="Times New Roman" w:hAnsi="Times New Roman" w:cs="Times New Roman"/>
          <w:i/>
          <w:iCs/>
          <w:color w:val="000000" w:themeColor="text1"/>
        </w:rPr>
        <w:t xml:space="preserve"> Amatitlania nigrofasciata </w:t>
      </w:r>
      <w:r w:rsidRPr="00874BA3">
        <w:rPr>
          <w:rFonts w:ascii="Times New Roman" w:hAnsi="Times New Roman" w:cs="Times New Roman"/>
          <w:color w:val="000000" w:themeColor="text1"/>
        </w:rPr>
        <w:t>for</w:t>
      </w:r>
      <w:r w:rsidRPr="00874BA3">
        <w:rPr>
          <w:rFonts w:ascii="Times New Roman" w:hAnsi="Times New Roman" w:cs="Times New Roman"/>
          <w:i/>
          <w:iCs/>
          <w:color w:val="000000" w:themeColor="text1"/>
        </w:rPr>
        <w:t xml:space="preserve"> Amatitlania siquia</w:t>
      </w:r>
      <w:r w:rsidRPr="00874BA3">
        <w:rPr>
          <w:rFonts w:ascii="Times New Roman" w:hAnsi="Times New Roman" w:cs="Times New Roman"/>
          <w:color w:val="000000" w:themeColor="text1"/>
        </w:rPr>
        <w:t>.</w:t>
      </w:r>
      <w:r w:rsidRPr="00874BA3">
        <w:rPr>
          <w:rFonts w:ascii="Times New Roman" w:hAnsi="Times New Roman" w:cs="Times New Roman"/>
          <w:i/>
          <w:iCs/>
          <w:color w:val="000000" w:themeColor="text1"/>
        </w:rPr>
        <w:t xml:space="preserve"> </w:t>
      </w:r>
    </w:p>
    <w:p w14:paraId="3ECB4E9F" w14:textId="017E4F0A" w:rsidR="00874BA3" w:rsidRPr="00874BA3" w:rsidRDefault="00874BA3" w:rsidP="00874BA3">
      <w:pPr>
        <w:pStyle w:val="NormalWeb"/>
        <w:spacing w:before="0" w:beforeAutospacing="0" w:after="0" w:afterAutospacing="0"/>
        <w:ind w:firstLine="720"/>
        <w:rPr>
          <w:color w:val="000000" w:themeColor="text1"/>
        </w:rPr>
      </w:pPr>
      <w:r w:rsidRPr="00874BA3">
        <w:rPr>
          <w:color w:val="000000" w:themeColor="text1"/>
        </w:rPr>
        <w:t xml:space="preserve">To visualize the multivariate morphological data in shape space, we performed Principal Component Analyses (PCA) on the correlation matrix of unstandardized, log shape ratios using the prcomp function </w:t>
      </w:r>
      <w:sdt>
        <w:sdtPr>
          <w:rPr>
            <w:color w:val="000000"/>
          </w:rPr>
          <w:tag w:val="MENDELEY_CITATION_v3_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"/>
          <w:id w:val="-1367680924"/>
          <w:placeholder>
            <w:docPart w:val="D5CDE38D1747814D96DF3A791568EDBC"/>
          </w:placeholder>
        </w:sdtPr>
        <w:sdtContent>
          <w:r w:rsidRPr="00874BA3">
            <w:rPr>
              <w:color w:val="000000"/>
            </w:rPr>
            <w:t>(</w:t>
          </w:r>
          <w:proofErr w:type="spellStart"/>
          <w:r w:rsidRPr="00874BA3">
            <w:rPr>
              <w:color w:val="000000"/>
            </w:rPr>
            <w:t>Mardia</w:t>
          </w:r>
          <w:proofErr w:type="spellEnd"/>
          <w:r w:rsidRPr="00874BA3">
            <w:rPr>
              <w:color w:val="000000"/>
            </w:rPr>
            <w:t xml:space="preserve"> et al. 1979; Becker et al. 1988; Venables and Ripley 2002)</w:t>
          </w:r>
        </w:sdtContent>
      </w:sdt>
      <w:r w:rsidRPr="00874BA3">
        <w:rPr>
          <w:color w:val="000000" w:themeColor="text1"/>
        </w:rPr>
        <w:t xml:space="preserve"> in </w:t>
      </w:r>
      <w:r w:rsidRPr="00874BA3">
        <w:rPr>
          <w:color w:val="000000" w:themeColor="text1"/>
        </w:rPr>
        <w:lastRenderedPageBreak/>
        <w:t xml:space="preserve">STATS v. 4.2.0 </w:t>
      </w:r>
      <w:sdt>
        <w:sdtPr>
          <w:rPr>
            <w:color w:val="000000"/>
          </w:rPr>
          <w:tag w:val="MENDELEY_CITATION_v3_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"/>
          <w:id w:val="76720218"/>
          <w:placeholder>
            <w:docPart w:val="D5CDE38D1747814D96DF3A791568EDBC"/>
          </w:placeholder>
        </w:sdtPr>
        <w:sdtContent>
          <w:r w:rsidRPr="00874BA3">
            <w:rPr>
              <w:color w:val="000000"/>
            </w:rPr>
            <w:t>(R Core Team 2022)</w:t>
          </w:r>
        </w:sdtContent>
      </w:sdt>
      <w:r w:rsidRPr="00874BA3">
        <w:rPr>
          <w:color w:val="000000" w:themeColor="text1"/>
        </w:rPr>
        <w:t xml:space="preserve">. Analyses were run on all 20 morphological traits for cichlids and centrarchids separately, as well as in one combined analysis. We ran additional PCAs on the correlation matrices of 13 oral jaw traits and the seven pharyngeal jaw traits separately to visualize how cichlids and centrarchids fall in shape space based on each jaw unit. To test whether the cichlids and centrarchids have statistically different oral and pharyngeal jaw morphology, we performed a phylogenetic multivariate analysis of variance (phylogenetic MANOVA) on the z-scores of all 20 morphological traits over 10,000 iterations under a Brownian Motion model. This same method, implemented with the procD.pgls function </w:t>
      </w:r>
      <w:sdt>
        <w:sdtPr>
          <w:rPr>
            <w:color w:val="000000"/>
          </w:rPr>
          <w:tag w:val="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"/>
          <w:id w:val="641008799"/>
          <w:placeholder>
            <w:docPart w:val="D5CDE38D1747814D96DF3A791568EDBC"/>
          </w:placeholder>
        </w:sdtPr>
        <w:sdtContent>
          <w:r w:rsidRPr="00874BA3">
            <w:rPr>
              <w:color w:val="000000"/>
            </w:rPr>
            <w:t>(Adams 2014a; Adams and Collyer 2015, 2016, 2018; Collyer et al. 2015)</w:t>
          </w:r>
        </w:sdtContent>
      </w:sdt>
      <w:r w:rsidRPr="00874BA3">
        <w:rPr>
          <w:color w:val="000000" w:themeColor="text1"/>
        </w:rPr>
        <w:t xml:space="preserve"> in GEOMORPH v. 4.0.4 </w:t>
      </w:r>
      <w:sdt>
        <w:sdtPr>
          <w:rPr>
            <w:color w:val="000000"/>
          </w:rPr>
          <w:tag w:val="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"/>
          <w:id w:val="-274795282"/>
          <w:placeholder>
            <w:docPart w:val="D5CDE38D1747814D96DF3A791568EDBC"/>
          </w:placeholder>
        </w:sdtPr>
        <w:sdtContent>
          <w:r w:rsidRPr="00874BA3">
            <w:rPr>
              <w:color w:val="000000"/>
            </w:rPr>
            <w:t xml:space="preserve">(Collyer and Adams 2018; </w:t>
          </w:r>
          <w:proofErr w:type="spellStart"/>
          <w:r w:rsidRPr="00874BA3">
            <w:rPr>
              <w:color w:val="000000"/>
            </w:rPr>
            <w:t>Baken</w:t>
          </w:r>
          <w:proofErr w:type="spellEnd"/>
          <w:r w:rsidRPr="00874BA3">
            <w:rPr>
              <w:color w:val="000000"/>
            </w:rPr>
            <w:t xml:space="preserve"> et al. 2021; Adams and Collyer 2022; Adams et al. 2023)</w:t>
          </w:r>
        </w:sdtContent>
      </w:sdt>
      <w:r w:rsidRPr="00874BA3">
        <w:rPr>
          <w:color w:val="000000" w:themeColor="text1"/>
        </w:rPr>
        <w:t xml:space="preserve">, was used to perform individual phylogenetic ANOVAs on each of the 20 traits in our dataset. </w:t>
      </w:r>
    </w:p>
    <w:p w14:paraId="18940E8B" w14:textId="1B6D283A" w:rsidR="00874BA3" w:rsidRPr="00874BA3" w:rsidRDefault="00874BA3" w:rsidP="00874BA3">
      <w:pPr>
        <w:pStyle w:val="NormalWeb"/>
        <w:spacing w:before="0" w:beforeAutospacing="0" w:after="0" w:afterAutospacing="0"/>
        <w:ind w:firstLine="720"/>
        <w:rPr>
          <w:color w:val="000000" w:themeColor="text1"/>
        </w:rPr>
      </w:pPr>
      <w:r w:rsidRPr="00874BA3">
        <w:rPr>
          <w:color w:val="000000" w:themeColor="text1"/>
        </w:rPr>
        <w:t xml:space="preserve">To quantify and compare the magnitude of interspecific variation among cichlid and centrarchid morphologies, we used </w:t>
      </w:r>
      <w:proofErr w:type="spellStart"/>
      <w:proofErr w:type="gramStart"/>
      <w:r w:rsidRPr="00874BA3">
        <w:rPr>
          <w:color w:val="000000" w:themeColor="text1"/>
        </w:rPr>
        <w:t>morphol.disparity</w:t>
      </w:r>
      <w:proofErr w:type="spellEnd"/>
      <w:proofErr w:type="gramEnd"/>
      <w:r w:rsidRPr="00874BA3">
        <w:rPr>
          <w:color w:val="000000" w:themeColor="text1"/>
        </w:rPr>
        <w:t xml:space="preserve"> </w:t>
      </w:r>
      <w:sdt>
        <w:sdtPr>
          <w:rPr>
            <w:color w:val="000000"/>
          </w:rPr>
          <w:tag w:val="MENDELEY_CITATION_v3_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"/>
          <w:id w:val="-1706707973"/>
          <w:placeholder>
            <w:docPart w:val="D5CDE38D1747814D96DF3A791568EDBC"/>
          </w:placeholder>
        </w:sdtPr>
        <w:sdtContent>
          <w:r w:rsidRPr="00874BA3">
            <w:rPr>
              <w:color w:val="000000"/>
            </w:rPr>
            <w:t>(</w:t>
          </w:r>
          <w:proofErr w:type="spellStart"/>
          <w:r w:rsidRPr="00874BA3">
            <w:rPr>
              <w:color w:val="000000"/>
            </w:rPr>
            <w:t>Zelditch</w:t>
          </w:r>
          <w:proofErr w:type="spellEnd"/>
          <w:r w:rsidRPr="00874BA3">
            <w:rPr>
              <w:color w:val="000000"/>
            </w:rPr>
            <w:t xml:space="preserve"> et al. 2012; Collyer and Adams 2021)</w:t>
          </w:r>
        </w:sdtContent>
      </w:sdt>
      <w:r w:rsidRPr="00874BA3">
        <w:rPr>
          <w:i/>
          <w:iCs/>
          <w:color w:val="000000" w:themeColor="text1"/>
        </w:rPr>
        <w:t xml:space="preserve"> </w:t>
      </w:r>
      <w:r w:rsidRPr="00874BA3">
        <w:rPr>
          <w:color w:val="000000" w:themeColor="text1"/>
        </w:rPr>
        <w:t xml:space="preserve">in GEOMORPH. Using unstandardized, log shape ratios, we estimated overall disparity for all 20 morphological traits, two subsets of traits representing each jaw unit, and for each individual trait. We also estimated and contrasted the Brownian multivariate rate parameter for all 20 </w:t>
      </w:r>
      <w:proofErr w:type="gramStart"/>
      <w:r w:rsidRPr="00874BA3">
        <w:rPr>
          <w:color w:val="000000" w:themeColor="text1"/>
        </w:rPr>
        <w:t>traits,  two</w:t>
      </w:r>
      <w:proofErr w:type="gramEnd"/>
      <w:r w:rsidRPr="00874BA3">
        <w:rPr>
          <w:color w:val="000000" w:themeColor="text1"/>
        </w:rPr>
        <w:t xml:space="preserve"> subsets of traits representing each jaw unit, and for each individual trait using </w:t>
      </w:r>
      <w:proofErr w:type="spellStart"/>
      <w:r w:rsidRPr="00874BA3">
        <w:rPr>
          <w:color w:val="000000" w:themeColor="text1"/>
        </w:rPr>
        <w:t>compare.evol.rates</w:t>
      </w:r>
      <w:proofErr w:type="spellEnd"/>
      <w:r w:rsidRPr="00874BA3">
        <w:rPr>
          <w:color w:val="000000" w:themeColor="text1"/>
        </w:rPr>
        <w:t xml:space="preserve"> </w:t>
      </w:r>
      <w:sdt>
        <w:sdtPr>
          <w:rPr>
            <w:color w:val="000000"/>
          </w:rPr>
          <w:tag w:val="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"/>
          <w:id w:val="815225374"/>
          <w:placeholder>
            <w:docPart w:val="D5CDE38D1747814D96DF3A791568EDBC"/>
          </w:placeholder>
        </w:sdtPr>
        <w:sdtContent>
          <w:r w:rsidRPr="00874BA3">
            <w:rPr>
              <w:color w:val="000000"/>
            </w:rPr>
            <w:t>(Adams 2014b; Denton and Adams 2015; Adams and Collyer 2018, 2019a)</w:t>
          </w:r>
        </w:sdtContent>
      </w:sdt>
      <w:r w:rsidRPr="00874BA3">
        <w:rPr>
          <w:color w:val="000000" w:themeColor="text1"/>
        </w:rPr>
        <w:t xml:space="preserve"> in GEOMORPH. </w:t>
      </w:r>
    </w:p>
    <w:p w14:paraId="02FEA9BD" w14:textId="5D4735BB" w:rsidR="00874BA3" w:rsidRPr="00874BA3" w:rsidRDefault="00874BA3" w:rsidP="00874BA3">
      <w:pPr>
        <w:ind w:firstLine="720"/>
        <w:rPr>
          <w:rFonts w:ascii="Times New Roman" w:hAnsi="Times New Roman" w:cs="Times New Roman"/>
          <w:color w:val="000000" w:themeColor="text1"/>
        </w:rPr>
      </w:pPr>
      <w:r w:rsidRPr="00874BA3">
        <w:rPr>
          <w:rFonts w:ascii="Times New Roman" w:hAnsi="Times New Roman" w:cs="Times New Roman"/>
          <w:color w:val="000000" w:themeColor="text1"/>
        </w:rPr>
        <w:t xml:space="preserve">We used the </w:t>
      </w:r>
      <w:proofErr w:type="gramStart"/>
      <w:r w:rsidRPr="00874BA3">
        <w:rPr>
          <w:rFonts w:ascii="Times New Roman" w:hAnsi="Times New Roman" w:cs="Times New Roman"/>
          <w:color w:val="000000" w:themeColor="text1"/>
        </w:rPr>
        <w:t>phylo.integration</w:t>
      </w:r>
      <w:proofErr w:type="gramEnd"/>
      <w:r w:rsidRPr="00874BA3">
        <w:rPr>
          <w:rFonts w:ascii="Times New Roman" w:hAnsi="Times New Roman" w:cs="Times New Roman"/>
          <w:color w:val="000000" w:themeColor="text1"/>
        </w:rPr>
        <w:t xml:space="preserve"> function </w:t>
      </w:r>
      <w:sdt>
        <w:sdtPr>
          <w:rPr>
            <w:rFonts w:ascii="Times New Roman" w:hAnsi="Times New Roman" w:cs="Times New Roman"/>
            <w:color w:val="000000"/>
          </w:rPr>
          <w:tag w:val="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"/>
          <w:id w:val="-680351454"/>
          <w:placeholder>
            <w:docPart w:val="D5CDE38D1747814D96DF3A791568EDBC"/>
          </w:placeholder>
        </w:sdtPr>
        <w:sdtContent>
          <w:r w:rsidRPr="00874BA3">
            <w:rPr>
              <w:rFonts w:ascii="Times New Roman" w:hAnsi="Times New Roman" w:cs="Times New Roman"/>
              <w:color w:val="000000"/>
            </w:rPr>
            <w:t>(Adams and Felice 2014; Collyer et al. 2015; Adams and Collyer 2016, 2018, 2019a)</w:t>
          </w:r>
        </w:sdtContent>
      </w:sdt>
      <w:r w:rsidRPr="00874BA3">
        <w:rPr>
          <w:rFonts w:ascii="Times New Roman" w:hAnsi="Times New Roman" w:cs="Times New Roman"/>
          <w:color w:val="000000" w:themeColor="text1"/>
        </w:rPr>
        <w:t xml:space="preserve"> in GEOMORPH to quantify the degree of morphological covariance between oral jaw and pharyngeal jaw traits in an evolutionary context over 10,000 iterations. As this was done separately on the z-scores from cichlids and centrarchids, we then compared the strength of between-jaw-unit integration between families with the compare.pls function </w:t>
      </w:r>
      <w:sdt>
        <w:sdtPr>
          <w:rPr>
            <w:rFonts w:ascii="Times New Roman" w:hAnsi="Times New Roman" w:cs="Times New Roman"/>
            <w:color w:val="000000"/>
          </w:rPr>
          <w:tag w:val="MENDELEY_CITATION_v3_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"/>
          <w:id w:val="206919452"/>
          <w:placeholder>
            <w:docPart w:val="D5CDE38D1747814D96DF3A791568EDBC"/>
          </w:placeholder>
        </w:sdtPr>
        <w:sdtContent>
          <w:r w:rsidRPr="00874BA3">
            <w:rPr>
              <w:rFonts w:ascii="Times New Roman" w:hAnsi="Times New Roman" w:cs="Times New Roman"/>
              <w:color w:val="000000"/>
            </w:rPr>
            <w:t>(Collyer et al. 2015; Adams and Collyer 2016)</w:t>
          </w:r>
        </w:sdtContent>
      </w:sdt>
      <w:r w:rsidRPr="00874BA3">
        <w:rPr>
          <w:rFonts w:ascii="Times New Roman" w:hAnsi="Times New Roman" w:cs="Times New Roman"/>
          <w:color w:val="000000" w:themeColor="text1"/>
        </w:rPr>
        <w:t xml:space="preserve"> in GEOMORPH. For each family, we used standard normal deviates to calculate the degree of evolutionary integration within each jaw system using the </w:t>
      </w:r>
      <w:proofErr w:type="gramStart"/>
      <w:r w:rsidRPr="00874BA3">
        <w:rPr>
          <w:rFonts w:ascii="Times New Roman" w:hAnsi="Times New Roman" w:cs="Times New Roman"/>
          <w:color w:val="000000" w:themeColor="text1"/>
        </w:rPr>
        <w:t>integration.Vrel</w:t>
      </w:r>
      <w:proofErr w:type="gramEnd"/>
      <w:r w:rsidRPr="00874BA3">
        <w:rPr>
          <w:rFonts w:ascii="Times New Roman" w:hAnsi="Times New Roman" w:cs="Times New Roman"/>
          <w:color w:val="000000" w:themeColor="text1"/>
        </w:rPr>
        <w:t xml:space="preserve"> function </w:t>
      </w:r>
      <w:sdt>
        <w:sdtPr>
          <w:rPr>
            <w:rFonts w:ascii="Times New Roman" w:hAnsi="Times New Roman" w:cs="Times New Roman"/>
            <w:color w:val="000000"/>
          </w:rPr>
          <w:tag w:val="MENDELEY_CITATION_v3_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"/>
          <w:id w:val="966788098"/>
          <w:placeholder>
            <w:docPart w:val="D5CDE38D1747814D96DF3A791568EDBC"/>
          </w:placeholder>
        </w:sdtPr>
        <w:sdtContent>
          <w:r w:rsidRPr="00874BA3">
            <w:rPr>
              <w:rFonts w:ascii="Times New Roman" w:hAnsi="Times New Roman" w:cs="Times New Roman"/>
              <w:color w:val="000000"/>
            </w:rPr>
            <w:t>(</w:t>
          </w:r>
          <w:proofErr w:type="spellStart"/>
          <w:r w:rsidRPr="00874BA3">
            <w:rPr>
              <w:rFonts w:ascii="Times New Roman" w:hAnsi="Times New Roman" w:cs="Times New Roman"/>
              <w:color w:val="000000"/>
            </w:rPr>
            <w:t>Pavlicev</w:t>
          </w:r>
          <w:proofErr w:type="spellEnd"/>
          <w:r w:rsidRPr="00874BA3">
            <w:rPr>
              <w:rFonts w:ascii="Times New Roman" w:hAnsi="Times New Roman" w:cs="Times New Roman"/>
              <w:color w:val="000000"/>
            </w:rPr>
            <w:t xml:space="preserve"> et al. 2009; Conaway and Adams 2022)</w:t>
          </w:r>
        </w:sdtContent>
      </w:sdt>
      <w:r w:rsidRPr="00874BA3">
        <w:rPr>
          <w:rFonts w:ascii="Times New Roman" w:hAnsi="Times New Roman" w:cs="Times New Roman"/>
          <w:color w:val="000000" w:themeColor="text1"/>
        </w:rPr>
        <w:t xml:space="preserve"> and compared the results using the </w:t>
      </w:r>
      <w:proofErr w:type="spellStart"/>
      <w:r w:rsidRPr="00874BA3">
        <w:rPr>
          <w:rFonts w:ascii="Times New Roman" w:hAnsi="Times New Roman" w:cs="Times New Roman"/>
          <w:color w:val="000000" w:themeColor="text1"/>
        </w:rPr>
        <w:t>compare.ZVrel</w:t>
      </w:r>
      <w:proofErr w:type="spellEnd"/>
      <w:r w:rsidRPr="00874BA3">
        <w:rPr>
          <w:rFonts w:ascii="Times New Roman" w:hAnsi="Times New Roman" w:cs="Times New Roman"/>
          <w:color w:val="000000" w:themeColor="text1"/>
        </w:rPr>
        <w:t xml:space="preserve"> </w:t>
      </w:r>
      <w:sdt>
        <w:sdtPr>
          <w:rPr>
            <w:rFonts w:ascii="Times New Roman" w:hAnsi="Times New Roman" w:cs="Times New Roman"/>
            <w:color w:val="000000"/>
          </w:rPr>
          <w:tag w:val="MENDELEY_CITATION_v3_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"/>
          <w:id w:val="1081493936"/>
          <w:placeholder>
            <w:docPart w:val="D5CDE38D1747814D96DF3A791568EDBC"/>
          </w:placeholder>
        </w:sdtPr>
        <w:sdtContent>
          <w:r w:rsidRPr="00874BA3">
            <w:rPr>
              <w:rFonts w:ascii="Times New Roman" w:hAnsi="Times New Roman" w:cs="Times New Roman"/>
              <w:color w:val="000000"/>
            </w:rPr>
            <w:t>(Conaway and Adams 2022)</w:t>
          </w:r>
        </w:sdtContent>
      </w:sdt>
      <w:r w:rsidRPr="00874BA3">
        <w:rPr>
          <w:rFonts w:ascii="Times New Roman" w:hAnsi="Times New Roman" w:cs="Times New Roman"/>
          <w:color w:val="000000" w:themeColor="text1"/>
        </w:rPr>
        <w:t xml:space="preserve"> in GEOMORPH. Further, using standard normal deviates and the </w:t>
      </w:r>
      <w:proofErr w:type="gramStart"/>
      <w:r w:rsidRPr="00874BA3">
        <w:rPr>
          <w:rFonts w:ascii="Times New Roman" w:hAnsi="Times New Roman" w:cs="Times New Roman"/>
          <w:color w:val="000000" w:themeColor="text1"/>
        </w:rPr>
        <w:t>phylo.modularity</w:t>
      </w:r>
      <w:proofErr w:type="gramEnd"/>
      <w:r w:rsidRPr="00874BA3">
        <w:rPr>
          <w:rFonts w:ascii="Times New Roman" w:hAnsi="Times New Roman" w:cs="Times New Roman"/>
          <w:color w:val="000000" w:themeColor="text1"/>
        </w:rPr>
        <w:t xml:space="preserve"> and compare.CR functions </w:t>
      </w:r>
      <w:sdt>
        <w:sdtPr>
          <w:rPr>
            <w:rFonts w:ascii="Times New Roman" w:hAnsi="Times New Roman" w:cs="Times New Roman"/>
            <w:color w:val="000000"/>
          </w:rPr>
          <w:tag w:val="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"/>
          <w:id w:val="1986277752"/>
          <w:placeholder>
            <w:docPart w:val="D5CDE38D1747814D96DF3A791568EDBC"/>
          </w:placeholder>
        </w:sdtPr>
        <w:sdtContent>
          <w:r w:rsidRPr="00874BA3">
            <w:rPr>
              <w:rFonts w:ascii="Times New Roman" w:hAnsi="Times New Roman" w:cs="Times New Roman"/>
              <w:color w:val="000000"/>
            </w:rPr>
            <w:t>(Adams and Felice 2014; Adams 2016; Adams and Collyer 2019a)</w:t>
          </w:r>
        </w:sdtContent>
      </w:sdt>
      <w:r w:rsidRPr="00874BA3">
        <w:rPr>
          <w:rFonts w:ascii="Times New Roman" w:hAnsi="Times New Roman" w:cs="Times New Roman"/>
          <w:color w:val="000000" w:themeColor="text1"/>
        </w:rPr>
        <w:t xml:space="preserve"> in GEOMORPH, we quantified and contrasted the degree of evolutionary modularity in each family. Finally, we produced the evolutionary correlation matrices for each family using code modified from </w:t>
      </w:r>
      <w:proofErr w:type="gramStart"/>
      <w:r w:rsidRPr="00874BA3">
        <w:rPr>
          <w:rFonts w:ascii="Times New Roman" w:hAnsi="Times New Roman" w:cs="Times New Roman"/>
          <w:color w:val="000000" w:themeColor="text1"/>
        </w:rPr>
        <w:t>integration.Vrel</w:t>
      </w:r>
      <w:proofErr w:type="gramEnd"/>
      <w:r w:rsidRPr="00874BA3">
        <w:rPr>
          <w:rFonts w:ascii="Times New Roman" w:hAnsi="Times New Roman" w:cs="Times New Roman"/>
          <w:color w:val="000000" w:themeColor="text1"/>
        </w:rPr>
        <w:t xml:space="preserve"> and the cor function </w:t>
      </w:r>
      <w:sdt>
        <w:sdtPr>
          <w:rPr>
            <w:rFonts w:ascii="Times New Roman" w:hAnsi="Times New Roman" w:cs="Times New Roman"/>
            <w:color w:val="000000"/>
          </w:rPr>
          <w:tag w:val="MENDELEY_CITATION_v3_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"/>
          <w:id w:val="-2038340354"/>
          <w:placeholder>
            <w:docPart w:val="D5CDE38D1747814D96DF3A791568EDBC"/>
          </w:placeholder>
        </w:sdtPr>
        <w:sdtContent>
          <w:r w:rsidRPr="00874BA3">
            <w:rPr>
              <w:rFonts w:ascii="Times New Roman" w:hAnsi="Times New Roman" w:cs="Times New Roman"/>
              <w:color w:val="000000"/>
            </w:rPr>
            <w:t>(Kendall 1938, 1945; Becker et al. 1988)</w:t>
          </w:r>
        </w:sdtContent>
      </w:sdt>
      <w:r w:rsidRPr="00874BA3">
        <w:rPr>
          <w:rFonts w:ascii="Times New Roman" w:hAnsi="Times New Roman" w:cs="Times New Roman"/>
          <w:color w:val="000000" w:themeColor="text1"/>
        </w:rPr>
        <w:t xml:space="preserve"> in STATS. We then used the corrplot function </w:t>
      </w:r>
      <w:sdt>
        <w:sdtPr>
          <w:rPr>
            <w:rFonts w:ascii="Times New Roman" w:hAnsi="Times New Roman" w:cs="Times New Roman"/>
            <w:color w:val="000000"/>
          </w:rPr>
          <w:tag w:val="MENDELEY_CITATION_v3_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"/>
          <w:id w:val="525993399"/>
          <w:placeholder>
            <w:docPart w:val="D5CDE38D1747814D96DF3A791568EDBC"/>
          </w:placeholder>
        </w:sdtPr>
        <w:sdtContent>
          <w:r w:rsidRPr="00874BA3">
            <w:rPr>
              <w:rFonts w:ascii="Times New Roman" w:hAnsi="Times New Roman" w:cs="Times New Roman"/>
              <w:color w:val="000000"/>
            </w:rPr>
            <w:t>(Murdoch and Chow 1996; Friendly 2002)</w:t>
          </w:r>
        </w:sdtContent>
      </w:sdt>
      <w:r w:rsidRPr="00874BA3">
        <w:rPr>
          <w:rFonts w:ascii="Times New Roman" w:hAnsi="Times New Roman" w:cs="Times New Roman"/>
          <w:color w:val="000000" w:themeColor="text1"/>
        </w:rPr>
        <w:t xml:space="preserve"> in CORRPLOT v. 0.92 </w:t>
      </w:r>
      <w:sdt>
        <w:sdtPr>
          <w:rPr>
            <w:rFonts w:ascii="Times New Roman" w:hAnsi="Times New Roman" w:cs="Times New Roman"/>
            <w:color w:val="000000"/>
          </w:rPr>
          <w:tag w:val="MENDELEY_CITATION_v3_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"/>
          <w:id w:val="1267268701"/>
          <w:placeholder>
            <w:docPart w:val="D5CDE38D1747814D96DF3A791568EDBC"/>
          </w:placeholder>
        </w:sdtPr>
        <w:sdtContent>
          <w:r w:rsidRPr="00874BA3">
            <w:rPr>
              <w:rFonts w:ascii="Times New Roman" w:hAnsi="Times New Roman" w:cs="Times New Roman"/>
              <w:color w:val="000000"/>
            </w:rPr>
            <w:t xml:space="preserve">(Wei and </w:t>
          </w:r>
          <w:proofErr w:type="spellStart"/>
          <w:r w:rsidRPr="00874BA3">
            <w:rPr>
              <w:rFonts w:ascii="Times New Roman" w:hAnsi="Times New Roman" w:cs="Times New Roman"/>
              <w:color w:val="000000"/>
            </w:rPr>
            <w:t>Simko</w:t>
          </w:r>
          <w:proofErr w:type="spellEnd"/>
          <w:r w:rsidRPr="00874BA3">
            <w:rPr>
              <w:rFonts w:ascii="Times New Roman" w:hAnsi="Times New Roman" w:cs="Times New Roman"/>
              <w:color w:val="000000"/>
            </w:rPr>
            <w:t xml:space="preserve"> 2021)</w:t>
          </w:r>
        </w:sdtContent>
      </w:sdt>
      <w:r w:rsidRPr="00874BA3">
        <w:rPr>
          <w:rFonts w:ascii="Times New Roman" w:hAnsi="Times New Roman" w:cs="Times New Roman"/>
          <w:color w:val="000000" w:themeColor="text1"/>
        </w:rPr>
        <w:t xml:space="preserve"> to visualize these matrices.</w:t>
      </w:r>
    </w:p>
    <w:p w14:paraId="458D5376" w14:textId="77777777" w:rsidR="00CA4A84" w:rsidRDefault="00CA4A84" w:rsidP="00CA4A84">
      <w:pPr>
        <w:pStyle w:val="NormalWeb"/>
        <w:spacing w:before="0" w:beforeAutospacing="0" w:after="0" w:afterAutospacing="0"/>
      </w:pPr>
    </w:p>
    <w:p w14:paraId="1A8E1B71" w14:textId="77777777" w:rsidR="00171D97" w:rsidRDefault="00171D97" w:rsidP="00171D97">
      <w:pPr>
        <w:pStyle w:val="NormalWeb"/>
        <w:spacing w:before="0" w:beforeAutospacing="0" w:after="0" w:afterAutospacing="0"/>
      </w:pPr>
    </w:p>
    <w:p w14:paraId="16A7EB83" w14:textId="33D7B4A9" w:rsidR="00D25D7D" w:rsidRPr="00171D97" w:rsidRDefault="00171D97" w:rsidP="00171D97">
      <w:pPr>
        <w:pStyle w:val="NormalWeb"/>
        <w:spacing w:before="0" w:beforeAutospacing="0" w:after="0" w:afterAutospacing="0"/>
        <w:rPr>
          <w:sz w:val="28"/>
          <w:szCs w:val="28"/>
        </w:rPr>
      </w:pPr>
      <w:r w:rsidRPr="00171D97">
        <w:rPr>
          <w:b/>
          <w:bCs/>
          <w:sz w:val="28"/>
          <w:szCs w:val="28"/>
          <w:u w:val="single"/>
        </w:rPr>
        <w:t>References</w:t>
      </w:r>
    </w:p>
    <w:sdt>
      <w:sdtPr>
        <w:rPr>
          <w:rFonts w:ascii="Times New Roman" w:hAnsi="Times New Roman" w:cs="Times New Roman"/>
          <w:noProof/>
        </w:rPr>
        <w:tag w:val="MENDELEY_BIBLIOGRAPHY"/>
        <w:id w:val="1436547161"/>
        <w:placeholder>
          <w:docPart w:val="DefaultPlaceholder_-1854013440"/>
        </w:placeholder>
      </w:sdtPr>
      <w:sdtContent>
        <w:p w14:paraId="0591B8B0" w14:textId="77777777" w:rsidR="00874BA3" w:rsidRPr="00874BA3" w:rsidRDefault="00874BA3" w:rsidP="00874BA3">
          <w:pPr>
            <w:autoSpaceDE w:val="0"/>
            <w:autoSpaceDN w:val="0"/>
            <w:ind w:hanging="480"/>
            <w:divId w:val="266692640"/>
            <w:rPr>
              <w:rFonts w:ascii="Times New Roman" w:eastAsia="Times New Roman" w:hAnsi="Times New Roman" w:cs="Times New Roman"/>
            </w:rPr>
          </w:pPr>
          <w:r w:rsidRPr="00874BA3">
            <w:rPr>
              <w:rFonts w:ascii="Times New Roman" w:eastAsia="Times New Roman" w:hAnsi="Times New Roman" w:cs="Times New Roman"/>
            </w:rPr>
            <w:t>Adams, D. C. 2014a. A method for assessing phylogenetic least squares models for shape and other high-dimensional multivariate data. Evolution (N Y) 68:2675–2688.</w:t>
          </w:r>
        </w:p>
        <w:p w14:paraId="4266DC34" w14:textId="77777777" w:rsidR="00874BA3" w:rsidRPr="00874BA3" w:rsidRDefault="00874BA3" w:rsidP="00874BA3">
          <w:pPr>
            <w:autoSpaceDE w:val="0"/>
            <w:autoSpaceDN w:val="0"/>
            <w:ind w:hanging="480"/>
            <w:divId w:val="1225064955"/>
            <w:rPr>
              <w:rFonts w:ascii="Times New Roman" w:eastAsia="Times New Roman" w:hAnsi="Times New Roman" w:cs="Times New Roman"/>
            </w:rPr>
          </w:pPr>
          <w:r w:rsidRPr="00874BA3">
            <w:rPr>
              <w:rFonts w:ascii="Times New Roman" w:eastAsia="Times New Roman" w:hAnsi="Times New Roman" w:cs="Times New Roman"/>
            </w:rPr>
            <w:t xml:space="preserve">Adams, D. C. 2016. Evaluating modularity in morphometric data: Challenges with the RV coefficient and a new test measure. Methods </w:t>
          </w:r>
          <w:proofErr w:type="spellStart"/>
          <w:r w:rsidRPr="00874BA3">
            <w:rPr>
              <w:rFonts w:ascii="Times New Roman" w:eastAsia="Times New Roman" w:hAnsi="Times New Roman" w:cs="Times New Roman"/>
            </w:rPr>
            <w:t>Ecol</w:t>
          </w:r>
          <w:proofErr w:type="spellEnd"/>
          <w:r w:rsidRPr="00874BA3">
            <w:rPr>
              <w:rFonts w:ascii="Times New Roman" w:eastAsia="Times New Roman" w:hAnsi="Times New Roman" w:cs="Times New Roman"/>
            </w:rPr>
            <w:t xml:space="preserve"> </w:t>
          </w:r>
          <w:proofErr w:type="spellStart"/>
          <w:r w:rsidRPr="00874BA3">
            <w:rPr>
              <w:rFonts w:ascii="Times New Roman" w:eastAsia="Times New Roman" w:hAnsi="Times New Roman" w:cs="Times New Roman"/>
            </w:rPr>
            <w:t>Evol</w:t>
          </w:r>
          <w:proofErr w:type="spellEnd"/>
          <w:r w:rsidRPr="00874BA3">
            <w:rPr>
              <w:rFonts w:ascii="Times New Roman" w:eastAsia="Times New Roman" w:hAnsi="Times New Roman" w:cs="Times New Roman"/>
            </w:rPr>
            <w:t xml:space="preserve"> 7:565–572.</w:t>
          </w:r>
        </w:p>
        <w:p w14:paraId="7F1A8D6E" w14:textId="77777777" w:rsidR="00874BA3" w:rsidRPr="00874BA3" w:rsidRDefault="00874BA3" w:rsidP="00874BA3">
          <w:pPr>
            <w:autoSpaceDE w:val="0"/>
            <w:autoSpaceDN w:val="0"/>
            <w:ind w:hanging="480"/>
            <w:divId w:val="12386954"/>
            <w:rPr>
              <w:rFonts w:ascii="Times New Roman" w:eastAsia="Times New Roman" w:hAnsi="Times New Roman" w:cs="Times New Roman"/>
            </w:rPr>
          </w:pPr>
          <w:r w:rsidRPr="00874BA3">
            <w:rPr>
              <w:rFonts w:ascii="Times New Roman" w:eastAsia="Times New Roman" w:hAnsi="Times New Roman" w:cs="Times New Roman"/>
            </w:rPr>
            <w:t>Adams, D. C. 2014b. Quantifying and comparing phylogenetic evolutionary rates for shape and other high-dimensional phenotypic data. Syst Biol 63:166–177.</w:t>
          </w:r>
        </w:p>
        <w:p w14:paraId="38B0AD4C" w14:textId="77777777" w:rsidR="00874BA3" w:rsidRPr="00874BA3" w:rsidRDefault="00874BA3" w:rsidP="00874BA3">
          <w:pPr>
            <w:autoSpaceDE w:val="0"/>
            <w:autoSpaceDN w:val="0"/>
            <w:ind w:hanging="480"/>
            <w:divId w:val="1701004536"/>
            <w:rPr>
              <w:rFonts w:ascii="Times New Roman" w:eastAsia="Times New Roman" w:hAnsi="Times New Roman" w:cs="Times New Roman"/>
            </w:rPr>
          </w:pPr>
          <w:r w:rsidRPr="00874BA3">
            <w:rPr>
              <w:rFonts w:ascii="Times New Roman" w:eastAsia="Times New Roman" w:hAnsi="Times New Roman" w:cs="Times New Roman"/>
            </w:rPr>
            <w:lastRenderedPageBreak/>
            <w:t>Adams, D. C., and M. L. Collyer. 2019a. Comparing the strength of modular signal, and evaluating alternative modular hypotheses, using covariance ratio effect sizes with morphometric data. Evolution (N Y) 73:2352–2367.</w:t>
          </w:r>
        </w:p>
        <w:p w14:paraId="6CF50B82" w14:textId="77777777" w:rsidR="00874BA3" w:rsidRPr="00874BA3" w:rsidRDefault="00874BA3" w:rsidP="00874BA3">
          <w:pPr>
            <w:autoSpaceDE w:val="0"/>
            <w:autoSpaceDN w:val="0"/>
            <w:ind w:hanging="480"/>
            <w:divId w:val="99228004"/>
            <w:rPr>
              <w:rFonts w:ascii="Times New Roman" w:eastAsia="Times New Roman" w:hAnsi="Times New Roman" w:cs="Times New Roman"/>
            </w:rPr>
          </w:pPr>
          <w:r w:rsidRPr="00874BA3">
            <w:rPr>
              <w:rFonts w:ascii="Times New Roman" w:eastAsia="Times New Roman" w:hAnsi="Times New Roman" w:cs="Times New Roman"/>
            </w:rPr>
            <w:t>Adams, D. C., and M. L. Collyer. 2022. Consilience of methods for phylogenetic analysis of variance. Evolution (N Y) 76:1406–1419. Society for the Study of Evolution.</w:t>
          </w:r>
        </w:p>
        <w:p w14:paraId="0FC75E56" w14:textId="77777777" w:rsidR="00874BA3" w:rsidRPr="00874BA3" w:rsidRDefault="00874BA3" w:rsidP="00874BA3">
          <w:pPr>
            <w:autoSpaceDE w:val="0"/>
            <w:autoSpaceDN w:val="0"/>
            <w:ind w:hanging="480"/>
            <w:divId w:val="541550833"/>
            <w:rPr>
              <w:rFonts w:ascii="Times New Roman" w:eastAsia="Times New Roman" w:hAnsi="Times New Roman" w:cs="Times New Roman"/>
            </w:rPr>
          </w:pPr>
          <w:r w:rsidRPr="00874BA3">
            <w:rPr>
              <w:rFonts w:ascii="Times New Roman" w:eastAsia="Times New Roman" w:hAnsi="Times New Roman" w:cs="Times New Roman"/>
            </w:rPr>
            <w:t>Adams, D. C., and M. L. Collyer. 2018. Multivariate phylogenetic comparative methods: Evaluations, comparisons, and recommendations. Syst Biol 67:14–31.</w:t>
          </w:r>
        </w:p>
        <w:p w14:paraId="6E7AB021" w14:textId="77777777" w:rsidR="00874BA3" w:rsidRPr="00874BA3" w:rsidRDefault="00874BA3" w:rsidP="00874BA3">
          <w:pPr>
            <w:autoSpaceDE w:val="0"/>
            <w:autoSpaceDN w:val="0"/>
            <w:ind w:hanging="480"/>
            <w:divId w:val="439371932"/>
            <w:rPr>
              <w:rFonts w:ascii="Times New Roman" w:eastAsia="Times New Roman" w:hAnsi="Times New Roman" w:cs="Times New Roman"/>
            </w:rPr>
          </w:pPr>
          <w:r w:rsidRPr="00874BA3">
            <w:rPr>
              <w:rFonts w:ascii="Times New Roman" w:eastAsia="Times New Roman" w:hAnsi="Times New Roman" w:cs="Times New Roman"/>
            </w:rPr>
            <w:t>Adams, D. C., and M. L. Collyer. 2016. On the comparison of the strength of morphological integration across morphometric datasets. Evolution (N Y) 70:2623–2631.</w:t>
          </w:r>
        </w:p>
        <w:p w14:paraId="73C3C63D" w14:textId="77777777" w:rsidR="00874BA3" w:rsidRPr="00874BA3" w:rsidRDefault="00874BA3" w:rsidP="00874BA3">
          <w:pPr>
            <w:autoSpaceDE w:val="0"/>
            <w:autoSpaceDN w:val="0"/>
            <w:ind w:hanging="480"/>
            <w:divId w:val="607813192"/>
            <w:rPr>
              <w:rFonts w:ascii="Times New Roman" w:eastAsia="Times New Roman" w:hAnsi="Times New Roman" w:cs="Times New Roman"/>
            </w:rPr>
          </w:pPr>
          <w:r w:rsidRPr="00874BA3">
            <w:rPr>
              <w:rFonts w:ascii="Times New Roman" w:eastAsia="Times New Roman" w:hAnsi="Times New Roman" w:cs="Times New Roman"/>
            </w:rPr>
            <w:t>Adams, D. C., and M. L. Collyer. 2015. Permutation tests for phylogenetic comparative analyses of high-dimensional shape data: What you shuffle matters. Evolution (N Y) 69:823–829.</w:t>
          </w:r>
        </w:p>
        <w:p w14:paraId="389913B6" w14:textId="77777777" w:rsidR="00874BA3" w:rsidRPr="00874BA3" w:rsidRDefault="00874BA3" w:rsidP="00874BA3">
          <w:pPr>
            <w:autoSpaceDE w:val="0"/>
            <w:autoSpaceDN w:val="0"/>
            <w:ind w:hanging="480"/>
            <w:divId w:val="1032152900"/>
            <w:rPr>
              <w:rFonts w:ascii="Times New Roman" w:eastAsia="Times New Roman" w:hAnsi="Times New Roman" w:cs="Times New Roman"/>
            </w:rPr>
          </w:pPr>
          <w:r w:rsidRPr="00874BA3">
            <w:rPr>
              <w:rFonts w:ascii="Times New Roman" w:eastAsia="Times New Roman" w:hAnsi="Times New Roman" w:cs="Times New Roman"/>
            </w:rPr>
            <w:t xml:space="preserve">Adams, D. C., and M. L. Collyer. 2019b. Phylogenetic comparative methods and the evolution of multivariate phenotypes. </w:t>
          </w:r>
          <w:proofErr w:type="spellStart"/>
          <w:r w:rsidRPr="00874BA3">
            <w:rPr>
              <w:rFonts w:ascii="Times New Roman" w:eastAsia="Times New Roman" w:hAnsi="Times New Roman" w:cs="Times New Roman"/>
            </w:rPr>
            <w:t>Annu</w:t>
          </w:r>
          <w:proofErr w:type="spellEnd"/>
          <w:r w:rsidRPr="00874BA3">
            <w:rPr>
              <w:rFonts w:ascii="Times New Roman" w:eastAsia="Times New Roman" w:hAnsi="Times New Roman" w:cs="Times New Roman"/>
            </w:rPr>
            <w:t xml:space="preserve"> Rev </w:t>
          </w:r>
          <w:proofErr w:type="spellStart"/>
          <w:r w:rsidRPr="00874BA3">
            <w:rPr>
              <w:rFonts w:ascii="Times New Roman" w:eastAsia="Times New Roman" w:hAnsi="Times New Roman" w:cs="Times New Roman"/>
            </w:rPr>
            <w:t>Ecol</w:t>
          </w:r>
          <w:proofErr w:type="spellEnd"/>
          <w:r w:rsidRPr="00874BA3">
            <w:rPr>
              <w:rFonts w:ascii="Times New Roman" w:eastAsia="Times New Roman" w:hAnsi="Times New Roman" w:cs="Times New Roman"/>
            </w:rPr>
            <w:t xml:space="preserve"> </w:t>
          </w:r>
          <w:proofErr w:type="spellStart"/>
          <w:r w:rsidRPr="00874BA3">
            <w:rPr>
              <w:rFonts w:ascii="Times New Roman" w:eastAsia="Times New Roman" w:hAnsi="Times New Roman" w:cs="Times New Roman"/>
            </w:rPr>
            <w:t>Evol</w:t>
          </w:r>
          <w:proofErr w:type="spellEnd"/>
          <w:r w:rsidRPr="00874BA3">
            <w:rPr>
              <w:rFonts w:ascii="Times New Roman" w:eastAsia="Times New Roman" w:hAnsi="Times New Roman" w:cs="Times New Roman"/>
            </w:rPr>
            <w:t xml:space="preserve"> Syst 50:405–425.</w:t>
          </w:r>
        </w:p>
        <w:p w14:paraId="63960934" w14:textId="77777777" w:rsidR="00874BA3" w:rsidRPr="00874BA3" w:rsidRDefault="00874BA3" w:rsidP="00874BA3">
          <w:pPr>
            <w:autoSpaceDE w:val="0"/>
            <w:autoSpaceDN w:val="0"/>
            <w:ind w:hanging="480"/>
            <w:divId w:val="1170756856"/>
            <w:rPr>
              <w:rFonts w:ascii="Times New Roman" w:eastAsia="Times New Roman" w:hAnsi="Times New Roman" w:cs="Times New Roman"/>
            </w:rPr>
          </w:pPr>
          <w:r w:rsidRPr="00874BA3">
            <w:rPr>
              <w:rFonts w:ascii="Times New Roman" w:eastAsia="Times New Roman" w:hAnsi="Times New Roman" w:cs="Times New Roman"/>
            </w:rPr>
            <w:t xml:space="preserve">Adams, D. C., M. L. Collyer, A. </w:t>
          </w:r>
          <w:proofErr w:type="spellStart"/>
          <w:r w:rsidRPr="00874BA3">
            <w:rPr>
              <w:rFonts w:ascii="Times New Roman" w:eastAsia="Times New Roman" w:hAnsi="Times New Roman" w:cs="Times New Roman"/>
            </w:rPr>
            <w:t>Kaliontzopoulou</w:t>
          </w:r>
          <w:proofErr w:type="spellEnd"/>
          <w:r w:rsidRPr="00874BA3">
            <w:rPr>
              <w:rFonts w:ascii="Times New Roman" w:eastAsia="Times New Roman" w:hAnsi="Times New Roman" w:cs="Times New Roman"/>
            </w:rPr>
            <w:t xml:space="preserve">, and E. K. </w:t>
          </w:r>
          <w:proofErr w:type="spellStart"/>
          <w:r w:rsidRPr="00874BA3">
            <w:rPr>
              <w:rFonts w:ascii="Times New Roman" w:eastAsia="Times New Roman" w:hAnsi="Times New Roman" w:cs="Times New Roman"/>
            </w:rPr>
            <w:t>Balken</w:t>
          </w:r>
          <w:proofErr w:type="spellEnd"/>
          <w:r w:rsidRPr="00874BA3">
            <w:rPr>
              <w:rFonts w:ascii="Times New Roman" w:eastAsia="Times New Roman" w:hAnsi="Times New Roman" w:cs="Times New Roman"/>
            </w:rPr>
            <w:t>. 2023. Geomorph: Software for geometric morphometric analyses.</w:t>
          </w:r>
        </w:p>
        <w:p w14:paraId="0DEBF2CD" w14:textId="77777777" w:rsidR="00874BA3" w:rsidRPr="00874BA3" w:rsidRDefault="00874BA3" w:rsidP="00874BA3">
          <w:pPr>
            <w:autoSpaceDE w:val="0"/>
            <w:autoSpaceDN w:val="0"/>
            <w:ind w:hanging="480"/>
            <w:divId w:val="1170868258"/>
            <w:rPr>
              <w:rFonts w:ascii="Times New Roman" w:eastAsia="Times New Roman" w:hAnsi="Times New Roman" w:cs="Times New Roman"/>
            </w:rPr>
          </w:pPr>
          <w:r w:rsidRPr="00874BA3">
            <w:rPr>
              <w:rFonts w:ascii="Times New Roman" w:eastAsia="Times New Roman" w:hAnsi="Times New Roman" w:cs="Times New Roman"/>
            </w:rPr>
            <w:t xml:space="preserve">Adams, D. C., and R. N. Felice. 2014. Assessing trait covariation and morphological integration on phylogenies using evolutionary covariance matrices. </w:t>
          </w:r>
          <w:proofErr w:type="spellStart"/>
          <w:r w:rsidRPr="00874BA3">
            <w:rPr>
              <w:rFonts w:ascii="Times New Roman" w:eastAsia="Times New Roman" w:hAnsi="Times New Roman" w:cs="Times New Roman"/>
            </w:rPr>
            <w:t>PLoS</w:t>
          </w:r>
          <w:proofErr w:type="spellEnd"/>
          <w:r w:rsidRPr="00874BA3">
            <w:rPr>
              <w:rFonts w:ascii="Times New Roman" w:eastAsia="Times New Roman" w:hAnsi="Times New Roman" w:cs="Times New Roman"/>
            </w:rPr>
            <w:t xml:space="preserve"> One </w:t>
          </w:r>
          <w:proofErr w:type="gramStart"/>
          <w:r w:rsidRPr="00874BA3">
            <w:rPr>
              <w:rFonts w:ascii="Times New Roman" w:eastAsia="Times New Roman" w:hAnsi="Times New Roman" w:cs="Times New Roman"/>
            </w:rPr>
            <w:t>9:e</w:t>
          </w:r>
          <w:proofErr w:type="gramEnd"/>
          <w:r w:rsidRPr="00874BA3">
            <w:rPr>
              <w:rFonts w:ascii="Times New Roman" w:eastAsia="Times New Roman" w:hAnsi="Times New Roman" w:cs="Times New Roman"/>
            </w:rPr>
            <w:t>94335.</w:t>
          </w:r>
        </w:p>
        <w:p w14:paraId="2FCE4CF5" w14:textId="77777777" w:rsidR="00874BA3" w:rsidRPr="00874BA3" w:rsidRDefault="00874BA3" w:rsidP="00874BA3">
          <w:pPr>
            <w:autoSpaceDE w:val="0"/>
            <w:autoSpaceDN w:val="0"/>
            <w:ind w:hanging="480"/>
            <w:divId w:val="39282571"/>
            <w:rPr>
              <w:rFonts w:ascii="Times New Roman" w:eastAsia="Times New Roman" w:hAnsi="Times New Roman" w:cs="Times New Roman"/>
            </w:rPr>
          </w:pPr>
          <w:r w:rsidRPr="00874BA3">
            <w:rPr>
              <w:rFonts w:ascii="Times New Roman" w:eastAsia="Times New Roman" w:hAnsi="Times New Roman" w:cs="Times New Roman"/>
            </w:rPr>
            <w:t xml:space="preserve">Alexander, R. </w:t>
          </w:r>
          <w:proofErr w:type="spellStart"/>
          <w:r w:rsidRPr="00874BA3">
            <w:rPr>
              <w:rFonts w:ascii="Times New Roman" w:eastAsia="Times New Roman" w:hAnsi="Times New Roman" w:cs="Times New Roman"/>
            </w:rPr>
            <w:t>McN</w:t>
          </w:r>
          <w:proofErr w:type="spellEnd"/>
          <w:r w:rsidRPr="00874BA3">
            <w:rPr>
              <w:rFonts w:ascii="Times New Roman" w:eastAsia="Times New Roman" w:hAnsi="Times New Roman" w:cs="Times New Roman"/>
            </w:rPr>
            <w:t xml:space="preserve">. 1967. The functions and mechanisms of the protrusible upper jaws of some acanthopterygian fish. J. </w:t>
          </w:r>
          <w:proofErr w:type="spellStart"/>
          <w:r w:rsidRPr="00874BA3">
            <w:rPr>
              <w:rFonts w:ascii="Times New Roman" w:eastAsia="Times New Roman" w:hAnsi="Times New Roman" w:cs="Times New Roman"/>
            </w:rPr>
            <w:t>Zool</w:t>
          </w:r>
          <w:proofErr w:type="spellEnd"/>
          <w:r w:rsidRPr="00874BA3">
            <w:rPr>
              <w:rFonts w:ascii="Times New Roman" w:eastAsia="Times New Roman" w:hAnsi="Times New Roman" w:cs="Times New Roman"/>
            </w:rPr>
            <w:t xml:space="preserve"> 151:43–64.</w:t>
          </w:r>
        </w:p>
        <w:p w14:paraId="186B2C79" w14:textId="77777777" w:rsidR="00874BA3" w:rsidRPr="00874BA3" w:rsidRDefault="00874BA3" w:rsidP="00874BA3">
          <w:pPr>
            <w:autoSpaceDE w:val="0"/>
            <w:autoSpaceDN w:val="0"/>
            <w:ind w:hanging="480"/>
            <w:divId w:val="1566716954"/>
            <w:rPr>
              <w:rFonts w:ascii="Times New Roman" w:eastAsia="Times New Roman" w:hAnsi="Times New Roman" w:cs="Times New Roman"/>
            </w:rPr>
          </w:pPr>
          <w:r w:rsidRPr="00874BA3">
            <w:rPr>
              <w:rFonts w:ascii="Times New Roman" w:eastAsia="Times New Roman" w:hAnsi="Times New Roman" w:cs="Times New Roman"/>
            </w:rPr>
            <w:t xml:space="preserve">Arbour, J. H., C. G. Montaña, K. O. </w:t>
          </w:r>
          <w:proofErr w:type="spellStart"/>
          <w:r w:rsidRPr="00874BA3">
            <w:rPr>
              <w:rFonts w:ascii="Times New Roman" w:eastAsia="Times New Roman" w:hAnsi="Times New Roman" w:cs="Times New Roman"/>
            </w:rPr>
            <w:t>Winemiller</w:t>
          </w:r>
          <w:proofErr w:type="spellEnd"/>
          <w:r w:rsidRPr="00874BA3">
            <w:rPr>
              <w:rFonts w:ascii="Times New Roman" w:eastAsia="Times New Roman" w:hAnsi="Times New Roman" w:cs="Times New Roman"/>
            </w:rPr>
            <w:t>, A. A. Pease, M. Soria-Barreto, J. L. Cochran-Biederman, and H. López-Fernández. 2020. Macroevolutionary analyses indicate that repeated adaptive shifts towards predatory diets affect functional diversity in Neotropical cichlids. Biological Journal of the Linnean Society 129:844–861.</w:t>
          </w:r>
        </w:p>
        <w:p w14:paraId="6295CCC9" w14:textId="77777777" w:rsidR="00874BA3" w:rsidRPr="00874BA3" w:rsidRDefault="00874BA3" w:rsidP="00874BA3">
          <w:pPr>
            <w:autoSpaceDE w:val="0"/>
            <w:autoSpaceDN w:val="0"/>
            <w:ind w:hanging="480"/>
            <w:divId w:val="1554197949"/>
            <w:rPr>
              <w:rFonts w:ascii="Times New Roman" w:eastAsia="Times New Roman" w:hAnsi="Times New Roman" w:cs="Times New Roman"/>
            </w:rPr>
          </w:pPr>
          <w:proofErr w:type="spellStart"/>
          <w:r w:rsidRPr="00874BA3">
            <w:rPr>
              <w:rFonts w:ascii="Times New Roman" w:eastAsia="Times New Roman" w:hAnsi="Times New Roman" w:cs="Times New Roman"/>
            </w:rPr>
            <w:t>Baken</w:t>
          </w:r>
          <w:proofErr w:type="spellEnd"/>
          <w:r w:rsidRPr="00874BA3">
            <w:rPr>
              <w:rFonts w:ascii="Times New Roman" w:eastAsia="Times New Roman" w:hAnsi="Times New Roman" w:cs="Times New Roman"/>
            </w:rPr>
            <w:t xml:space="preserve">, E. K., M. L. Collyer, A. </w:t>
          </w:r>
          <w:proofErr w:type="spellStart"/>
          <w:r w:rsidRPr="00874BA3">
            <w:rPr>
              <w:rFonts w:ascii="Times New Roman" w:eastAsia="Times New Roman" w:hAnsi="Times New Roman" w:cs="Times New Roman"/>
            </w:rPr>
            <w:t>Kaliontzopoulou</w:t>
          </w:r>
          <w:proofErr w:type="spellEnd"/>
          <w:r w:rsidRPr="00874BA3">
            <w:rPr>
              <w:rFonts w:ascii="Times New Roman" w:eastAsia="Times New Roman" w:hAnsi="Times New Roman" w:cs="Times New Roman"/>
            </w:rPr>
            <w:t xml:space="preserve">, and D. C. Adams. 2021. geomorph v4.0 and </w:t>
          </w:r>
          <w:proofErr w:type="spellStart"/>
          <w:r w:rsidRPr="00874BA3">
            <w:rPr>
              <w:rFonts w:ascii="Times New Roman" w:eastAsia="Times New Roman" w:hAnsi="Times New Roman" w:cs="Times New Roman"/>
            </w:rPr>
            <w:t>gmShiny</w:t>
          </w:r>
          <w:proofErr w:type="spellEnd"/>
          <w:r w:rsidRPr="00874BA3">
            <w:rPr>
              <w:rFonts w:ascii="Times New Roman" w:eastAsia="Times New Roman" w:hAnsi="Times New Roman" w:cs="Times New Roman"/>
            </w:rPr>
            <w:t xml:space="preserve">: Enhanced analytics and a new graphical interface for a comprehensive morphometric experience. Methods </w:t>
          </w:r>
          <w:proofErr w:type="spellStart"/>
          <w:r w:rsidRPr="00874BA3">
            <w:rPr>
              <w:rFonts w:ascii="Times New Roman" w:eastAsia="Times New Roman" w:hAnsi="Times New Roman" w:cs="Times New Roman"/>
            </w:rPr>
            <w:t>Ecol</w:t>
          </w:r>
          <w:proofErr w:type="spellEnd"/>
          <w:r w:rsidRPr="00874BA3">
            <w:rPr>
              <w:rFonts w:ascii="Times New Roman" w:eastAsia="Times New Roman" w:hAnsi="Times New Roman" w:cs="Times New Roman"/>
            </w:rPr>
            <w:t xml:space="preserve"> </w:t>
          </w:r>
          <w:proofErr w:type="spellStart"/>
          <w:r w:rsidRPr="00874BA3">
            <w:rPr>
              <w:rFonts w:ascii="Times New Roman" w:eastAsia="Times New Roman" w:hAnsi="Times New Roman" w:cs="Times New Roman"/>
            </w:rPr>
            <w:t>Evol</w:t>
          </w:r>
          <w:proofErr w:type="spellEnd"/>
          <w:r w:rsidRPr="00874BA3">
            <w:rPr>
              <w:rFonts w:ascii="Times New Roman" w:eastAsia="Times New Roman" w:hAnsi="Times New Roman" w:cs="Times New Roman"/>
            </w:rPr>
            <w:t xml:space="preserve"> 12:2355–2363.</w:t>
          </w:r>
        </w:p>
        <w:p w14:paraId="27DE2904" w14:textId="77777777" w:rsidR="00874BA3" w:rsidRPr="00874BA3" w:rsidRDefault="00874BA3" w:rsidP="00874BA3">
          <w:pPr>
            <w:autoSpaceDE w:val="0"/>
            <w:autoSpaceDN w:val="0"/>
            <w:ind w:hanging="480"/>
            <w:divId w:val="1334139391"/>
            <w:rPr>
              <w:rFonts w:ascii="Times New Roman" w:eastAsia="Times New Roman" w:hAnsi="Times New Roman" w:cs="Times New Roman"/>
            </w:rPr>
          </w:pPr>
          <w:r w:rsidRPr="00874BA3">
            <w:rPr>
              <w:rFonts w:ascii="Times New Roman" w:eastAsia="Times New Roman" w:hAnsi="Times New Roman" w:cs="Times New Roman"/>
            </w:rPr>
            <w:t xml:space="preserve">Becker, R. A., J. M. Chambers, and A. R. Wilks. 1988. The </w:t>
          </w:r>
          <w:proofErr w:type="spellStart"/>
          <w:r w:rsidRPr="00874BA3">
            <w:rPr>
              <w:rFonts w:ascii="Times New Roman" w:eastAsia="Times New Roman" w:hAnsi="Times New Roman" w:cs="Times New Roman"/>
            </w:rPr>
            <w:t>New s</w:t>
          </w:r>
          <w:proofErr w:type="spellEnd"/>
          <w:r w:rsidRPr="00874BA3">
            <w:rPr>
              <w:rFonts w:ascii="Times New Roman" w:eastAsia="Times New Roman" w:hAnsi="Times New Roman" w:cs="Times New Roman"/>
            </w:rPr>
            <w:t xml:space="preserve"> Language: A programming environment for data analysis and graphics. Wadsworth &amp; Brooks/Cole.</w:t>
          </w:r>
        </w:p>
        <w:p w14:paraId="10D84ACF" w14:textId="77777777" w:rsidR="00874BA3" w:rsidRPr="00874BA3" w:rsidRDefault="00874BA3" w:rsidP="00874BA3">
          <w:pPr>
            <w:autoSpaceDE w:val="0"/>
            <w:autoSpaceDN w:val="0"/>
            <w:ind w:hanging="480"/>
            <w:divId w:val="913127692"/>
            <w:rPr>
              <w:rFonts w:ascii="Times New Roman" w:eastAsia="Times New Roman" w:hAnsi="Times New Roman" w:cs="Times New Roman"/>
            </w:rPr>
          </w:pPr>
          <w:r w:rsidRPr="00874BA3">
            <w:rPr>
              <w:rFonts w:ascii="Times New Roman" w:eastAsia="Times New Roman" w:hAnsi="Times New Roman" w:cs="Times New Roman"/>
            </w:rPr>
            <w:t xml:space="preserve">Burress, E. D. 2014. Cichlid fishes as models of ecological diversification: patterns, mechanisms, and consequences. </w:t>
          </w:r>
          <w:proofErr w:type="spellStart"/>
          <w:r w:rsidRPr="00874BA3">
            <w:rPr>
              <w:rFonts w:ascii="Times New Roman" w:eastAsia="Times New Roman" w:hAnsi="Times New Roman" w:cs="Times New Roman"/>
            </w:rPr>
            <w:t>Hydrobiologia</w:t>
          </w:r>
          <w:proofErr w:type="spellEnd"/>
          <w:r w:rsidRPr="00874BA3">
            <w:rPr>
              <w:rFonts w:ascii="Times New Roman" w:eastAsia="Times New Roman" w:hAnsi="Times New Roman" w:cs="Times New Roman"/>
            </w:rPr>
            <w:t xml:space="preserve"> 748:7–27. Kluwer Academic Publishers.</w:t>
          </w:r>
        </w:p>
        <w:p w14:paraId="54BA9E32" w14:textId="77777777" w:rsidR="00874BA3" w:rsidRPr="00874BA3" w:rsidRDefault="00874BA3" w:rsidP="00874BA3">
          <w:pPr>
            <w:autoSpaceDE w:val="0"/>
            <w:autoSpaceDN w:val="0"/>
            <w:ind w:hanging="480"/>
            <w:divId w:val="264388936"/>
            <w:rPr>
              <w:rFonts w:ascii="Times New Roman" w:eastAsia="Times New Roman" w:hAnsi="Times New Roman" w:cs="Times New Roman"/>
            </w:rPr>
          </w:pPr>
          <w:r w:rsidRPr="00874BA3">
            <w:rPr>
              <w:rFonts w:ascii="Times New Roman" w:eastAsia="Times New Roman" w:hAnsi="Times New Roman" w:cs="Times New Roman"/>
            </w:rPr>
            <w:t>Burress, E. D., C. M. Martinez, and P. C. Wainwright. 2020. Decoupled jaws promote trophic diversity in cichlid fishes. Evolution (N Y) 74:950–961.</w:t>
          </w:r>
        </w:p>
        <w:p w14:paraId="1653CA72" w14:textId="77777777" w:rsidR="00874BA3" w:rsidRPr="00874BA3" w:rsidRDefault="00874BA3" w:rsidP="00874BA3">
          <w:pPr>
            <w:autoSpaceDE w:val="0"/>
            <w:autoSpaceDN w:val="0"/>
            <w:ind w:hanging="480"/>
            <w:divId w:val="286743274"/>
            <w:rPr>
              <w:rFonts w:ascii="Times New Roman" w:eastAsia="Times New Roman" w:hAnsi="Times New Roman" w:cs="Times New Roman"/>
            </w:rPr>
          </w:pPr>
          <w:r w:rsidRPr="00874BA3">
            <w:rPr>
              <w:rFonts w:ascii="Times New Roman" w:eastAsia="Times New Roman" w:hAnsi="Times New Roman" w:cs="Times New Roman"/>
            </w:rPr>
            <w:t xml:space="preserve">Burress, E. D., L. </w:t>
          </w:r>
          <w:proofErr w:type="spellStart"/>
          <w:r w:rsidRPr="00874BA3">
            <w:rPr>
              <w:rFonts w:ascii="Times New Roman" w:eastAsia="Times New Roman" w:hAnsi="Times New Roman" w:cs="Times New Roman"/>
            </w:rPr>
            <w:t>Piálek</w:t>
          </w:r>
          <w:proofErr w:type="spellEnd"/>
          <w:r w:rsidRPr="00874BA3">
            <w:rPr>
              <w:rFonts w:ascii="Times New Roman" w:eastAsia="Times New Roman" w:hAnsi="Times New Roman" w:cs="Times New Roman"/>
            </w:rPr>
            <w:t xml:space="preserve">, J. R. </w:t>
          </w:r>
          <w:proofErr w:type="spellStart"/>
          <w:r w:rsidRPr="00874BA3">
            <w:rPr>
              <w:rFonts w:ascii="Times New Roman" w:eastAsia="Times New Roman" w:hAnsi="Times New Roman" w:cs="Times New Roman"/>
            </w:rPr>
            <w:t>Casciotta</w:t>
          </w:r>
          <w:proofErr w:type="spellEnd"/>
          <w:r w:rsidRPr="00874BA3">
            <w:rPr>
              <w:rFonts w:ascii="Times New Roman" w:eastAsia="Times New Roman" w:hAnsi="Times New Roman" w:cs="Times New Roman"/>
            </w:rPr>
            <w:t xml:space="preserve">, A. </w:t>
          </w:r>
          <w:proofErr w:type="spellStart"/>
          <w:r w:rsidRPr="00874BA3">
            <w:rPr>
              <w:rFonts w:ascii="Times New Roman" w:eastAsia="Times New Roman" w:hAnsi="Times New Roman" w:cs="Times New Roman"/>
            </w:rPr>
            <w:t>Almirón</w:t>
          </w:r>
          <w:proofErr w:type="spellEnd"/>
          <w:r w:rsidRPr="00874BA3">
            <w:rPr>
              <w:rFonts w:ascii="Times New Roman" w:eastAsia="Times New Roman" w:hAnsi="Times New Roman" w:cs="Times New Roman"/>
            </w:rPr>
            <w:t xml:space="preserve">, M. Tan, J. W. Armbruster, and O. </w:t>
          </w:r>
          <w:proofErr w:type="spellStart"/>
          <w:r w:rsidRPr="00874BA3">
            <w:rPr>
              <w:rFonts w:ascii="Times New Roman" w:eastAsia="Times New Roman" w:hAnsi="Times New Roman" w:cs="Times New Roman"/>
            </w:rPr>
            <w:t>Říčan</w:t>
          </w:r>
          <w:proofErr w:type="spellEnd"/>
          <w:r w:rsidRPr="00874BA3">
            <w:rPr>
              <w:rFonts w:ascii="Times New Roman" w:eastAsia="Times New Roman" w:hAnsi="Times New Roman" w:cs="Times New Roman"/>
            </w:rPr>
            <w:t>. 2017. Island- and lake-like parallel adaptive radiations replicated in rivers. Proceedings of the Royal Society B 285:20171762. Royal Society Publishing.</w:t>
          </w:r>
        </w:p>
        <w:p w14:paraId="278A2892" w14:textId="77777777" w:rsidR="00874BA3" w:rsidRPr="00874BA3" w:rsidRDefault="00874BA3" w:rsidP="00874BA3">
          <w:pPr>
            <w:autoSpaceDE w:val="0"/>
            <w:autoSpaceDN w:val="0"/>
            <w:ind w:hanging="480"/>
            <w:divId w:val="1969385549"/>
            <w:rPr>
              <w:rFonts w:ascii="Times New Roman" w:eastAsia="Times New Roman" w:hAnsi="Times New Roman" w:cs="Times New Roman"/>
            </w:rPr>
          </w:pPr>
          <w:r w:rsidRPr="00874BA3">
            <w:rPr>
              <w:rFonts w:ascii="Times New Roman" w:eastAsia="Times New Roman" w:hAnsi="Times New Roman" w:cs="Times New Roman"/>
            </w:rPr>
            <w:t xml:space="preserve">Claude, M. 2013. Log-shape ratios, Procrustes superimposition, elliptic Fourier analysis: Three worked examples in R. </w:t>
          </w:r>
          <w:proofErr w:type="spellStart"/>
          <w:r w:rsidRPr="00874BA3">
            <w:rPr>
              <w:rFonts w:ascii="Times New Roman" w:eastAsia="Times New Roman" w:hAnsi="Times New Roman" w:cs="Times New Roman"/>
            </w:rPr>
            <w:t>Hystrix</w:t>
          </w:r>
          <w:proofErr w:type="spellEnd"/>
          <w:r w:rsidRPr="00874BA3">
            <w:rPr>
              <w:rFonts w:ascii="Times New Roman" w:eastAsia="Times New Roman" w:hAnsi="Times New Roman" w:cs="Times New Roman"/>
            </w:rPr>
            <w:t xml:space="preserve"> 24:94–102.</w:t>
          </w:r>
        </w:p>
        <w:p w14:paraId="7A432281" w14:textId="77777777" w:rsidR="00874BA3" w:rsidRPr="00874BA3" w:rsidRDefault="00874BA3" w:rsidP="00874BA3">
          <w:pPr>
            <w:autoSpaceDE w:val="0"/>
            <w:autoSpaceDN w:val="0"/>
            <w:ind w:hanging="480"/>
            <w:divId w:val="1616869467"/>
            <w:rPr>
              <w:rFonts w:ascii="Times New Roman" w:eastAsia="Times New Roman" w:hAnsi="Times New Roman" w:cs="Times New Roman"/>
            </w:rPr>
          </w:pPr>
          <w:r w:rsidRPr="00874BA3">
            <w:rPr>
              <w:rFonts w:ascii="Times New Roman" w:eastAsia="Times New Roman" w:hAnsi="Times New Roman" w:cs="Times New Roman"/>
            </w:rPr>
            <w:t xml:space="preserve">Collyer, M. L., and D. C. Adams. 2021. Phylogenetically aligned component analysis. Methods </w:t>
          </w:r>
          <w:proofErr w:type="spellStart"/>
          <w:r w:rsidRPr="00874BA3">
            <w:rPr>
              <w:rFonts w:ascii="Times New Roman" w:eastAsia="Times New Roman" w:hAnsi="Times New Roman" w:cs="Times New Roman"/>
            </w:rPr>
            <w:t>Ecol</w:t>
          </w:r>
          <w:proofErr w:type="spellEnd"/>
          <w:r w:rsidRPr="00874BA3">
            <w:rPr>
              <w:rFonts w:ascii="Times New Roman" w:eastAsia="Times New Roman" w:hAnsi="Times New Roman" w:cs="Times New Roman"/>
            </w:rPr>
            <w:t xml:space="preserve"> </w:t>
          </w:r>
          <w:proofErr w:type="spellStart"/>
          <w:r w:rsidRPr="00874BA3">
            <w:rPr>
              <w:rFonts w:ascii="Times New Roman" w:eastAsia="Times New Roman" w:hAnsi="Times New Roman" w:cs="Times New Roman"/>
            </w:rPr>
            <w:t>Evol</w:t>
          </w:r>
          <w:proofErr w:type="spellEnd"/>
          <w:r w:rsidRPr="00874BA3">
            <w:rPr>
              <w:rFonts w:ascii="Times New Roman" w:eastAsia="Times New Roman" w:hAnsi="Times New Roman" w:cs="Times New Roman"/>
            </w:rPr>
            <w:t xml:space="preserve"> 12:359–372.</w:t>
          </w:r>
        </w:p>
        <w:p w14:paraId="7C8FBB47" w14:textId="77777777" w:rsidR="00874BA3" w:rsidRPr="00874BA3" w:rsidRDefault="00874BA3" w:rsidP="00874BA3">
          <w:pPr>
            <w:autoSpaceDE w:val="0"/>
            <w:autoSpaceDN w:val="0"/>
            <w:ind w:hanging="480"/>
            <w:divId w:val="1883253083"/>
            <w:rPr>
              <w:rFonts w:ascii="Times New Roman" w:eastAsia="Times New Roman" w:hAnsi="Times New Roman" w:cs="Times New Roman"/>
            </w:rPr>
          </w:pPr>
          <w:r w:rsidRPr="00874BA3">
            <w:rPr>
              <w:rFonts w:ascii="Times New Roman" w:eastAsia="Times New Roman" w:hAnsi="Times New Roman" w:cs="Times New Roman"/>
            </w:rPr>
            <w:t xml:space="preserve">Collyer, M. L., and D. C. Adams. 2018. RRPP: An R package for fitting linear models to high-dimensional data using residual randomization. Methods </w:t>
          </w:r>
          <w:proofErr w:type="spellStart"/>
          <w:r w:rsidRPr="00874BA3">
            <w:rPr>
              <w:rFonts w:ascii="Times New Roman" w:eastAsia="Times New Roman" w:hAnsi="Times New Roman" w:cs="Times New Roman"/>
            </w:rPr>
            <w:t>Ecol</w:t>
          </w:r>
          <w:proofErr w:type="spellEnd"/>
          <w:r w:rsidRPr="00874BA3">
            <w:rPr>
              <w:rFonts w:ascii="Times New Roman" w:eastAsia="Times New Roman" w:hAnsi="Times New Roman" w:cs="Times New Roman"/>
            </w:rPr>
            <w:t xml:space="preserve"> </w:t>
          </w:r>
          <w:proofErr w:type="spellStart"/>
          <w:r w:rsidRPr="00874BA3">
            <w:rPr>
              <w:rFonts w:ascii="Times New Roman" w:eastAsia="Times New Roman" w:hAnsi="Times New Roman" w:cs="Times New Roman"/>
            </w:rPr>
            <w:t>Evol</w:t>
          </w:r>
          <w:proofErr w:type="spellEnd"/>
          <w:r w:rsidRPr="00874BA3">
            <w:rPr>
              <w:rFonts w:ascii="Times New Roman" w:eastAsia="Times New Roman" w:hAnsi="Times New Roman" w:cs="Times New Roman"/>
            </w:rPr>
            <w:t xml:space="preserve"> 9:1772–1779.</w:t>
          </w:r>
        </w:p>
        <w:p w14:paraId="31107BC5" w14:textId="77777777" w:rsidR="00874BA3" w:rsidRPr="00874BA3" w:rsidRDefault="00874BA3" w:rsidP="00874BA3">
          <w:pPr>
            <w:autoSpaceDE w:val="0"/>
            <w:autoSpaceDN w:val="0"/>
            <w:ind w:hanging="480"/>
            <w:divId w:val="705102934"/>
            <w:rPr>
              <w:rFonts w:ascii="Times New Roman" w:eastAsia="Times New Roman" w:hAnsi="Times New Roman" w:cs="Times New Roman"/>
            </w:rPr>
          </w:pPr>
          <w:r w:rsidRPr="00874BA3">
            <w:rPr>
              <w:rFonts w:ascii="Times New Roman" w:eastAsia="Times New Roman" w:hAnsi="Times New Roman" w:cs="Times New Roman"/>
            </w:rPr>
            <w:lastRenderedPageBreak/>
            <w:t xml:space="preserve">Collyer, M. L., D. J. </w:t>
          </w:r>
          <w:proofErr w:type="spellStart"/>
          <w:r w:rsidRPr="00874BA3">
            <w:rPr>
              <w:rFonts w:ascii="Times New Roman" w:eastAsia="Times New Roman" w:hAnsi="Times New Roman" w:cs="Times New Roman"/>
            </w:rPr>
            <w:t>Sekora</w:t>
          </w:r>
          <w:proofErr w:type="spellEnd"/>
          <w:r w:rsidRPr="00874BA3">
            <w:rPr>
              <w:rFonts w:ascii="Times New Roman" w:eastAsia="Times New Roman" w:hAnsi="Times New Roman" w:cs="Times New Roman"/>
            </w:rPr>
            <w:t>, and D. C. Adams. 2015. A method for analysis of phenotypic change for phenotypes described by high-dimensional data. Heredity (</w:t>
          </w:r>
          <w:proofErr w:type="spellStart"/>
          <w:r w:rsidRPr="00874BA3">
            <w:rPr>
              <w:rFonts w:ascii="Times New Roman" w:eastAsia="Times New Roman" w:hAnsi="Times New Roman" w:cs="Times New Roman"/>
            </w:rPr>
            <w:t>Edinb</w:t>
          </w:r>
          <w:proofErr w:type="spellEnd"/>
          <w:r w:rsidRPr="00874BA3">
            <w:rPr>
              <w:rFonts w:ascii="Times New Roman" w:eastAsia="Times New Roman" w:hAnsi="Times New Roman" w:cs="Times New Roman"/>
            </w:rPr>
            <w:t>) 115:357–365. Nature Publishing Group.</w:t>
          </w:r>
        </w:p>
        <w:p w14:paraId="6068FA79" w14:textId="77777777" w:rsidR="00874BA3" w:rsidRPr="00874BA3" w:rsidRDefault="00874BA3" w:rsidP="00874BA3">
          <w:pPr>
            <w:autoSpaceDE w:val="0"/>
            <w:autoSpaceDN w:val="0"/>
            <w:ind w:hanging="480"/>
            <w:divId w:val="1545554898"/>
            <w:rPr>
              <w:rFonts w:ascii="Times New Roman" w:eastAsia="Times New Roman" w:hAnsi="Times New Roman" w:cs="Times New Roman"/>
            </w:rPr>
          </w:pPr>
          <w:r w:rsidRPr="00874BA3">
            <w:rPr>
              <w:rFonts w:ascii="Times New Roman" w:eastAsia="Times New Roman" w:hAnsi="Times New Roman" w:cs="Times New Roman"/>
            </w:rPr>
            <w:t>Conaway, M. A., and D. C. Adams. 2022. An effect size for comparing the strength of morphological integration across studies. Evolution (N Y) 76:2244–2259.</w:t>
          </w:r>
        </w:p>
        <w:p w14:paraId="365DDFDB" w14:textId="77777777" w:rsidR="00874BA3" w:rsidRPr="00874BA3" w:rsidRDefault="00874BA3" w:rsidP="00874BA3">
          <w:pPr>
            <w:autoSpaceDE w:val="0"/>
            <w:autoSpaceDN w:val="0"/>
            <w:ind w:hanging="480"/>
            <w:divId w:val="1667587748"/>
            <w:rPr>
              <w:rFonts w:ascii="Times New Roman" w:eastAsia="Times New Roman" w:hAnsi="Times New Roman" w:cs="Times New Roman"/>
            </w:rPr>
          </w:pPr>
          <w:r w:rsidRPr="00874BA3">
            <w:rPr>
              <w:rFonts w:ascii="Times New Roman" w:eastAsia="Times New Roman" w:hAnsi="Times New Roman" w:cs="Times New Roman"/>
            </w:rPr>
            <w:t>Denton, J. S. S., and D. C. Adams. 2015. A new phylogenetic test for comparing multiple high-dimensional evolutionary rates suggests interplay of evolutionary rates and modularity in lanternfishes (</w:t>
          </w:r>
          <w:proofErr w:type="spellStart"/>
          <w:r w:rsidRPr="00874BA3">
            <w:rPr>
              <w:rFonts w:ascii="Times New Roman" w:eastAsia="Times New Roman" w:hAnsi="Times New Roman" w:cs="Times New Roman"/>
            </w:rPr>
            <w:t>Myctophiformes</w:t>
          </w:r>
          <w:proofErr w:type="spellEnd"/>
          <w:r w:rsidRPr="00874BA3">
            <w:rPr>
              <w:rFonts w:ascii="Times New Roman" w:eastAsia="Times New Roman" w:hAnsi="Times New Roman" w:cs="Times New Roman"/>
            </w:rPr>
            <w:t xml:space="preserve">; </w:t>
          </w:r>
          <w:proofErr w:type="spellStart"/>
          <w:r w:rsidRPr="00874BA3">
            <w:rPr>
              <w:rFonts w:ascii="Times New Roman" w:eastAsia="Times New Roman" w:hAnsi="Times New Roman" w:cs="Times New Roman"/>
            </w:rPr>
            <w:t>Myctophidae</w:t>
          </w:r>
          <w:proofErr w:type="spellEnd"/>
          <w:r w:rsidRPr="00874BA3">
            <w:rPr>
              <w:rFonts w:ascii="Times New Roman" w:eastAsia="Times New Roman" w:hAnsi="Times New Roman" w:cs="Times New Roman"/>
            </w:rPr>
            <w:t>). Evolution (N Y) 69:2425–2440.</w:t>
          </w:r>
        </w:p>
        <w:p w14:paraId="4A619D9D" w14:textId="77777777" w:rsidR="00874BA3" w:rsidRPr="00874BA3" w:rsidRDefault="00874BA3" w:rsidP="00874BA3">
          <w:pPr>
            <w:autoSpaceDE w:val="0"/>
            <w:autoSpaceDN w:val="0"/>
            <w:ind w:hanging="480"/>
            <w:divId w:val="1601447320"/>
            <w:rPr>
              <w:rFonts w:ascii="Times New Roman" w:eastAsia="Times New Roman" w:hAnsi="Times New Roman" w:cs="Times New Roman"/>
            </w:rPr>
          </w:pPr>
          <w:r w:rsidRPr="00874BA3">
            <w:rPr>
              <w:rFonts w:ascii="Times New Roman" w:eastAsia="Times New Roman" w:hAnsi="Times New Roman" w:cs="Times New Roman"/>
            </w:rPr>
            <w:t xml:space="preserve">Dingerkus, G., and L. D. Uhler. 1977. Enzyme clearing of </w:t>
          </w:r>
          <w:proofErr w:type="spellStart"/>
          <w:r w:rsidRPr="00874BA3">
            <w:rPr>
              <w:rFonts w:ascii="Times New Roman" w:eastAsia="Times New Roman" w:hAnsi="Times New Roman" w:cs="Times New Roman"/>
            </w:rPr>
            <w:t>alcian</w:t>
          </w:r>
          <w:proofErr w:type="spellEnd"/>
          <w:r w:rsidRPr="00874BA3">
            <w:rPr>
              <w:rFonts w:ascii="Times New Roman" w:eastAsia="Times New Roman" w:hAnsi="Times New Roman" w:cs="Times New Roman"/>
            </w:rPr>
            <w:t xml:space="preserve"> blue stained whole small vertebrates for demonstration of cartilage. Stain Technol 52:229–232.</w:t>
          </w:r>
        </w:p>
        <w:p w14:paraId="1DE86DB3" w14:textId="77777777" w:rsidR="00874BA3" w:rsidRPr="00874BA3" w:rsidRDefault="00874BA3" w:rsidP="00874BA3">
          <w:pPr>
            <w:autoSpaceDE w:val="0"/>
            <w:autoSpaceDN w:val="0"/>
            <w:ind w:hanging="480"/>
            <w:divId w:val="1523786999"/>
            <w:rPr>
              <w:rFonts w:ascii="Times New Roman" w:eastAsia="Times New Roman" w:hAnsi="Times New Roman" w:cs="Times New Roman"/>
            </w:rPr>
          </w:pPr>
          <w:r w:rsidRPr="00874BA3">
            <w:rPr>
              <w:rFonts w:ascii="Times New Roman" w:eastAsia="Times New Roman" w:hAnsi="Times New Roman" w:cs="Times New Roman"/>
            </w:rPr>
            <w:t xml:space="preserve">Friendly, M. 2002. </w:t>
          </w:r>
          <w:proofErr w:type="spellStart"/>
          <w:r w:rsidRPr="00874BA3">
            <w:rPr>
              <w:rFonts w:ascii="Times New Roman" w:eastAsia="Times New Roman" w:hAnsi="Times New Roman" w:cs="Times New Roman"/>
            </w:rPr>
            <w:t>Corrgrams</w:t>
          </w:r>
          <w:proofErr w:type="spellEnd"/>
          <w:r w:rsidRPr="00874BA3">
            <w:rPr>
              <w:rFonts w:ascii="Times New Roman" w:eastAsia="Times New Roman" w:hAnsi="Times New Roman" w:cs="Times New Roman"/>
            </w:rPr>
            <w:t>: Exploratory displays for correlation matrices. Am Stat 56:316–324.</w:t>
          </w:r>
        </w:p>
        <w:p w14:paraId="78C52173" w14:textId="77777777" w:rsidR="00874BA3" w:rsidRPr="00874BA3" w:rsidRDefault="00874BA3" w:rsidP="00874BA3">
          <w:pPr>
            <w:autoSpaceDE w:val="0"/>
            <w:autoSpaceDN w:val="0"/>
            <w:ind w:hanging="480"/>
            <w:divId w:val="666371038"/>
            <w:rPr>
              <w:rFonts w:ascii="Times New Roman" w:eastAsia="Times New Roman" w:hAnsi="Times New Roman" w:cs="Times New Roman"/>
            </w:rPr>
          </w:pPr>
          <w:proofErr w:type="spellStart"/>
          <w:r w:rsidRPr="00874BA3">
            <w:rPr>
              <w:rFonts w:ascii="Times New Roman" w:eastAsia="Times New Roman" w:hAnsi="Times New Roman" w:cs="Times New Roman"/>
            </w:rPr>
            <w:t>Huttegger</w:t>
          </w:r>
          <w:proofErr w:type="spellEnd"/>
          <w:r w:rsidRPr="00874BA3">
            <w:rPr>
              <w:rFonts w:ascii="Times New Roman" w:eastAsia="Times New Roman" w:hAnsi="Times New Roman" w:cs="Times New Roman"/>
            </w:rPr>
            <w:t xml:space="preserve">, S. M., and P. </w:t>
          </w:r>
          <w:proofErr w:type="spellStart"/>
          <w:r w:rsidRPr="00874BA3">
            <w:rPr>
              <w:rFonts w:ascii="Times New Roman" w:eastAsia="Times New Roman" w:hAnsi="Times New Roman" w:cs="Times New Roman"/>
            </w:rPr>
            <w:t>Mitteroecker</w:t>
          </w:r>
          <w:proofErr w:type="spellEnd"/>
          <w:r w:rsidRPr="00874BA3">
            <w:rPr>
              <w:rFonts w:ascii="Times New Roman" w:eastAsia="Times New Roman" w:hAnsi="Times New Roman" w:cs="Times New Roman"/>
            </w:rPr>
            <w:t xml:space="preserve">. 2011. Invariance and meaningfulness in phenotype spaces. </w:t>
          </w:r>
          <w:proofErr w:type="spellStart"/>
          <w:r w:rsidRPr="00874BA3">
            <w:rPr>
              <w:rFonts w:ascii="Times New Roman" w:eastAsia="Times New Roman" w:hAnsi="Times New Roman" w:cs="Times New Roman"/>
            </w:rPr>
            <w:t>Evol</w:t>
          </w:r>
          <w:proofErr w:type="spellEnd"/>
          <w:r w:rsidRPr="00874BA3">
            <w:rPr>
              <w:rFonts w:ascii="Times New Roman" w:eastAsia="Times New Roman" w:hAnsi="Times New Roman" w:cs="Times New Roman"/>
            </w:rPr>
            <w:t xml:space="preserve"> Biol 38:335–351.</w:t>
          </w:r>
        </w:p>
        <w:p w14:paraId="3DA1262C" w14:textId="77777777" w:rsidR="00874BA3" w:rsidRPr="00874BA3" w:rsidRDefault="00874BA3" w:rsidP="00874BA3">
          <w:pPr>
            <w:autoSpaceDE w:val="0"/>
            <w:autoSpaceDN w:val="0"/>
            <w:ind w:hanging="480"/>
            <w:divId w:val="1475414813"/>
            <w:rPr>
              <w:rFonts w:ascii="Times New Roman" w:eastAsia="Times New Roman" w:hAnsi="Times New Roman" w:cs="Times New Roman"/>
            </w:rPr>
          </w:pPr>
          <w:r w:rsidRPr="00874BA3">
            <w:rPr>
              <w:rFonts w:ascii="Times New Roman" w:eastAsia="Times New Roman" w:hAnsi="Times New Roman" w:cs="Times New Roman"/>
            </w:rPr>
            <w:t xml:space="preserve">Joyce, D. A., D. H. Lunt, M. J. </w:t>
          </w:r>
          <w:proofErr w:type="spellStart"/>
          <w:r w:rsidRPr="00874BA3">
            <w:rPr>
              <w:rFonts w:ascii="Times New Roman" w:eastAsia="Times New Roman" w:hAnsi="Times New Roman" w:cs="Times New Roman"/>
            </w:rPr>
            <w:t>Genner</w:t>
          </w:r>
          <w:proofErr w:type="spellEnd"/>
          <w:r w:rsidRPr="00874BA3">
            <w:rPr>
              <w:rFonts w:ascii="Times New Roman" w:eastAsia="Times New Roman" w:hAnsi="Times New Roman" w:cs="Times New Roman"/>
            </w:rPr>
            <w:t xml:space="preserve">, G. F. Turner, R. Bills, and O. Seehausen. 2011. Repeated colonization and hybridization in Lake Malawi cichlids. Current Biology </w:t>
          </w:r>
          <w:proofErr w:type="gramStart"/>
          <w:r w:rsidRPr="00874BA3">
            <w:rPr>
              <w:rFonts w:ascii="Times New Roman" w:eastAsia="Times New Roman" w:hAnsi="Times New Roman" w:cs="Times New Roman"/>
            </w:rPr>
            <w:t>21:R</w:t>
          </w:r>
          <w:proofErr w:type="gramEnd"/>
          <w:r w:rsidRPr="00874BA3">
            <w:rPr>
              <w:rFonts w:ascii="Times New Roman" w:eastAsia="Times New Roman" w:hAnsi="Times New Roman" w:cs="Times New Roman"/>
            </w:rPr>
            <w:t>108–R109. Elsevier.</w:t>
          </w:r>
        </w:p>
        <w:p w14:paraId="6A424750" w14:textId="77777777" w:rsidR="00874BA3" w:rsidRPr="00874BA3" w:rsidRDefault="00874BA3" w:rsidP="00874BA3">
          <w:pPr>
            <w:autoSpaceDE w:val="0"/>
            <w:autoSpaceDN w:val="0"/>
            <w:ind w:hanging="480"/>
            <w:divId w:val="1827435276"/>
            <w:rPr>
              <w:rFonts w:ascii="Times New Roman" w:eastAsia="Times New Roman" w:hAnsi="Times New Roman" w:cs="Times New Roman"/>
            </w:rPr>
          </w:pPr>
          <w:r w:rsidRPr="00874BA3">
            <w:rPr>
              <w:rFonts w:ascii="Times New Roman" w:eastAsia="Times New Roman" w:hAnsi="Times New Roman" w:cs="Times New Roman"/>
            </w:rPr>
            <w:t xml:space="preserve">Kendall, M. G. 1938. A new measure of rank correlation. </w:t>
          </w:r>
          <w:proofErr w:type="spellStart"/>
          <w:r w:rsidRPr="00874BA3">
            <w:rPr>
              <w:rFonts w:ascii="Times New Roman" w:eastAsia="Times New Roman" w:hAnsi="Times New Roman" w:cs="Times New Roman"/>
            </w:rPr>
            <w:t>Biometrika</w:t>
          </w:r>
          <w:proofErr w:type="spellEnd"/>
          <w:r w:rsidRPr="00874BA3">
            <w:rPr>
              <w:rFonts w:ascii="Times New Roman" w:eastAsia="Times New Roman" w:hAnsi="Times New Roman" w:cs="Times New Roman"/>
            </w:rPr>
            <w:t xml:space="preserve"> 30:81–93.</w:t>
          </w:r>
        </w:p>
        <w:p w14:paraId="0BB6C665" w14:textId="77777777" w:rsidR="00874BA3" w:rsidRPr="00874BA3" w:rsidRDefault="00874BA3" w:rsidP="00874BA3">
          <w:pPr>
            <w:autoSpaceDE w:val="0"/>
            <w:autoSpaceDN w:val="0"/>
            <w:ind w:hanging="480"/>
            <w:divId w:val="1103527905"/>
            <w:rPr>
              <w:rFonts w:ascii="Times New Roman" w:eastAsia="Times New Roman" w:hAnsi="Times New Roman" w:cs="Times New Roman"/>
            </w:rPr>
          </w:pPr>
          <w:r w:rsidRPr="00874BA3">
            <w:rPr>
              <w:rFonts w:ascii="Times New Roman" w:eastAsia="Times New Roman" w:hAnsi="Times New Roman" w:cs="Times New Roman"/>
            </w:rPr>
            <w:t xml:space="preserve">Kendall, M. G. 1945. The treatment of ties in ranking problems. </w:t>
          </w:r>
          <w:proofErr w:type="spellStart"/>
          <w:r w:rsidRPr="00874BA3">
            <w:rPr>
              <w:rFonts w:ascii="Times New Roman" w:eastAsia="Times New Roman" w:hAnsi="Times New Roman" w:cs="Times New Roman"/>
            </w:rPr>
            <w:t>Biometrika</w:t>
          </w:r>
          <w:proofErr w:type="spellEnd"/>
          <w:r w:rsidRPr="00874BA3">
            <w:rPr>
              <w:rFonts w:ascii="Times New Roman" w:eastAsia="Times New Roman" w:hAnsi="Times New Roman" w:cs="Times New Roman"/>
            </w:rPr>
            <w:t xml:space="preserve"> 33:239–251.</w:t>
          </w:r>
        </w:p>
        <w:p w14:paraId="7DE5CD9B" w14:textId="77777777" w:rsidR="00874BA3" w:rsidRPr="00874BA3" w:rsidRDefault="00874BA3" w:rsidP="00874BA3">
          <w:pPr>
            <w:autoSpaceDE w:val="0"/>
            <w:autoSpaceDN w:val="0"/>
            <w:ind w:hanging="480"/>
            <w:divId w:val="53429469"/>
            <w:rPr>
              <w:rFonts w:ascii="Times New Roman" w:eastAsia="Times New Roman" w:hAnsi="Times New Roman" w:cs="Times New Roman"/>
            </w:rPr>
          </w:pPr>
          <w:r w:rsidRPr="00874BA3">
            <w:rPr>
              <w:rFonts w:ascii="Times New Roman" w:eastAsia="Times New Roman" w:hAnsi="Times New Roman" w:cs="Times New Roman"/>
            </w:rPr>
            <w:t xml:space="preserve">Klingenberg, C. P. 2016. Size, shape, and form: concepts of allometry in geometric morphometrics. Dev Genes </w:t>
          </w:r>
          <w:proofErr w:type="spellStart"/>
          <w:r w:rsidRPr="00874BA3">
            <w:rPr>
              <w:rFonts w:ascii="Times New Roman" w:eastAsia="Times New Roman" w:hAnsi="Times New Roman" w:cs="Times New Roman"/>
            </w:rPr>
            <w:t>Evol</w:t>
          </w:r>
          <w:proofErr w:type="spellEnd"/>
          <w:r w:rsidRPr="00874BA3">
            <w:rPr>
              <w:rFonts w:ascii="Times New Roman" w:eastAsia="Times New Roman" w:hAnsi="Times New Roman" w:cs="Times New Roman"/>
            </w:rPr>
            <w:t xml:space="preserve"> 226:113–137. Springer Verlag.</w:t>
          </w:r>
        </w:p>
        <w:p w14:paraId="740DA6FF" w14:textId="77777777" w:rsidR="00874BA3" w:rsidRPr="00874BA3" w:rsidRDefault="00874BA3" w:rsidP="00874BA3">
          <w:pPr>
            <w:autoSpaceDE w:val="0"/>
            <w:autoSpaceDN w:val="0"/>
            <w:ind w:hanging="480"/>
            <w:divId w:val="1642417395"/>
            <w:rPr>
              <w:rFonts w:ascii="Times New Roman" w:eastAsia="Times New Roman" w:hAnsi="Times New Roman" w:cs="Times New Roman"/>
            </w:rPr>
          </w:pPr>
          <w:r w:rsidRPr="00874BA3">
            <w:rPr>
              <w:rFonts w:ascii="Times New Roman" w:eastAsia="Times New Roman" w:hAnsi="Times New Roman" w:cs="Times New Roman"/>
            </w:rPr>
            <w:t xml:space="preserve">Lauder, G. V. 1983. Functional design and evolution of the pharyngeal jaw apparatus in </w:t>
          </w:r>
          <w:proofErr w:type="spellStart"/>
          <w:r w:rsidRPr="00874BA3">
            <w:rPr>
              <w:rFonts w:ascii="Times New Roman" w:eastAsia="Times New Roman" w:hAnsi="Times New Roman" w:cs="Times New Roman"/>
            </w:rPr>
            <w:t>euteleostean</w:t>
          </w:r>
          <w:proofErr w:type="spellEnd"/>
          <w:r w:rsidRPr="00874BA3">
            <w:rPr>
              <w:rFonts w:ascii="Times New Roman" w:eastAsia="Times New Roman" w:hAnsi="Times New Roman" w:cs="Times New Roman"/>
            </w:rPr>
            <w:t xml:space="preserve"> fishes. </w:t>
          </w:r>
          <w:proofErr w:type="spellStart"/>
          <w:r w:rsidRPr="00874BA3">
            <w:rPr>
              <w:rFonts w:ascii="Times New Roman" w:eastAsia="Times New Roman" w:hAnsi="Times New Roman" w:cs="Times New Roman"/>
            </w:rPr>
            <w:t>Zool</w:t>
          </w:r>
          <w:proofErr w:type="spellEnd"/>
          <w:r w:rsidRPr="00874BA3">
            <w:rPr>
              <w:rFonts w:ascii="Times New Roman" w:eastAsia="Times New Roman" w:hAnsi="Times New Roman" w:cs="Times New Roman"/>
            </w:rPr>
            <w:t xml:space="preserve"> J Linn Soc 77:1–38.</w:t>
          </w:r>
        </w:p>
        <w:p w14:paraId="4ACC6FDC" w14:textId="77777777" w:rsidR="00874BA3" w:rsidRPr="00874BA3" w:rsidRDefault="00874BA3" w:rsidP="00874BA3">
          <w:pPr>
            <w:autoSpaceDE w:val="0"/>
            <w:autoSpaceDN w:val="0"/>
            <w:ind w:hanging="480"/>
            <w:divId w:val="663120265"/>
            <w:rPr>
              <w:rFonts w:ascii="Times New Roman" w:eastAsia="Times New Roman" w:hAnsi="Times New Roman" w:cs="Times New Roman"/>
            </w:rPr>
          </w:pPr>
          <w:proofErr w:type="spellStart"/>
          <w:r w:rsidRPr="00874BA3">
            <w:rPr>
              <w:rFonts w:ascii="Times New Roman" w:eastAsia="Times New Roman" w:hAnsi="Times New Roman" w:cs="Times New Roman"/>
            </w:rPr>
            <w:t>Mardia</w:t>
          </w:r>
          <w:proofErr w:type="spellEnd"/>
          <w:r w:rsidRPr="00874BA3">
            <w:rPr>
              <w:rFonts w:ascii="Times New Roman" w:eastAsia="Times New Roman" w:hAnsi="Times New Roman" w:cs="Times New Roman"/>
            </w:rPr>
            <w:t>, K. V., J. T. Kent, and J. M. Bibby. 1979. Multivariate Analysis. Academic Press.</w:t>
          </w:r>
        </w:p>
        <w:p w14:paraId="1FEC2211" w14:textId="77777777" w:rsidR="00874BA3" w:rsidRPr="00874BA3" w:rsidRDefault="00874BA3" w:rsidP="00874BA3">
          <w:pPr>
            <w:autoSpaceDE w:val="0"/>
            <w:autoSpaceDN w:val="0"/>
            <w:ind w:hanging="480"/>
            <w:divId w:val="1216624751"/>
            <w:rPr>
              <w:rFonts w:ascii="Times New Roman" w:eastAsia="Times New Roman" w:hAnsi="Times New Roman" w:cs="Times New Roman"/>
            </w:rPr>
          </w:pPr>
          <w:r w:rsidRPr="00874BA3">
            <w:rPr>
              <w:rFonts w:ascii="Times New Roman" w:eastAsia="Times New Roman" w:hAnsi="Times New Roman" w:cs="Times New Roman"/>
            </w:rPr>
            <w:t>Martinez, C. M., M. D. McGee, S. R. Borstein, and P. C. Wainwright. 2018. Feeding ecology underlies the evolution of cichlid jaw mobility. Evolution (N Y) 72:1645–1655.</w:t>
          </w:r>
        </w:p>
        <w:p w14:paraId="40E3A32B" w14:textId="77777777" w:rsidR="00874BA3" w:rsidRPr="00874BA3" w:rsidRDefault="00874BA3" w:rsidP="00874BA3">
          <w:pPr>
            <w:autoSpaceDE w:val="0"/>
            <w:autoSpaceDN w:val="0"/>
            <w:ind w:hanging="480"/>
            <w:divId w:val="95910344"/>
            <w:rPr>
              <w:rFonts w:ascii="Times New Roman" w:eastAsia="Times New Roman" w:hAnsi="Times New Roman" w:cs="Times New Roman"/>
            </w:rPr>
          </w:pPr>
          <w:r w:rsidRPr="00874BA3">
            <w:rPr>
              <w:rFonts w:ascii="Times New Roman" w:eastAsia="Times New Roman" w:hAnsi="Times New Roman" w:cs="Times New Roman"/>
            </w:rPr>
            <w:t xml:space="preserve">Meier, J. I., D. A. Marques, S. </w:t>
          </w:r>
          <w:proofErr w:type="spellStart"/>
          <w:r w:rsidRPr="00874BA3">
            <w:rPr>
              <w:rFonts w:ascii="Times New Roman" w:eastAsia="Times New Roman" w:hAnsi="Times New Roman" w:cs="Times New Roman"/>
            </w:rPr>
            <w:t>Mwaiko</w:t>
          </w:r>
          <w:proofErr w:type="spellEnd"/>
          <w:r w:rsidRPr="00874BA3">
            <w:rPr>
              <w:rFonts w:ascii="Times New Roman" w:eastAsia="Times New Roman" w:hAnsi="Times New Roman" w:cs="Times New Roman"/>
            </w:rPr>
            <w:t xml:space="preserve">, C. E. Wagner, L. </w:t>
          </w:r>
          <w:proofErr w:type="spellStart"/>
          <w:r w:rsidRPr="00874BA3">
            <w:rPr>
              <w:rFonts w:ascii="Times New Roman" w:eastAsia="Times New Roman" w:hAnsi="Times New Roman" w:cs="Times New Roman"/>
            </w:rPr>
            <w:t>Excoffier</w:t>
          </w:r>
          <w:proofErr w:type="spellEnd"/>
          <w:r w:rsidRPr="00874BA3">
            <w:rPr>
              <w:rFonts w:ascii="Times New Roman" w:eastAsia="Times New Roman" w:hAnsi="Times New Roman" w:cs="Times New Roman"/>
            </w:rPr>
            <w:t xml:space="preserve">, and O. Seehausen. 2017. Ancient hybridization fuels rapid cichlid fish adaptive radiations. Nat </w:t>
          </w:r>
          <w:proofErr w:type="spellStart"/>
          <w:r w:rsidRPr="00874BA3">
            <w:rPr>
              <w:rFonts w:ascii="Times New Roman" w:eastAsia="Times New Roman" w:hAnsi="Times New Roman" w:cs="Times New Roman"/>
            </w:rPr>
            <w:t>Commun</w:t>
          </w:r>
          <w:proofErr w:type="spellEnd"/>
          <w:r w:rsidRPr="00874BA3">
            <w:rPr>
              <w:rFonts w:ascii="Times New Roman" w:eastAsia="Times New Roman" w:hAnsi="Times New Roman" w:cs="Times New Roman"/>
            </w:rPr>
            <w:t xml:space="preserve"> 8. Nature Publishing Group.</w:t>
          </w:r>
        </w:p>
        <w:p w14:paraId="77F77CEA" w14:textId="77777777" w:rsidR="00874BA3" w:rsidRPr="00874BA3" w:rsidRDefault="00874BA3" w:rsidP="00874BA3">
          <w:pPr>
            <w:autoSpaceDE w:val="0"/>
            <w:autoSpaceDN w:val="0"/>
            <w:ind w:hanging="480"/>
            <w:divId w:val="552885736"/>
            <w:rPr>
              <w:rFonts w:ascii="Times New Roman" w:eastAsia="Times New Roman" w:hAnsi="Times New Roman" w:cs="Times New Roman"/>
            </w:rPr>
          </w:pPr>
          <w:r w:rsidRPr="00874BA3">
            <w:rPr>
              <w:rFonts w:ascii="Times New Roman" w:eastAsia="Times New Roman" w:hAnsi="Times New Roman" w:cs="Times New Roman"/>
            </w:rPr>
            <w:t xml:space="preserve">Meier, J. I., R. B. </w:t>
          </w:r>
          <w:proofErr w:type="spellStart"/>
          <w:r w:rsidRPr="00874BA3">
            <w:rPr>
              <w:rFonts w:ascii="Times New Roman" w:eastAsia="Times New Roman" w:hAnsi="Times New Roman" w:cs="Times New Roman"/>
            </w:rPr>
            <w:t>Stelkens</w:t>
          </w:r>
          <w:proofErr w:type="spellEnd"/>
          <w:r w:rsidRPr="00874BA3">
            <w:rPr>
              <w:rFonts w:ascii="Times New Roman" w:eastAsia="Times New Roman" w:hAnsi="Times New Roman" w:cs="Times New Roman"/>
            </w:rPr>
            <w:t xml:space="preserve">, D. A. Joyce, S. </w:t>
          </w:r>
          <w:proofErr w:type="spellStart"/>
          <w:r w:rsidRPr="00874BA3">
            <w:rPr>
              <w:rFonts w:ascii="Times New Roman" w:eastAsia="Times New Roman" w:hAnsi="Times New Roman" w:cs="Times New Roman"/>
            </w:rPr>
            <w:t>Mwaiko</w:t>
          </w:r>
          <w:proofErr w:type="spellEnd"/>
          <w:r w:rsidRPr="00874BA3">
            <w:rPr>
              <w:rFonts w:ascii="Times New Roman" w:eastAsia="Times New Roman" w:hAnsi="Times New Roman" w:cs="Times New Roman"/>
            </w:rPr>
            <w:t xml:space="preserve">, N. Phiri, U. K. </w:t>
          </w:r>
          <w:proofErr w:type="spellStart"/>
          <w:r w:rsidRPr="00874BA3">
            <w:rPr>
              <w:rFonts w:ascii="Times New Roman" w:eastAsia="Times New Roman" w:hAnsi="Times New Roman" w:cs="Times New Roman"/>
            </w:rPr>
            <w:t>Schliewen</w:t>
          </w:r>
          <w:proofErr w:type="spellEnd"/>
          <w:r w:rsidRPr="00874BA3">
            <w:rPr>
              <w:rFonts w:ascii="Times New Roman" w:eastAsia="Times New Roman" w:hAnsi="Times New Roman" w:cs="Times New Roman"/>
            </w:rPr>
            <w:t xml:space="preserve">, O. M. </w:t>
          </w:r>
          <w:proofErr w:type="spellStart"/>
          <w:r w:rsidRPr="00874BA3">
            <w:rPr>
              <w:rFonts w:ascii="Times New Roman" w:eastAsia="Times New Roman" w:hAnsi="Times New Roman" w:cs="Times New Roman"/>
            </w:rPr>
            <w:t>Selz</w:t>
          </w:r>
          <w:proofErr w:type="spellEnd"/>
          <w:r w:rsidRPr="00874BA3">
            <w:rPr>
              <w:rFonts w:ascii="Times New Roman" w:eastAsia="Times New Roman" w:hAnsi="Times New Roman" w:cs="Times New Roman"/>
            </w:rPr>
            <w:t xml:space="preserve">, C. E. Wagner, C. </w:t>
          </w:r>
          <w:proofErr w:type="spellStart"/>
          <w:r w:rsidRPr="00874BA3">
            <w:rPr>
              <w:rFonts w:ascii="Times New Roman" w:eastAsia="Times New Roman" w:hAnsi="Times New Roman" w:cs="Times New Roman"/>
            </w:rPr>
            <w:t>Katongo</w:t>
          </w:r>
          <w:proofErr w:type="spellEnd"/>
          <w:r w:rsidRPr="00874BA3">
            <w:rPr>
              <w:rFonts w:ascii="Times New Roman" w:eastAsia="Times New Roman" w:hAnsi="Times New Roman" w:cs="Times New Roman"/>
            </w:rPr>
            <w:t xml:space="preserve">, and O. Seehausen. 2019. The coincidence of ecological opportunity with hybridization explains rapid adaptive radiation in Lake Mweru cichlid fishes. Nat </w:t>
          </w:r>
          <w:proofErr w:type="spellStart"/>
          <w:r w:rsidRPr="00874BA3">
            <w:rPr>
              <w:rFonts w:ascii="Times New Roman" w:eastAsia="Times New Roman" w:hAnsi="Times New Roman" w:cs="Times New Roman"/>
            </w:rPr>
            <w:t>Commun</w:t>
          </w:r>
          <w:proofErr w:type="spellEnd"/>
          <w:r w:rsidRPr="00874BA3">
            <w:rPr>
              <w:rFonts w:ascii="Times New Roman" w:eastAsia="Times New Roman" w:hAnsi="Times New Roman" w:cs="Times New Roman"/>
            </w:rPr>
            <w:t xml:space="preserve"> 10. Nature Research.</w:t>
          </w:r>
        </w:p>
        <w:p w14:paraId="6C80041B" w14:textId="77777777" w:rsidR="00874BA3" w:rsidRPr="00874BA3" w:rsidRDefault="00874BA3" w:rsidP="00874BA3">
          <w:pPr>
            <w:autoSpaceDE w:val="0"/>
            <w:autoSpaceDN w:val="0"/>
            <w:ind w:hanging="480"/>
            <w:divId w:val="863713491"/>
            <w:rPr>
              <w:rFonts w:ascii="Times New Roman" w:eastAsia="Times New Roman" w:hAnsi="Times New Roman" w:cs="Times New Roman"/>
            </w:rPr>
          </w:pPr>
          <w:r w:rsidRPr="00874BA3">
            <w:rPr>
              <w:rFonts w:ascii="Times New Roman" w:eastAsia="Times New Roman" w:hAnsi="Times New Roman" w:cs="Times New Roman"/>
            </w:rPr>
            <w:t>Murdoch, D. J., and E. D. Chow. 1996. A graphical display of large correlation matrices. Am Stat 50:178–180.</w:t>
          </w:r>
        </w:p>
        <w:p w14:paraId="062A7D9E" w14:textId="77777777" w:rsidR="00874BA3" w:rsidRPr="00874BA3" w:rsidRDefault="00874BA3" w:rsidP="00874BA3">
          <w:pPr>
            <w:autoSpaceDE w:val="0"/>
            <w:autoSpaceDN w:val="0"/>
            <w:ind w:hanging="480"/>
            <w:divId w:val="99835900"/>
            <w:rPr>
              <w:rFonts w:ascii="Times New Roman" w:eastAsia="Times New Roman" w:hAnsi="Times New Roman" w:cs="Times New Roman"/>
            </w:rPr>
          </w:pPr>
          <w:proofErr w:type="spellStart"/>
          <w:r w:rsidRPr="00874BA3">
            <w:rPr>
              <w:rFonts w:ascii="Times New Roman" w:eastAsia="Times New Roman" w:hAnsi="Times New Roman" w:cs="Times New Roman"/>
            </w:rPr>
            <w:t>Pavlicev</w:t>
          </w:r>
          <w:proofErr w:type="spellEnd"/>
          <w:r w:rsidRPr="00874BA3">
            <w:rPr>
              <w:rFonts w:ascii="Times New Roman" w:eastAsia="Times New Roman" w:hAnsi="Times New Roman" w:cs="Times New Roman"/>
            </w:rPr>
            <w:t xml:space="preserve">, M., J. M. </w:t>
          </w:r>
          <w:proofErr w:type="spellStart"/>
          <w:r w:rsidRPr="00874BA3">
            <w:rPr>
              <w:rFonts w:ascii="Times New Roman" w:eastAsia="Times New Roman" w:hAnsi="Times New Roman" w:cs="Times New Roman"/>
            </w:rPr>
            <w:t>Cheverud</w:t>
          </w:r>
          <w:proofErr w:type="spellEnd"/>
          <w:r w:rsidRPr="00874BA3">
            <w:rPr>
              <w:rFonts w:ascii="Times New Roman" w:eastAsia="Times New Roman" w:hAnsi="Times New Roman" w:cs="Times New Roman"/>
            </w:rPr>
            <w:t xml:space="preserve">, and G. P. Wagner. 2009. Measuring morphological integration using eigenvalue variance. </w:t>
          </w:r>
          <w:proofErr w:type="spellStart"/>
          <w:r w:rsidRPr="00874BA3">
            <w:rPr>
              <w:rFonts w:ascii="Times New Roman" w:eastAsia="Times New Roman" w:hAnsi="Times New Roman" w:cs="Times New Roman"/>
            </w:rPr>
            <w:t>Evol</w:t>
          </w:r>
          <w:proofErr w:type="spellEnd"/>
          <w:r w:rsidRPr="00874BA3">
            <w:rPr>
              <w:rFonts w:ascii="Times New Roman" w:eastAsia="Times New Roman" w:hAnsi="Times New Roman" w:cs="Times New Roman"/>
            </w:rPr>
            <w:t xml:space="preserve"> Biol 36:157–170.</w:t>
          </w:r>
        </w:p>
        <w:p w14:paraId="2721C8FA" w14:textId="77777777" w:rsidR="00874BA3" w:rsidRPr="00874BA3" w:rsidRDefault="00874BA3" w:rsidP="00874BA3">
          <w:pPr>
            <w:autoSpaceDE w:val="0"/>
            <w:autoSpaceDN w:val="0"/>
            <w:ind w:hanging="480"/>
            <w:divId w:val="1845434008"/>
            <w:rPr>
              <w:rFonts w:ascii="Times New Roman" w:eastAsia="Times New Roman" w:hAnsi="Times New Roman" w:cs="Times New Roman"/>
            </w:rPr>
          </w:pPr>
          <w:r w:rsidRPr="00874BA3">
            <w:rPr>
              <w:rFonts w:ascii="Times New Roman" w:eastAsia="Times New Roman" w:hAnsi="Times New Roman" w:cs="Times New Roman"/>
            </w:rPr>
            <w:t xml:space="preserve">Price, S. A., S. T. Friedman, K. A. Corn, C. M. Martinez, O. </w:t>
          </w:r>
          <w:proofErr w:type="spellStart"/>
          <w:r w:rsidRPr="00874BA3">
            <w:rPr>
              <w:rFonts w:ascii="Times New Roman" w:eastAsia="Times New Roman" w:hAnsi="Times New Roman" w:cs="Times New Roman"/>
            </w:rPr>
            <w:t>Larouche</w:t>
          </w:r>
          <w:proofErr w:type="spellEnd"/>
          <w:r w:rsidRPr="00874BA3">
            <w:rPr>
              <w:rFonts w:ascii="Times New Roman" w:eastAsia="Times New Roman" w:hAnsi="Times New Roman" w:cs="Times New Roman"/>
            </w:rPr>
            <w:t xml:space="preserve">, and P. C. Wainwright. 2019. Building a Body Shape Morphospace of Teleostean Fishes. </w:t>
          </w:r>
          <w:proofErr w:type="spellStart"/>
          <w:r w:rsidRPr="00874BA3">
            <w:rPr>
              <w:rFonts w:ascii="Times New Roman" w:eastAsia="Times New Roman" w:hAnsi="Times New Roman" w:cs="Times New Roman"/>
            </w:rPr>
            <w:t>Integr</w:t>
          </w:r>
          <w:proofErr w:type="spellEnd"/>
          <w:r w:rsidRPr="00874BA3">
            <w:rPr>
              <w:rFonts w:ascii="Times New Roman" w:eastAsia="Times New Roman" w:hAnsi="Times New Roman" w:cs="Times New Roman"/>
            </w:rPr>
            <w:t xml:space="preserve"> Comp Biol 59:716–730. Oxford University Press.</w:t>
          </w:r>
        </w:p>
        <w:p w14:paraId="5627E999" w14:textId="77777777" w:rsidR="00874BA3" w:rsidRPr="00874BA3" w:rsidRDefault="00874BA3" w:rsidP="00874BA3">
          <w:pPr>
            <w:autoSpaceDE w:val="0"/>
            <w:autoSpaceDN w:val="0"/>
            <w:ind w:hanging="480"/>
            <w:divId w:val="1424186027"/>
            <w:rPr>
              <w:rFonts w:ascii="Times New Roman" w:eastAsia="Times New Roman" w:hAnsi="Times New Roman" w:cs="Times New Roman"/>
            </w:rPr>
          </w:pPr>
          <w:proofErr w:type="spellStart"/>
          <w:r w:rsidRPr="00874BA3">
            <w:rPr>
              <w:rFonts w:ascii="Times New Roman" w:eastAsia="Times New Roman" w:hAnsi="Times New Roman" w:cs="Times New Roman"/>
            </w:rPr>
            <w:t>Rabosky</w:t>
          </w:r>
          <w:proofErr w:type="spellEnd"/>
          <w:r w:rsidRPr="00874BA3">
            <w:rPr>
              <w:rFonts w:ascii="Times New Roman" w:eastAsia="Times New Roman" w:hAnsi="Times New Roman" w:cs="Times New Roman"/>
            </w:rPr>
            <w:t xml:space="preserve">, D. L., J. Chang, P. O. Title, P. F. Cowman, L. </w:t>
          </w:r>
          <w:proofErr w:type="spellStart"/>
          <w:r w:rsidRPr="00874BA3">
            <w:rPr>
              <w:rFonts w:ascii="Times New Roman" w:eastAsia="Times New Roman" w:hAnsi="Times New Roman" w:cs="Times New Roman"/>
            </w:rPr>
            <w:t>Sallan</w:t>
          </w:r>
          <w:proofErr w:type="spellEnd"/>
          <w:r w:rsidRPr="00874BA3">
            <w:rPr>
              <w:rFonts w:ascii="Times New Roman" w:eastAsia="Times New Roman" w:hAnsi="Times New Roman" w:cs="Times New Roman"/>
            </w:rPr>
            <w:t xml:space="preserve">, M. Friedman, K. </w:t>
          </w:r>
          <w:proofErr w:type="spellStart"/>
          <w:r w:rsidRPr="00874BA3">
            <w:rPr>
              <w:rFonts w:ascii="Times New Roman" w:eastAsia="Times New Roman" w:hAnsi="Times New Roman" w:cs="Times New Roman"/>
            </w:rPr>
            <w:t>Kaschner</w:t>
          </w:r>
          <w:proofErr w:type="spellEnd"/>
          <w:r w:rsidRPr="00874BA3">
            <w:rPr>
              <w:rFonts w:ascii="Times New Roman" w:eastAsia="Times New Roman" w:hAnsi="Times New Roman" w:cs="Times New Roman"/>
            </w:rPr>
            <w:t xml:space="preserve">, C. </w:t>
          </w:r>
          <w:proofErr w:type="spellStart"/>
          <w:r w:rsidRPr="00874BA3">
            <w:rPr>
              <w:rFonts w:ascii="Times New Roman" w:eastAsia="Times New Roman" w:hAnsi="Times New Roman" w:cs="Times New Roman"/>
            </w:rPr>
            <w:t>Garilao</w:t>
          </w:r>
          <w:proofErr w:type="spellEnd"/>
          <w:r w:rsidRPr="00874BA3">
            <w:rPr>
              <w:rFonts w:ascii="Times New Roman" w:eastAsia="Times New Roman" w:hAnsi="Times New Roman" w:cs="Times New Roman"/>
            </w:rPr>
            <w:t>, T. J. Near, M. Coll, and M. E. Alfaro. 2018. An inverse latitudinal gradient in speciation rate for marine fishes. Nature 559:392–395. Springer US.</w:t>
          </w:r>
        </w:p>
        <w:p w14:paraId="5439770F" w14:textId="77777777" w:rsidR="00874BA3" w:rsidRPr="00874BA3" w:rsidRDefault="00874BA3" w:rsidP="00874BA3">
          <w:pPr>
            <w:autoSpaceDE w:val="0"/>
            <w:autoSpaceDN w:val="0"/>
            <w:ind w:hanging="480"/>
            <w:divId w:val="122892886"/>
            <w:rPr>
              <w:rFonts w:ascii="Times New Roman" w:eastAsia="Times New Roman" w:hAnsi="Times New Roman" w:cs="Times New Roman"/>
            </w:rPr>
          </w:pPr>
          <w:r w:rsidRPr="00874BA3">
            <w:rPr>
              <w:rFonts w:ascii="Times New Roman" w:eastAsia="Times New Roman" w:hAnsi="Times New Roman" w:cs="Times New Roman"/>
            </w:rPr>
            <w:lastRenderedPageBreak/>
            <w:t xml:space="preserve">Roberts, A. S., J. R. Hodge, P. Chakrabarty, and P. C. Wainwright. 2021. Anatomical basis of diverse jaw protrusion directionality in </w:t>
          </w:r>
          <w:proofErr w:type="spellStart"/>
          <w:r w:rsidRPr="00874BA3">
            <w:rPr>
              <w:rFonts w:ascii="Times New Roman" w:eastAsia="Times New Roman" w:hAnsi="Times New Roman" w:cs="Times New Roman"/>
            </w:rPr>
            <w:t>ponyfishes</w:t>
          </w:r>
          <w:proofErr w:type="spellEnd"/>
          <w:r w:rsidRPr="00874BA3">
            <w:rPr>
              <w:rFonts w:ascii="Times New Roman" w:eastAsia="Times New Roman" w:hAnsi="Times New Roman" w:cs="Times New Roman"/>
            </w:rPr>
            <w:t xml:space="preserve"> (Family </w:t>
          </w:r>
          <w:proofErr w:type="spellStart"/>
          <w:r w:rsidRPr="00874BA3">
            <w:rPr>
              <w:rFonts w:ascii="Times New Roman" w:eastAsia="Times New Roman" w:hAnsi="Times New Roman" w:cs="Times New Roman"/>
            </w:rPr>
            <w:t>Leiognathidae</w:t>
          </w:r>
          <w:proofErr w:type="spellEnd"/>
          <w:r w:rsidRPr="00874BA3">
            <w:rPr>
              <w:rFonts w:ascii="Times New Roman" w:eastAsia="Times New Roman" w:hAnsi="Times New Roman" w:cs="Times New Roman"/>
            </w:rPr>
            <w:t xml:space="preserve">). J </w:t>
          </w:r>
          <w:proofErr w:type="spellStart"/>
          <w:r w:rsidRPr="00874BA3">
            <w:rPr>
              <w:rFonts w:ascii="Times New Roman" w:eastAsia="Times New Roman" w:hAnsi="Times New Roman" w:cs="Times New Roman"/>
            </w:rPr>
            <w:t>Morphol</w:t>
          </w:r>
          <w:proofErr w:type="spellEnd"/>
          <w:r w:rsidRPr="00874BA3">
            <w:rPr>
              <w:rFonts w:ascii="Times New Roman" w:eastAsia="Times New Roman" w:hAnsi="Times New Roman" w:cs="Times New Roman"/>
            </w:rPr>
            <w:t xml:space="preserve"> 282:427–437.</w:t>
          </w:r>
        </w:p>
        <w:p w14:paraId="3B996A8B" w14:textId="77777777" w:rsidR="00874BA3" w:rsidRPr="00874BA3" w:rsidRDefault="00874BA3" w:rsidP="00874BA3">
          <w:pPr>
            <w:autoSpaceDE w:val="0"/>
            <w:autoSpaceDN w:val="0"/>
            <w:ind w:hanging="480"/>
            <w:divId w:val="391857284"/>
            <w:rPr>
              <w:rFonts w:ascii="Times New Roman" w:eastAsia="Times New Roman" w:hAnsi="Times New Roman" w:cs="Times New Roman"/>
            </w:rPr>
          </w:pPr>
          <w:r w:rsidRPr="00874BA3">
            <w:rPr>
              <w:rFonts w:ascii="Times New Roman" w:eastAsia="Times New Roman" w:hAnsi="Times New Roman" w:cs="Times New Roman"/>
            </w:rPr>
            <w:t xml:space="preserve">Schneider, C. A., W. S. </w:t>
          </w:r>
          <w:proofErr w:type="spellStart"/>
          <w:r w:rsidRPr="00874BA3">
            <w:rPr>
              <w:rFonts w:ascii="Times New Roman" w:eastAsia="Times New Roman" w:hAnsi="Times New Roman" w:cs="Times New Roman"/>
            </w:rPr>
            <w:t>Rasband</w:t>
          </w:r>
          <w:proofErr w:type="spellEnd"/>
          <w:r w:rsidRPr="00874BA3">
            <w:rPr>
              <w:rFonts w:ascii="Times New Roman" w:eastAsia="Times New Roman" w:hAnsi="Times New Roman" w:cs="Times New Roman"/>
            </w:rPr>
            <w:t xml:space="preserve">, and K. W. </w:t>
          </w:r>
          <w:proofErr w:type="spellStart"/>
          <w:r w:rsidRPr="00874BA3">
            <w:rPr>
              <w:rFonts w:ascii="Times New Roman" w:eastAsia="Times New Roman" w:hAnsi="Times New Roman" w:cs="Times New Roman"/>
            </w:rPr>
            <w:t>Eliceiri</w:t>
          </w:r>
          <w:proofErr w:type="spellEnd"/>
          <w:r w:rsidRPr="00874BA3">
            <w:rPr>
              <w:rFonts w:ascii="Times New Roman" w:eastAsia="Times New Roman" w:hAnsi="Times New Roman" w:cs="Times New Roman"/>
            </w:rPr>
            <w:t>. 2012. NIH Image to ImageJ: 25 years of image analysis. Nat Methods 9:671–675. Nature Publishing Group.</w:t>
          </w:r>
        </w:p>
        <w:p w14:paraId="07992626" w14:textId="77777777" w:rsidR="00874BA3" w:rsidRPr="00874BA3" w:rsidRDefault="00874BA3" w:rsidP="00874BA3">
          <w:pPr>
            <w:autoSpaceDE w:val="0"/>
            <w:autoSpaceDN w:val="0"/>
            <w:ind w:hanging="480"/>
            <w:divId w:val="434635176"/>
            <w:rPr>
              <w:rFonts w:ascii="Times New Roman" w:eastAsia="Times New Roman" w:hAnsi="Times New Roman" w:cs="Times New Roman"/>
            </w:rPr>
          </w:pPr>
          <w:r w:rsidRPr="00874BA3">
            <w:rPr>
              <w:rFonts w:ascii="Times New Roman" w:eastAsia="Times New Roman" w:hAnsi="Times New Roman" w:cs="Times New Roman"/>
            </w:rPr>
            <w:t>Seehausen, O. 2006. African cichlid fish: A model system in adaptive radiation research. Proceedings of the Royal Society B 273:1987–1998.</w:t>
          </w:r>
        </w:p>
        <w:p w14:paraId="19593681" w14:textId="77777777" w:rsidR="00874BA3" w:rsidRPr="00874BA3" w:rsidRDefault="00874BA3" w:rsidP="00874BA3">
          <w:pPr>
            <w:autoSpaceDE w:val="0"/>
            <w:autoSpaceDN w:val="0"/>
            <w:ind w:hanging="480"/>
            <w:divId w:val="524901656"/>
            <w:rPr>
              <w:rFonts w:ascii="Times New Roman" w:eastAsia="Times New Roman" w:hAnsi="Times New Roman" w:cs="Times New Roman"/>
            </w:rPr>
          </w:pPr>
          <w:r w:rsidRPr="00874BA3">
            <w:rPr>
              <w:rFonts w:ascii="Times New Roman" w:eastAsia="Times New Roman" w:hAnsi="Times New Roman" w:cs="Times New Roman"/>
            </w:rPr>
            <w:t xml:space="preserve">Taylor, W. R., and G. C. Van Dyke. 1985. Revised procedure for staining and clearing small fishes and other vertebrates for bone and cartilage study. </w:t>
          </w:r>
          <w:proofErr w:type="spellStart"/>
          <w:r w:rsidRPr="00874BA3">
            <w:rPr>
              <w:rFonts w:ascii="Times New Roman" w:eastAsia="Times New Roman" w:hAnsi="Times New Roman" w:cs="Times New Roman"/>
            </w:rPr>
            <w:t>Cybium</w:t>
          </w:r>
          <w:proofErr w:type="spellEnd"/>
          <w:r w:rsidRPr="00874BA3">
            <w:rPr>
              <w:rFonts w:ascii="Times New Roman" w:eastAsia="Times New Roman" w:hAnsi="Times New Roman" w:cs="Times New Roman"/>
            </w:rPr>
            <w:t xml:space="preserve"> 9:107–121.</w:t>
          </w:r>
        </w:p>
        <w:p w14:paraId="0E8CBD45" w14:textId="77777777" w:rsidR="00874BA3" w:rsidRPr="00874BA3" w:rsidRDefault="00874BA3" w:rsidP="00874BA3">
          <w:pPr>
            <w:autoSpaceDE w:val="0"/>
            <w:autoSpaceDN w:val="0"/>
            <w:ind w:hanging="480"/>
            <w:divId w:val="162356792"/>
            <w:rPr>
              <w:rFonts w:ascii="Times New Roman" w:eastAsia="Times New Roman" w:hAnsi="Times New Roman" w:cs="Times New Roman"/>
            </w:rPr>
          </w:pPr>
          <w:r w:rsidRPr="00874BA3">
            <w:rPr>
              <w:rFonts w:ascii="Times New Roman" w:eastAsia="Times New Roman" w:hAnsi="Times New Roman" w:cs="Times New Roman"/>
            </w:rPr>
            <w:t>Team, R. C. 2022. R: A language and environment for statistical computing.</w:t>
          </w:r>
        </w:p>
        <w:p w14:paraId="4845C1B4" w14:textId="77777777" w:rsidR="00874BA3" w:rsidRPr="00874BA3" w:rsidRDefault="00874BA3" w:rsidP="00874BA3">
          <w:pPr>
            <w:autoSpaceDE w:val="0"/>
            <w:autoSpaceDN w:val="0"/>
            <w:ind w:hanging="480"/>
            <w:divId w:val="761030239"/>
            <w:rPr>
              <w:rFonts w:ascii="Times New Roman" w:eastAsia="Times New Roman" w:hAnsi="Times New Roman" w:cs="Times New Roman"/>
            </w:rPr>
          </w:pPr>
          <w:r w:rsidRPr="00874BA3">
            <w:rPr>
              <w:rFonts w:ascii="Times New Roman" w:eastAsia="Times New Roman" w:hAnsi="Times New Roman" w:cs="Times New Roman"/>
            </w:rPr>
            <w:t>Venables, W. N., and B. D. Ripley. 2002. Modern Applied Statistics with S. Springer-Verlag.</w:t>
          </w:r>
        </w:p>
        <w:p w14:paraId="3724F4BA" w14:textId="77777777" w:rsidR="00874BA3" w:rsidRPr="00874BA3" w:rsidRDefault="00874BA3" w:rsidP="00874BA3">
          <w:pPr>
            <w:autoSpaceDE w:val="0"/>
            <w:autoSpaceDN w:val="0"/>
            <w:ind w:hanging="480"/>
            <w:divId w:val="2005277444"/>
            <w:rPr>
              <w:rFonts w:ascii="Times New Roman" w:eastAsia="Times New Roman" w:hAnsi="Times New Roman" w:cs="Times New Roman"/>
            </w:rPr>
          </w:pPr>
          <w:r w:rsidRPr="00874BA3">
            <w:rPr>
              <w:rFonts w:ascii="Times New Roman" w:eastAsia="Times New Roman" w:hAnsi="Times New Roman" w:cs="Times New Roman"/>
            </w:rPr>
            <w:t xml:space="preserve">Wainwright, P. C. 2005. Functional morphology of the pharyngeal jaw apparatus. Pp. 77–101 </w:t>
          </w:r>
          <w:r w:rsidRPr="00874BA3">
            <w:rPr>
              <w:rFonts w:ascii="Times New Roman" w:eastAsia="Times New Roman" w:hAnsi="Times New Roman" w:cs="Times New Roman"/>
              <w:i/>
              <w:iCs/>
            </w:rPr>
            <w:t>in</w:t>
          </w:r>
          <w:r w:rsidRPr="00874BA3">
            <w:rPr>
              <w:rFonts w:ascii="Times New Roman" w:eastAsia="Times New Roman" w:hAnsi="Times New Roman" w:cs="Times New Roman"/>
            </w:rPr>
            <w:t xml:space="preserve"> Fish Physiology.</w:t>
          </w:r>
        </w:p>
        <w:p w14:paraId="1FCD5159" w14:textId="77777777" w:rsidR="00874BA3" w:rsidRPr="00874BA3" w:rsidRDefault="00874BA3" w:rsidP="00874BA3">
          <w:pPr>
            <w:autoSpaceDE w:val="0"/>
            <w:autoSpaceDN w:val="0"/>
            <w:ind w:hanging="480"/>
            <w:divId w:val="99959715"/>
            <w:rPr>
              <w:rFonts w:ascii="Times New Roman" w:eastAsia="Times New Roman" w:hAnsi="Times New Roman" w:cs="Times New Roman"/>
            </w:rPr>
          </w:pPr>
          <w:r w:rsidRPr="00874BA3">
            <w:rPr>
              <w:rFonts w:ascii="Times New Roman" w:eastAsia="Times New Roman" w:hAnsi="Times New Roman" w:cs="Times New Roman"/>
            </w:rPr>
            <w:t xml:space="preserve">Wei, T., and V. </w:t>
          </w:r>
          <w:proofErr w:type="spellStart"/>
          <w:r w:rsidRPr="00874BA3">
            <w:rPr>
              <w:rFonts w:ascii="Times New Roman" w:eastAsia="Times New Roman" w:hAnsi="Times New Roman" w:cs="Times New Roman"/>
            </w:rPr>
            <w:t>Simko</w:t>
          </w:r>
          <w:proofErr w:type="spellEnd"/>
          <w:r w:rsidRPr="00874BA3">
            <w:rPr>
              <w:rFonts w:ascii="Times New Roman" w:eastAsia="Times New Roman" w:hAnsi="Times New Roman" w:cs="Times New Roman"/>
            </w:rPr>
            <w:t>. 2021. R package “corrplot”: Visualization of a Correlation Matrix.</w:t>
          </w:r>
        </w:p>
        <w:p w14:paraId="22B68BA4" w14:textId="77777777" w:rsidR="00874BA3" w:rsidRPr="00874BA3" w:rsidRDefault="00874BA3" w:rsidP="00874BA3">
          <w:pPr>
            <w:autoSpaceDE w:val="0"/>
            <w:autoSpaceDN w:val="0"/>
            <w:ind w:hanging="480"/>
            <w:divId w:val="1419323171"/>
            <w:rPr>
              <w:rFonts w:ascii="Times New Roman" w:eastAsia="Times New Roman" w:hAnsi="Times New Roman" w:cs="Times New Roman"/>
            </w:rPr>
          </w:pPr>
          <w:proofErr w:type="spellStart"/>
          <w:r w:rsidRPr="00874BA3">
            <w:rPr>
              <w:rFonts w:ascii="Times New Roman" w:eastAsia="Times New Roman" w:hAnsi="Times New Roman" w:cs="Times New Roman"/>
            </w:rPr>
            <w:t>Zelditch</w:t>
          </w:r>
          <w:proofErr w:type="spellEnd"/>
          <w:r w:rsidRPr="00874BA3">
            <w:rPr>
              <w:rFonts w:ascii="Times New Roman" w:eastAsia="Times New Roman" w:hAnsi="Times New Roman" w:cs="Times New Roman"/>
            </w:rPr>
            <w:t xml:space="preserve">, M. L., D. L. </w:t>
          </w:r>
          <w:proofErr w:type="spellStart"/>
          <w:r w:rsidRPr="00874BA3">
            <w:rPr>
              <w:rFonts w:ascii="Times New Roman" w:eastAsia="Times New Roman" w:hAnsi="Times New Roman" w:cs="Times New Roman"/>
            </w:rPr>
            <w:t>Swiderski</w:t>
          </w:r>
          <w:proofErr w:type="spellEnd"/>
          <w:r w:rsidRPr="00874BA3">
            <w:rPr>
              <w:rFonts w:ascii="Times New Roman" w:eastAsia="Times New Roman" w:hAnsi="Times New Roman" w:cs="Times New Roman"/>
            </w:rPr>
            <w:t>, H. D. Sheets, and W. L. Fink. 2012. Geometric morphometrics for biologists: A primer. Academic Press.</w:t>
          </w:r>
        </w:p>
        <w:p w14:paraId="45E4BB0B" w14:textId="5017D0EB" w:rsidR="00D25D7D" w:rsidRPr="00874BA3" w:rsidRDefault="00874BA3" w:rsidP="00874BA3">
          <w:pPr>
            <w:autoSpaceDE w:val="0"/>
            <w:autoSpaceDN w:val="0"/>
            <w:ind w:left="-1920" w:hanging="480"/>
            <w:divId w:val="1824153277"/>
            <w:rPr>
              <w:rFonts w:ascii="Times New Roman" w:eastAsia="Times New Roman" w:hAnsi="Times New Roman" w:cs="Times New Roman"/>
            </w:rPr>
          </w:pPr>
          <w:r w:rsidRPr="00874BA3">
            <w:rPr>
              <w:rFonts w:ascii="Times New Roman" w:eastAsia="Times New Roman" w:hAnsi="Times New Roman" w:cs="Times New Roman"/>
            </w:rPr>
            <w:t> </w:t>
          </w:r>
        </w:p>
      </w:sdtContent>
    </w:sdt>
    <w:sectPr w:rsidR="00D25D7D" w:rsidRPr="00874BA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8D783" w14:textId="77777777" w:rsidR="005739EA" w:rsidRDefault="005739EA" w:rsidP="00264CC9">
      <w:r>
        <w:separator/>
      </w:r>
    </w:p>
  </w:endnote>
  <w:endnote w:type="continuationSeparator" w:id="0">
    <w:p w14:paraId="1D41B09F" w14:textId="77777777" w:rsidR="005739EA" w:rsidRDefault="005739EA" w:rsidP="00264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NewRomanP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14AD6" w14:textId="77777777" w:rsidR="005739EA" w:rsidRDefault="005739EA" w:rsidP="00264CC9">
      <w:r>
        <w:separator/>
      </w:r>
    </w:p>
  </w:footnote>
  <w:footnote w:type="continuationSeparator" w:id="0">
    <w:p w14:paraId="45C2278A" w14:textId="77777777" w:rsidR="005739EA" w:rsidRDefault="005739EA" w:rsidP="00264C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27BBE" w14:textId="222C49AE" w:rsidR="00264CC9" w:rsidRPr="00264CC9" w:rsidRDefault="00CA4A84">
    <w:pPr>
      <w:pStyle w:val="Header"/>
      <w:rPr>
        <w:rFonts w:ascii="Times New Roman" w:hAnsi="Times New Roman" w:cs="Times New Roman"/>
      </w:rPr>
    </w:pPr>
    <w:r>
      <w:rPr>
        <w:rFonts w:ascii="Times New Roman" w:hAnsi="Times New Roman" w:cs="Times New Roman"/>
      </w:rPr>
      <w:t xml:space="preserve">Neotropical </w:t>
    </w:r>
    <w:r w:rsidR="00264CC9" w:rsidRPr="00264CC9">
      <w:rPr>
        <w:rFonts w:ascii="Times New Roman" w:hAnsi="Times New Roman" w:cs="Times New Roman"/>
      </w:rPr>
      <w:t xml:space="preserve">Cichlid vs </w:t>
    </w:r>
    <w:r>
      <w:rPr>
        <w:rFonts w:ascii="Times New Roman" w:hAnsi="Times New Roman" w:cs="Times New Roman"/>
      </w:rPr>
      <w:t xml:space="preserve">North American </w:t>
    </w:r>
    <w:r w:rsidR="00264CC9" w:rsidRPr="00264CC9">
      <w:rPr>
        <w:rFonts w:ascii="Times New Roman" w:hAnsi="Times New Roman" w:cs="Times New Roman"/>
      </w:rPr>
      <w:t>Centrarchid Jaw Integration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0923E7"/>
    <w:multiLevelType w:val="hybridMultilevel"/>
    <w:tmpl w:val="2474E7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4271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D7D"/>
    <w:rsid w:val="00085FF6"/>
    <w:rsid w:val="00087CDF"/>
    <w:rsid w:val="000A1051"/>
    <w:rsid w:val="000C76D6"/>
    <w:rsid w:val="00171D97"/>
    <w:rsid w:val="00264CC9"/>
    <w:rsid w:val="002A7764"/>
    <w:rsid w:val="002C2D90"/>
    <w:rsid w:val="00433DFC"/>
    <w:rsid w:val="004E241F"/>
    <w:rsid w:val="005739EA"/>
    <w:rsid w:val="005B0471"/>
    <w:rsid w:val="005F2628"/>
    <w:rsid w:val="00691F39"/>
    <w:rsid w:val="00874BA3"/>
    <w:rsid w:val="009506FF"/>
    <w:rsid w:val="00AC3D78"/>
    <w:rsid w:val="00C60ADC"/>
    <w:rsid w:val="00C9501C"/>
    <w:rsid w:val="00CA4A84"/>
    <w:rsid w:val="00D25D7D"/>
    <w:rsid w:val="00EE1685"/>
    <w:rsid w:val="00F81F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B2D3BC1"/>
  <w15:chartTrackingRefBased/>
  <w15:docId w15:val="{BE3F3C97-3981-E54E-9A88-E6C82BE77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25D7D"/>
    <w:pPr>
      <w:spacing w:before="100" w:beforeAutospacing="1" w:after="100" w:afterAutospacing="1"/>
    </w:pPr>
    <w:rPr>
      <w:rFonts w:ascii="Times New Roman" w:eastAsia="Times New Roman" w:hAnsi="Times New Roman" w:cs="Times New Roman"/>
    </w:rPr>
  </w:style>
  <w:style w:type="character" w:styleId="PlaceholderText">
    <w:name w:val="Placeholder Text"/>
    <w:basedOn w:val="DefaultParagraphFont"/>
    <w:uiPriority w:val="99"/>
    <w:semiHidden/>
    <w:rsid w:val="00171D97"/>
    <w:rPr>
      <w:color w:val="808080"/>
    </w:rPr>
  </w:style>
  <w:style w:type="character" w:styleId="Hyperlink">
    <w:name w:val="Hyperlink"/>
    <w:basedOn w:val="DefaultParagraphFont"/>
    <w:uiPriority w:val="99"/>
    <w:unhideWhenUsed/>
    <w:rsid w:val="00171D97"/>
    <w:rPr>
      <w:color w:val="0563C1" w:themeColor="hyperlink"/>
      <w:u w:val="single"/>
    </w:rPr>
  </w:style>
  <w:style w:type="character" w:styleId="UnresolvedMention">
    <w:name w:val="Unresolved Mention"/>
    <w:basedOn w:val="DefaultParagraphFont"/>
    <w:uiPriority w:val="99"/>
    <w:semiHidden/>
    <w:unhideWhenUsed/>
    <w:rsid w:val="00171D97"/>
    <w:rPr>
      <w:color w:val="605E5C"/>
      <w:shd w:val="clear" w:color="auto" w:fill="E1DFDD"/>
    </w:rPr>
  </w:style>
  <w:style w:type="paragraph" w:styleId="Header">
    <w:name w:val="header"/>
    <w:basedOn w:val="Normal"/>
    <w:link w:val="HeaderChar"/>
    <w:uiPriority w:val="99"/>
    <w:unhideWhenUsed/>
    <w:rsid w:val="00264CC9"/>
    <w:pPr>
      <w:tabs>
        <w:tab w:val="center" w:pos="4680"/>
        <w:tab w:val="right" w:pos="9360"/>
      </w:tabs>
    </w:pPr>
  </w:style>
  <w:style w:type="character" w:customStyle="1" w:styleId="HeaderChar">
    <w:name w:val="Header Char"/>
    <w:basedOn w:val="DefaultParagraphFont"/>
    <w:link w:val="Header"/>
    <w:uiPriority w:val="99"/>
    <w:rsid w:val="00264CC9"/>
  </w:style>
  <w:style w:type="paragraph" w:styleId="Footer">
    <w:name w:val="footer"/>
    <w:basedOn w:val="Normal"/>
    <w:link w:val="FooterChar"/>
    <w:uiPriority w:val="99"/>
    <w:unhideWhenUsed/>
    <w:rsid w:val="00264CC9"/>
    <w:pPr>
      <w:tabs>
        <w:tab w:val="center" w:pos="4680"/>
        <w:tab w:val="right" w:pos="9360"/>
      </w:tabs>
    </w:pPr>
  </w:style>
  <w:style w:type="character" w:customStyle="1" w:styleId="FooterChar">
    <w:name w:val="Footer Char"/>
    <w:basedOn w:val="DefaultParagraphFont"/>
    <w:link w:val="Footer"/>
    <w:uiPriority w:val="99"/>
    <w:rsid w:val="00264C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703671">
      <w:bodyDiv w:val="1"/>
      <w:marLeft w:val="0"/>
      <w:marRight w:val="0"/>
      <w:marTop w:val="0"/>
      <w:marBottom w:val="0"/>
      <w:divBdr>
        <w:top w:val="none" w:sz="0" w:space="0" w:color="auto"/>
        <w:left w:val="none" w:sz="0" w:space="0" w:color="auto"/>
        <w:bottom w:val="none" w:sz="0" w:space="0" w:color="auto"/>
        <w:right w:val="none" w:sz="0" w:space="0" w:color="auto"/>
      </w:divBdr>
      <w:divsChild>
        <w:div w:id="1015499748">
          <w:marLeft w:val="480"/>
          <w:marRight w:val="0"/>
          <w:marTop w:val="0"/>
          <w:marBottom w:val="0"/>
          <w:divBdr>
            <w:top w:val="none" w:sz="0" w:space="0" w:color="auto"/>
            <w:left w:val="none" w:sz="0" w:space="0" w:color="auto"/>
            <w:bottom w:val="none" w:sz="0" w:space="0" w:color="auto"/>
            <w:right w:val="none" w:sz="0" w:space="0" w:color="auto"/>
          </w:divBdr>
        </w:div>
        <w:div w:id="315769393">
          <w:marLeft w:val="480"/>
          <w:marRight w:val="0"/>
          <w:marTop w:val="0"/>
          <w:marBottom w:val="0"/>
          <w:divBdr>
            <w:top w:val="none" w:sz="0" w:space="0" w:color="auto"/>
            <w:left w:val="none" w:sz="0" w:space="0" w:color="auto"/>
            <w:bottom w:val="none" w:sz="0" w:space="0" w:color="auto"/>
            <w:right w:val="none" w:sz="0" w:space="0" w:color="auto"/>
          </w:divBdr>
        </w:div>
        <w:div w:id="1908297773">
          <w:marLeft w:val="480"/>
          <w:marRight w:val="0"/>
          <w:marTop w:val="0"/>
          <w:marBottom w:val="0"/>
          <w:divBdr>
            <w:top w:val="none" w:sz="0" w:space="0" w:color="auto"/>
            <w:left w:val="none" w:sz="0" w:space="0" w:color="auto"/>
            <w:bottom w:val="none" w:sz="0" w:space="0" w:color="auto"/>
            <w:right w:val="none" w:sz="0" w:space="0" w:color="auto"/>
          </w:divBdr>
        </w:div>
        <w:div w:id="2120636864">
          <w:marLeft w:val="480"/>
          <w:marRight w:val="0"/>
          <w:marTop w:val="0"/>
          <w:marBottom w:val="0"/>
          <w:divBdr>
            <w:top w:val="none" w:sz="0" w:space="0" w:color="auto"/>
            <w:left w:val="none" w:sz="0" w:space="0" w:color="auto"/>
            <w:bottom w:val="none" w:sz="0" w:space="0" w:color="auto"/>
            <w:right w:val="none" w:sz="0" w:space="0" w:color="auto"/>
          </w:divBdr>
        </w:div>
        <w:div w:id="914510011">
          <w:marLeft w:val="480"/>
          <w:marRight w:val="0"/>
          <w:marTop w:val="0"/>
          <w:marBottom w:val="0"/>
          <w:divBdr>
            <w:top w:val="none" w:sz="0" w:space="0" w:color="auto"/>
            <w:left w:val="none" w:sz="0" w:space="0" w:color="auto"/>
            <w:bottom w:val="none" w:sz="0" w:space="0" w:color="auto"/>
            <w:right w:val="none" w:sz="0" w:space="0" w:color="auto"/>
          </w:divBdr>
        </w:div>
        <w:div w:id="775178873">
          <w:marLeft w:val="480"/>
          <w:marRight w:val="0"/>
          <w:marTop w:val="0"/>
          <w:marBottom w:val="0"/>
          <w:divBdr>
            <w:top w:val="none" w:sz="0" w:space="0" w:color="auto"/>
            <w:left w:val="none" w:sz="0" w:space="0" w:color="auto"/>
            <w:bottom w:val="none" w:sz="0" w:space="0" w:color="auto"/>
            <w:right w:val="none" w:sz="0" w:space="0" w:color="auto"/>
          </w:divBdr>
        </w:div>
        <w:div w:id="634795455">
          <w:marLeft w:val="480"/>
          <w:marRight w:val="0"/>
          <w:marTop w:val="0"/>
          <w:marBottom w:val="0"/>
          <w:divBdr>
            <w:top w:val="none" w:sz="0" w:space="0" w:color="auto"/>
            <w:left w:val="none" w:sz="0" w:space="0" w:color="auto"/>
            <w:bottom w:val="none" w:sz="0" w:space="0" w:color="auto"/>
            <w:right w:val="none" w:sz="0" w:space="0" w:color="auto"/>
          </w:divBdr>
        </w:div>
        <w:div w:id="2067878447">
          <w:marLeft w:val="480"/>
          <w:marRight w:val="0"/>
          <w:marTop w:val="0"/>
          <w:marBottom w:val="0"/>
          <w:divBdr>
            <w:top w:val="none" w:sz="0" w:space="0" w:color="auto"/>
            <w:left w:val="none" w:sz="0" w:space="0" w:color="auto"/>
            <w:bottom w:val="none" w:sz="0" w:space="0" w:color="auto"/>
            <w:right w:val="none" w:sz="0" w:space="0" w:color="auto"/>
          </w:divBdr>
        </w:div>
        <w:div w:id="140314948">
          <w:marLeft w:val="480"/>
          <w:marRight w:val="0"/>
          <w:marTop w:val="0"/>
          <w:marBottom w:val="0"/>
          <w:divBdr>
            <w:top w:val="none" w:sz="0" w:space="0" w:color="auto"/>
            <w:left w:val="none" w:sz="0" w:space="0" w:color="auto"/>
            <w:bottom w:val="none" w:sz="0" w:space="0" w:color="auto"/>
            <w:right w:val="none" w:sz="0" w:space="0" w:color="auto"/>
          </w:divBdr>
        </w:div>
        <w:div w:id="154154116">
          <w:marLeft w:val="480"/>
          <w:marRight w:val="0"/>
          <w:marTop w:val="0"/>
          <w:marBottom w:val="0"/>
          <w:divBdr>
            <w:top w:val="none" w:sz="0" w:space="0" w:color="auto"/>
            <w:left w:val="none" w:sz="0" w:space="0" w:color="auto"/>
            <w:bottom w:val="none" w:sz="0" w:space="0" w:color="auto"/>
            <w:right w:val="none" w:sz="0" w:space="0" w:color="auto"/>
          </w:divBdr>
        </w:div>
        <w:div w:id="1216890807">
          <w:marLeft w:val="480"/>
          <w:marRight w:val="0"/>
          <w:marTop w:val="0"/>
          <w:marBottom w:val="0"/>
          <w:divBdr>
            <w:top w:val="none" w:sz="0" w:space="0" w:color="auto"/>
            <w:left w:val="none" w:sz="0" w:space="0" w:color="auto"/>
            <w:bottom w:val="none" w:sz="0" w:space="0" w:color="auto"/>
            <w:right w:val="none" w:sz="0" w:space="0" w:color="auto"/>
          </w:divBdr>
        </w:div>
        <w:div w:id="1167332058">
          <w:marLeft w:val="480"/>
          <w:marRight w:val="0"/>
          <w:marTop w:val="0"/>
          <w:marBottom w:val="0"/>
          <w:divBdr>
            <w:top w:val="none" w:sz="0" w:space="0" w:color="auto"/>
            <w:left w:val="none" w:sz="0" w:space="0" w:color="auto"/>
            <w:bottom w:val="none" w:sz="0" w:space="0" w:color="auto"/>
            <w:right w:val="none" w:sz="0" w:space="0" w:color="auto"/>
          </w:divBdr>
        </w:div>
        <w:div w:id="1151480519">
          <w:marLeft w:val="480"/>
          <w:marRight w:val="0"/>
          <w:marTop w:val="0"/>
          <w:marBottom w:val="0"/>
          <w:divBdr>
            <w:top w:val="none" w:sz="0" w:space="0" w:color="auto"/>
            <w:left w:val="none" w:sz="0" w:space="0" w:color="auto"/>
            <w:bottom w:val="none" w:sz="0" w:space="0" w:color="auto"/>
            <w:right w:val="none" w:sz="0" w:space="0" w:color="auto"/>
          </w:divBdr>
        </w:div>
        <w:div w:id="197201385">
          <w:marLeft w:val="480"/>
          <w:marRight w:val="0"/>
          <w:marTop w:val="0"/>
          <w:marBottom w:val="0"/>
          <w:divBdr>
            <w:top w:val="none" w:sz="0" w:space="0" w:color="auto"/>
            <w:left w:val="none" w:sz="0" w:space="0" w:color="auto"/>
            <w:bottom w:val="none" w:sz="0" w:space="0" w:color="auto"/>
            <w:right w:val="none" w:sz="0" w:space="0" w:color="auto"/>
          </w:divBdr>
        </w:div>
        <w:div w:id="1079137639">
          <w:marLeft w:val="480"/>
          <w:marRight w:val="0"/>
          <w:marTop w:val="0"/>
          <w:marBottom w:val="0"/>
          <w:divBdr>
            <w:top w:val="none" w:sz="0" w:space="0" w:color="auto"/>
            <w:left w:val="none" w:sz="0" w:space="0" w:color="auto"/>
            <w:bottom w:val="none" w:sz="0" w:space="0" w:color="auto"/>
            <w:right w:val="none" w:sz="0" w:space="0" w:color="auto"/>
          </w:divBdr>
        </w:div>
        <w:div w:id="1747607722">
          <w:marLeft w:val="480"/>
          <w:marRight w:val="0"/>
          <w:marTop w:val="0"/>
          <w:marBottom w:val="0"/>
          <w:divBdr>
            <w:top w:val="none" w:sz="0" w:space="0" w:color="auto"/>
            <w:left w:val="none" w:sz="0" w:space="0" w:color="auto"/>
            <w:bottom w:val="none" w:sz="0" w:space="0" w:color="auto"/>
            <w:right w:val="none" w:sz="0" w:space="0" w:color="auto"/>
          </w:divBdr>
        </w:div>
        <w:div w:id="1824153277">
          <w:marLeft w:val="480"/>
          <w:marRight w:val="0"/>
          <w:marTop w:val="0"/>
          <w:marBottom w:val="0"/>
          <w:divBdr>
            <w:top w:val="none" w:sz="0" w:space="0" w:color="auto"/>
            <w:left w:val="none" w:sz="0" w:space="0" w:color="auto"/>
            <w:bottom w:val="none" w:sz="0" w:space="0" w:color="auto"/>
            <w:right w:val="none" w:sz="0" w:space="0" w:color="auto"/>
          </w:divBdr>
          <w:divsChild>
            <w:div w:id="1161578658">
              <w:marLeft w:val="0"/>
              <w:marRight w:val="0"/>
              <w:marTop w:val="0"/>
              <w:marBottom w:val="0"/>
              <w:divBdr>
                <w:top w:val="none" w:sz="0" w:space="0" w:color="auto"/>
                <w:left w:val="none" w:sz="0" w:space="0" w:color="auto"/>
                <w:bottom w:val="none" w:sz="0" w:space="0" w:color="auto"/>
                <w:right w:val="none" w:sz="0" w:space="0" w:color="auto"/>
              </w:divBdr>
              <w:divsChild>
                <w:div w:id="1590505859">
                  <w:marLeft w:val="480"/>
                  <w:marRight w:val="0"/>
                  <w:marTop w:val="0"/>
                  <w:marBottom w:val="0"/>
                  <w:divBdr>
                    <w:top w:val="none" w:sz="0" w:space="0" w:color="auto"/>
                    <w:left w:val="none" w:sz="0" w:space="0" w:color="auto"/>
                    <w:bottom w:val="none" w:sz="0" w:space="0" w:color="auto"/>
                    <w:right w:val="none" w:sz="0" w:space="0" w:color="auto"/>
                  </w:divBdr>
                </w:div>
                <w:div w:id="1955744524">
                  <w:marLeft w:val="480"/>
                  <w:marRight w:val="0"/>
                  <w:marTop w:val="0"/>
                  <w:marBottom w:val="0"/>
                  <w:divBdr>
                    <w:top w:val="none" w:sz="0" w:space="0" w:color="auto"/>
                    <w:left w:val="none" w:sz="0" w:space="0" w:color="auto"/>
                    <w:bottom w:val="none" w:sz="0" w:space="0" w:color="auto"/>
                    <w:right w:val="none" w:sz="0" w:space="0" w:color="auto"/>
                  </w:divBdr>
                </w:div>
                <w:div w:id="1013724923">
                  <w:marLeft w:val="480"/>
                  <w:marRight w:val="0"/>
                  <w:marTop w:val="0"/>
                  <w:marBottom w:val="0"/>
                  <w:divBdr>
                    <w:top w:val="none" w:sz="0" w:space="0" w:color="auto"/>
                    <w:left w:val="none" w:sz="0" w:space="0" w:color="auto"/>
                    <w:bottom w:val="none" w:sz="0" w:space="0" w:color="auto"/>
                    <w:right w:val="none" w:sz="0" w:space="0" w:color="auto"/>
                  </w:divBdr>
                </w:div>
                <w:div w:id="1226836051">
                  <w:marLeft w:val="480"/>
                  <w:marRight w:val="0"/>
                  <w:marTop w:val="0"/>
                  <w:marBottom w:val="0"/>
                  <w:divBdr>
                    <w:top w:val="none" w:sz="0" w:space="0" w:color="auto"/>
                    <w:left w:val="none" w:sz="0" w:space="0" w:color="auto"/>
                    <w:bottom w:val="none" w:sz="0" w:space="0" w:color="auto"/>
                    <w:right w:val="none" w:sz="0" w:space="0" w:color="auto"/>
                  </w:divBdr>
                </w:div>
                <w:div w:id="1941907539">
                  <w:marLeft w:val="480"/>
                  <w:marRight w:val="0"/>
                  <w:marTop w:val="0"/>
                  <w:marBottom w:val="0"/>
                  <w:divBdr>
                    <w:top w:val="none" w:sz="0" w:space="0" w:color="auto"/>
                    <w:left w:val="none" w:sz="0" w:space="0" w:color="auto"/>
                    <w:bottom w:val="none" w:sz="0" w:space="0" w:color="auto"/>
                    <w:right w:val="none" w:sz="0" w:space="0" w:color="auto"/>
                  </w:divBdr>
                </w:div>
                <w:div w:id="289946147">
                  <w:marLeft w:val="480"/>
                  <w:marRight w:val="0"/>
                  <w:marTop w:val="0"/>
                  <w:marBottom w:val="0"/>
                  <w:divBdr>
                    <w:top w:val="none" w:sz="0" w:space="0" w:color="auto"/>
                    <w:left w:val="none" w:sz="0" w:space="0" w:color="auto"/>
                    <w:bottom w:val="none" w:sz="0" w:space="0" w:color="auto"/>
                    <w:right w:val="none" w:sz="0" w:space="0" w:color="auto"/>
                  </w:divBdr>
                </w:div>
                <w:div w:id="1651014685">
                  <w:marLeft w:val="480"/>
                  <w:marRight w:val="0"/>
                  <w:marTop w:val="0"/>
                  <w:marBottom w:val="0"/>
                  <w:divBdr>
                    <w:top w:val="none" w:sz="0" w:space="0" w:color="auto"/>
                    <w:left w:val="none" w:sz="0" w:space="0" w:color="auto"/>
                    <w:bottom w:val="none" w:sz="0" w:space="0" w:color="auto"/>
                    <w:right w:val="none" w:sz="0" w:space="0" w:color="auto"/>
                  </w:divBdr>
                </w:div>
                <w:div w:id="237834973">
                  <w:marLeft w:val="480"/>
                  <w:marRight w:val="0"/>
                  <w:marTop w:val="0"/>
                  <w:marBottom w:val="0"/>
                  <w:divBdr>
                    <w:top w:val="none" w:sz="0" w:space="0" w:color="auto"/>
                    <w:left w:val="none" w:sz="0" w:space="0" w:color="auto"/>
                    <w:bottom w:val="none" w:sz="0" w:space="0" w:color="auto"/>
                    <w:right w:val="none" w:sz="0" w:space="0" w:color="auto"/>
                  </w:divBdr>
                </w:div>
                <w:div w:id="920599436">
                  <w:marLeft w:val="480"/>
                  <w:marRight w:val="0"/>
                  <w:marTop w:val="0"/>
                  <w:marBottom w:val="0"/>
                  <w:divBdr>
                    <w:top w:val="none" w:sz="0" w:space="0" w:color="auto"/>
                    <w:left w:val="none" w:sz="0" w:space="0" w:color="auto"/>
                    <w:bottom w:val="none" w:sz="0" w:space="0" w:color="auto"/>
                    <w:right w:val="none" w:sz="0" w:space="0" w:color="auto"/>
                  </w:divBdr>
                </w:div>
                <w:div w:id="1961062303">
                  <w:marLeft w:val="480"/>
                  <w:marRight w:val="0"/>
                  <w:marTop w:val="0"/>
                  <w:marBottom w:val="0"/>
                  <w:divBdr>
                    <w:top w:val="none" w:sz="0" w:space="0" w:color="auto"/>
                    <w:left w:val="none" w:sz="0" w:space="0" w:color="auto"/>
                    <w:bottom w:val="none" w:sz="0" w:space="0" w:color="auto"/>
                    <w:right w:val="none" w:sz="0" w:space="0" w:color="auto"/>
                  </w:divBdr>
                </w:div>
                <w:div w:id="1610119616">
                  <w:marLeft w:val="480"/>
                  <w:marRight w:val="0"/>
                  <w:marTop w:val="0"/>
                  <w:marBottom w:val="0"/>
                  <w:divBdr>
                    <w:top w:val="none" w:sz="0" w:space="0" w:color="auto"/>
                    <w:left w:val="none" w:sz="0" w:space="0" w:color="auto"/>
                    <w:bottom w:val="none" w:sz="0" w:space="0" w:color="auto"/>
                    <w:right w:val="none" w:sz="0" w:space="0" w:color="auto"/>
                  </w:divBdr>
                </w:div>
                <w:div w:id="1727415991">
                  <w:marLeft w:val="480"/>
                  <w:marRight w:val="0"/>
                  <w:marTop w:val="0"/>
                  <w:marBottom w:val="0"/>
                  <w:divBdr>
                    <w:top w:val="none" w:sz="0" w:space="0" w:color="auto"/>
                    <w:left w:val="none" w:sz="0" w:space="0" w:color="auto"/>
                    <w:bottom w:val="none" w:sz="0" w:space="0" w:color="auto"/>
                    <w:right w:val="none" w:sz="0" w:space="0" w:color="auto"/>
                  </w:divBdr>
                </w:div>
                <w:div w:id="15928736">
                  <w:marLeft w:val="480"/>
                  <w:marRight w:val="0"/>
                  <w:marTop w:val="0"/>
                  <w:marBottom w:val="0"/>
                  <w:divBdr>
                    <w:top w:val="none" w:sz="0" w:space="0" w:color="auto"/>
                    <w:left w:val="none" w:sz="0" w:space="0" w:color="auto"/>
                    <w:bottom w:val="none" w:sz="0" w:space="0" w:color="auto"/>
                    <w:right w:val="none" w:sz="0" w:space="0" w:color="auto"/>
                  </w:divBdr>
                </w:div>
                <w:div w:id="1170171741">
                  <w:marLeft w:val="480"/>
                  <w:marRight w:val="0"/>
                  <w:marTop w:val="0"/>
                  <w:marBottom w:val="0"/>
                  <w:divBdr>
                    <w:top w:val="none" w:sz="0" w:space="0" w:color="auto"/>
                    <w:left w:val="none" w:sz="0" w:space="0" w:color="auto"/>
                    <w:bottom w:val="none" w:sz="0" w:space="0" w:color="auto"/>
                    <w:right w:val="none" w:sz="0" w:space="0" w:color="auto"/>
                  </w:divBdr>
                </w:div>
                <w:div w:id="134685054">
                  <w:marLeft w:val="480"/>
                  <w:marRight w:val="0"/>
                  <w:marTop w:val="0"/>
                  <w:marBottom w:val="0"/>
                  <w:divBdr>
                    <w:top w:val="none" w:sz="0" w:space="0" w:color="auto"/>
                    <w:left w:val="none" w:sz="0" w:space="0" w:color="auto"/>
                    <w:bottom w:val="none" w:sz="0" w:space="0" w:color="auto"/>
                    <w:right w:val="none" w:sz="0" w:space="0" w:color="auto"/>
                  </w:divBdr>
                </w:div>
                <w:div w:id="1704289230">
                  <w:marLeft w:val="480"/>
                  <w:marRight w:val="0"/>
                  <w:marTop w:val="0"/>
                  <w:marBottom w:val="0"/>
                  <w:divBdr>
                    <w:top w:val="none" w:sz="0" w:space="0" w:color="auto"/>
                    <w:left w:val="none" w:sz="0" w:space="0" w:color="auto"/>
                    <w:bottom w:val="none" w:sz="0" w:space="0" w:color="auto"/>
                    <w:right w:val="none" w:sz="0" w:space="0" w:color="auto"/>
                  </w:divBdr>
                </w:div>
                <w:div w:id="1928034670">
                  <w:marLeft w:val="480"/>
                  <w:marRight w:val="0"/>
                  <w:marTop w:val="0"/>
                  <w:marBottom w:val="0"/>
                  <w:divBdr>
                    <w:top w:val="none" w:sz="0" w:space="0" w:color="auto"/>
                    <w:left w:val="none" w:sz="0" w:space="0" w:color="auto"/>
                    <w:bottom w:val="none" w:sz="0" w:space="0" w:color="auto"/>
                    <w:right w:val="none" w:sz="0" w:space="0" w:color="auto"/>
                  </w:divBdr>
                </w:div>
                <w:div w:id="507521402">
                  <w:marLeft w:val="480"/>
                  <w:marRight w:val="0"/>
                  <w:marTop w:val="0"/>
                  <w:marBottom w:val="0"/>
                  <w:divBdr>
                    <w:top w:val="none" w:sz="0" w:space="0" w:color="auto"/>
                    <w:left w:val="none" w:sz="0" w:space="0" w:color="auto"/>
                    <w:bottom w:val="none" w:sz="0" w:space="0" w:color="auto"/>
                    <w:right w:val="none" w:sz="0" w:space="0" w:color="auto"/>
                  </w:divBdr>
                </w:div>
              </w:divsChild>
            </w:div>
            <w:div w:id="549732955">
              <w:marLeft w:val="0"/>
              <w:marRight w:val="0"/>
              <w:marTop w:val="0"/>
              <w:marBottom w:val="0"/>
              <w:divBdr>
                <w:top w:val="none" w:sz="0" w:space="0" w:color="auto"/>
                <w:left w:val="none" w:sz="0" w:space="0" w:color="auto"/>
                <w:bottom w:val="none" w:sz="0" w:space="0" w:color="auto"/>
                <w:right w:val="none" w:sz="0" w:space="0" w:color="auto"/>
              </w:divBdr>
              <w:divsChild>
                <w:div w:id="2070834297">
                  <w:marLeft w:val="480"/>
                  <w:marRight w:val="0"/>
                  <w:marTop w:val="0"/>
                  <w:marBottom w:val="0"/>
                  <w:divBdr>
                    <w:top w:val="none" w:sz="0" w:space="0" w:color="auto"/>
                    <w:left w:val="none" w:sz="0" w:space="0" w:color="auto"/>
                    <w:bottom w:val="none" w:sz="0" w:space="0" w:color="auto"/>
                    <w:right w:val="none" w:sz="0" w:space="0" w:color="auto"/>
                  </w:divBdr>
                </w:div>
                <w:div w:id="145366708">
                  <w:marLeft w:val="480"/>
                  <w:marRight w:val="0"/>
                  <w:marTop w:val="0"/>
                  <w:marBottom w:val="0"/>
                  <w:divBdr>
                    <w:top w:val="none" w:sz="0" w:space="0" w:color="auto"/>
                    <w:left w:val="none" w:sz="0" w:space="0" w:color="auto"/>
                    <w:bottom w:val="none" w:sz="0" w:space="0" w:color="auto"/>
                    <w:right w:val="none" w:sz="0" w:space="0" w:color="auto"/>
                  </w:divBdr>
                </w:div>
                <w:div w:id="1763917621">
                  <w:marLeft w:val="480"/>
                  <w:marRight w:val="0"/>
                  <w:marTop w:val="0"/>
                  <w:marBottom w:val="0"/>
                  <w:divBdr>
                    <w:top w:val="none" w:sz="0" w:space="0" w:color="auto"/>
                    <w:left w:val="none" w:sz="0" w:space="0" w:color="auto"/>
                    <w:bottom w:val="none" w:sz="0" w:space="0" w:color="auto"/>
                    <w:right w:val="none" w:sz="0" w:space="0" w:color="auto"/>
                  </w:divBdr>
                </w:div>
                <w:div w:id="2026789972">
                  <w:marLeft w:val="480"/>
                  <w:marRight w:val="0"/>
                  <w:marTop w:val="0"/>
                  <w:marBottom w:val="0"/>
                  <w:divBdr>
                    <w:top w:val="none" w:sz="0" w:space="0" w:color="auto"/>
                    <w:left w:val="none" w:sz="0" w:space="0" w:color="auto"/>
                    <w:bottom w:val="none" w:sz="0" w:space="0" w:color="auto"/>
                    <w:right w:val="none" w:sz="0" w:space="0" w:color="auto"/>
                  </w:divBdr>
                </w:div>
                <w:div w:id="346760297">
                  <w:marLeft w:val="480"/>
                  <w:marRight w:val="0"/>
                  <w:marTop w:val="0"/>
                  <w:marBottom w:val="0"/>
                  <w:divBdr>
                    <w:top w:val="none" w:sz="0" w:space="0" w:color="auto"/>
                    <w:left w:val="none" w:sz="0" w:space="0" w:color="auto"/>
                    <w:bottom w:val="none" w:sz="0" w:space="0" w:color="auto"/>
                    <w:right w:val="none" w:sz="0" w:space="0" w:color="auto"/>
                  </w:divBdr>
                </w:div>
                <w:div w:id="1479760696">
                  <w:marLeft w:val="480"/>
                  <w:marRight w:val="0"/>
                  <w:marTop w:val="0"/>
                  <w:marBottom w:val="0"/>
                  <w:divBdr>
                    <w:top w:val="none" w:sz="0" w:space="0" w:color="auto"/>
                    <w:left w:val="none" w:sz="0" w:space="0" w:color="auto"/>
                    <w:bottom w:val="none" w:sz="0" w:space="0" w:color="auto"/>
                    <w:right w:val="none" w:sz="0" w:space="0" w:color="auto"/>
                  </w:divBdr>
                </w:div>
                <w:div w:id="257297585">
                  <w:marLeft w:val="480"/>
                  <w:marRight w:val="0"/>
                  <w:marTop w:val="0"/>
                  <w:marBottom w:val="0"/>
                  <w:divBdr>
                    <w:top w:val="none" w:sz="0" w:space="0" w:color="auto"/>
                    <w:left w:val="none" w:sz="0" w:space="0" w:color="auto"/>
                    <w:bottom w:val="none" w:sz="0" w:space="0" w:color="auto"/>
                    <w:right w:val="none" w:sz="0" w:space="0" w:color="auto"/>
                  </w:divBdr>
                </w:div>
                <w:div w:id="1887637628">
                  <w:marLeft w:val="480"/>
                  <w:marRight w:val="0"/>
                  <w:marTop w:val="0"/>
                  <w:marBottom w:val="0"/>
                  <w:divBdr>
                    <w:top w:val="none" w:sz="0" w:space="0" w:color="auto"/>
                    <w:left w:val="none" w:sz="0" w:space="0" w:color="auto"/>
                    <w:bottom w:val="none" w:sz="0" w:space="0" w:color="auto"/>
                    <w:right w:val="none" w:sz="0" w:space="0" w:color="auto"/>
                  </w:divBdr>
                </w:div>
                <w:div w:id="1728726091">
                  <w:marLeft w:val="480"/>
                  <w:marRight w:val="0"/>
                  <w:marTop w:val="0"/>
                  <w:marBottom w:val="0"/>
                  <w:divBdr>
                    <w:top w:val="none" w:sz="0" w:space="0" w:color="auto"/>
                    <w:left w:val="none" w:sz="0" w:space="0" w:color="auto"/>
                    <w:bottom w:val="none" w:sz="0" w:space="0" w:color="auto"/>
                    <w:right w:val="none" w:sz="0" w:space="0" w:color="auto"/>
                  </w:divBdr>
                </w:div>
                <w:div w:id="81486665">
                  <w:marLeft w:val="480"/>
                  <w:marRight w:val="0"/>
                  <w:marTop w:val="0"/>
                  <w:marBottom w:val="0"/>
                  <w:divBdr>
                    <w:top w:val="none" w:sz="0" w:space="0" w:color="auto"/>
                    <w:left w:val="none" w:sz="0" w:space="0" w:color="auto"/>
                    <w:bottom w:val="none" w:sz="0" w:space="0" w:color="auto"/>
                    <w:right w:val="none" w:sz="0" w:space="0" w:color="auto"/>
                  </w:divBdr>
                </w:div>
                <w:div w:id="51852300">
                  <w:marLeft w:val="480"/>
                  <w:marRight w:val="0"/>
                  <w:marTop w:val="0"/>
                  <w:marBottom w:val="0"/>
                  <w:divBdr>
                    <w:top w:val="none" w:sz="0" w:space="0" w:color="auto"/>
                    <w:left w:val="none" w:sz="0" w:space="0" w:color="auto"/>
                    <w:bottom w:val="none" w:sz="0" w:space="0" w:color="auto"/>
                    <w:right w:val="none" w:sz="0" w:space="0" w:color="auto"/>
                  </w:divBdr>
                </w:div>
                <w:div w:id="1008873698">
                  <w:marLeft w:val="480"/>
                  <w:marRight w:val="0"/>
                  <w:marTop w:val="0"/>
                  <w:marBottom w:val="0"/>
                  <w:divBdr>
                    <w:top w:val="none" w:sz="0" w:space="0" w:color="auto"/>
                    <w:left w:val="none" w:sz="0" w:space="0" w:color="auto"/>
                    <w:bottom w:val="none" w:sz="0" w:space="0" w:color="auto"/>
                    <w:right w:val="none" w:sz="0" w:space="0" w:color="auto"/>
                  </w:divBdr>
                </w:div>
                <w:div w:id="1663923405">
                  <w:marLeft w:val="480"/>
                  <w:marRight w:val="0"/>
                  <w:marTop w:val="0"/>
                  <w:marBottom w:val="0"/>
                  <w:divBdr>
                    <w:top w:val="none" w:sz="0" w:space="0" w:color="auto"/>
                    <w:left w:val="none" w:sz="0" w:space="0" w:color="auto"/>
                    <w:bottom w:val="none" w:sz="0" w:space="0" w:color="auto"/>
                    <w:right w:val="none" w:sz="0" w:space="0" w:color="auto"/>
                  </w:divBdr>
                </w:div>
                <w:div w:id="258610802">
                  <w:marLeft w:val="480"/>
                  <w:marRight w:val="0"/>
                  <w:marTop w:val="0"/>
                  <w:marBottom w:val="0"/>
                  <w:divBdr>
                    <w:top w:val="none" w:sz="0" w:space="0" w:color="auto"/>
                    <w:left w:val="none" w:sz="0" w:space="0" w:color="auto"/>
                    <w:bottom w:val="none" w:sz="0" w:space="0" w:color="auto"/>
                    <w:right w:val="none" w:sz="0" w:space="0" w:color="auto"/>
                  </w:divBdr>
                </w:div>
                <w:div w:id="358631348">
                  <w:marLeft w:val="480"/>
                  <w:marRight w:val="0"/>
                  <w:marTop w:val="0"/>
                  <w:marBottom w:val="0"/>
                  <w:divBdr>
                    <w:top w:val="none" w:sz="0" w:space="0" w:color="auto"/>
                    <w:left w:val="none" w:sz="0" w:space="0" w:color="auto"/>
                    <w:bottom w:val="none" w:sz="0" w:space="0" w:color="auto"/>
                    <w:right w:val="none" w:sz="0" w:space="0" w:color="auto"/>
                  </w:divBdr>
                </w:div>
                <w:div w:id="1743522991">
                  <w:marLeft w:val="480"/>
                  <w:marRight w:val="0"/>
                  <w:marTop w:val="0"/>
                  <w:marBottom w:val="0"/>
                  <w:divBdr>
                    <w:top w:val="none" w:sz="0" w:space="0" w:color="auto"/>
                    <w:left w:val="none" w:sz="0" w:space="0" w:color="auto"/>
                    <w:bottom w:val="none" w:sz="0" w:space="0" w:color="auto"/>
                    <w:right w:val="none" w:sz="0" w:space="0" w:color="auto"/>
                  </w:divBdr>
                </w:div>
                <w:div w:id="662589984">
                  <w:marLeft w:val="480"/>
                  <w:marRight w:val="0"/>
                  <w:marTop w:val="0"/>
                  <w:marBottom w:val="0"/>
                  <w:divBdr>
                    <w:top w:val="none" w:sz="0" w:space="0" w:color="auto"/>
                    <w:left w:val="none" w:sz="0" w:space="0" w:color="auto"/>
                    <w:bottom w:val="none" w:sz="0" w:space="0" w:color="auto"/>
                    <w:right w:val="none" w:sz="0" w:space="0" w:color="auto"/>
                  </w:divBdr>
                </w:div>
                <w:div w:id="792019173">
                  <w:marLeft w:val="480"/>
                  <w:marRight w:val="0"/>
                  <w:marTop w:val="0"/>
                  <w:marBottom w:val="0"/>
                  <w:divBdr>
                    <w:top w:val="none" w:sz="0" w:space="0" w:color="auto"/>
                    <w:left w:val="none" w:sz="0" w:space="0" w:color="auto"/>
                    <w:bottom w:val="none" w:sz="0" w:space="0" w:color="auto"/>
                    <w:right w:val="none" w:sz="0" w:space="0" w:color="auto"/>
                  </w:divBdr>
                </w:div>
              </w:divsChild>
            </w:div>
            <w:div w:id="1394767935">
              <w:marLeft w:val="0"/>
              <w:marRight w:val="0"/>
              <w:marTop w:val="0"/>
              <w:marBottom w:val="0"/>
              <w:divBdr>
                <w:top w:val="none" w:sz="0" w:space="0" w:color="auto"/>
                <w:left w:val="none" w:sz="0" w:space="0" w:color="auto"/>
                <w:bottom w:val="none" w:sz="0" w:space="0" w:color="auto"/>
                <w:right w:val="none" w:sz="0" w:space="0" w:color="auto"/>
              </w:divBdr>
              <w:divsChild>
                <w:div w:id="714695812">
                  <w:marLeft w:val="480"/>
                  <w:marRight w:val="0"/>
                  <w:marTop w:val="0"/>
                  <w:marBottom w:val="0"/>
                  <w:divBdr>
                    <w:top w:val="none" w:sz="0" w:space="0" w:color="auto"/>
                    <w:left w:val="none" w:sz="0" w:space="0" w:color="auto"/>
                    <w:bottom w:val="none" w:sz="0" w:space="0" w:color="auto"/>
                    <w:right w:val="none" w:sz="0" w:space="0" w:color="auto"/>
                  </w:divBdr>
                </w:div>
                <w:div w:id="881094273">
                  <w:marLeft w:val="480"/>
                  <w:marRight w:val="0"/>
                  <w:marTop w:val="0"/>
                  <w:marBottom w:val="0"/>
                  <w:divBdr>
                    <w:top w:val="none" w:sz="0" w:space="0" w:color="auto"/>
                    <w:left w:val="none" w:sz="0" w:space="0" w:color="auto"/>
                    <w:bottom w:val="none" w:sz="0" w:space="0" w:color="auto"/>
                    <w:right w:val="none" w:sz="0" w:space="0" w:color="auto"/>
                  </w:divBdr>
                </w:div>
                <w:div w:id="2140761231">
                  <w:marLeft w:val="480"/>
                  <w:marRight w:val="0"/>
                  <w:marTop w:val="0"/>
                  <w:marBottom w:val="0"/>
                  <w:divBdr>
                    <w:top w:val="none" w:sz="0" w:space="0" w:color="auto"/>
                    <w:left w:val="none" w:sz="0" w:space="0" w:color="auto"/>
                    <w:bottom w:val="none" w:sz="0" w:space="0" w:color="auto"/>
                    <w:right w:val="none" w:sz="0" w:space="0" w:color="auto"/>
                  </w:divBdr>
                </w:div>
                <w:div w:id="1413432828">
                  <w:marLeft w:val="480"/>
                  <w:marRight w:val="0"/>
                  <w:marTop w:val="0"/>
                  <w:marBottom w:val="0"/>
                  <w:divBdr>
                    <w:top w:val="none" w:sz="0" w:space="0" w:color="auto"/>
                    <w:left w:val="none" w:sz="0" w:space="0" w:color="auto"/>
                    <w:bottom w:val="none" w:sz="0" w:space="0" w:color="auto"/>
                    <w:right w:val="none" w:sz="0" w:space="0" w:color="auto"/>
                  </w:divBdr>
                </w:div>
                <w:div w:id="2111506791">
                  <w:marLeft w:val="480"/>
                  <w:marRight w:val="0"/>
                  <w:marTop w:val="0"/>
                  <w:marBottom w:val="0"/>
                  <w:divBdr>
                    <w:top w:val="none" w:sz="0" w:space="0" w:color="auto"/>
                    <w:left w:val="none" w:sz="0" w:space="0" w:color="auto"/>
                    <w:bottom w:val="none" w:sz="0" w:space="0" w:color="auto"/>
                    <w:right w:val="none" w:sz="0" w:space="0" w:color="auto"/>
                  </w:divBdr>
                </w:div>
                <w:div w:id="866526363">
                  <w:marLeft w:val="480"/>
                  <w:marRight w:val="0"/>
                  <w:marTop w:val="0"/>
                  <w:marBottom w:val="0"/>
                  <w:divBdr>
                    <w:top w:val="none" w:sz="0" w:space="0" w:color="auto"/>
                    <w:left w:val="none" w:sz="0" w:space="0" w:color="auto"/>
                    <w:bottom w:val="none" w:sz="0" w:space="0" w:color="auto"/>
                    <w:right w:val="none" w:sz="0" w:space="0" w:color="auto"/>
                  </w:divBdr>
                </w:div>
                <w:div w:id="1838762180">
                  <w:marLeft w:val="480"/>
                  <w:marRight w:val="0"/>
                  <w:marTop w:val="0"/>
                  <w:marBottom w:val="0"/>
                  <w:divBdr>
                    <w:top w:val="none" w:sz="0" w:space="0" w:color="auto"/>
                    <w:left w:val="none" w:sz="0" w:space="0" w:color="auto"/>
                    <w:bottom w:val="none" w:sz="0" w:space="0" w:color="auto"/>
                    <w:right w:val="none" w:sz="0" w:space="0" w:color="auto"/>
                  </w:divBdr>
                </w:div>
                <w:div w:id="830367690">
                  <w:marLeft w:val="480"/>
                  <w:marRight w:val="0"/>
                  <w:marTop w:val="0"/>
                  <w:marBottom w:val="0"/>
                  <w:divBdr>
                    <w:top w:val="none" w:sz="0" w:space="0" w:color="auto"/>
                    <w:left w:val="none" w:sz="0" w:space="0" w:color="auto"/>
                    <w:bottom w:val="none" w:sz="0" w:space="0" w:color="auto"/>
                    <w:right w:val="none" w:sz="0" w:space="0" w:color="auto"/>
                  </w:divBdr>
                </w:div>
                <w:div w:id="1366559505">
                  <w:marLeft w:val="480"/>
                  <w:marRight w:val="0"/>
                  <w:marTop w:val="0"/>
                  <w:marBottom w:val="0"/>
                  <w:divBdr>
                    <w:top w:val="none" w:sz="0" w:space="0" w:color="auto"/>
                    <w:left w:val="none" w:sz="0" w:space="0" w:color="auto"/>
                    <w:bottom w:val="none" w:sz="0" w:space="0" w:color="auto"/>
                    <w:right w:val="none" w:sz="0" w:space="0" w:color="auto"/>
                  </w:divBdr>
                </w:div>
                <w:div w:id="78257358">
                  <w:marLeft w:val="480"/>
                  <w:marRight w:val="0"/>
                  <w:marTop w:val="0"/>
                  <w:marBottom w:val="0"/>
                  <w:divBdr>
                    <w:top w:val="none" w:sz="0" w:space="0" w:color="auto"/>
                    <w:left w:val="none" w:sz="0" w:space="0" w:color="auto"/>
                    <w:bottom w:val="none" w:sz="0" w:space="0" w:color="auto"/>
                    <w:right w:val="none" w:sz="0" w:space="0" w:color="auto"/>
                  </w:divBdr>
                </w:div>
                <w:div w:id="613094394">
                  <w:marLeft w:val="480"/>
                  <w:marRight w:val="0"/>
                  <w:marTop w:val="0"/>
                  <w:marBottom w:val="0"/>
                  <w:divBdr>
                    <w:top w:val="none" w:sz="0" w:space="0" w:color="auto"/>
                    <w:left w:val="none" w:sz="0" w:space="0" w:color="auto"/>
                    <w:bottom w:val="none" w:sz="0" w:space="0" w:color="auto"/>
                    <w:right w:val="none" w:sz="0" w:space="0" w:color="auto"/>
                  </w:divBdr>
                </w:div>
                <w:div w:id="1941640539">
                  <w:marLeft w:val="480"/>
                  <w:marRight w:val="0"/>
                  <w:marTop w:val="0"/>
                  <w:marBottom w:val="0"/>
                  <w:divBdr>
                    <w:top w:val="none" w:sz="0" w:space="0" w:color="auto"/>
                    <w:left w:val="none" w:sz="0" w:space="0" w:color="auto"/>
                    <w:bottom w:val="none" w:sz="0" w:space="0" w:color="auto"/>
                    <w:right w:val="none" w:sz="0" w:space="0" w:color="auto"/>
                  </w:divBdr>
                </w:div>
                <w:div w:id="1583678400">
                  <w:marLeft w:val="480"/>
                  <w:marRight w:val="0"/>
                  <w:marTop w:val="0"/>
                  <w:marBottom w:val="0"/>
                  <w:divBdr>
                    <w:top w:val="none" w:sz="0" w:space="0" w:color="auto"/>
                    <w:left w:val="none" w:sz="0" w:space="0" w:color="auto"/>
                    <w:bottom w:val="none" w:sz="0" w:space="0" w:color="auto"/>
                    <w:right w:val="none" w:sz="0" w:space="0" w:color="auto"/>
                  </w:divBdr>
                </w:div>
                <w:div w:id="1868254472">
                  <w:marLeft w:val="480"/>
                  <w:marRight w:val="0"/>
                  <w:marTop w:val="0"/>
                  <w:marBottom w:val="0"/>
                  <w:divBdr>
                    <w:top w:val="none" w:sz="0" w:space="0" w:color="auto"/>
                    <w:left w:val="none" w:sz="0" w:space="0" w:color="auto"/>
                    <w:bottom w:val="none" w:sz="0" w:space="0" w:color="auto"/>
                    <w:right w:val="none" w:sz="0" w:space="0" w:color="auto"/>
                  </w:divBdr>
                </w:div>
                <w:div w:id="1202550490">
                  <w:marLeft w:val="480"/>
                  <w:marRight w:val="0"/>
                  <w:marTop w:val="0"/>
                  <w:marBottom w:val="0"/>
                  <w:divBdr>
                    <w:top w:val="none" w:sz="0" w:space="0" w:color="auto"/>
                    <w:left w:val="none" w:sz="0" w:space="0" w:color="auto"/>
                    <w:bottom w:val="none" w:sz="0" w:space="0" w:color="auto"/>
                    <w:right w:val="none" w:sz="0" w:space="0" w:color="auto"/>
                  </w:divBdr>
                </w:div>
                <w:div w:id="1034160358">
                  <w:marLeft w:val="480"/>
                  <w:marRight w:val="0"/>
                  <w:marTop w:val="0"/>
                  <w:marBottom w:val="0"/>
                  <w:divBdr>
                    <w:top w:val="none" w:sz="0" w:space="0" w:color="auto"/>
                    <w:left w:val="none" w:sz="0" w:space="0" w:color="auto"/>
                    <w:bottom w:val="none" w:sz="0" w:space="0" w:color="auto"/>
                    <w:right w:val="none" w:sz="0" w:space="0" w:color="auto"/>
                  </w:divBdr>
                </w:div>
                <w:div w:id="1864441687">
                  <w:marLeft w:val="480"/>
                  <w:marRight w:val="0"/>
                  <w:marTop w:val="0"/>
                  <w:marBottom w:val="0"/>
                  <w:divBdr>
                    <w:top w:val="none" w:sz="0" w:space="0" w:color="auto"/>
                    <w:left w:val="none" w:sz="0" w:space="0" w:color="auto"/>
                    <w:bottom w:val="none" w:sz="0" w:space="0" w:color="auto"/>
                    <w:right w:val="none" w:sz="0" w:space="0" w:color="auto"/>
                  </w:divBdr>
                </w:div>
                <w:div w:id="1651595172">
                  <w:marLeft w:val="480"/>
                  <w:marRight w:val="0"/>
                  <w:marTop w:val="0"/>
                  <w:marBottom w:val="0"/>
                  <w:divBdr>
                    <w:top w:val="none" w:sz="0" w:space="0" w:color="auto"/>
                    <w:left w:val="none" w:sz="0" w:space="0" w:color="auto"/>
                    <w:bottom w:val="none" w:sz="0" w:space="0" w:color="auto"/>
                    <w:right w:val="none" w:sz="0" w:space="0" w:color="auto"/>
                  </w:divBdr>
                </w:div>
              </w:divsChild>
            </w:div>
            <w:div w:id="827289357">
              <w:marLeft w:val="0"/>
              <w:marRight w:val="0"/>
              <w:marTop w:val="0"/>
              <w:marBottom w:val="0"/>
              <w:divBdr>
                <w:top w:val="none" w:sz="0" w:space="0" w:color="auto"/>
                <w:left w:val="none" w:sz="0" w:space="0" w:color="auto"/>
                <w:bottom w:val="none" w:sz="0" w:space="0" w:color="auto"/>
                <w:right w:val="none" w:sz="0" w:space="0" w:color="auto"/>
              </w:divBdr>
              <w:divsChild>
                <w:div w:id="247077950">
                  <w:marLeft w:val="480"/>
                  <w:marRight w:val="0"/>
                  <w:marTop w:val="0"/>
                  <w:marBottom w:val="0"/>
                  <w:divBdr>
                    <w:top w:val="none" w:sz="0" w:space="0" w:color="auto"/>
                    <w:left w:val="none" w:sz="0" w:space="0" w:color="auto"/>
                    <w:bottom w:val="none" w:sz="0" w:space="0" w:color="auto"/>
                    <w:right w:val="none" w:sz="0" w:space="0" w:color="auto"/>
                  </w:divBdr>
                </w:div>
                <w:div w:id="250890046">
                  <w:marLeft w:val="480"/>
                  <w:marRight w:val="0"/>
                  <w:marTop w:val="0"/>
                  <w:marBottom w:val="0"/>
                  <w:divBdr>
                    <w:top w:val="none" w:sz="0" w:space="0" w:color="auto"/>
                    <w:left w:val="none" w:sz="0" w:space="0" w:color="auto"/>
                    <w:bottom w:val="none" w:sz="0" w:space="0" w:color="auto"/>
                    <w:right w:val="none" w:sz="0" w:space="0" w:color="auto"/>
                  </w:divBdr>
                </w:div>
                <w:div w:id="1060060061">
                  <w:marLeft w:val="480"/>
                  <w:marRight w:val="0"/>
                  <w:marTop w:val="0"/>
                  <w:marBottom w:val="0"/>
                  <w:divBdr>
                    <w:top w:val="none" w:sz="0" w:space="0" w:color="auto"/>
                    <w:left w:val="none" w:sz="0" w:space="0" w:color="auto"/>
                    <w:bottom w:val="none" w:sz="0" w:space="0" w:color="auto"/>
                    <w:right w:val="none" w:sz="0" w:space="0" w:color="auto"/>
                  </w:divBdr>
                </w:div>
                <w:div w:id="121846909">
                  <w:marLeft w:val="480"/>
                  <w:marRight w:val="0"/>
                  <w:marTop w:val="0"/>
                  <w:marBottom w:val="0"/>
                  <w:divBdr>
                    <w:top w:val="none" w:sz="0" w:space="0" w:color="auto"/>
                    <w:left w:val="none" w:sz="0" w:space="0" w:color="auto"/>
                    <w:bottom w:val="none" w:sz="0" w:space="0" w:color="auto"/>
                    <w:right w:val="none" w:sz="0" w:space="0" w:color="auto"/>
                  </w:divBdr>
                </w:div>
                <w:div w:id="785200548">
                  <w:marLeft w:val="480"/>
                  <w:marRight w:val="0"/>
                  <w:marTop w:val="0"/>
                  <w:marBottom w:val="0"/>
                  <w:divBdr>
                    <w:top w:val="none" w:sz="0" w:space="0" w:color="auto"/>
                    <w:left w:val="none" w:sz="0" w:space="0" w:color="auto"/>
                    <w:bottom w:val="none" w:sz="0" w:space="0" w:color="auto"/>
                    <w:right w:val="none" w:sz="0" w:space="0" w:color="auto"/>
                  </w:divBdr>
                </w:div>
                <w:div w:id="2087535968">
                  <w:marLeft w:val="480"/>
                  <w:marRight w:val="0"/>
                  <w:marTop w:val="0"/>
                  <w:marBottom w:val="0"/>
                  <w:divBdr>
                    <w:top w:val="none" w:sz="0" w:space="0" w:color="auto"/>
                    <w:left w:val="none" w:sz="0" w:space="0" w:color="auto"/>
                    <w:bottom w:val="none" w:sz="0" w:space="0" w:color="auto"/>
                    <w:right w:val="none" w:sz="0" w:space="0" w:color="auto"/>
                  </w:divBdr>
                </w:div>
                <w:div w:id="157230948">
                  <w:marLeft w:val="480"/>
                  <w:marRight w:val="0"/>
                  <w:marTop w:val="0"/>
                  <w:marBottom w:val="0"/>
                  <w:divBdr>
                    <w:top w:val="none" w:sz="0" w:space="0" w:color="auto"/>
                    <w:left w:val="none" w:sz="0" w:space="0" w:color="auto"/>
                    <w:bottom w:val="none" w:sz="0" w:space="0" w:color="auto"/>
                    <w:right w:val="none" w:sz="0" w:space="0" w:color="auto"/>
                  </w:divBdr>
                </w:div>
                <w:div w:id="1107851676">
                  <w:marLeft w:val="480"/>
                  <w:marRight w:val="0"/>
                  <w:marTop w:val="0"/>
                  <w:marBottom w:val="0"/>
                  <w:divBdr>
                    <w:top w:val="none" w:sz="0" w:space="0" w:color="auto"/>
                    <w:left w:val="none" w:sz="0" w:space="0" w:color="auto"/>
                    <w:bottom w:val="none" w:sz="0" w:space="0" w:color="auto"/>
                    <w:right w:val="none" w:sz="0" w:space="0" w:color="auto"/>
                  </w:divBdr>
                </w:div>
                <w:div w:id="2047178598">
                  <w:marLeft w:val="480"/>
                  <w:marRight w:val="0"/>
                  <w:marTop w:val="0"/>
                  <w:marBottom w:val="0"/>
                  <w:divBdr>
                    <w:top w:val="none" w:sz="0" w:space="0" w:color="auto"/>
                    <w:left w:val="none" w:sz="0" w:space="0" w:color="auto"/>
                    <w:bottom w:val="none" w:sz="0" w:space="0" w:color="auto"/>
                    <w:right w:val="none" w:sz="0" w:space="0" w:color="auto"/>
                  </w:divBdr>
                </w:div>
                <w:div w:id="773549576">
                  <w:marLeft w:val="480"/>
                  <w:marRight w:val="0"/>
                  <w:marTop w:val="0"/>
                  <w:marBottom w:val="0"/>
                  <w:divBdr>
                    <w:top w:val="none" w:sz="0" w:space="0" w:color="auto"/>
                    <w:left w:val="none" w:sz="0" w:space="0" w:color="auto"/>
                    <w:bottom w:val="none" w:sz="0" w:space="0" w:color="auto"/>
                    <w:right w:val="none" w:sz="0" w:space="0" w:color="auto"/>
                  </w:divBdr>
                </w:div>
                <w:div w:id="1152058982">
                  <w:marLeft w:val="480"/>
                  <w:marRight w:val="0"/>
                  <w:marTop w:val="0"/>
                  <w:marBottom w:val="0"/>
                  <w:divBdr>
                    <w:top w:val="none" w:sz="0" w:space="0" w:color="auto"/>
                    <w:left w:val="none" w:sz="0" w:space="0" w:color="auto"/>
                    <w:bottom w:val="none" w:sz="0" w:space="0" w:color="auto"/>
                    <w:right w:val="none" w:sz="0" w:space="0" w:color="auto"/>
                  </w:divBdr>
                </w:div>
                <w:div w:id="21714418">
                  <w:marLeft w:val="480"/>
                  <w:marRight w:val="0"/>
                  <w:marTop w:val="0"/>
                  <w:marBottom w:val="0"/>
                  <w:divBdr>
                    <w:top w:val="none" w:sz="0" w:space="0" w:color="auto"/>
                    <w:left w:val="none" w:sz="0" w:space="0" w:color="auto"/>
                    <w:bottom w:val="none" w:sz="0" w:space="0" w:color="auto"/>
                    <w:right w:val="none" w:sz="0" w:space="0" w:color="auto"/>
                  </w:divBdr>
                </w:div>
                <w:div w:id="881869716">
                  <w:marLeft w:val="480"/>
                  <w:marRight w:val="0"/>
                  <w:marTop w:val="0"/>
                  <w:marBottom w:val="0"/>
                  <w:divBdr>
                    <w:top w:val="none" w:sz="0" w:space="0" w:color="auto"/>
                    <w:left w:val="none" w:sz="0" w:space="0" w:color="auto"/>
                    <w:bottom w:val="none" w:sz="0" w:space="0" w:color="auto"/>
                    <w:right w:val="none" w:sz="0" w:space="0" w:color="auto"/>
                  </w:divBdr>
                </w:div>
                <w:div w:id="722828607">
                  <w:marLeft w:val="480"/>
                  <w:marRight w:val="0"/>
                  <w:marTop w:val="0"/>
                  <w:marBottom w:val="0"/>
                  <w:divBdr>
                    <w:top w:val="none" w:sz="0" w:space="0" w:color="auto"/>
                    <w:left w:val="none" w:sz="0" w:space="0" w:color="auto"/>
                    <w:bottom w:val="none" w:sz="0" w:space="0" w:color="auto"/>
                    <w:right w:val="none" w:sz="0" w:space="0" w:color="auto"/>
                  </w:divBdr>
                </w:div>
                <w:div w:id="2130510751">
                  <w:marLeft w:val="480"/>
                  <w:marRight w:val="0"/>
                  <w:marTop w:val="0"/>
                  <w:marBottom w:val="0"/>
                  <w:divBdr>
                    <w:top w:val="none" w:sz="0" w:space="0" w:color="auto"/>
                    <w:left w:val="none" w:sz="0" w:space="0" w:color="auto"/>
                    <w:bottom w:val="none" w:sz="0" w:space="0" w:color="auto"/>
                    <w:right w:val="none" w:sz="0" w:space="0" w:color="auto"/>
                  </w:divBdr>
                </w:div>
                <w:div w:id="1973367826">
                  <w:marLeft w:val="480"/>
                  <w:marRight w:val="0"/>
                  <w:marTop w:val="0"/>
                  <w:marBottom w:val="0"/>
                  <w:divBdr>
                    <w:top w:val="none" w:sz="0" w:space="0" w:color="auto"/>
                    <w:left w:val="none" w:sz="0" w:space="0" w:color="auto"/>
                    <w:bottom w:val="none" w:sz="0" w:space="0" w:color="auto"/>
                    <w:right w:val="none" w:sz="0" w:space="0" w:color="auto"/>
                  </w:divBdr>
                </w:div>
                <w:div w:id="1020162963">
                  <w:marLeft w:val="480"/>
                  <w:marRight w:val="0"/>
                  <w:marTop w:val="0"/>
                  <w:marBottom w:val="0"/>
                  <w:divBdr>
                    <w:top w:val="none" w:sz="0" w:space="0" w:color="auto"/>
                    <w:left w:val="none" w:sz="0" w:space="0" w:color="auto"/>
                    <w:bottom w:val="none" w:sz="0" w:space="0" w:color="auto"/>
                    <w:right w:val="none" w:sz="0" w:space="0" w:color="auto"/>
                  </w:divBdr>
                </w:div>
                <w:div w:id="2074694707">
                  <w:marLeft w:val="480"/>
                  <w:marRight w:val="0"/>
                  <w:marTop w:val="0"/>
                  <w:marBottom w:val="0"/>
                  <w:divBdr>
                    <w:top w:val="none" w:sz="0" w:space="0" w:color="auto"/>
                    <w:left w:val="none" w:sz="0" w:space="0" w:color="auto"/>
                    <w:bottom w:val="none" w:sz="0" w:space="0" w:color="auto"/>
                    <w:right w:val="none" w:sz="0" w:space="0" w:color="auto"/>
                  </w:divBdr>
                </w:div>
                <w:div w:id="1317494695">
                  <w:marLeft w:val="480"/>
                  <w:marRight w:val="0"/>
                  <w:marTop w:val="0"/>
                  <w:marBottom w:val="0"/>
                  <w:divBdr>
                    <w:top w:val="none" w:sz="0" w:space="0" w:color="auto"/>
                    <w:left w:val="none" w:sz="0" w:space="0" w:color="auto"/>
                    <w:bottom w:val="none" w:sz="0" w:space="0" w:color="auto"/>
                    <w:right w:val="none" w:sz="0" w:space="0" w:color="auto"/>
                  </w:divBdr>
                </w:div>
              </w:divsChild>
            </w:div>
            <w:div w:id="1817843011">
              <w:marLeft w:val="0"/>
              <w:marRight w:val="0"/>
              <w:marTop w:val="0"/>
              <w:marBottom w:val="0"/>
              <w:divBdr>
                <w:top w:val="none" w:sz="0" w:space="0" w:color="auto"/>
                <w:left w:val="none" w:sz="0" w:space="0" w:color="auto"/>
                <w:bottom w:val="none" w:sz="0" w:space="0" w:color="auto"/>
                <w:right w:val="none" w:sz="0" w:space="0" w:color="auto"/>
              </w:divBdr>
              <w:divsChild>
                <w:div w:id="266692640">
                  <w:marLeft w:val="480"/>
                  <w:marRight w:val="0"/>
                  <w:marTop w:val="0"/>
                  <w:marBottom w:val="0"/>
                  <w:divBdr>
                    <w:top w:val="none" w:sz="0" w:space="0" w:color="auto"/>
                    <w:left w:val="none" w:sz="0" w:space="0" w:color="auto"/>
                    <w:bottom w:val="none" w:sz="0" w:space="0" w:color="auto"/>
                    <w:right w:val="none" w:sz="0" w:space="0" w:color="auto"/>
                  </w:divBdr>
                </w:div>
                <w:div w:id="1225064955">
                  <w:marLeft w:val="480"/>
                  <w:marRight w:val="0"/>
                  <w:marTop w:val="0"/>
                  <w:marBottom w:val="0"/>
                  <w:divBdr>
                    <w:top w:val="none" w:sz="0" w:space="0" w:color="auto"/>
                    <w:left w:val="none" w:sz="0" w:space="0" w:color="auto"/>
                    <w:bottom w:val="none" w:sz="0" w:space="0" w:color="auto"/>
                    <w:right w:val="none" w:sz="0" w:space="0" w:color="auto"/>
                  </w:divBdr>
                </w:div>
                <w:div w:id="12386954">
                  <w:marLeft w:val="480"/>
                  <w:marRight w:val="0"/>
                  <w:marTop w:val="0"/>
                  <w:marBottom w:val="0"/>
                  <w:divBdr>
                    <w:top w:val="none" w:sz="0" w:space="0" w:color="auto"/>
                    <w:left w:val="none" w:sz="0" w:space="0" w:color="auto"/>
                    <w:bottom w:val="none" w:sz="0" w:space="0" w:color="auto"/>
                    <w:right w:val="none" w:sz="0" w:space="0" w:color="auto"/>
                  </w:divBdr>
                </w:div>
                <w:div w:id="1701004536">
                  <w:marLeft w:val="480"/>
                  <w:marRight w:val="0"/>
                  <w:marTop w:val="0"/>
                  <w:marBottom w:val="0"/>
                  <w:divBdr>
                    <w:top w:val="none" w:sz="0" w:space="0" w:color="auto"/>
                    <w:left w:val="none" w:sz="0" w:space="0" w:color="auto"/>
                    <w:bottom w:val="none" w:sz="0" w:space="0" w:color="auto"/>
                    <w:right w:val="none" w:sz="0" w:space="0" w:color="auto"/>
                  </w:divBdr>
                </w:div>
                <w:div w:id="99228004">
                  <w:marLeft w:val="480"/>
                  <w:marRight w:val="0"/>
                  <w:marTop w:val="0"/>
                  <w:marBottom w:val="0"/>
                  <w:divBdr>
                    <w:top w:val="none" w:sz="0" w:space="0" w:color="auto"/>
                    <w:left w:val="none" w:sz="0" w:space="0" w:color="auto"/>
                    <w:bottom w:val="none" w:sz="0" w:space="0" w:color="auto"/>
                    <w:right w:val="none" w:sz="0" w:space="0" w:color="auto"/>
                  </w:divBdr>
                </w:div>
                <w:div w:id="541550833">
                  <w:marLeft w:val="480"/>
                  <w:marRight w:val="0"/>
                  <w:marTop w:val="0"/>
                  <w:marBottom w:val="0"/>
                  <w:divBdr>
                    <w:top w:val="none" w:sz="0" w:space="0" w:color="auto"/>
                    <w:left w:val="none" w:sz="0" w:space="0" w:color="auto"/>
                    <w:bottom w:val="none" w:sz="0" w:space="0" w:color="auto"/>
                    <w:right w:val="none" w:sz="0" w:space="0" w:color="auto"/>
                  </w:divBdr>
                </w:div>
                <w:div w:id="439371932">
                  <w:marLeft w:val="480"/>
                  <w:marRight w:val="0"/>
                  <w:marTop w:val="0"/>
                  <w:marBottom w:val="0"/>
                  <w:divBdr>
                    <w:top w:val="none" w:sz="0" w:space="0" w:color="auto"/>
                    <w:left w:val="none" w:sz="0" w:space="0" w:color="auto"/>
                    <w:bottom w:val="none" w:sz="0" w:space="0" w:color="auto"/>
                    <w:right w:val="none" w:sz="0" w:space="0" w:color="auto"/>
                  </w:divBdr>
                </w:div>
                <w:div w:id="607813192">
                  <w:marLeft w:val="480"/>
                  <w:marRight w:val="0"/>
                  <w:marTop w:val="0"/>
                  <w:marBottom w:val="0"/>
                  <w:divBdr>
                    <w:top w:val="none" w:sz="0" w:space="0" w:color="auto"/>
                    <w:left w:val="none" w:sz="0" w:space="0" w:color="auto"/>
                    <w:bottom w:val="none" w:sz="0" w:space="0" w:color="auto"/>
                    <w:right w:val="none" w:sz="0" w:space="0" w:color="auto"/>
                  </w:divBdr>
                </w:div>
                <w:div w:id="1032152900">
                  <w:marLeft w:val="480"/>
                  <w:marRight w:val="0"/>
                  <w:marTop w:val="0"/>
                  <w:marBottom w:val="0"/>
                  <w:divBdr>
                    <w:top w:val="none" w:sz="0" w:space="0" w:color="auto"/>
                    <w:left w:val="none" w:sz="0" w:space="0" w:color="auto"/>
                    <w:bottom w:val="none" w:sz="0" w:space="0" w:color="auto"/>
                    <w:right w:val="none" w:sz="0" w:space="0" w:color="auto"/>
                  </w:divBdr>
                </w:div>
                <w:div w:id="1170756856">
                  <w:marLeft w:val="480"/>
                  <w:marRight w:val="0"/>
                  <w:marTop w:val="0"/>
                  <w:marBottom w:val="0"/>
                  <w:divBdr>
                    <w:top w:val="none" w:sz="0" w:space="0" w:color="auto"/>
                    <w:left w:val="none" w:sz="0" w:space="0" w:color="auto"/>
                    <w:bottom w:val="none" w:sz="0" w:space="0" w:color="auto"/>
                    <w:right w:val="none" w:sz="0" w:space="0" w:color="auto"/>
                  </w:divBdr>
                </w:div>
                <w:div w:id="1170868258">
                  <w:marLeft w:val="480"/>
                  <w:marRight w:val="0"/>
                  <w:marTop w:val="0"/>
                  <w:marBottom w:val="0"/>
                  <w:divBdr>
                    <w:top w:val="none" w:sz="0" w:space="0" w:color="auto"/>
                    <w:left w:val="none" w:sz="0" w:space="0" w:color="auto"/>
                    <w:bottom w:val="none" w:sz="0" w:space="0" w:color="auto"/>
                    <w:right w:val="none" w:sz="0" w:space="0" w:color="auto"/>
                  </w:divBdr>
                </w:div>
                <w:div w:id="39282571">
                  <w:marLeft w:val="480"/>
                  <w:marRight w:val="0"/>
                  <w:marTop w:val="0"/>
                  <w:marBottom w:val="0"/>
                  <w:divBdr>
                    <w:top w:val="none" w:sz="0" w:space="0" w:color="auto"/>
                    <w:left w:val="none" w:sz="0" w:space="0" w:color="auto"/>
                    <w:bottom w:val="none" w:sz="0" w:space="0" w:color="auto"/>
                    <w:right w:val="none" w:sz="0" w:space="0" w:color="auto"/>
                  </w:divBdr>
                </w:div>
                <w:div w:id="1566716954">
                  <w:marLeft w:val="480"/>
                  <w:marRight w:val="0"/>
                  <w:marTop w:val="0"/>
                  <w:marBottom w:val="0"/>
                  <w:divBdr>
                    <w:top w:val="none" w:sz="0" w:space="0" w:color="auto"/>
                    <w:left w:val="none" w:sz="0" w:space="0" w:color="auto"/>
                    <w:bottom w:val="none" w:sz="0" w:space="0" w:color="auto"/>
                    <w:right w:val="none" w:sz="0" w:space="0" w:color="auto"/>
                  </w:divBdr>
                </w:div>
                <w:div w:id="1554197949">
                  <w:marLeft w:val="480"/>
                  <w:marRight w:val="0"/>
                  <w:marTop w:val="0"/>
                  <w:marBottom w:val="0"/>
                  <w:divBdr>
                    <w:top w:val="none" w:sz="0" w:space="0" w:color="auto"/>
                    <w:left w:val="none" w:sz="0" w:space="0" w:color="auto"/>
                    <w:bottom w:val="none" w:sz="0" w:space="0" w:color="auto"/>
                    <w:right w:val="none" w:sz="0" w:space="0" w:color="auto"/>
                  </w:divBdr>
                </w:div>
                <w:div w:id="1334139391">
                  <w:marLeft w:val="480"/>
                  <w:marRight w:val="0"/>
                  <w:marTop w:val="0"/>
                  <w:marBottom w:val="0"/>
                  <w:divBdr>
                    <w:top w:val="none" w:sz="0" w:space="0" w:color="auto"/>
                    <w:left w:val="none" w:sz="0" w:space="0" w:color="auto"/>
                    <w:bottom w:val="none" w:sz="0" w:space="0" w:color="auto"/>
                    <w:right w:val="none" w:sz="0" w:space="0" w:color="auto"/>
                  </w:divBdr>
                </w:div>
                <w:div w:id="913127692">
                  <w:marLeft w:val="480"/>
                  <w:marRight w:val="0"/>
                  <w:marTop w:val="0"/>
                  <w:marBottom w:val="0"/>
                  <w:divBdr>
                    <w:top w:val="none" w:sz="0" w:space="0" w:color="auto"/>
                    <w:left w:val="none" w:sz="0" w:space="0" w:color="auto"/>
                    <w:bottom w:val="none" w:sz="0" w:space="0" w:color="auto"/>
                    <w:right w:val="none" w:sz="0" w:space="0" w:color="auto"/>
                  </w:divBdr>
                </w:div>
                <w:div w:id="264388936">
                  <w:marLeft w:val="480"/>
                  <w:marRight w:val="0"/>
                  <w:marTop w:val="0"/>
                  <w:marBottom w:val="0"/>
                  <w:divBdr>
                    <w:top w:val="none" w:sz="0" w:space="0" w:color="auto"/>
                    <w:left w:val="none" w:sz="0" w:space="0" w:color="auto"/>
                    <w:bottom w:val="none" w:sz="0" w:space="0" w:color="auto"/>
                    <w:right w:val="none" w:sz="0" w:space="0" w:color="auto"/>
                  </w:divBdr>
                </w:div>
                <w:div w:id="286743274">
                  <w:marLeft w:val="480"/>
                  <w:marRight w:val="0"/>
                  <w:marTop w:val="0"/>
                  <w:marBottom w:val="0"/>
                  <w:divBdr>
                    <w:top w:val="none" w:sz="0" w:space="0" w:color="auto"/>
                    <w:left w:val="none" w:sz="0" w:space="0" w:color="auto"/>
                    <w:bottom w:val="none" w:sz="0" w:space="0" w:color="auto"/>
                    <w:right w:val="none" w:sz="0" w:space="0" w:color="auto"/>
                  </w:divBdr>
                </w:div>
                <w:div w:id="1969385549">
                  <w:marLeft w:val="480"/>
                  <w:marRight w:val="0"/>
                  <w:marTop w:val="0"/>
                  <w:marBottom w:val="0"/>
                  <w:divBdr>
                    <w:top w:val="none" w:sz="0" w:space="0" w:color="auto"/>
                    <w:left w:val="none" w:sz="0" w:space="0" w:color="auto"/>
                    <w:bottom w:val="none" w:sz="0" w:space="0" w:color="auto"/>
                    <w:right w:val="none" w:sz="0" w:space="0" w:color="auto"/>
                  </w:divBdr>
                </w:div>
                <w:div w:id="1616869467">
                  <w:marLeft w:val="480"/>
                  <w:marRight w:val="0"/>
                  <w:marTop w:val="0"/>
                  <w:marBottom w:val="0"/>
                  <w:divBdr>
                    <w:top w:val="none" w:sz="0" w:space="0" w:color="auto"/>
                    <w:left w:val="none" w:sz="0" w:space="0" w:color="auto"/>
                    <w:bottom w:val="none" w:sz="0" w:space="0" w:color="auto"/>
                    <w:right w:val="none" w:sz="0" w:space="0" w:color="auto"/>
                  </w:divBdr>
                </w:div>
                <w:div w:id="1883253083">
                  <w:marLeft w:val="480"/>
                  <w:marRight w:val="0"/>
                  <w:marTop w:val="0"/>
                  <w:marBottom w:val="0"/>
                  <w:divBdr>
                    <w:top w:val="none" w:sz="0" w:space="0" w:color="auto"/>
                    <w:left w:val="none" w:sz="0" w:space="0" w:color="auto"/>
                    <w:bottom w:val="none" w:sz="0" w:space="0" w:color="auto"/>
                    <w:right w:val="none" w:sz="0" w:space="0" w:color="auto"/>
                  </w:divBdr>
                </w:div>
                <w:div w:id="705102934">
                  <w:marLeft w:val="480"/>
                  <w:marRight w:val="0"/>
                  <w:marTop w:val="0"/>
                  <w:marBottom w:val="0"/>
                  <w:divBdr>
                    <w:top w:val="none" w:sz="0" w:space="0" w:color="auto"/>
                    <w:left w:val="none" w:sz="0" w:space="0" w:color="auto"/>
                    <w:bottom w:val="none" w:sz="0" w:space="0" w:color="auto"/>
                    <w:right w:val="none" w:sz="0" w:space="0" w:color="auto"/>
                  </w:divBdr>
                </w:div>
                <w:div w:id="1545554898">
                  <w:marLeft w:val="480"/>
                  <w:marRight w:val="0"/>
                  <w:marTop w:val="0"/>
                  <w:marBottom w:val="0"/>
                  <w:divBdr>
                    <w:top w:val="none" w:sz="0" w:space="0" w:color="auto"/>
                    <w:left w:val="none" w:sz="0" w:space="0" w:color="auto"/>
                    <w:bottom w:val="none" w:sz="0" w:space="0" w:color="auto"/>
                    <w:right w:val="none" w:sz="0" w:space="0" w:color="auto"/>
                  </w:divBdr>
                </w:div>
                <w:div w:id="1667587748">
                  <w:marLeft w:val="480"/>
                  <w:marRight w:val="0"/>
                  <w:marTop w:val="0"/>
                  <w:marBottom w:val="0"/>
                  <w:divBdr>
                    <w:top w:val="none" w:sz="0" w:space="0" w:color="auto"/>
                    <w:left w:val="none" w:sz="0" w:space="0" w:color="auto"/>
                    <w:bottom w:val="none" w:sz="0" w:space="0" w:color="auto"/>
                    <w:right w:val="none" w:sz="0" w:space="0" w:color="auto"/>
                  </w:divBdr>
                </w:div>
                <w:div w:id="1601447320">
                  <w:marLeft w:val="480"/>
                  <w:marRight w:val="0"/>
                  <w:marTop w:val="0"/>
                  <w:marBottom w:val="0"/>
                  <w:divBdr>
                    <w:top w:val="none" w:sz="0" w:space="0" w:color="auto"/>
                    <w:left w:val="none" w:sz="0" w:space="0" w:color="auto"/>
                    <w:bottom w:val="none" w:sz="0" w:space="0" w:color="auto"/>
                    <w:right w:val="none" w:sz="0" w:space="0" w:color="auto"/>
                  </w:divBdr>
                </w:div>
                <w:div w:id="1523786999">
                  <w:marLeft w:val="480"/>
                  <w:marRight w:val="0"/>
                  <w:marTop w:val="0"/>
                  <w:marBottom w:val="0"/>
                  <w:divBdr>
                    <w:top w:val="none" w:sz="0" w:space="0" w:color="auto"/>
                    <w:left w:val="none" w:sz="0" w:space="0" w:color="auto"/>
                    <w:bottom w:val="none" w:sz="0" w:space="0" w:color="auto"/>
                    <w:right w:val="none" w:sz="0" w:space="0" w:color="auto"/>
                  </w:divBdr>
                </w:div>
                <w:div w:id="666371038">
                  <w:marLeft w:val="480"/>
                  <w:marRight w:val="0"/>
                  <w:marTop w:val="0"/>
                  <w:marBottom w:val="0"/>
                  <w:divBdr>
                    <w:top w:val="none" w:sz="0" w:space="0" w:color="auto"/>
                    <w:left w:val="none" w:sz="0" w:space="0" w:color="auto"/>
                    <w:bottom w:val="none" w:sz="0" w:space="0" w:color="auto"/>
                    <w:right w:val="none" w:sz="0" w:space="0" w:color="auto"/>
                  </w:divBdr>
                </w:div>
                <w:div w:id="1475414813">
                  <w:marLeft w:val="480"/>
                  <w:marRight w:val="0"/>
                  <w:marTop w:val="0"/>
                  <w:marBottom w:val="0"/>
                  <w:divBdr>
                    <w:top w:val="none" w:sz="0" w:space="0" w:color="auto"/>
                    <w:left w:val="none" w:sz="0" w:space="0" w:color="auto"/>
                    <w:bottom w:val="none" w:sz="0" w:space="0" w:color="auto"/>
                    <w:right w:val="none" w:sz="0" w:space="0" w:color="auto"/>
                  </w:divBdr>
                </w:div>
                <w:div w:id="1827435276">
                  <w:marLeft w:val="480"/>
                  <w:marRight w:val="0"/>
                  <w:marTop w:val="0"/>
                  <w:marBottom w:val="0"/>
                  <w:divBdr>
                    <w:top w:val="none" w:sz="0" w:space="0" w:color="auto"/>
                    <w:left w:val="none" w:sz="0" w:space="0" w:color="auto"/>
                    <w:bottom w:val="none" w:sz="0" w:space="0" w:color="auto"/>
                    <w:right w:val="none" w:sz="0" w:space="0" w:color="auto"/>
                  </w:divBdr>
                </w:div>
                <w:div w:id="1103527905">
                  <w:marLeft w:val="480"/>
                  <w:marRight w:val="0"/>
                  <w:marTop w:val="0"/>
                  <w:marBottom w:val="0"/>
                  <w:divBdr>
                    <w:top w:val="none" w:sz="0" w:space="0" w:color="auto"/>
                    <w:left w:val="none" w:sz="0" w:space="0" w:color="auto"/>
                    <w:bottom w:val="none" w:sz="0" w:space="0" w:color="auto"/>
                    <w:right w:val="none" w:sz="0" w:space="0" w:color="auto"/>
                  </w:divBdr>
                </w:div>
                <w:div w:id="53429469">
                  <w:marLeft w:val="480"/>
                  <w:marRight w:val="0"/>
                  <w:marTop w:val="0"/>
                  <w:marBottom w:val="0"/>
                  <w:divBdr>
                    <w:top w:val="none" w:sz="0" w:space="0" w:color="auto"/>
                    <w:left w:val="none" w:sz="0" w:space="0" w:color="auto"/>
                    <w:bottom w:val="none" w:sz="0" w:space="0" w:color="auto"/>
                    <w:right w:val="none" w:sz="0" w:space="0" w:color="auto"/>
                  </w:divBdr>
                </w:div>
                <w:div w:id="1642417395">
                  <w:marLeft w:val="480"/>
                  <w:marRight w:val="0"/>
                  <w:marTop w:val="0"/>
                  <w:marBottom w:val="0"/>
                  <w:divBdr>
                    <w:top w:val="none" w:sz="0" w:space="0" w:color="auto"/>
                    <w:left w:val="none" w:sz="0" w:space="0" w:color="auto"/>
                    <w:bottom w:val="none" w:sz="0" w:space="0" w:color="auto"/>
                    <w:right w:val="none" w:sz="0" w:space="0" w:color="auto"/>
                  </w:divBdr>
                </w:div>
                <w:div w:id="663120265">
                  <w:marLeft w:val="480"/>
                  <w:marRight w:val="0"/>
                  <w:marTop w:val="0"/>
                  <w:marBottom w:val="0"/>
                  <w:divBdr>
                    <w:top w:val="none" w:sz="0" w:space="0" w:color="auto"/>
                    <w:left w:val="none" w:sz="0" w:space="0" w:color="auto"/>
                    <w:bottom w:val="none" w:sz="0" w:space="0" w:color="auto"/>
                    <w:right w:val="none" w:sz="0" w:space="0" w:color="auto"/>
                  </w:divBdr>
                </w:div>
                <w:div w:id="1216624751">
                  <w:marLeft w:val="480"/>
                  <w:marRight w:val="0"/>
                  <w:marTop w:val="0"/>
                  <w:marBottom w:val="0"/>
                  <w:divBdr>
                    <w:top w:val="none" w:sz="0" w:space="0" w:color="auto"/>
                    <w:left w:val="none" w:sz="0" w:space="0" w:color="auto"/>
                    <w:bottom w:val="none" w:sz="0" w:space="0" w:color="auto"/>
                    <w:right w:val="none" w:sz="0" w:space="0" w:color="auto"/>
                  </w:divBdr>
                </w:div>
                <w:div w:id="95910344">
                  <w:marLeft w:val="480"/>
                  <w:marRight w:val="0"/>
                  <w:marTop w:val="0"/>
                  <w:marBottom w:val="0"/>
                  <w:divBdr>
                    <w:top w:val="none" w:sz="0" w:space="0" w:color="auto"/>
                    <w:left w:val="none" w:sz="0" w:space="0" w:color="auto"/>
                    <w:bottom w:val="none" w:sz="0" w:space="0" w:color="auto"/>
                    <w:right w:val="none" w:sz="0" w:space="0" w:color="auto"/>
                  </w:divBdr>
                </w:div>
                <w:div w:id="552885736">
                  <w:marLeft w:val="480"/>
                  <w:marRight w:val="0"/>
                  <w:marTop w:val="0"/>
                  <w:marBottom w:val="0"/>
                  <w:divBdr>
                    <w:top w:val="none" w:sz="0" w:space="0" w:color="auto"/>
                    <w:left w:val="none" w:sz="0" w:space="0" w:color="auto"/>
                    <w:bottom w:val="none" w:sz="0" w:space="0" w:color="auto"/>
                    <w:right w:val="none" w:sz="0" w:space="0" w:color="auto"/>
                  </w:divBdr>
                </w:div>
                <w:div w:id="863713491">
                  <w:marLeft w:val="480"/>
                  <w:marRight w:val="0"/>
                  <w:marTop w:val="0"/>
                  <w:marBottom w:val="0"/>
                  <w:divBdr>
                    <w:top w:val="none" w:sz="0" w:space="0" w:color="auto"/>
                    <w:left w:val="none" w:sz="0" w:space="0" w:color="auto"/>
                    <w:bottom w:val="none" w:sz="0" w:space="0" w:color="auto"/>
                    <w:right w:val="none" w:sz="0" w:space="0" w:color="auto"/>
                  </w:divBdr>
                </w:div>
                <w:div w:id="99835900">
                  <w:marLeft w:val="480"/>
                  <w:marRight w:val="0"/>
                  <w:marTop w:val="0"/>
                  <w:marBottom w:val="0"/>
                  <w:divBdr>
                    <w:top w:val="none" w:sz="0" w:space="0" w:color="auto"/>
                    <w:left w:val="none" w:sz="0" w:space="0" w:color="auto"/>
                    <w:bottom w:val="none" w:sz="0" w:space="0" w:color="auto"/>
                    <w:right w:val="none" w:sz="0" w:space="0" w:color="auto"/>
                  </w:divBdr>
                </w:div>
                <w:div w:id="1845434008">
                  <w:marLeft w:val="480"/>
                  <w:marRight w:val="0"/>
                  <w:marTop w:val="0"/>
                  <w:marBottom w:val="0"/>
                  <w:divBdr>
                    <w:top w:val="none" w:sz="0" w:space="0" w:color="auto"/>
                    <w:left w:val="none" w:sz="0" w:space="0" w:color="auto"/>
                    <w:bottom w:val="none" w:sz="0" w:space="0" w:color="auto"/>
                    <w:right w:val="none" w:sz="0" w:space="0" w:color="auto"/>
                  </w:divBdr>
                </w:div>
                <w:div w:id="1424186027">
                  <w:marLeft w:val="480"/>
                  <w:marRight w:val="0"/>
                  <w:marTop w:val="0"/>
                  <w:marBottom w:val="0"/>
                  <w:divBdr>
                    <w:top w:val="none" w:sz="0" w:space="0" w:color="auto"/>
                    <w:left w:val="none" w:sz="0" w:space="0" w:color="auto"/>
                    <w:bottom w:val="none" w:sz="0" w:space="0" w:color="auto"/>
                    <w:right w:val="none" w:sz="0" w:space="0" w:color="auto"/>
                  </w:divBdr>
                </w:div>
                <w:div w:id="122892886">
                  <w:marLeft w:val="480"/>
                  <w:marRight w:val="0"/>
                  <w:marTop w:val="0"/>
                  <w:marBottom w:val="0"/>
                  <w:divBdr>
                    <w:top w:val="none" w:sz="0" w:space="0" w:color="auto"/>
                    <w:left w:val="none" w:sz="0" w:space="0" w:color="auto"/>
                    <w:bottom w:val="none" w:sz="0" w:space="0" w:color="auto"/>
                    <w:right w:val="none" w:sz="0" w:space="0" w:color="auto"/>
                  </w:divBdr>
                </w:div>
                <w:div w:id="391857284">
                  <w:marLeft w:val="480"/>
                  <w:marRight w:val="0"/>
                  <w:marTop w:val="0"/>
                  <w:marBottom w:val="0"/>
                  <w:divBdr>
                    <w:top w:val="none" w:sz="0" w:space="0" w:color="auto"/>
                    <w:left w:val="none" w:sz="0" w:space="0" w:color="auto"/>
                    <w:bottom w:val="none" w:sz="0" w:space="0" w:color="auto"/>
                    <w:right w:val="none" w:sz="0" w:space="0" w:color="auto"/>
                  </w:divBdr>
                </w:div>
                <w:div w:id="434635176">
                  <w:marLeft w:val="480"/>
                  <w:marRight w:val="0"/>
                  <w:marTop w:val="0"/>
                  <w:marBottom w:val="0"/>
                  <w:divBdr>
                    <w:top w:val="none" w:sz="0" w:space="0" w:color="auto"/>
                    <w:left w:val="none" w:sz="0" w:space="0" w:color="auto"/>
                    <w:bottom w:val="none" w:sz="0" w:space="0" w:color="auto"/>
                    <w:right w:val="none" w:sz="0" w:space="0" w:color="auto"/>
                  </w:divBdr>
                </w:div>
                <w:div w:id="524901656">
                  <w:marLeft w:val="480"/>
                  <w:marRight w:val="0"/>
                  <w:marTop w:val="0"/>
                  <w:marBottom w:val="0"/>
                  <w:divBdr>
                    <w:top w:val="none" w:sz="0" w:space="0" w:color="auto"/>
                    <w:left w:val="none" w:sz="0" w:space="0" w:color="auto"/>
                    <w:bottom w:val="none" w:sz="0" w:space="0" w:color="auto"/>
                    <w:right w:val="none" w:sz="0" w:space="0" w:color="auto"/>
                  </w:divBdr>
                </w:div>
                <w:div w:id="162356792">
                  <w:marLeft w:val="480"/>
                  <w:marRight w:val="0"/>
                  <w:marTop w:val="0"/>
                  <w:marBottom w:val="0"/>
                  <w:divBdr>
                    <w:top w:val="none" w:sz="0" w:space="0" w:color="auto"/>
                    <w:left w:val="none" w:sz="0" w:space="0" w:color="auto"/>
                    <w:bottom w:val="none" w:sz="0" w:space="0" w:color="auto"/>
                    <w:right w:val="none" w:sz="0" w:space="0" w:color="auto"/>
                  </w:divBdr>
                </w:div>
                <w:div w:id="761030239">
                  <w:marLeft w:val="480"/>
                  <w:marRight w:val="0"/>
                  <w:marTop w:val="0"/>
                  <w:marBottom w:val="0"/>
                  <w:divBdr>
                    <w:top w:val="none" w:sz="0" w:space="0" w:color="auto"/>
                    <w:left w:val="none" w:sz="0" w:space="0" w:color="auto"/>
                    <w:bottom w:val="none" w:sz="0" w:space="0" w:color="auto"/>
                    <w:right w:val="none" w:sz="0" w:space="0" w:color="auto"/>
                  </w:divBdr>
                </w:div>
                <w:div w:id="2005277444">
                  <w:marLeft w:val="480"/>
                  <w:marRight w:val="0"/>
                  <w:marTop w:val="0"/>
                  <w:marBottom w:val="0"/>
                  <w:divBdr>
                    <w:top w:val="none" w:sz="0" w:space="0" w:color="auto"/>
                    <w:left w:val="none" w:sz="0" w:space="0" w:color="auto"/>
                    <w:bottom w:val="none" w:sz="0" w:space="0" w:color="auto"/>
                    <w:right w:val="none" w:sz="0" w:space="0" w:color="auto"/>
                  </w:divBdr>
                </w:div>
                <w:div w:id="99959715">
                  <w:marLeft w:val="480"/>
                  <w:marRight w:val="0"/>
                  <w:marTop w:val="0"/>
                  <w:marBottom w:val="0"/>
                  <w:divBdr>
                    <w:top w:val="none" w:sz="0" w:space="0" w:color="auto"/>
                    <w:left w:val="none" w:sz="0" w:space="0" w:color="auto"/>
                    <w:bottom w:val="none" w:sz="0" w:space="0" w:color="auto"/>
                    <w:right w:val="none" w:sz="0" w:space="0" w:color="auto"/>
                  </w:divBdr>
                </w:div>
                <w:div w:id="1419323171">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261377324">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9679A6F7-3743-F547-A069-6FE97457BA43}"/>
      </w:docPartPr>
      <w:docPartBody>
        <w:p w:rsidR="00A7001E" w:rsidRDefault="00231C07">
          <w:r w:rsidRPr="0069474D">
            <w:rPr>
              <w:rStyle w:val="PlaceholderText"/>
            </w:rPr>
            <w:t>Click or tap here to enter text.</w:t>
          </w:r>
        </w:p>
      </w:docPartBody>
    </w:docPart>
    <w:docPart>
      <w:docPartPr>
        <w:name w:val="D5CDE38D1747814D96DF3A791568EDBC"/>
        <w:category>
          <w:name w:val="General"/>
          <w:gallery w:val="placeholder"/>
        </w:category>
        <w:types>
          <w:type w:val="bbPlcHdr"/>
        </w:types>
        <w:behaviors>
          <w:behavior w:val="content"/>
        </w:behaviors>
        <w:guid w:val="{A8E04397-42F4-714D-96EC-69EEF1025EE9}"/>
      </w:docPartPr>
      <w:docPartBody>
        <w:p w:rsidR="00ED6620" w:rsidRDefault="00587DF0" w:rsidP="00587DF0">
          <w:pPr>
            <w:pStyle w:val="D5CDE38D1747814D96DF3A791568EDBC"/>
          </w:pPr>
          <w:r w:rsidRPr="00B003E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NewRomanP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C07"/>
    <w:rsid w:val="00202EFE"/>
    <w:rsid w:val="00231C07"/>
    <w:rsid w:val="004F6275"/>
    <w:rsid w:val="00587DF0"/>
    <w:rsid w:val="007D7C07"/>
    <w:rsid w:val="00A7001E"/>
    <w:rsid w:val="00E0246C"/>
    <w:rsid w:val="00ED6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87DF0"/>
    <w:rPr>
      <w:color w:val="808080"/>
    </w:rPr>
  </w:style>
  <w:style w:type="paragraph" w:customStyle="1" w:styleId="D5CDE38D1747814D96DF3A791568EDBC">
    <w:name w:val="D5CDE38D1747814D96DF3A791568EDBC"/>
    <w:rsid w:val="00587D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8AE8F53-40B3-7741-91F4-A55715BDE4DB}">
  <we:reference id="wa104382081" version="1.55.1.0" store="en-US" storeType="OMEX"/>
  <we:alternateReferences>
    <we:reference id="wa104382081" version="1.55.1.0" store="" storeType="OMEX"/>
  </we:alternateReferences>
  <we:properties>
    <we:property name="MENDELEY_CITATIONS" value="[{&quot;citationID&quot;:&quot;MENDELEY_CITATION_1ef4d3f6-aa67-4c66-a256-c3628b9ee128&quot;,&quot;properties&quot;:{&quot;noteIndex&quot;:0},&quot;isEdited&quot;:false,&quot;manualOverride&quot;:{&quot;isManuallyOverridden&quot;:false,&quot;citeprocText&quot;:&quot;(Rabosky et al. 2018)&quot;,&quot;manualOverrideText&quot;:&quot;&quot;},&quot;citationTag&quot;:&quot;MENDELEY_CITATION_v3_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&quot;,&quot;citationItems&quot;:[{&quot;id&quot;:&quot;a8ef4397-4c4e-3fa9-975f-6e7ee1244951&quot;,&quot;itemData&quot;:{&quot;type&quot;:&quot;article-journal&quot;,&quot;id&quot;:&quot;a8ef4397-4c4e-3fa9-975f-6e7ee1244951&quot;,&quot;title&quot;:&quot;An inverse latitudinal gradient in speciation rate for marine fishes&quot;,&quot;author&quot;:[{&quot;family&quot;:&quot;Rabosky&quot;,&quot;given&quot;:&quot;Daniel L.&quot;,&quot;parse-names&quot;:false,&quot;dropping-particle&quot;:&quot;&quot;,&quot;non-dropping-particle&quot;:&quot;&quot;},{&quot;family&quot;:&quot;Chang&quot;,&quot;given&quot;:&quot;Jonathan&quot;,&quot;parse-names&quot;:false,&quot;dropping-particle&quot;:&quot;&quot;,&quot;non-dropping-particle&quot;:&quot;&quot;},{&quot;family&quot;:&quot;Title&quot;,&quot;given&quot;:&quot;Pascal O.&quot;,&quot;parse-names&quot;:false,&quot;dropping-particle&quot;:&quot;&quot;,&quot;non-dropping-particle&quot;:&quot;&quot;},{&quot;family&quot;:&quot;Cowman&quot;,&quot;given&quot;:&quot;Peter F.&quot;,&quot;parse-names&quot;:false,&quot;dropping-particle&quot;:&quot;&quot;,&quot;non-dropping-particle&quot;:&quot;&quot;},{&quot;family&quot;:&quot;Sallan&quot;,&quot;given&quot;:&quot;Lauren&quot;,&quot;parse-names&quot;:false,&quot;dropping-particle&quot;:&quot;&quot;,&quot;non-dropping-particle&quot;:&quot;&quot;},{&quot;family&quot;:&quot;Friedman&quot;,&quot;given&quot;:&quot;Matt&quot;,&quot;parse-names&quot;:false,&quot;dropping-particle&quot;:&quot;&quot;,&quot;non-dropping-particle&quot;:&quot;&quot;},{&quot;family&quot;:&quot;Kaschner&quot;,&quot;given&quot;:&quot;Kristin&quot;,&quot;parse-names&quot;:false,&quot;dropping-particle&quot;:&quot;&quot;,&quot;non-dropping-particle&quot;:&quot;&quot;},{&quot;family&quot;:&quot;Garilao&quot;,&quot;given&quot;:&quot;Cristina&quot;,&quot;parse-names&quot;:false,&quot;dropping-particle&quot;:&quot;&quot;,&quot;non-dropping-particle&quot;:&quot;&quot;},{&quot;family&quot;:&quot;Near&quot;,&quot;given&quot;:&quot;Thomas J.&quot;,&quot;parse-names&quot;:false,&quot;dropping-particle&quot;:&quot;&quot;,&quot;non-dropping-particle&quot;:&quot;&quot;},{&quot;family&quot;:&quot;Coll&quot;,&quot;given&quot;:&quot;Marta&quot;,&quot;parse-names&quot;:false,&quot;dropping-particle&quot;:&quot;&quot;,&quot;non-dropping-particle&quot;:&quot;&quot;},{&quot;family&quot;:&quot;Alfaro&quot;,&quot;given&quot;:&quot;Michael E.&quot;,&quot;parse-names&quot;:false,&quot;dropping-particle&quot;:&quot;&quot;,&quot;non-dropping-particle&quot;:&quot;&quot;}],&quot;container-title&quot;:&quot;Nature&quot;,&quot;container-title-short&quot;:&quot;Nature&quot;,&quot;DOI&quot;:&quot;10.1038/s41586-018-0273-1&quot;,&quot;ISBN&quot;:&quot;4158601802731&quot;,&quot;ISSN&quot;:&quot;14764687&quot;,&quot;URL&quot;:&quot;http://dx.doi.org/10.1038/s41586-018-0273-1&quot;,&quot;issued&quot;:{&quot;date-parts&quot;:[[2018]]},&quot;page&quot;:&quot;392-395&quot;,&quot;abstract&quot;:&quot;Far more species of organisms are found in the tropics than in temperate and polar regions, but the evolutionary and ecological causes of this pattern remain controversial1,2. Tropical marine fish communities are much more diverse than cold-water fish communities found at higher latitudes3,4, and several explanations for this latitudinal diversity gradient propose that warm reef environments serve as evolutionary ‘hotspots’ for species formation5–8. Here we test the relationship between latitude, species richness and speciation rate across marine fishes. We assembled a time-calibrated phylogeny of all ray-finned fishes (31,526 tips, of which 11,638 had genetic data) and used this framework to describe the spatial dynamics of speciation in the marine realm. We show that the fastest rates of speciation occur in species-poor regions outside the tropics, and that high-latitude fish lineages form new species at much faster rates than their tropical counterparts. High rates of speciation occur in geographical regions that are characterized by low surface temperatures and high endemism. Our results reject a broad class of mechanisms under which the tropics serve as an evolutionary cradle for marine fish diversity and raise new questions about why the coldest oceans on Earth are present-day hotspots of species formation.&quot;,&quot;publisher&quot;:&quot;Springer US&quot;,&quot;issue&quot;:&quot;7714&quot;,&quot;volume&quot;:&quot;559&quot;},&quot;isTemporary&quot;:false}]},{&quot;citationID&quot;:&quot;MENDELEY_CITATION_28cebbc7-f3f1-4480-bb54-d4e17d6e4db8&quot;,&quot;properties&quot;:{&quot;noteIndex&quot;:0},&quot;isEdited&quot;:false,&quot;manualOverride&quot;:{&quot;citeprocText&quot;:&quot;(Burress et al. 2020)&quot;,&quot;isManuallyOverridden&quot;:true,&quot;manualOverrideText&quot;:&quot;Burress et al. 2020&quot;},&quot;citationTag&quot;:&quot;MENDELEY_CITATION_v3_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&quot;,&quot;citationItems&quot;:[{&quot;id&quot;:&quot;b1c45860-4df8-3983-a749-3452109a1e4a&quot;,&quot;itemData&quot;:{&quot;DOI&quot;:&quot;10.1111/evo.13971&quot;,&quot;ISSN&quot;:&quot;15585646&quot;,&quot;PMID&quot;:&quot;32246835&quot;,&quot;abstract&quot;:&quot;Functional decoupling of oral and pharyngeal jaws is widely considered to have expanded the ecological repertoire of cichlid fishes. But, the degree to which the evolution of these jaw systems is decoupled and whether decoupling has impacted trophic diversification remains unknown. Focusing on the large Neotropical radiation of cichlids, we ask whether oral and pharyngeal jaw evolution is correlated and how their evolutionary rates respond to feeding ecology. In support of decoupling, we find relaxed evolutionary integration between the two jaw systems, resulting in novel trait combinations that potentially facilitate feeding mode diversification. These outcomes are made possible by escaping the mechanical trade-off between force transmission and mobility, which characterizes a single jaw system that functions in isolation. In spite of the structural independence of the two jaw systems, results using a Bayesian, state-dependent, relaxed-clock model of multivariate Brownian motion indicate strongly aligned evolutionary responses to feeding ecology. So, although decoupling of prey capture and processing functions released constraints on jaw evolution and promoted trophic diversity in cichlids, the natural diversity of consumed prey has also induced a moderate degree of evolutionary integration between the jaw systems, reminiscent of the original mechanical trade-off between force and mobility.&quot;,&quot;author&quot;:[{&quot;dropping-particle&quot;:&quot;&quot;,&quot;family&quot;:&quot;Burress&quot;,&quot;given&quot;:&quot;Edward D.&quot;,&quot;non-dropping-particle&quot;:&quot;&quot;,&quot;parse-names&quot;:false,&quot;suffix&quot;:&quot;&quot;},{&quot;dropping-particle&quot;:&quot;&quot;,&quot;family&quot;:&quot;Martinez&quot;,&quot;given&quot;:&quot;Christopher M.&quot;,&quot;non-dropping-particle&quot;:&quot;&quot;,&quot;parse-names&quot;:false,&quot;suffix&quot;:&quot;&quot;},{&quot;dropping-particle&quot;:&quot;&quot;,&quot;family&quot;:&quot;Wainwright&quot;,&quot;given&quot;:&quot;Peter C.&quot;,&quot;non-dropping-particle&quot;:&quot;&quot;,&quot;parse-names&quot;:false,&quot;suffix&quot;:&quot;&quot;}],&quot;container-title&quot;:&quot;Evolution&quot;,&quot;id&quot;:&quot;b1c45860-4df8-3983-a749-3452109a1e4a&quot;,&quot;issue&quot;:&quot;5&quot;,&quot;issued&quot;:{&quot;date-parts&quot;:[[&quot;2020&quot;]]},&quot;page&quot;:&quot;950-961&quot;,&quot;title&quot;:&quot;Decoupled jaws promote trophic diversity in cichlid fishes&quot;,&quot;type&quot;:&quot;article-journal&quot;,&quot;volume&quot;:&quot;74&quot;,&quot;container-title-short&quot;:&quot;Evolution (N Y)&quot;},&quot;uris&quot;:[&quot;http://www.mendeley.com/documents/?uuid=7a064469-9e4b-44c4-85f6-dc045a25536a&quot;],&quot;isTemporary&quot;:false,&quot;legacyDesktopId&quot;:&quot;7a064469-9e4b-44c4-85f6-dc045a25536a&quot;}]},{&quot;citationID&quot;:&quot;MENDELEY_CITATION_8e3718d5-94f1-4f5b-b410-14f64ba45d62&quot;,&quot;properties&quot;:{&quot;noteIndex&quot;:0},&quot;isEdited&quot;:false,&quot;manualOverride&quot;:{&quot;isManuallyOverridden&quot;:false,&quot;citeprocText&quot;:&quot;(Burress 2014; Burress et al. 2017)&quot;,&quot;manualOverrideText&quot;:&quot;&quot;},&quot;citationItems&quot;:[{&quot;id&quot;:&quot;5fa49d7c-ed62-36a3-82df-f4f96374fbd7&quot;,&quot;itemData&quot;:{&quot;type&quot;:&quot;article-journal&quot;,&quot;id&quot;:&quot;5fa49d7c-ed62-36a3-82df-f4f96374fbd7&quot;,&quot;title&quot;:&quot;Cichlid fishes as models of ecological diversification: patterns, mechanisms, and consequences&quot;,&quot;author&quot;:[{&quot;family&quot;:&quot;Burress&quot;,&quot;given&quot;:&quot;Edward D.&quot;,&quot;parse-names&quot;:false,&quot;dropping-particle&quot;:&quot;&quot;,&quot;non-dropping-particle&quot;:&quot;&quot;}],&quot;container-title&quot;:&quot;Hydrobiologia&quot;,&quot;container-title-short&quot;:&quot;Hydrobiologia&quot;,&quot;DOI&quot;:&quot;10.1007/s10750-014-1960-z&quot;,&quot;ISSN&quot;:&quot;15735117&quot;,&quot;issued&quot;:{&quot;date-parts&quot;:[[2014,4,1]]},&quot;page&quot;:&quot;7-27&quot;,&quot;abstract&quot;:&quot;Cichlid fishes are hypothesized to encompass several independent adaptive radiations that display increased diversification rates and impressive ecological heterogeneity. Here, I review major ecological patterns associated with the evolutionary history of cichlids, with particular focus on comparison of Afrotropical and Neotropical lineages. Specifically, I present major patterns of ecological diversification, potential mechanisms that may promote ecological diversification, and possible consequences of ecological diversification. Evolutionary convergence and specialization of ecological (e.g., diet), behavioral (e.g., benthic sifting), and morphological traits (e.g., oral dentition) characterize adaptive patterns that transcend continents. Craniofacial mechanics, the pharyngeal jaw apparatus, phenotypic plasticity, and hybridization may have facilitated diversification of cichlid fishes by generating functional, morphological, and/or genetic diversity. The benthic–pelagic axis has been an important source of divergence during adaptive radiation. Additionally, there are several discrepancies between Afrotropical and Neotropical lineages, such as the relative frequency of herbivorous species, the importance of hybridization in generating diversity, the relative frequency of dentition types, and relationships between dental organization and ecological function. Emphasis on contrasts between Neotropical and Afrotropical lineages improves characterization of patterns at a broader level of organization and indicates that the genetic basis, functional capacity, and ecological opportunity for many traits may be conserved across lineages.&quot;,&quot;publisher&quot;:&quot;Kluwer Academic Publishers&quot;,&quot;issue&quot;:&quot;1&quot;,&quot;volume&quot;:&quot;748&quot;},&quot;isTemporary&quot;:false},{&quot;id&quot;:&quot;b124f05f-ad90-3be0-9116-cbfbe76933d0&quot;,&quot;itemData&quot;:{&quot;type&quot;:&quot;article-journal&quot;,&quot;id&quot;:&quot;b124f05f-ad90-3be0-9116-cbfbe76933d0&quot;,&quot;title&quot;:&quot;Island- and lake-like parallel adaptive radiations replicated in rivers&quot;,&quot;author&quot;:[{&quot;family&quot;:&quot;Burress&quot;,&quot;given&quot;:&quot;Edward D.&quot;,&quot;parse-names&quot;:false,&quot;dropping-particle&quot;:&quot;&quot;,&quot;non-dropping-particle&quot;:&quot;&quot;},{&quot;family&quot;:&quot;Piálek&quot;,&quot;given&quot;:&quot;Lubomír&quot;,&quot;parse-names&quot;:false,&quot;dropping-particle&quot;:&quot;&quot;,&quot;non-dropping-particle&quot;:&quot;&quot;},{&quot;family&quot;:&quot;Casciotta&quot;,&quot;given&quot;:&quot;Jorge R.&quot;,&quot;parse-names&quot;:false,&quot;dropping-particle&quot;:&quot;&quot;,&quot;non-dropping-particle&quot;:&quot;&quot;},{&quot;family&quot;:&quot;Almirón&quot;,&quot;given&quot;:&quot;Adriana&quot;,&quot;parse-names&quot;:false,&quot;dropping-particle&quot;:&quot;&quot;,&quot;non-dropping-particle&quot;:&quot;&quot;},{&quot;family&quot;:&quot;Tan&quot;,&quot;given&quot;:&quot;Milton&quot;,&quot;parse-names&quot;:false,&quot;dropping-particle&quot;:&quot;&quot;,&quot;non-dropping-particle&quot;:&quot;&quot;},{&quot;family&quot;:&quot;Armbruster&quot;,&quot;given&quot;:&quot;Jonathan W.&quot;,&quot;parse-names&quot;:false,&quot;dropping-particle&quot;:&quot;&quot;,&quot;non-dropping-particle&quot;:&quot;&quot;},{&quot;family&quot;:&quot;Říčan&quot;,&quot;given&quot;:&quot;Oldrǐch&quot;,&quot;parse-names&quot;:false,&quot;dropping-particle&quot;:&quot;&quot;,&quot;non-dropping-particle&quot;:&quot;&quot;}],&quot;container-title&quot;:&quot;Proceedings of the Royal Society B&quot;,&quot;DOI&quot;:&quot;10.1098/rspb.2017.1762&quot;,&quot;ISSN&quot;:&quot;14712954&quot;,&quot;PMID&quot;:&quot;29298932&quot;,&quot;issued&quot;:{&quot;date-parts&quot;:[[2017,1,10]]},&quot;page&quot;:&quot;20171762&quot;,&quot;abstract&quot;:&quot;Parallel adaptive radiations have arisen following the colonization of islands by lizards and lakes by fishes. In these classic examples, parallel adaptive radiation is a response to the ecological opportunities afforded by the colonization of novel ecosystems and similar adaptive landscapes that favour the evolution of similar suites of ecomorphs, despite independent evolutionary histories. Here, we demonstrate that parallel adaptive radiations of cichlid fishes arose in South American rivers. Speciation-assembled communities of pike cichlids (Crenicichla) have independently diversified into similar suites of novel ecomorphs in the Uruguay and Parana´ Rivers, including crevice feeders, periphyton grazers and molluscivores. There were bursts in phenotypic evolution associated with the colonization of each river and the subsequent expansion of morphospace following the evolution of the ecomorphs. These riverine clades demonstrate that characteristics emblematic of textbook parallel adaptive radiations of island- and lake-dwelling assemblages are feasible evolutionary outcomes even in labile ecosystems such as rivers.&quot;,&quot;publisher&quot;:&quot;Royal Society Publishing&quot;,&quot;issue&quot;:&quot;1870&quot;,&quot;volume&quot;:&quot;285&quot;,&quot;container-title-short&quot;:&quot;&quot;},&quot;isTemporary&quot;:false}],&quot;citationTag&quot;:&quot;MENDELEY_CITATION_v3_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&quot;},{&quot;citationID&quot;:&quot;MENDELEY_CITATION_630df1b4-2f84-404b-9885-398b8fb43f18&quot;,&quot;properties&quot;:{&quot;noteIndex&quot;:0},&quot;isEdited&quot;:false,&quot;manualOverride&quot;:{&quot;isManuallyOverridden&quot;:false,&quot;citeprocText&quot;:&quot;(Burress 2014; Arbour et al. 2020)&quot;,&quot;manualOverrideText&quot;:&quot;&quot;},&quot;citationItems&quot;:[{&quot;id&quot;:&quot;5fa49d7c-ed62-36a3-82df-f4f96374fbd7&quot;,&quot;itemData&quot;:{&quot;type&quot;:&quot;article-journal&quot;,&quot;id&quot;:&quot;5fa49d7c-ed62-36a3-82df-f4f96374fbd7&quot;,&quot;title&quot;:&quot;Cichlid fishes as models of ecological diversification: patterns, mechanisms, and consequences&quot;,&quot;author&quot;:[{&quot;family&quot;:&quot;Burress&quot;,&quot;given&quot;:&quot;Edward D.&quot;,&quot;parse-names&quot;:false,&quot;dropping-particle&quot;:&quot;&quot;,&quot;non-dropping-particle&quot;:&quot;&quot;}],&quot;container-title&quot;:&quot;Hydrobiologia&quot;,&quot;container-title-short&quot;:&quot;Hydrobiologia&quot;,&quot;DOI&quot;:&quot;10.1007/s10750-014-1960-z&quot;,&quot;ISSN&quot;:&quot;15735117&quot;,&quot;issued&quot;:{&quot;date-parts&quot;:[[2014,4,1]]},&quot;page&quot;:&quot;7-27&quot;,&quot;abstract&quot;:&quot;Cichlid fishes are hypothesized to encompass several independent adaptive radiations that display increased diversification rates and impressive ecological heterogeneity. Here, I review major ecological patterns associated with the evolutionary history of cichlids, with particular focus on comparison of Afrotropical and Neotropical lineages. Specifically, I present major patterns of ecological diversification, potential mechanisms that may promote ecological diversification, and possible consequences of ecological diversification. Evolutionary convergence and specialization of ecological (e.g., diet), behavioral (e.g., benthic sifting), and morphological traits (e.g., oral dentition) characterize adaptive patterns that transcend continents. Craniofacial mechanics, the pharyngeal jaw apparatus, phenotypic plasticity, and hybridization may have facilitated diversification of cichlid fishes by generating functional, morphological, and/or genetic diversity. The benthic–pelagic axis has been an important source of divergence during adaptive radiation. Additionally, there are several discrepancies between Afrotropical and Neotropical lineages, such as the relative frequency of herbivorous species, the importance of hybridization in generating diversity, the relative frequency of dentition types, and relationships between dental organization and ecological function. Emphasis on contrasts between Neotropical and Afrotropical lineages improves characterization of patterns at a broader level of organization and indicates that the genetic basis, functional capacity, and ecological opportunity for many traits may be conserved across lineages.&quot;,&quot;publisher&quot;:&quot;Kluwer Academic Publishers&quot;,&quot;issue&quot;:&quot;1&quot;,&quot;volume&quot;:&quot;748&quot;},&quot;isTemporary&quot;:false},{&quot;id&quot;:&quot;0652b748-edc7-3ece-a407-0e3262657e0a&quot;,&quot;itemData&quot;:{&quot;type&quot;:&quot;article-journal&quot;,&quot;id&quot;:&quot;0652b748-edc7-3ece-a407-0e3262657e0a&quot;,&quot;title&quot;:&quot;Macroevolutionary analyses indicate that repeated adaptive shifts towards predatory diets affect functional diversity in Neotropical cichlids&quot;,&quot;author&quot;:[{&quot;family&quot;:&quot;Arbour&quot;,&quot;given&quot;:&quot;Jessica H&quot;,&quot;parse-names&quot;:false,&quot;dropping-particle&quot;:&quot;&quot;,&quot;non-dropping-particle&quot;:&quot;&quot;},{&quot;family&quot;:&quot;Montaña&quot;,&quot;given&quot;:&quot;Carmen G&quot;,&quot;parse-names&quot;:false,&quot;dropping-particle&quot;:&quot;&quot;,&quot;non-dropping-particle&quot;:&quot;&quot;},{&quot;family&quot;:&quot;Winemiller&quot;,&quot;given&quot;:&quot;Kirk O&quot;,&quot;parse-names&quot;:false,&quot;dropping-particle&quot;:&quot;&quot;,&quot;non-dropping-particle&quot;:&quot;&quot;},{&quot;family&quot;:&quot;Pease&quot;,&quot;given&quot;:&quot;Allison A&quot;,&quot;parse-names&quot;:false,&quot;dropping-particle&quot;:&quot;&quot;,&quot;non-dropping-particle&quot;:&quot;&quot;},{&quot;family&quot;:&quot;Soria-Barreto&quot;,&quot;given&quot;:&quot;Miriam&quot;,&quot;parse-names&quot;:false,&quot;dropping-particle&quot;:&quot;&quot;,&quot;non-dropping-particle&quot;:&quot;&quot;},{&quot;family&quot;:&quot;Cochran-Biederman&quot;,&quot;given&quot;:&quot;Jennifer L&quot;,&quot;parse-names&quot;:false,&quot;dropping-particle&quot;:&quot;&quot;,&quot;non-dropping-particle&quot;:&quot;&quot;},{&quot;family&quot;:&quot;López-Fernández&quot;,&quot;given&quot;:&quot;Hernán&quot;,&quot;parse-names&quot;:false,&quot;dropping-particle&quot;:&quot;&quot;,&quot;non-dropping-particle&quot;:&quot;&quot;}],&quot;container-title&quot;:&quot;Biological Journal of the Linnean Society&quot;,&quot;URL&quot;:&quot;https://academic.oup.com/biolinnean/article/129/4/844/5732364&quot;,&quot;issued&quot;:{&quot;date-parts&quot;:[[2020]]},&quot;page&quot;:&quot;844-861&quot;,&quot;abstract&quot;:&quot;During adaptive radiation, diversification within clades is limited by adaptation to the available ecological niches, and this may drive patterns of both trait and species diversity. However, adaptation to disparate niches may result in varied impacts on the timing, pattern and rate of morphological evolution. In this study, we examined the relationship between feeding ecology and functional diversification across a diverse clade of freshwater fishes, the Neotropical cichlids. Species dietary niches were ordinated via multivariate analysis of stomach content data. We investigated changes in the rate and pattern of morphological diversification associated with feeding, including dietary niche and degree of dietary specialization. A major division in dietary niche space was observed between predators that consume fish and macroinvertebrates vs. other groups with diets dominated by small invertebrates, detritus or vegetation. These trophic niches were strongly associated with groupings defined by functional morphospace. Clades within the piscivore/macroinvertivore group rarely transitioned to other dietary niches. Comparatively, high dietary specialization enhanced functional diversification, driving the evolution of more extreme morphologies. Divergent patterns of trophic diversification among Neotropical cichlids appear to derive from different performance demands in regional abiotic and biotic environments associated with biogeographical history. ADDITIONAL&quot;,&quot;volume&quot;:&quot;129&quot;,&quot;container-title-short&quot;:&quot;&quot;},&quot;isTemporary&quot;:false}],&quot;citationTag&quot;:&quot;MENDELEY_CITATION_v3_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&quot;},{&quot;citationID&quot;:&quot;MENDELEY_CITATION_c8b20c44-8795-43e1-b47a-45f0777ff34c&quot;,&quot;properties&quot;:{&quot;noteIndex&quot;:0},&quot;isEdited&quot;:false,&quot;manualOverride&quot;:{&quot;isManuallyOverridden&quot;:true,&quot;citeprocText&quot;:&quot;(Seehausen 2006)&quot;,&quot;manualOverrideText&quot;:&quot;Seehausen 2006&quot;},&quot;citationItems&quot;:[{&quot;id&quot;:&quot;761ef313-91b0-387e-b9e8-8968a43eea40&quot;,&quot;itemData&quot;:{&quot;type&quot;:&quot;article-journal&quot;,&quot;id&quot;:&quot;761ef313-91b0-387e-b9e8-8968a43eea40&quot;,&quot;title&quot;:&quot;African cichlid fish: A model system in adaptive radiation research&quot;,&quot;author&quot;:[{&quot;family&quot;:&quot;Seehausen&quot;,&quot;given&quot;:&quot;Ole&quot;,&quot;parse-names&quot;:false,&quot;dropping-particle&quot;:&quot;&quot;,&quot;non-dropping-particle&quot;:&quot;&quot;}],&quot;container-title&quot;:&quot;Proceedings of the Royal Society B&quot;,&quot;DOI&quot;:&quot;10.1098/rspb.2006.3539&quot;,&quot;ISSN&quot;:&quot;14712970&quot;,&quot;issued&quot;:{&quot;date-parts&quot;:[[2006]]},&quot;page&quot;:&quot;1987-1998&quot;,&quot;abstract&quot;:&quot;The African cichlid fish radiations are the most diverse extant animal radiations and provide a unique system to test predictions of speciation and adaptive radiation theory. The past few years have seen major advances in the phylogenetics, evolutionary biogeography and ecology of cichlid fish. Most of this work has concentrated on the most diverse radiations. Unfortunately, a large number of small radiations and 'non-radiations' have been overlooked, potentially limiting the contribution of the cichlid system to our understanding of speciation and adaptive radiation. I have reviewed the literature to identify 33 intralacustrine radiations and 76 failed radiations. For as many as possible I collected information on lake size, age and phylogenetic relationships. I use these data to address two questions: (i) whether the rate of speciation and the resulting species richness are related to temporal and spatial variation in ecological opportunity and (ii) whether the likelihood of undergoing adaptive radiation is similar for different African cichlid lineages. The former is a key prediction of the ecological theory of adaptive radiation that has been presumed true but remains untested for cichlid radiations. The second is based on the hypothesis that the propensity of cichlids to radiate is due to a key evolutionary innovation shared by all African cichlids. The evidence suggests that speciation rate declines through time as niches get filled up during adaptive radiation: young radiations and early stages of old radiations are characterized by high rates of speciation, whereas at least 0.5 Myr into a radiation speciation becomes a lot less frequent. The number of species in cichlid radiations increases with lake size, supporting the prediction that species diversity increases with habitat heterogeneity, but also with opportunity for isolation by distance. Finally, the data suggest that the propensity to radiate within lakes is a derived property that evolved during the evolutionary history of some African cichlids, and the appearance of which does not coincide with the appearance of proposed key innovations in morphology and life history. © 2006 The Royal Society.&quot;,&quot;issue&quot;:&quot;1597&quot;,&quot;volume&quot;:&quot;273&quot;,&quot;container-title-short&quot;:&quot;&quot;},&quot;isTemporary&quot;:false}],&quot;citationTag&quot;:&quot;MENDELEY_CITATION_v3_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&quot;},{&quot;citationID&quot;:&quot;MENDELEY_CITATION_9576b27d-c9a1-4b3e-96b8-5779bd95e4bc&quot;,&quot;properties&quot;:{&quot;noteIndex&quot;:0},&quot;isEdited&quot;:false,&quot;manualOverride&quot;:{&quot;isManuallyOverridden&quot;:false,&quot;citeprocText&quot;:&quot;(Joyce et al. 2011; Meier et al. 2017, 2019)&quot;,&quot;manualOverrideText&quot;:&quot;&quot;},&quot;citationItems&quot;:[{&quot;id&quot;:&quot;220d4d49-2388-356d-85cd-bb022236288f&quot;,&quot;itemData&quot;:{&quot;type&quot;:&quot;article-journal&quot;,&quot;id&quot;:&quot;220d4d49-2388-356d-85cd-bb022236288f&quot;,&quot;title&quot;:&quot;Repeated colonization and hybridization in Lake Malawi cichlids&quot;,&quot;author&quot;:[{&quot;family&quot;:&quot;Joyce&quot;,&quot;given&quot;:&quot;Domino A.&quot;,&quot;parse-names&quot;:false,&quot;dropping-particle&quot;:&quot;&quot;,&quot;non-dropping-particle&quot;:&quot;&quot;},{&quot;family&quot;:&quot;Lunt&quot;,&quot;given&quot;:&quot;David H.&quot;,&quot;parse-names&quot;:false,&quot;dropping-particle&quot;:&quot;&quot;,&quot;non-dropping-particle&quot;:&quot;&quot;},{&quot;family&quot;:&quot;Genner&quot;,&quot;given&quot;:&quot;Martin J.&quot;,&quot;parse-names&quot;:false,&quot;dropping-particle&quot;:&quot;&quot;,&quot;non-dropping-particle&quot;:&quot;&quot;},{&quot;family&quot;:&quot;Turner&quot;,&quot;given&quot;:&quot;George F.&quot;,&quot;parse-names&quot;:false,&quot;dropping-particle&quot;:&quot;&quot;,&quot;non-dropping-particle&quot;:&quot;&quot;},{&quot;family&quot;:&quot;Bills&quot;,&quot;given&quot;:&quot;Roger&quot;,&quot;parse-names&quot;:false,&quot;dropping-particle&quot;:&quot;&quot;,&quot;non-dropping-particle&quot;:&quot;&quot;},{&quot;family&quot;:&quot;Seehausen&quot;,&quot;given&quot;:&quot;Ole&quot;,&quot;parse-names&quot;:false,&quot;dropping-particle&quot;:&quot;&quot;,&quot;non-dropping-particle&quot;:&quot;&quot;}],&quot;container-title&quot;:&quot;Current Biology&quot;,&quot;DOI&quot;:&quot;10.1016/j.cub.2010.11.029&quot;,&quot;ISSN&quot;:&quot;09609822&quot;,&quot;URL&quot;:&quot;http://dx.doi.org/10.1016/j.cub.2010.11.029&quot;,&quot;issued&quot;:{&quot;date-parts&quot;:[[2011]]},&quot;page&quot;:&quot;R108-R109&quot;,&quot;abstract&quot;:&quot;Through adaptive radiation, ancestral species rapidly diversify into multiple species with different ecological adaptations. The haplochromine cichlid fishes of the East African Great Lakes are considered classic examples of adaptive radiation, but our understanding of the evolutionary origins of these radiations has been limited by inadequate taxonomic and genomic sampling [1,2]. Perhaps the largest of these radiations is from Lake Malawi, estimated to contain between 500 and 800 endemic species. Surprisingly, its monophyly - the origin from a single ancestral species - has never been critically tested. This is because river populations which could have seeded the radiation, with one very limited exception [3], have never been included in phylogenetic reconstructions. Moreover, phylogenies have relied heavily on mitochondrial DNA (mtDNA), which can be a misleading phylogenetic marker for species capable of hybridization [4,5] because its non-recombining nature means that transfer to other species can occur via asymmetric introgression and 'allele surfing' [6]. Here, we used broad taxonomic sampling and nuclear DNA markers with wide genomic coverage and find that the Lake Malawi radiation is not monophyletic, but instead contains genetic material from divergent riverine ancestors indicating multiple invasions and hybridization. © 2011 Elsevier Ltd.&quot;,&quot;publisher&quot;:&quot;Elsevier&quot;,&quot;issue&quot;:&quot;3&quot;,&quot;volume&quot;:&quot;21&quot;,&quot;container-title-short&quot;:&quot;&quot;},&quot;isTemporary&quot;:false},{&quot;id&quot;:&quot;3d2d8492-4cfa-3b89-8f34-e7634d42ecb1&quot;,&quot;itemData&quot;:{&quot;type&quot;:&quot;article-journal&quot;,&quot;id&quot;:&quot;3d2d8492-4cfa-3b89-8f34-e7634d42ecb1&quot;,&quot;title&quot;:&quot;Ancient hybridization fuels rapid cichlid fish adaptive radiations&quot;,&quot;author&quot;:[{&quot;family&quot;:&quot;Meier&quot;,&quot;given&quot;:&quot;Joana I.&quot;,&quot;parse-names&quot;:false,&quot;dropping-particle&quot;:&quot;&quot;,&quot;non-dropping-particle&quot;:&quot;&quot;},{&quot;family&quot;:&quot;Marques&quot;,&quot;given&quot;:&quot;David A.&quot;,&quot;parse-names&quot;:false,&quot;dropping-particle&quot;:&quot;&quot;,&quot;non-dropping-particle&quot;:&quot;&quot;},{&quot;family&quot;:&quot;Mwaiko&quot;,&quot;given&quot;:&quot;Salome&quot;,&quot;parse-names&quot;:false,&quot;dropping-particle&quot;:&quot;&quot;,&quot;non-dropping-particle&quot;:&quot;&quot;},{&quot;family&quot;:&quot;Wagner&quot;,&quot;given&quot;:&quot;Catherine E.&quot;,&quot;parse-names&quot;:false,&quot;dropping-particle&quot;:&quot;&quot;,&quot;non-dropping-particle&quot;:&quot;&quot;},{&quot;family&quot;:&quot;Excoffier&quot;,&quot;given&quot;:&quot;Laurent&quot;,&quot;parse-names&quot;:false,&quot;dropping-particle&quot;:&quot;&quot;,&quot;non-dropping-particle&quot;:&quot;&quot;},{&quot;family&quot;:&quot;Seehausen&quot;,&quot;given&quot;:&quot;Ole&quot;,&quot;parse-names&quot;:false,&quot;dropping-particle&quot;:&quot;&quot;,&quot;non-dropping-particle&quot;:&quot;&quot;}],&quot;container-title&quot;:&quot;Nature Communications&quot;,&quot;container-title-short&quot;:&quot;Nat Commun&quot;,&quot;DOI&quot;:&quot;10.1038/ncomms14363&quot;,&quot;ISSN&quot;:&quot;20411723&quot;,&quot;PMID&quot;:&quot;28186104&quot;,&quot;issued&quot;:{&quot;date-parts&quot;:[[2017]]},&quot;abstract&quot;:&quot;Understanding why some evolutionary lineages generate exceptionally high species diversity is an important goal in evolutionary biology. Haplochromine cichlid fishes of Africa's Lake Victoria region encompass &gt;700 diverse species that all evolved in the last 150,000 years. How this 'Lake Victoria Region Superflock' could evolve on such rapid timescales is an enduring question. Here, we demonstrate that hybridization between two divergent lineages facilitated this process by providing genetic variation that subsequently became recombined and sorted into many new species. Notably, the hybridization event generated exceptional allelic variation at an opsin gene known to be involved in adaptation and speciation. More generally, differentiation between new species is accentuated around variants that were fixed differences between the parental lineages, and that now appear in many new combinations in the radiation species. We conclude that hybridization between divergent lineages, when coincident with ecological opportunity, may facilitate rapid and extensive adaptive radiation.&quot;,&quot;publisher&quot;:&quot;Nature Publishing Group&quot;,&quot;issue&quot;:&quot;14363&quot;,&quot;volume&quot;:&quot;8&quot;},&quot;isTemporary&quot;:false},{&quot;id&quot;:&quot;eea3a464-fdd8-310d-b355-29ae21447d07&quot;,&quot;itemData&quot;:{&quot;type&quot;:&quot;article-journal&quot;,&quot;id&quot;:&quot;eea3a464-fdd8-310d-b355-29ae21447d07&quot;,&quot;title&quot;:&quot;The coincidence of ecological opportunity with hybridization explains rapid adaptive radiation in Lake Mweru cichlid fishes&quot;,&quot;author&quot;:[{&quot;family&quot;:&quot;Meier&quot;,&quot;given&quot;:&quot;Joana I.&quot;,&quot;parse-names&quot;:false,&quot;dropping-particle&quot;:&quot;&quot;,&quot;non-dropping-particle&quot;:&quot;&quot;},{&quot;family&quot;:&quot;Stelkens&quot;,&quot;given&quot;:&quot;Rike B.&quot;,&quot;parse-names&quot;:false,&quot;dropping-particle&quot;:&quot;&quot;,&quot;non-dropping-particle&quot;:&quot;&quot;},{&quot;family&quot;:&quot;Joyce&quot;,&quot;given&quot;:&quot;Domino A.&quot;,&quot;parse-names&quot;:false,&quot;dropping-particle&quot;:&quot;&quot;,&quot;non-dropping-particle&quot;:&quot;&quot;},{&quot;family&quot;:&quot;Mwaiko&quot;,&quot;given&quot;:&quot;Salome&quot;,&quot;parse-names&quot;:false,&quot;dropping-particle&quot;:&quot;&quot;,&quot;non-dropping-particle&quot;:&quot;&quot;},{&quot;family&quot;:&quot;Phiri&quot;,&quot;given&quot;:&quot;Numel&quot;,&quot;parse-names&quot;:false,&quot;dropping-particle&quot;:&quot;&quot;,&quot;non-dropping-particle&quot;:&quot;&quot;},{&quot;family&quot;:&quot;Schliewen&quot;,&quot;given&quot;:&quot;Ulrich K.&quot;,&quot;parse-names&quot;:false,&quot;dropping-particle&quot;:&quot;&quot;,&quot;non-dropping-particle&quot;:&quot;&quot;},{&quot;family&quot;:&quot;Selz&quot;,&quot;given&quot;:&quot;Oliver M.&quot;,&quot;parse-names&quot;:false,&quot;dropping-particle&quot;:&quot;&quot;,&quot;non-dropping-particle&quot;:&quot;&quot;},{&quot;family&quot;:&quot;Wagner&quot;,&quot;given&quot;:&quot;Catherine E.&quot;,&quot;parse-names&quot;:false,&quot;dropping-particle&quot;:&quot;&quot;,&quot;non-dropping-particle&quot;:&quot;&quot;},{&quot;family&quot;:&quot;Katongo&quot;,&quot;given&quot;:&quot;Cyprian&quot;,&quot;parse-names&quot;:false,&quot;dropping-particle&quot;:&quot;&quot;,&quot;non-dropping-particle&quot;:&quot;&quot;},{&quot;family&quot;:&quot;Seehausen&quot;,&quot;given&quot;:&quot;Ole&quot;,&quot;parse-names&quot;:false,&quot;dropping-particle&quot;:&quot;&quot;,&quot;non-dropping-particle&quot;:&quot;&quot;}],&quot;container-title&quot;:&quot;Nature Communications&quot;,&quot;container-title-short&quot;:&quot;Nat Commun&quot;,&quot;DOI&quot;:&quot;10.1038/s41467-019-13278-z&quot;,&quot;ISSN&quot;:&quot;20411723&quot;,&quot;PMID&quot;:&quot;31796733&quot;,&quot;issued&quot;:{&quot;date-parts&quot;:[[2019,12,1]]},&quot;abstract&quot;:&quot;The process of adaptive radiation was classically hypothesized to require isolation of a lineage from its source (no gene flow) and from related species (no competition). Alternatively, hybridization between species may generate genetic variation that facilitates adaptive radiation. Here we study haplochromine cichlid assemblages in two African Great Lakes to test these hypotheses. Greater biotic isolation (fewer lineages) predicts fewer constraints by competition and hence more ecological opportunity in Lake Bangweulu, whereas opportunity for hybridization predicts increased genetic potential in Lake Mweru. In Lake Bangweulu, we find no evidence for hybridization but also no adaptive radiation. We show that the Bangweulu lineages also colonized Lake Mweru, where they hybridized with Congolese lineages and then underwent multiple adaptive radiations that are strikingly complementary in ecology and morphology. Our data suggest that the presence of several related lineages does not necessarily prevent adaptive radiation, although it constrains the trajectories of morphological diversification. It might instead facilitate adaptive radiation when hybridization generates genetic variation, without which radiation may start much later, progress more slowly or never occur.&quot;,&quot;publisher&quot;:&quot;Nature Research&quot;,&quot;issue&quot;:&quot;1&quot;,&quot;volume&quot;:&quot;10&quot;},&quot;isTemporary&quot;:false}],&quot;citationTag&quot;:&quot;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&quot;},{&quot;citationID&quot;:&quot;MENDELEY_CITATION_b8204a25-0c44-4244-afc3-3df057b4713e&quot;,&quot;properties&quot;:{&quot;noteIndex&quot;:0},&quot;isEdited&quot;:false,&quot;manualOverride&quot;:{&quot;citeprocText&quot;:&quot;(Dingerkus and Uhler 1977; Taylor and Van Dyke 1985)&quot;,&quot;isManuallyOverridden&quot;:true,&quot;manualOverrideText&quot;:&quot;Dingerkus and Uhler (1977) and Taylor and Van Dyke (1985)&quot;},&quot;citationTag&quot;:&quot;MENDELEY_CITATION_v3_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&quot;,&quot;citationItems&quot;:[{&quot;id&quot;:&quot;44c2c6ca-dfef-36c4-bdb9-265bdbda92d0&quot;,&quot;itemData&quot;:{&quot;DOI&quot;:&quot;10.3109/10520297709116780&quot;,&quot;ISSN&quot;:&quot;10520295&quot;,&quot;abstract&quot;:&quot;Preparation of small vertebrates cleared after alcian blue staining of cartilage is facilitated by trypsin digestion. Specimens are fixed in formation, washed, skinned, and eviscerated. After staining in a solution of alcian blue in acetic acid-alcohol for 24-48 hours, they are transferred to water through graded alcohols. Excess alcian blue is removed over a period of up to three weeks by changes every 2-3 days of 1% trypsin in approximately one-third-saturated sodium borate. Bony tissues may be stained after this in a solution of alizarin red S in 0.5% KOH. Specimens are bleached if necessary and dehydrated through graded KOH-glycerine mixtures for storage in glycerine. Since alcohol treatment in addition to formalin fixation does not affect results with this method, it should be useful to researchers who want to study the cartilage or cartilaginous skeletons in museum specimens, which are routinely fixed in formalin and stored in alcohol.&quot;,&quot;author&quot;:[{&quot;dropping-particle&quot;:&quot;&quot;,&quot;family&quot;:&quot;Dingerkus&quot;,&quot;given&quot;:&quot;Guido&quot;,&quot;non-dropping-particle&quot;:&quot;&quot;,&quot;parse-names&quot;:false,&quot;suffix&quot;:&quot;&quot;},{&quot;dropping-particle&quot;:&quot;&quot;,&quot;family&quot;:&quot;Uhler&quot;,&quot;given&quot;:&quot;Lowell D.&quot;,&quot;non-dropping-particle&quot;:&quot;&quot;,&quot;parse-names&quot;:false,&quot;suffix&quot;:&quot;&quot;}],&quot;container-title&quot;:&quot;Stain Technology&quot;,&quot;id&quot;:&quot;44c2c6ca-dfef-36c4-bdb9-265bdbda92d0&quot;,&quot;issue&quot;:&quot;4&quot;,&quot;issued&quot;:{&quot;date-parts&quot;:[[&quot;1977&quot;]]},&quot;page&quot;:&quot;229-232&quot;,&quot;title&quot;:&quot;Enzyme clearing of alcian blue stained whole small vertebrates for demonstration of cartilage&quot;,&quot;type&quot;:&quot;article-journal&quot;,&quot;volume&quot;:&quot;52&quot;,&quot;container-title-short&quot;:&quot;Stain Technol&quot;},&quot;uris&quot;:[&quot;http://www.mendeley.com/documents/?uuid=b8ef8507-deb5-46e6-8dcd-8eb51ef8501a&quot;],&quot;isTemporary&quot;:false,&quot;legacyDesktopId&quot;:&quot;b8ef8507-deb5-46e6-8dcd-8eb51ef8501a&quot;},{&quot;id&quot;:&quot;48e10bd1-810b-3bab-bb3a-38bf7b3a40ee&quot;,&quot;itemData&quot;:{&quot;author&quot;:[{&quot;dropping-particle&quot;:&quot;&quot;,&quot;family&quot;:&quot;Taylor&quot;,&quot;given&quot;:&quot;William R.&quot;,&quot;non-dropping-particle&quot;:&quot;&quot;,&quot;parse-names&quot;:false,&quot;suffix&quot;:&quot;&quot;},{&quot;dropping-particle&quot;:&quot;&quot;,&quot;family&quot;:&quot;Dyke&quot;,&quot;given&quot;:&quot;George C.&quot;,&quot;non-dropping-particle&quot;:&quot;Van&quot;,&quot;parse-names&quot;:false,&quot;suffix&quot;:&quot;&quot;}],&quot;container-title&quot;:&quot;Cybium&quot;,&quot;id&quot;:&quot;48e10bd1-810b-3bab-bb3a-38bf7b3a40ee&quot;,&quot;issue&quot;:&quot;2&quot;,&quot;issued&quot;:{&quot;date-parts&quot;:[[&quot;1985&quot;]]},&quot;page&quot;:&quot;107-121&quot;,&quot;title&quot;:&quot;Revised procedure for staining and clearing small fishes and other vertebrates for bone and cartilage study&quot;,&quot;type&quot;:&quot;article-journal&quot;,&quot;volume&quot;:&quot;9&quot;,&quot;container-title-short&quot;:&quot;Cybium&quot;},&quot;uris&quot;:[&quot;http://www.mendeley.com/documents/?uuid=ae4eae83-724d-44ff-a3e2-ed792085af9c&quot;],&quot;isTemporary&quot;:false,&quot;legacyDesktopId&quot;:&quot;ae4eae83-724d-44ff-a3e2-ed792085af9c&quot;}]},{&quot;citationID&quot;:&quot;MENDELEY_CITATION_40f0ed2f-55d4-4a5f-8fc4-945ea389caa6&quot;,&quot;properties&quot;:{&quot;noteIndex&quot;:0},&quot;isEdited&quot;:false,&quot;manualOverride&quot;:{&quot;citeprocText&quot;:&quot;(Roberts et al. 2021)&quot;,&quot;isManuallyOverridden&quot;:true,&quot;manualOverrideText&quot;:&quot;Roberts et al. 2021&quot;},&quot;citationTag&quot;:&quot;MENDELEY_CITATION_v3_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&quot;,&quot;citationItems&quot;:[{&quot;id&quot;:&quot;22345f0a-8192-36e9-bce2-000bbccbb3e9&quot;,&quot;itemData&quot;:{&quot;DOI&quot;:&quot;10.1002/jmor.21314&quot;,&quot;ISSN&quot;:&quot;10974687&quot;,&quot;PMID&quot;:&quot;33372314&quot;,&quot;abstract&quot;:&quot;Protrusion of the oral jaws is a key morphological innovation that enhances feeding performance in fishes. The mechanisms of protrusion and the basis of variation in its magnitude are well studied, but little attention has been paid to the functional morphology of protrusion directionality, despite wide variation among teleost species from slightly dorsal to strongly ventral. Ponyfishes (Leiognathidae) comprise a group of 52 species that exhibit striking diversity in the directionality of jaw protrusion, providing a promising system for exploring its underlying basis in a single clade. We examined the anatomical basis of protrusion directionality by measuring eight traits associated with the size and positioning of oral jaw bones. Measurements were made on cleared and stained specimens of 20 ponyfish species, representing every major lineage within the family. Species fell into three nonoverlapping clusters with respect to directionality including dorsal, rostral, and ventral protruders. A key correlate of protrusion direction is the anterior–posterior position of the articular-quadrate jaw joint. As the joint position moves from a posterior to a more anterior location, the orientation of the relaxed mandible rotates from an almost horizontal resting position to an upright vertical posture. Abduction of the mandible from the horizontal position results in ventrally directed protrusion, while the more upright mandible rotates to a position that maintains dorsal orientation. The resting orientation of the premaxilla and maxilla, thus, vary consistently with protrusion direction. Mouth size, represented by length of the mandible and maxilla, is a second major axis of variation in ponyfishes that is independent of variation in protrusion directionality.&quot;,&quot;author&quot;:[{&quot;dropping-particle&quot;:&quot;&quot;,&quot;family&quot;:&quot;Roberts&quot;,&quot;given&quot;:&quot;Alexus S.&quot;,&quot;non-dropping-particle&quot;:&quot;&quot;,&quot;parse-names&quot;:false,&quot;suffix&quot;:&quot;&quot;},{&quot;dropping-particle&quot;:&quot;&quot;,&quot;family&quot;:&quot;Hodge&quot;,&quot;given&quot;:&quot;Jennifer R.&quot;,&quot;non-dropping-particle&quot;:&quot;&quot;,&quot;parse-names&quot;:false,&quot;suffix&quot;:&quot;&quot;},{&quot;dropping-particle&quot;:&quot;&quot;,&quot;family&quot;:&quot;Chakrabarty&quot;,&quot;given&quot;:&quot;Prosanta&quot;,&quot;non-dropping-particle&quot;:&quot;&quot;,&quot;parse-names&quot;:false,&quot;suffix&quot;:&quot;&quot;},{&quot;dropping-particle&quot;:&quot;&quot;,&quot;family&quot;:&quot;Wainwright&quot;,&quot;given&quot;:&quot;Peter C.&quot;,&quot;non-dropping-particle&quot;:&quot;&quot;,&quot;parse-names&quot;:false,&quot;suffix&quot;:&quot;&quot;}],&quot;container-title&quot;:&quot;Journal of Morphology&quot;,&quot;id&quot;:&quot;22345f0a-8192-36e9-bce2-000bbccbb3e9&quot;,&quot;issue&quot;:&quot;3&quot;,&quot;issued&quot;:{&quot;date-parts&quot;:[[&quot;2021&quot;]]},&quot;page&quot;:&quot;427-437&quot;,&quot;title&quot;:&quot;Anatomical basis of diverse jaw protrusion directionality in ponyfishes (Family Leiognathidae)&quot;,&quot;type&quot;:&quot;article-journal&quot;,&quot;volume&quot;:&quot;282&quot;,&quot;container-title-short&quot;:&quot;J Morphol&quot;},&quot;uris&quot;:[&quot;http://www.mendeley.com/documents/?uuid=71b18b76-47a6-412f-9c3f-52d5e9afc0fd&quot;],&quot;isTemporary&quot;:false,&quot;legacyDesktopId&quot;:&quot;71b18b76-47a6-412f-9c3f-52d5e9afc0fd&quot;}]},{&quot;citationID&quot;:&quot;MENDELEY_CITATION_889b7831-611a-4e83-890b-3c2e17bbcbf1&quot;,&quot;properties&quot;:{&quot;noteIndex&quot;:0},&quot;isEdited&quot;:false,&quot;manualOverride&quot;:{&quot;citeprocText&quot;:&quot;(Schneider et al. 2012)&quot;,&quot;isManuallyOverridden&quot;:false,&quot;manualOverrideText&quot;:&quot;&quot;},&quot;citationTag&quot;:&quot;MENDELEY_CITATION_v3_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&quot;,&quot;citationItems&quot;:[{&quot;id&quot;:&quot;4d7dfcb7-0eca-3477-90b8-d8d276ce3179&quot;,&quot;itemData&quot;:{&quot;DOI&quot;:&quot;10.1038/nmeth.2089&quot;,&quot;ISSN&quot;:&quot;15487091&quot;,&quot;abstract&quot;:&quot;For the past 25 years NIH Image and ImageJ software have been pioneers as open tools for the analysis of scientific images. We discuss the origins, challenges and solutions of these two programs, and how their history can serve to advise and inform other software projects.&quot;,&quot;author&quot;:[{&quot;dropping-particle&quot;:&quot;&quot;,&quot;family&quot;:&quot;Schneider&quot;,&quot;given&quot;:&quot;Caroline A.&quot;,&quot;non-dropping-particle&quot;:&quot;&quot;,&quot;parse-names&quot;:false,&quot;suffix&quot;:&quot;&quot;},{&quot;dropping-particle&quot;:&quot;&quot;,&quot;family&quot;:&quot;Rasband&quot;,&quot;given&quot;:&quot;Wayne S.&quot;,&quot;non-dropping-particle&quot;:&quot;&quot;,&quot;parse-names&quot;:false,&quot;suffix&quot;:&quot;&quot;},{&quot;dropping-particle&quot;:&quot;&quot;,&quot;family&quot;:&quot;Eliceiri&quot;,&quot;given&quot;:&quot;Kevin W.&quot;,&quot;non-dropping-particle&quot;:&quot;&quot;,&quot;parse-names&quot;:false,&quot;suffix&quot;:&quot;&quot;}],&quot;container-title&quot;:&quot;Nature Methods&quot;,&quot;id&quot;:&quot;4d7dfcb7-0eca-3477-90b8-d8d276ce3179&quot;,&quot;issue&quot;:&quot;7&quot;,&quot;issued&quot;:{&quot;date-parts&quot;:[[&quot;2012&quot;]]},&quot;page&quot;:&quot;671-675&quot;,&quot;publisher&quot;:&quot;Nature Publishing Group&quot;,&quot;title&quot;:&quot;NIH Image to ImageJ: 25 years of image analysis&quot;,&quot;type&quot;:&quot;article-journal&quot;,&quot;volume&quot;:&quot;9&quot;,&quot;container-title-short&quot;:&quot;Nat Methods&quot;},&quot;uris&quot;:[&quot;http://www.mendeley.com/documents/?uuid=668dde4f-f775-4aae-8f74-2648e03d972a&quot;],&quot;isTemporary&quot;:false,&quot;legacyDesktopId&quot;:&quot;668dde4f-f775-4aae-8f74-2648e03d972a&quot;}]},{&quot;citationID&quot;:&quot;MENDELEY_CITATION_75ca6384-70a2-41d8-8433-4bc110a6d4b6&quot;,&quot;properties&quot;:{&quot;noteIndex&quot;:0},&quot;isEdited&quot;:false,&quot;manualOverride&quot;:{&quot;citeprocText&quot;:&quot;(Alexander 1967; Lauder 1983; Wainwright 2005)&quot;,&quot;isManuallyOverridden&quot;:false,&quot;manualOverrideText&quot;:&quot;&quot;},&quot;citationTag&quot;:&quot;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&quot;,&quot;citationItems&quot;:[{&quot;id&quot;:&quot;59acd455-186e-3080-81fd-7d5cafc24a9c&quot;,&quot;itemData&quot;:{&quot;DOI&quot;:&quot;10.1111/j.1096-3642.1983.tb01719.x&quot;,&quot;ISSN&quot;:&quot;10963642&quot;,&quot;abstract&quot;:&quot;Functional and structural patterns in the pharyngeal jaw apparatus ofeuteleostean fishes are described and analysed as a case study of the transformation of a complex biological design. The sequential acquisition ofstructural novelties in the pharyngeal apparatus is cnnsidered in relation to both current hypotheses of eutrlrostran phylogeny and patterns of pharyngeal jaw function. Several euteleostean cladrs ai-e corroborated as being monophyletic, and morphologically consenzative features of the pharyngeal jaw apparatus are rccognimd. Functional analysis, using cinematography and electromyography, reveals four distinct patterns of muscle activity during feeding in primitive euteleosts (&amp;ox) and In derived euteleostean fishes (Perca, Aficropterus, ilmbloplitrs, Pornoxis). The initial strike, buccal manipulation, pharyngeal manipillation, and the pharyngeal transport of prey into the oesophagus all involve unique muscle activity patterns that must be distinguished in analyses of pharyngeal jaw function. During pharyngeal transport, the upper and lower pharyngeal jaws are simultaneously protracted and retracted by the action of dorsal and ventral musculoskeletal gill arch couplings. The levator externus four and retractor dorsalis muscles, anatomical antagonists, overlap for 70- 90\&quot;,, of their activity period. Levatores externi one and two are the main protractors of the upper pharyngeal jaws in the acanthopterygian fishes studied. 'Ihe major features of pharyngeal jaw movement in primitive euteleosts are retained in many derived clades in spite of a dramatic structural reorganization of the pharyngeal region. Homologous muscles have radically changed their relative activity periods while pharyngeal jaw kinematics have been modified relatively little. Patterns of transformation of activity may thus bear little direct relationship to the sequence of structural modification in the e\\-oliition of complex designs. Overall function of a striicttiral system may he maintained, however. through co-ordinated modifications of the timing of muscle activity and anatomical reorientation of the mnsculoskeletal system. Deeprr rinderstanding of the principles underlying the origin and transformation of function;il dcsian in vertebrates awaits fiirther information on the acquisition of both structural and function;il novelties at successive hicrarchical levels within monophyletic clades. This is suggcrted as a key goal of fiiture research in functional and evolutionary mo…&quot;,&quot;author&quot;:[{&quot;dropping-particle&quot;:&quot;V.&quot;,&quot;family&quot;:&quot;Lauder&quot;,&quot;given&quot;:&quot;G.&quot;,&quot;non-dropping-particle&quot;:&quot;&quot;,&quot;parse-names&quot;:false,&quot;suffix&quot;:&quot;&quot;}],&quot;container-title&quot;:&quot;Zoological Journal of the Linnean Society&quot;,&quot;id&quot;:&quot;59acd455-186e-3080-81fd-7d5cafc24a9c&quot;,&quot;issue&quot;:&quot;1&quot;,&quot;issued&quot;:{&quot;date-parts&quot;:[[&quot;1983&quot;]]},&quot;page&quot;:&quot;1-38&quot;,&quot;title&quot;:&quot;Functional design and evolution of the pharyngeal jaw apparatus in euteleostean fishes&quot;,&quot;type&quot;:&quot;article-journal&quot;,&quot;volume&quot;:&quot;77&quot;,&quot;container-title-short&quot;:&quot;Zool J Linn Soc&quot;},&quot;uris&quot;:[&quot;http://www.mendeley.com/documents/?uuid=4b35b20a-350f-47ce-aaab-6b7b46bb7fa2&quot;],&quot;isTemporary&quot;:false,&quot;legacyDesktopId&quot;:&quot;4b35b20a-350f-47ce-aaab-6b7b46bb7fa2&quot;},{&quot;id&quot;:&quot;d2598d60-1a47-3c2b-8228-4179bc1a89dd&quot;,&quot;itemData&quot;:{&quot;DOI&quot;:&quot;10.1016/S1546-5098(05)23003-0&quot;,&quot;ISSN&quot;:&quot;15465098&quot;,&quot;abstract&quot;:&quot;The pharyngeal jaws have been a more difficult nut to crack than the oral jaws, primarily because they are buried deep inside the head and cannot be observed directly. But anatomical observations and data collected with cineradiography and sonomicrometry have helped in the development of functional models and documentation of how the jaws are used. One of the biggest surprises from this body of work is the lack of evidence to support the expectation that the labroid pharyngeal jaws show greater versatility and are used in a wider range of behaviors than the jaws of generalized perciform taxa. One remaining interpretation of the functional enhancement gained with the labroid condition is that proposed by Galis and Drucker (1996), who suggested that biting forces are more efficiently transferred to the prey in labroids than in generalized taxa. Thus, the advantage may be in the strength of the bite. This point raises the specter of a remaining serious challenge for students of the pharyngeal jaws: how to measure performance. The only PJA performance trait that has been both modeled (e.g., Galis, 1992) and measured is biting strength (Wainwright, 1987; Osenberg and Mittelbach, 1989). Without clear performance metrics upon which to compare taxa, it will not be possible to fully understand the implications of the diversity seen in teleost pharyngeal jaw systems. © 2005 Elsevier Inc. All rights reserved.&quot;,&quot;author&quot;:[{&quot;dropping-particle&quot;:&quot;&quot;,&quot;family&quot;:&quot;Wainwright&quot;,&quot;given&quot;:&quot;Peter C.&quot;,&quot;non-dropping-particle&quot;:&quot;&quot;,&quot;parse-names&quot;:false,&quot;suffix&quot;:&quot;&quot;}],&quot;container-title&quot;:&quot;Fish Physiology&quot;,&quot;id&quot;:&quot;d2598d60-1a47-3c2b-8228-4179bc1a89dd&quot;,&quot;issued&quot;:{&quot;date-parts&quot;:[[&quot;2005&quot;]]},&quot;page&quot;:&quot;77-101&quot;,&quot;title&quot;:&quot;Functional morphology of the pharyngeal jaw pparatus&quot;,&quot;type&quot;:&quot;chapter&quot;,&quot;volume&quot;:&quot;23&quot;,&quot;container-title-short&quot;:&quot;&quot;},&quot;uris&quot;:[&quot;http://www.mendeley.com/documents/?uuid=66e9d34b-e668-4d1d-ba43-2baf843547a2&quot;],&quot;isTemporary&quot;:false,&quot;legacyDesktopId&quot;:&quot;66e9d34b-e668-4d1d-ba43-2baf843547a2&quot;},{&quot;id&quot;:&quot;45f5bef1-734f-3e99-bdc7-85d117c80212&quot;,&quot;itemData&quot;:{&quot;type&quot;:&quot;article-journal&quot;,&quot;id&quot;:&quot;45f5bef1-734f-3e99-bdc7-85d117c80212&quot;,&quot;title&quot;:&quot;The functions and mechanisms of the protrusible upper jaws of some acanthopterygian fish&quot;,&quot;author&quot;:[{&quot;family&quot;:&quot;Alexander&quot;,&quot;given&quot;:&quot;R. McN.&quot;,&quot;parse-names&quot;:false,&quot;dropping-particle&quot;:&quot;&quot;,&quot;non-dropping-particle&quot;:&quot;&quot;}],&quot;container-title&quot;:&quot;J. Zool&quot;,&quot;issued&quot;:{&quot;date-parts&quot;:[[1967]]},&quot;page&quot;:&quot;43-64&quot;,&quot;volume&quot;:&quot;151&quot;,&quot;container-title-short&quot;:&quot;&quot;},&quot;isTemporary&quot;:false}]},{&quot;citationID&quot;:&quot;MENDELEY_CITATION_960103cb-2dec-427b-a6d1-6d1bf5bfbf76&quot;,&quot;properties&quot;:{&quot;noteIndex&quot;:0},&quot;isEdited&quot;:false,&quot;manualOverride&quot;:{&quot;citeprocText&quot;:&quot;(Burress et al. 2020)&quot;,&quot;isManuallyOverridden&quot;:true,&quot;manualOverrideText&quot;:&quot;Burress et al. 2020&quot;},&quot;citationTag&quot;:&quot;MENDELEY_CITATION_v3_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&quot;,&quot;citationItems&quot;:[{&quot;id&quot;:&quot;b1c45860-4df8-3983-a749-3452109a1e4a&quot;,&quot;itemData&quot;:{&quot;DOI&quot;:&quot;10.1111/evo.13971&quot;,&quot;ISSN&quot;:&quot;15585646&quot;,&quot;PMID&quot;:&quot;32246835&quot;,&quot;abstract&quot;:&quot;Functional decoupling of oral and pharyngeal jaws is widely considered to have expanded the ecological repertoire of cichlid fishes. But, the degree to which the evolution of these jaw systems is decoupled and whether decoupling has impacted trophic diversification remains unknown. Focusing on the large Neotropical radiation of cichlids, we ask whether oral and pharyngeal jaw evolution is correlated and how their evolutionary rates respond to feeding ecology. In support of decoupling, we find relaxed evolutionary integration between the two jaw systems, resulting in novel trait combinations that potentially facilitate feeding mode diversification. These outcomes are made possible by escaping the mechanical trade-off between force transmission and mobility, which characterizes a single jaw system that functions in isolation. In spite of the structural independence of the two jaw systems, results using a Bayesian, state-dependent, relaxed-clock model of multivariate Brownian motion indicate strongly aligned evolutionary responses to feeding ecology. So, although decoupling of prey capture and processing functions released constraints on jaw evolution and promoted trophic diversity in cichlids, the natural diversity of consumed prey has also induced a moderate degree of evolutionary integration between the jaw systems, reminiscent of the original mechanical trade-off between force and mobility.&quot;,&quot;author&quot;:[{&quot;dropping-particle&quot;:&quot;&quot;,&quot;family&quot;:&quot;Burress&quot;,&quot;given&quot;:&quot;Edward D.&quot;,&quot;non-dropping-particle&quot;:&quot;&quot;,&quot;parse-names&quot;:false,&quot;suffix&quot;:&quot;&quot;},{&quot;dropping-particle&quot;:&quot;&quot;,&quot;family&quot;:&quot;Martinez&quot;,&quot;given&quot;:&quot;Christopher M.&quot;,&quot;non-dropping-particle&quot;:&quot;&quot;,&quot;parse-names&quot;:false,&quot;suffix&quot;:&quot;&quot;},{&quot;dropping-particle&quot;:&quot;&quot;,&quot;family&quot;:&quot;Wainwright&quot;,&quot;given&quot;:&quot;Peter C.&quot;,&quot;non-dropping-particle&quot;:&quot;&quot;,&quot;parse-names&quot;:false,&quot;suffix&quot;:&quot;&quot;}],&quot;container-title&quot;:&quot;Evolution&quot;,&quot;id&quot;:&quot;b1c45860-4df8-3983-a749-3452109a1e4a&quot;,&quot;issue&quot;:&quot;5&quot;,&quot;issued&quot;:{&quot;date-parts&quot;:[[&quot;2020&quot;]]},&quot;page&quot;:&quot;950-961&quot;,&quot;title&quot;:&quot;Decoupled jaws promote trophic diversity in cichlid fishes&quot;,&quot;type&quot;:&quot;article-journal&quot;,&quot;volume&quot;:&quot;74&quot;,&quot;container-title-short&quot;:&quot;Evolution (N Y)&quot;},&quot;uris&quot;:[&quot;http://www.mendeley.com/documents/?uuid=7a064469-9e4b-44c4-85f6-dc045a25536a&quot;],&quot;isTemporary&quot;:false,&quot;legacyDesktopId&quot;:&quot;7a064469-9e4b-44c4-85f6-dc045a25536a&quot;}]},{&quot;citationID&quot;:&quot;MENDELEY_CITATION_21247819-1b6c-475f-bce6-380aec2b7403&quot;,&quot;properties&quot;:{&quot;noteIndex&quot;:0},&quot;isEdited&quot;:false,&quot;manualOverride&quot;:{&quot;citeprocText&quot;:&quot;(Martinez et al. 2018)&quot;,&quot;isManuallyOverridden&quot;:false,&quot;manualOverrideText&quot;:&quot;&quot;},&quot;citationTag&quot;:&quot;MENDELEY_CITATION_v3_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&quot;,&quot;citationItems&quot;:[{&quot;id&quot;:&quot;9cea1954-6d0b-3c65-8f09-bc735efc7360&quot;,&quot;itemData&quot;:{&quot;DOI&quot;:&quot;10.1111/evo.13518&quot;,&quot;ISSN&quot;:&quot;15585646&quot;,&quot;abstract&quot;:&quot;The fish feeding apparatus is among the most diverse functional systems in vertebrates. While morphological and mechanical variations of feeding systems are well studied, we know far less about the diversity of the motions that they produce. We explored patterns of feeding movements in African cichlids from Lakes Malawi and Tanganyika, asking whether the degree of kinesis is associated with dietary habits of species. We used geometric morphometrics to measure feeding kinesis as trajectories of shape change, based on 326 high‐speed videos in 56 species. Cranial morphology was significantly related to feeding movements, both of which were distributed along a dietary axis associated with prey evasiveness. Small‐mouthed cichlids that feed by scraping algae and detritus from rocks had low kinesis strikes, while large‐mouthed species that eat large, evasive prey (fishes and shrimps) generated the greatest kinesis. Despite having higher overall kinesis, comparisons of trajectory shape (linearity) revealed that cichlids that eat mobile prey also displayed more kinematically conserved, or efficient, feeding motions. Our work indicates that prey evasiveness is strongly related to the evolution of cichlid jaw mobility, suggesting that this same relationship may explain the origins and diversity of highly kinetic jaws that characterize the super‐radiation of spiny‐rayed fishes.&quot;,&quot;author&quot;:[{&quot;dropping-particle&quot;:&quot;&quot;,&quot;family&quot;:&quot;Martinez&quot;,&quot;given&quot;:&quot;Christopher M.&quot;,&quot;non-dropping-particle&quot;:&quot;&quot;,&quot;parse-names&quot;:false,&quot;suffix&quot;:&quot;&quot;},{&quot;dropping-particle&quot;:&quot;&quot;,&quot;family&quot;:&quot;McGee&quot;,&quot;given&quot;:&quot;Matthew D.&quot;,&quot;non-dropping-particle&quot;:&quot;&quot;,&quot;parse-names&quot;:false,&quot;suffix&quot;:&quot;&quot;},{&quot;dropping-particle&quot;:&quot;&quot;,&quot;family&quot;:&quot;Borstein&quot;,&quot;given&quot;:&quot;Samuel R.&quot;,&quot;non-dropping-particle&quot;:&quot;&quot;,&quot;parse-names&quot;:false,&quot;suffix&quot;:&quot;&quot;},{&quot;dropping-particle&quot;:&quot;&quot;,&quot;family&quot;:&quot;Wainwright&quot;,&quot;given&quot;:&quot;Peter C.&quot;,&quot;non-dropping-particle&quot;:&quot;&quot;,&quot;parse-names&quot;:false,&quot;suffix&quot;:&quot;&quot;}],&quot;container-title&quot;:&quot;Evolution&quot;,&quot;id&quot;:&quot;9cea1954-6d0b-3c65-8f09-bc735efc7360&quot;,&quot;issue&quot;:&quot;8&quot;,&quot;issued&quot;:{&quot;date-parts&quot;:[[&quot;2018&quot;]]},&quot;page&quot;:&quot;1645-1655&quot;,&quot;title&quot;:&quot;Feeding ecology underlies the evolution of cichlid jaw mobility&quot;,&quot;type&quot;:&quot;article-journal&quot;,&quot;volume&quot;:&quot;72&quot;,&quot;container-title-short&quot;:&quot;Evolution (N Y)&quot;},&quot;uris&quot;:[&quot;http://www.mendeley.com/documents/?uuid=9bfaee59-6b8b-4864-991a-c21c7bd4e652&quot;],&quot;isTemporary&quot;:false,&quot;legacyDesktopId&quot;:&quot;9bfaee59-6b8b-4864-991a-c21c7bd4e652&quot;}]},{&quot;citationID&quot;:&quot;MENDELEY_CITATION_d3e16cef-f1bc-4682-8e59-c889786f39b7&quot;,&quot;properties&quot;:{&quot;noteIndex&quot;:0},&quot;isEdited&quot;:false,&quot;manualOverride&quot;:{&quot;citeprocText&quot;:&quot;(Burress et al. 2020)&quot;,&quot;isManuallyOverridden&quot;:true,&quot;manualOverrideText&quot;:&quot;Burress et al. 2020&quot;},&quot;citationTag&quot;:&quot;MENDELEY_CITATION_v3_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&quot;,&quot;citationItems&quot;:[{&quot;id&quot;:&quot;b1c45860-4df8-3983-a749-3452109a1e4a&quot;,&quot;itemData&quot;:{&quot;DOI&quot;:&quot;10.1111/evo.13971&quot;,&quot;ISSN&quot;:&quot;15585646&quot;,&quot;PMID&quot;:&quot;32246835&quot;,&quot;abstract&quot;:&quot;Functional decoupling of oral and pharyngeal jaws is widely considered to have expanded the ecological repertoire of cichlid fishes. But, the degree to which the evolution of these jaw systems is decoupled and whether decoupling has impacted trophic diversification remains unknown. Focusing on the large Neotropical radiation of cichlids, we ask whether oral and pharyngeal jaw evolution is correlated and how their evolutionary rates respond to feeding ecology. In support of decoupling, we find relaxed evolutionary integration between the two jaw systems, resulting in novel trait combinations that potentially facilitate feeding mode diversification. These outcomes are made possible by escaping the mechanical trade-off between force transmission and mobility, which characterizes a single jaw system that functions in isolation. In spite of the structural independence of the two jaw systems, results using a Bayesian, state-dependent, relaxed-clock model of multivariate Brownian motion indicate strongly aligned evolutionary responses to feeding ecology. So, although decoupling of prey capture and processing functions released constraints on jaw evolution and promoted trophic diversity in cichlids, the natural diversity of consumed prey has also induced a moderate degree of evolutionary integration between the jaw systems, reminiscent of the original mechanical trade-off between force and mobility.&quot;,&quot;author&quot;:[{&quot;dropping-particle&quot;:&quot;&quot;,&quot;family&quot;:&quot;Burress&quot;,&quot;given&quot;:&quot;Edward D.&quot;,&quot;non-dropping-particle&quot;:&quot;&quot;,&quot;parse-names&quot;:false,&quot;suffix&quot;:&quot;&quot;},{&quot;dropping-particle&quot;:&quot;&quot;,&quot;family&quot;:&quot;Martinez&quot;,&quot;given&quot;:&quot;Christopher M.&quot;,&quot;non-dropping-particle&quot;:&quot;&quot;,&quot;parse-names&quot;:false,&quot;suffix&quot;:&quot;&quot;},{&quot;dropping-particle&quot;:&quot;&quot;,&quot;family&quot;:&quot;Wainwright&quot;,&quot;given&quot;:&quot;Peter C.&quot;,&quot;non-dropping-particle&quot;:&quot;&quot;,&quot;parse-names&quot;:false,&quot;suffix&quot;:&quot;&quot;}],&quot;container-title&quot;:&quot;Evolution&quot;,&quot;id&quot;:&quot;b1c45860-4df8-3983-a749-3452109a1e4a&quot;,&quot;issue&quot;:&quot;5&quot;,&quot;issued&quot;:{&quot;date-parts&quot;:[[&quot;2020&quot;]]},&quot;page&quot;:&quot;950-961&quot;,&quot;title&quot;:&quot;Decoupled jaws promote trophic diversity in cichlid fishes&quot;,&quot;type&quot;:&quot;article-journal&quot;,&quot;volume&quot;:&quot;74&quot;,&quot;container-title-short&quot;:&quot;Evolution (N Y)&quot;},&quot;uris&quot;:[&quot;http://www.mendeley.com/documents/?uuid=7a064469-9e4b-44c4-85f6-dc045a25536a&quot;],&quot;isTemporary&quot;:false,&quot;legacyDesktopId&quot;:&quot;7a064469-9e4b-44c4-85f6-dc045a25536a&quot;}]},{&quot;citationID&quot;:&quot;MENDELEY_CITATION_1b3e8808-32a8-4f5b-a0af-b267f1d81d1e&quot;,&quot;properties&quot;:{&quot;noteIndex&quot;:0},&quot;isEdited&quot;:false,&quot;manualOverride&quot;:{&quot;isManuallyOverridden&quot;:false,&quot;citeprocText&quot;:&quot;(Claude 2013; Klingenberg 2016; Price et al. 2019)&quot;,&quot;manualOverrideText&quot;:&quot;&quot;},&quot;citationTag&quot;:&quot;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&quot;,&quot;citationItems&quot;:[{&quot;id&quot;:&quot;0a89ee1e-ecee-39c9-a813-d5f472f40e51&quot;,&quot;itemData&quot;:{&quot;type&quot;:&quot;article-journal&quot;,&quot;id&quot;:&quot;0a89ee1e-ecee-39c9-a813-d5f472f40e51&quot;,&quot;title&quot;:&quot;Log-shape ratios, Procrustes superimposition, elliptic Fourier analysis: Three worked examples in R&quot;,&quot;author&quot;:[{&quot;family&quot;:&quot;Claude&quot;,&quot;given&quot;:&quot;Mien&quot;,&quot;parse-names&quot;:false,&quot;dropping-particle&quot;:&quot;&quot;,&quot;non-dropping-particle&quot;:&quot;&quot;}],&quot;container-title&quot;:&quot;Hystrix&quot;,&quot;DOI&quot;:&quot;10.4404/hystrix-24.1-6316&quot;,&quot;ISSN&quot;:&quot;03941914&quot;,&quot;issued&quot;:{&quot;date-parts&quot;:[[2013]]},&quot;page&quot;:&quot;94-102&quot;,&quot;abstract&quot;:&quot;This publication uses and presents R routines that perform various morphometric analysis in the context of rodent systematics. The morphological variation of two commensal rat species, Rattus exulans and Rattus tanezumi, is analysed and the potential for discrimination between the two is assessed. Specimens were trapped in three localities of Northern and North-Eastern Thailand. Shape and size variation are analysed in regards to sex, species, and geographical effects with various morphometric methods: log-shape ratios on body measurements, elliptic Fourier analyses on teeth outlines, Procrustes superimposition on skull coordinates. Both species are significantly different; however, the discrimination seems to be better on skull Procrustes coordinates and on teeth size than on other morphometric data set. Where different allometries exist between species and where species differ in size and shape, it is shown that filtering allometry using the approach of Burnaby (1966) can improve the discrimination between species. Sex size and shape dimorphism is reduced by comparison to interindividual variation. Shape variation varies between sampled localities for Rattus exulans, this is not the case for Rattus tanezumi. This pattern is possibly related to the more commensal life of R. exulans. © 2013 Associazione Teriologica Italiana.&quot;,&quot;issue&quot;:&quot;1&quot;,&quot;volume&quot;:&quot;24&quot;,&quot;container-title-short&quot;:&quot;&quot;},&quot;isTemporary&quot;:false},{&quot;id&quot;:&quot;412a0dd4-de7b-3de2-be5f-400dc7779fef&quot;,&quot;itemData&quot;:{&quot;type&quot;:&quot;article-journal&quot;,&quot;id&quot;:&quot;412a0dd4-de7b-3de2-be5f-400dc7779fef&quot;,&quot;title&quot;:&quot;Size, shape, and form: concepts of allometry in geometric morphometrics&quot;,&quot;author&quot;:[{&quot;family&quot;:&quot;Klingenberg&quot;,&quot;given&quot;:&quot;Christian Peter&quot;,&quot;parse-names&quot;:false,&quot;dropping-particle&quot;:&quot;&quot;,&quot;non-dropping-particle&quot;:&quot;&quot;}],&quot;container-title&quot;:&quot;Development Genes and Evolution&quot;,&quot;container-title-short&quot;:&quot;Dev Genes Evol&quot;,&quot;DOI&quot;:&quot;10.1007/s00427-016-0539-2&quot;,&quot;ISSN&quot;:&quot;1432041X&quot;,&quot;PMID&quot;:&quot;27038023&quot;,&quot;issued&quot;:{&quot;date-parts&quot;:[[2016,6,1]]},&quot;page&quot;:&quot;113-137&quot;,&quot;abstract&quot;:&quot;Allometry refers to the size-related changes of morphological traits and remains an essential concept for the study of evolution and development. This review is the first systematic comparison of allometric methods in the context of geometric morphometrics that considers the structure of morphological spaces and their implications for characterizing allometry and performing size correction. The distinction of two main schools of thought is useful for understanding the differences and relationships between alternative methods for studying allometry. The Gould–Mosimann school defines allometry as the covariation of shape with size. This concept of allometry is implemented in geometric morphometrics through the multivariate regression of shape variables on a measure of size. In the Huxley–Jolicoeur school, allometry is the covariation among morphological features that all contain size information. In this framework, allometric trajectories are characterized by the first principal component, which is a line of best fit to the data points. In geometric morphometrics, this concept is implemented in analyses using either Procrustes form space or conformation space (the latter also known as size-and-shape space). Whereas these spaces differ substantially in their global structure, there are also close connections in their localized geometry. For the model of small isotropic variation of landmark positions, they are equivalent up to scaling. The methods differ in their emphasis and thus provide investigators with flexible tools to address specific questions concerning evolution and development, but all frameworks are logically compatible with each other and therefore unlikely to yield contradictory results.&quot;,&quot;publisher&quot;:&quot;Springer Verlag&quot;,&quot;issue&quot;:&quot;3&quot;,&quot;volume&quot;:&quot;226&quot;},&quot;isTemporary&quot;:false},{&quot;id&quot;:&quot;009c8e1b-2688-3f9b-af3a-53ae649c02de&quot;,&quot;itemData&quot;:{&quot;type&quot;:&quot;article-journal&quot;,&quot;id&quot;:&quot;009c8e1b-2688-3f9b-af3a-53ae649c02de&quot;,&quot;title&quot;:&quot;Building a Body Shape Morphospace of Teleostean Fishes&quot;,&quot;author&quot;:[{&quot;family&quot;:&quot;Price&quot;,&quot;given&quot;:&quot;S. A.&quot;,&quot;parse-names&quot;:false,&quot;dropping-particle&quot;:&quot;&quot;,&quot;non-dropping-particle&quot;:&quot;&quot;},{&quot;family&quot;:&quot;Friedman&quot;,&quot;given&quot;:&quot;S. T.&quot;,&quot;parse-names&quot;:false,&quot;dropping-particle&quot;:&quot;&quot;,&quot;non-dropping-particle&quot;:&quot;&quot;},{&quot;family&quot;:&quot;Corn&quot;,&quot;given&quot;:&quot;K. A.&quot;,&quot;parse-names&quot;:false,&quot;dropping-particle&quot;:&quot;&quot;,&quot;non-dropping-particle&quot;:&quot;&quot;},{&quot;family&quot;:&quot;Martinez&quot;,&quot;given&quot;:&quot;C. M.&quot;,&quot;parse-names&quot;:false,&quot;dropping-particle&quot;:&quot;&quot;,&quot;non-dropping-particle&quot;:&quot;&quot;},{&quot;family&quot;:&quot;Larouche&quot;,&quot;given&quot;:&quot;O.&quot;,&quot;parse-names&quot;:false,&quot;dropping-particle&quot;:&quot;&quot;,&quot;non-dropping-particle&quot;:&quot;&quot;},{&quot;family&quot;:&quot;Wainwright&quot;,&quot;given&quot;:&quot;P. C.&quot;,&quot;parse-names&quot;:false,&quot;dropping-particle&quot;:&quot;&quot;,&quot;non-dropping-particle&quot;:&quot;&quot;}],&quot;container-title&quot;:&quot;Integrative and Comparative Biology&quot;,&quot;container-title-short&quot;:&quot;Integr Comp Biol&quot;,&quot;DOI&quot;:&quot;10.1093/icb/icz115&quot;,&quot;ISSN&quot;:&quot;15577023&quot;,&quot;PMID&quot;:&quot;31241147&quot;,&quot;issued&quot;:{&quot;date-parts&quot;:[[2019,9,1]]},&quot;page&quot;:&quot;716-730&quot;,&quot;abstract&quot;:&quot;We present a dataset that quantifies body shape in three dimensions across the teleost phylogeny. Built by a team of researchers measuring easy-to-identify, functionally relevant traits on specimens at the Smithsonian National Museum of Natural History it contains data on 16,609 specimens from 6144 species across 394 families. Using phylogenetic comparative methods to analyze the dataset we describe the teleostean body shape morphospace and identify families with extraordinary rates of morphological evolution. Using log shape ratios, our preferred method of body-size correction, revealed that fish width is the primary axis of morphological evolution across teleosts, describing a continuum from narrow-bodied laterally compressed flatfishes to wide-bodied dorsoventrally flattened anglerfishes. Elongation is the secondary axis of morphological variation and occurs within the more narrow-bodied forms. This result highlights the importance of collecting shape on three dimensions when working across teleosts. Our analyses also uncovered the fastest rates of shape evolution within a clade formed by notothenioids and scorpaeniforms, which primarily thrive in cold waters and/or have benthic habits, along with freshwater elephantfishes, which as their name suggests, have a novel head and body shape. This unprecedented dataset of teleostean body shapes will enable the investigation of the factors that regulate shape diversification. Biomechanical principles, which relate body shape to performance and ecology, are one promising avenue for future research.&quot;,&quot;publisher&quot;:&quot;Oxford University Press&quot;,&quot;issue&quot;:&quot;3&quot;,&quot;volume&quot;:&quot;59&quot;},&quot;isTemporary&quot;:false}]},{&quot;citationID&quot;:&quot;MENDELEY_CITATION_4773ebd6-ed9d-425b-a705-5b0300399059&quot;,&quot;properties&quot;:{&quot;noteIndex&quot;:0},&quot;isEdited&quot;:false,&quot;manualOverride&quot;:{&quot;citeprocText&quot;:&quot;(Team 2022)&quot;,&quot;isManuallyOverridden&quot;:true,&quot;manualOverrideText&quot;:&quot;(R Core Team 2022)&quot;},&quot;citationTag&quot;:&quot;MENDELEY_CITATION_v3_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&quot;,&quot;citationItems&quot;:[{&quot;id&quot;:&quot;3be7f20f-5504-3a6b-95ce-714cc1831d79&quot;,&quot;itemData&quot;:{&quot;author&quot;:[{&quot;dropping-particle&quot;:&quot;&quot;,&quot;family&quot;:&quot;Team&quot;,&quot;given&quot;:&quot;R Core&quot;,&quot;non-dropping-particle&quot;:&quot;&quot;,&quot;parse-names&quot;:false,&quot;suffix&quot;:&quot;&quot;}],&quot;id&quot;:&quot;3be7f20f-5504-3a6b-95ce-714cc1831d79&quot;,&quot;issued&quot;:{&quot;date-parts&quot;:[[&quot;2022&quot;]]},&quot;title&quot;:&quot;R: A language and environment for statistical computing&quot;,&quot;type&quot;:&quot;article&quot;,&quot;container-title-short&quot;:&quot;&quot;},&quot;uris&quot;:[&quot;http://www.mendeley.com/documents/?uuid=9ca4f164-e88d-44b4-a93e-92725230f187&quot;],&quot;isTemporary&quot;:false,&quot;legacyDesktopId&quot;:&quot;9ca4f164-e88d-44b4-a93e-92725230f187&quot;}]},{&quot;citationID&quot;:&quot;MENDELEY_CITATION_5f50a22f-a403-4dac-a2b3-98a4a5673693&quot;,&quot;properties&quot;:{&quot;noteIndex&quot;:0},&quot;isEdited&quot;:false,&quot;manualOverride&quot;:{&quot;citeprocText&quot;:&quot;(Becker et al. 1988)&quot;,&quot;isManuallyOverridden&quot;:false,&quot;manualOverrideText&quot;:&quot;&quot;},&quot;citationTag&quot;:&quot;MENDELEY_CITATION_v3_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&quot;,&quot;citationItems&quot;:[{&quot;id&quot;:&quot;84c11563-81e9-346e-ba81-7eba26562a93&quot;,&quot;itemData&quot;:{&quot;author&quot;:[{&quot;dropping-particle&quot;:&quot;&quot;,&quot;family&quot;:&quot;Becker&quot;,&quot;given&quot;:&quot;R.A.&quot;,&quot;non-dropping-particle&quot;:&quot;&quot;,&quot;parse-names&quot;:false,&quot;suffix&quot;:&quot;&quot;},{&quot;dropping-particle&quot;:&quot;&quot;,&quot;family&quot;:&quot;Chambers&quot;,&quot;given&quot;:&quot;J.M.&quot;,&quot;non-dropping-particle&quot;:&quot;&quot;,&quot;parse-names&quot;:false,&quot;suffix&quot;:&quot;&quot;},{&quot;dropping-particle&quot;:&quot;&quot;,&quot;family&quot;:&quot;Wilks&quot;,&quot;given&quot;:&quot;A.R.&quot;,&quot;non-dropping-particle&quot;:&quot;&quot;,&quot;parse-names&quot;:false,&quot;suffix&quot;:&quot;&quot;}],&quot;id&quot;:&quot;84c11563-81e9-346e-ba81-7eba26562a93&quot;,&quot;issued&quot;:{&quot;date-parts&quot;:[[&quot;1988&quot;]]},&quot;publisher&quot;:&quot;Wadsworth &amp; Brooks/Cole&quot;,&quot;title&quot;:&quot;The New s Language: A programming environment for data analysis and graphics.&quot;,&quot;type&quot;:&quot;book&quot;,&quot;container-title-short&quot;:&quot;&quot;},&quot;uris&quot;:[&quot;http://www.mendeley.com/documents/?uuid=b0174db4-6a9b-457c-aa77-cdf98771b816&quot;],&quot;isTemporary&quot;:false,&quot;legacyDesktopId&quot;:&quot;b0174db4-6a9b-457c-aa77-cdf98771b816&quot;}]},{&quot;citationID&quot;:&quot;MENDELEY_CITATION_f0b18b6b-0f86-4686-88c1-e2caf33d8f78&quot;,&quot;properties&quot;:{&quot;noteIndex&quot;:0},&quot;isEdited&quot;:false,&quot;manualOverride&quot;:{&quot;citeprocText&quot;:&quot;(Huttegger and Mitteroecker 2011; Adams and Collyer 2019b)&quot;,&quot;isManuallyOverridden&quot;:false,&quot;manualOverrideText&quot;:&quot;&quot;},&quot;citationTag&quot;:&quot;MENDELEY_CITATION_v3_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&quot;,&quot;citationItems&quot;:[{&quot;id&quot;:&quot;96db2836-dd06-3513-bf47-8068c62945df&quot;,&quot;itemData&quot;:{&quot;DOI&quot;:&quot;10.1007/s11692-011-9123-x&quot;,&quot;ISSN&quot;:&quot;00713260&quot;,&quot;abstract&quot;:&quot;Mathematical spaces are widely used in the sciences for representing quantitative and qualitative relations between objects or individuals. Phenotype spaces-spaces whose elements represent phenotypes-are frequently applied in morphometrics, evolutionary quantitative genetics, and systematics. In many applications, several quantitative measurements are taken as the orthogonal axes of a Euclidean vector space. We show that incommensurable units, geometric dependencies between measurements, and arbitrary spacing of measurements do not warrant a Euclidean geometry for phenotype spaces. Instead, we propose that most phenotype spaces have an affine structure. This has profound consequences for the meaningfulness of biological statements derived from a phenotype space, as they should be invariant relative to the transformations determining the structure of the phenotype space. Meaningful geometric relations in an affine space are incidence, linearity, parallel lines, distances along parallel lines, intermediacy, and ratios of volumes. Biological hypotheses should be phrased and tested in terms of these fundamental geometries, whereas the interpretation of angles and of phenotypic distances in different directions should be avoided. We present meaningful notions of phenotypic variance and other statistics for an affine phenotype space. Furthermore, we connect our findings to standard examples of morphospaces such as Raup's space of coiled shells and Kendall's shape space. © 2011 Springer Science+Business Media, LLC.&quot;,&quot;author&quot;:[{&quot;dropping-particle&quot;:&quot;&quot;,&quot;family&quot;:&quot;Huttegger&quot;,&quot;given&quot;:&quot;Simon M.&quot;,&quot;non-dropping-particle&quot;:&quot;&quot;,&quot;parse-names&quot;:false,&quot;suffix&quot;:&quot;&quot;},{&quot;dropping-particle&quot;:&quot;&quot;,&quot;family&quot;:&quot;Mitteroecker&quot;,&quot;given&quot;:&quot;Philipp&quot;,&quot;non-dropping-particle&quot;:&quot;&quot;,&quot;parse-names&quot;:false,&quot;suffix&quot;:&quot;&quot;}],&quot;container-title&quot;:&quot;Evolutionary Biology&quot;,&quot;id&quot;:&quot;96db2836-dd06-3513-bf47-8068c62945df&quot;,&quot;issue&quot;:&quot;3&quot;,&quot;issued&quot;:{&quot;date-parts&quot;:[[&quot;2011&quot;]]},&quot;page&quot;:&quot;335-351&quot;,&quot;title&quot;:&quot;Invariance and meaningfulness in phenotype spaces&quot;,&quot;type&quot;:&quot;article-journal&quot;,&quot;volume&quot;:&quot;38&quot;,&quot;container-title-short&quot;:&quot;Evol Biol&quot;},&quot;uris&quot;:[&quot;http://www.mendeley.com/documents/?uuid=6823870a-e9fb-4835-867c-87e6a5b6938c&quot;],&quot;isTemporary&quot;:false,&quot;legacyDesktopId&quot;:&quot;6823870a-e9fb-4835-867c-87e6a5b6938c&quot;},{&quot;id&quot;:&quot;7a6bdb47-17b9-3ce5-86c4-9803ad41b30b&quot;,&quot;itemData&quot;:{&quot;DOI&quot;:&quot;10.1146/annurev-ecolsys-110218-024555&quot;,&quot;ISSN&quot;:&quot;15452069&quot;,&quot;abstract&quot;:&quot;Evolutionary biology is multivariate, and advances in phylogenetic comparative methods for multivariate phenotypes have surged to accommodate this fact. Evolutionary trends in multivariate phenotypes are derived from distances and directions between species in a multivariate phenotype space. For these patterns to be interpretable, phenotypes should be characterized by traits in commensurate units and scale. Visualizing such trends, as is achieved with phylomorphospaces, should continue to play a prominent role in macroevolutionary analyses. Evaluating phylogenetic generalized least squares (PGLS) models (e.g., phylogenetic analysis of variance and regression) is valuable, but using parametric procedures is limited to only a few phenotypic variables. In contrast, nonparametric, permutation-based PGLS methods provide a flexible alternative and are thus preferred for high-dimensional multivariate phenotypes. Permutation-based methods for evaluating covariation within multivariate phenotypes are also well established and can test evolutionary trends in phenotypic integration. However, comparing evolutionary rates and modes in multivariate phenotypes remains an important area of future development.&quot;,&quot;author&quot;:[{&quot;dropping-particle&quot;:&quot;&quot;,&quot;family&quot;:&quot;Adams&quot;,&quot;given&quot;:&quot;Dean C.&quot;,&quot;non-dropping-particle&quot;:&quot;&quot;,&quot;parse-names&quot;:false,&quot;suffix&quot;:&quot;&quot;},{&quot;dropping-particle&quot;:&quot;&quot;,&quot;family&quot;:&quot;Collyer&quot;,&quot;given&quot;:&quot;Michael L.&quot;,&quot;non-dropping-particle&quot;:&quot;&quot;,&quot;parse-names&quot;:false,&quot;suffix&quot;:&quot;&quot;}],&quot;container-title&quot;:&quot;Annual Review of Ecology, Evolution, and Systematics&quot;,&quot;id&quot;:&quot;7a6bdb47-17b9-3ce5-86c4-9803ad41b30b&quot;,&quot;issued&quot;:{&quot;date-parts&quot;:[[&quot;2019&quot;]]},&quot;page&quot;:&quot;405-425&quot;,&quot;title&quot;:&quot;Phylogenetic comparative methods and the evolution of multivariate phenotypes&quot;,&quot;type&quot;:&quot;article-journal&quot;,&quot;volume&quot;:&quot;50&quot;,&quot;container-title-short&quot;:&quot;Annu Rev Ecol Evol Syst&quot;},&quot;uris&quot;:[&quot;http://www.mendeley.com/documents/?uuid=fd3b946d-21ba-4dd3-8b4e-87ef8050696d&quot;],&quot;isTemporary&quot;:false,&quot;legacyDesktopId&quot;:&quot;fd3b946d-21ba-4dd3-8b4e-87ef8050696d&quot;}]},{&quot;citationID&quot;:&quot;MENDELEY_CITATION_9a4dec2e-87d4-4f56-936b-e45a1f69dc87&quot;,&quot;properties&quot;:{&quot;noteIndex&quot;:0},&quot;isEdited&quot;:false,&quot;manualOverride&quot;:{&quot;citeprocText&quot;:&quot;(Rabosky et al. 2018)&quot;,&quot;isManuallyOverridden&quot;:true,&quot;manualOverrideText&quot;:&quot;(Rabosky, Chang, Title, and Alfaro et al. 2018).&quot;},&quot;citationItems&quot;:[{&quot;id&quot;:&quot;a8ef4397-4c4e-3fa9-975f-6e7ee1244951&quot;,&quot;itemData&quot;:{&quot;DOI&quot;:&quot;10.1038/s41586-018-0273-1&quot;,&quot;ISBN&quot;:&quot;4158601802731&quot;,&quot;ISSN&quot;:&quot;14764687&quot;,&quot;abstract&quot;:&quot;Far more species of organisms are found in the tropics than in temperate and polar regions, but the evolutionary and ecological causes of this pattern remain controversial1,2. Tropical marine fish communities are much more diverse than cold-water fish communities found at higher latitudes3,4, and several explanations for this latitudinal diversity gradient propose that warm reef environments serve as evolutionary ‘hotspots’ for species formation5–8. Here we test the relationship between latitude, species richness and speciation rate across marine fishes. We assembled a time-calibrated phylogeny of all ray-finned fishes (31,526 tips, of which 11,638 had genetic data) and used this framework to describe the spatial dynamics of speciation in the marine realm. We show that the fastest rates of speciation occur in species-poor regions outside the tropics, and that high-latitude fish lineages form new species at much faster rates than their tropical counterparts. High rates of speciation occur in geographical regions that are characterized by low surface temperatures and high endemism. Our results reject a broad class of mechanisms under which the tropics serve as an evolutionary cradle for marine fish diversity and raise new questions about why the coldest oceans on Earth are present-day hotspots of species formation.&quot;,&quot;author&quot;:[{&quot;dropping-particle&quot;:&quot;&quot;,&quot;family&quot;:&quot;Rabosky&quot;,&quot;given&quot;:&quot;Daniel L.&quot;,&quot;non-dropping-particle&quot;:&quot;&quot;,&quot;parse-names&quot;:false,&quot;suffix&quot;:&quot;&quot;},{&quot;dropping-particle&quot;:&quot;&quot;,&quot;family&quot;:&quot;Chang&quot;,&quot;given&quot;:&quot;Jonathan&quot;,&quot;non-dropping-particle&quot;:&quot;&quot;,&quot;parse-names&quot;:false,&quot;suffix&quot;:&quot;&quot;},{&quot;dropping-particle&quot;:&quot;&quot;,&quot;family&quot;:&quot;Title&quot;,&quot;given&quot;:&quot;Pascal O.&quot;,&quot;non-dropping-particle&quot;:&quot;&quot;,&quot;parse-names&quot;:false,&quot;suffix&quot;:&quot;&quot;},{&quot;dropping-particle&quot;:&quot;&quot;,&quot;family&quot;:&quot;Cowman&quot;,&quot;given&quot;:&quot;Peter F.&quot;,&quot;non-dropping-particle&quot;:&quot;&quot;,&quot;parse-names&quot;:false,&quot;suffix&quot;:&quot;&quot;},{&quot;dropping-particle&quot;:&quot;&quot;,&quot;family&quot;:&quot;Sallan&quot;,&quot;given&quot;:&quot;Lauren&quot;,&quot;non-dropping-particle&quot;:&quot;&quot;,&quot;parse-names&quot;:false,&quot;suffix&quot;:&quot;&quot;},{&quot;dropping-particle&quot;:&quot;&quot;,&quot;family&quot;:&quot;Friedman&quot;,&quot;given&quot;:&quot;Matt&quot;,&quot;non-dropping-particle&quot;:&quot;&quot;,&quot;parse-names&quot;:false,&quot;suffix&quot;:&quot;&quot;},{&quot;dropping-particle&quot;:&quot;&quot;,&quot;family&quot;:&quot;Kaschner&quot;,&quot;given&quot;:&quot;Kristin&quot;,&quot;non-dropping-particle&quot;:&quot;&quot;,&quot;parse-names&quot;:false,&quot;suffix&quot;:&quot;&quot;},{&quot;dropping-particle&quot;:&quot;&quot;,&quot;family&quot;:&quot;Garilao&quot;,&quot;given&quot;:&quot;Cristina&quot;,&quot;non-dropping-particle&quot;:&quot;&quot;,&quot;parse-names&quot;:false,&quot;suffix&quot;:&quot;&quot;},{&quot;dropping-particle&quot;:&quot;&quot;,&quot;family&quot;:&quot;Near&quot;,&quot;given&quot;:&quot;Thomas J.&quot;,&quot;non-dropping-particle&quot;:&quot;&quot;,&quot;parse-names&quot;:false,&quot;suffix&quot;:&quot;&quot;},{&quot;dropping-particle&quot;:&quot;&quot;,&quot;family&quot;:&quot;Coll&quot;,&quot;given&quot;:&quot;Marta&quot;,&quot;non-dropping-particle&quot;:&quot;&quot;,&quot;parse-names&quot;:false,&quot;suffix&quot;:&quot;&quot;},{&quot;dropping-particle&quot;:&quot;&quot;,&quot;family&quot;:&quot;Alfaro&quot;,&quot;given&quot;:&quot;Michael E.&quot;,&quot;non-dropping-particle&quot;:&quot;&quot;,&quot;parse-names&quot;:false,&quot;suffix&quot;:&quot;&quot;}],&quot;container-title&quot;:&quot;Nature&quot;,&quot;id&quot;:&quot;a8ef4397-4c4e-3fa9-975f-6e7ee1244951&quot;,&quot;issue&quot;:&quot;7714&quot;,&quot;issued&quot;:{&quot;date-parts&quot;:[[&quot;2018&quot;]]},&quot;page&quot;:&quot;392-395&quot;,&quot;publisher&quot;:&quot;Springer US&quot;,&quot;title&quot;:&quot;An inverse latitudinal gradient in speciation rate for marine fishes&quot;,&quot;type&quot;:&quot;article-journal&quot;,&quot;volume&quot;:&quot;559&quot;,&quot;container-title-short&quot;:&quot;Nature&quot;},&quot;uris&quot;:[&quot;http://www.mendeley.com/documents/?uuid=b37bcc57-ee65-4a22-a3bb-a3a6db56acb5&quot;],&quot;isTemporary&quot;:false,&quot;legacyDesktopId&quot;:&quot;b37bcc57-ee65-4a22-a3bb-a3a6db56acb5&quot;}],&quot;citationTag&quot;:&quot;MENDELEY_CITATION_v3_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&quot;},{&quot;citationID&quot;:&quot;MENDELEY_CITATION_fd8649e5-91a0-433d-9d89-360abc91f3b8&quot;,&quot;properties&quot;:{&quot;noteIndex&quot;:0},&quot;isEdited&quot;:false,&quot;manualOverride&quot;:{&quot;citeprocText&quot;:&quot;(Mardia et al. 1979; Becker et al. 1988; Venables and Ripley 2002)&quot;,&quot;isManuallyOverridden&quot;:false,&quot;manualOverrideText&quot;:&quot;&quot;},&quot;citationTag&quot;:&quot;MENDELEY_CITATION_v3_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&quot;,&quot;citationItems&quot;:[{&quot;id&quot;:&quot;b7684969-7402-3f94-abd4-caba02eb3ced&quot;,&quot;itemData&quot;:{&quot;author&quot;:[{&quot;dropping-particle&quot;:&quot;&quot;,&quot;family&quot;:&quot;Mardia&quot;,&quot;given&quot;:&quot;K.V.&quot;,&quot;non-dropping-particle&quot;:&quot;&quot;,&quot;parse-names&quot;:false,&quot;suffix&quot;:&quot;&quot;},{&quot;dropping-particle&quot;:&quot;&quot;,&quot;family&quot;:&quot;Kent&quot;,&quot;given&quot;:&quot;J. T.&quot;,&quot;non-dropping-particle&quot;:&quot;&quot;,&quot;parse-names&quot;:false,&quot;suffix&quot;:&quot;&quot;},{&quot;dropping-particle&quot;:&quot;&quot;,&quot;family&quot;:&quot;Bibby&quot;,&quot;given&quot;:&quot;J. M.&quot;,&quot;non-dropping-particle&quot;:&quot;&quot;,&quot;parse-names&quot;:false,&quot;suffix&quot;:&quot;&quot;}],&quot;id&quot;:&quot;b7684969-7402-3f94-abd4-caba02eb3ced&quot;,&quot;issued&quot;:{&quot;date-parts&quot;:[[&quot;1979&quot;]]},&quot;publisher&quot;:&quot;Academic Press&quot;,&quot;title&quot;:&quot;Multivariate Analysis&quot;,&quot;type&quot;:&quot;book&quot;,&quot;container-title-short&quot;:&quot;&quot;},&quot;uris&quot;:[&quot;http://www.mendeley.com/documents/?uuid=29723d32-817e-4618-9063-3191a11bc768&quot;],&quot;isTemporary&quot;:false,&quot;legacyDesktopId&quot;:&quot;29723d32-817e-4618-9063-3191a11bc768&quot;},{&quot;id&quot;:&quot;84c11563-81e9-346e-ba81-7eba26562a93&quot;,&quot;itemData&quot;:{&quot;author&quot;:[{&quot;dropping-particle&quot;:&quot;&quot;,&quot;family&quot;:&quot;Becker&quot;,&quot;given&quot;:&quot;R.A.&quot;,&quot;non-dropping-particle&quot;:&quot;&quot;,&quot;parse-names&quot;:false,&quot;suffix&quot;:&quot;&quot;},{&quot;dropping-particle&quot;:&quot;&quot;,&quot;family&quot;:&quot;Chambers&quot;,&quot;given&quot;:&quot;J.M.&quot;,&quot;non-dropping-particle&quot;:&quot;&quot;,&quot;parse-names&quot;:false,&quot;suffix&quot;:&quot;&quot;},{&quot;dropping-particle&quot;:&quot;&quot;,&quot;family&quot;:&quot;Wilks&quot;,&quot;given&quot;:&quot;A.R.&quot;,&quot;non-dropping-particle&quot;:&quot;&quot;,&quot;parse-names&quot;:false,&quot;suffix&quot;:&quot;&quot;}],&quot;id&quot;:&quot;84c11563-81e9-346e-ba81-7eba26562a93&quot;,&quot;issued&quot;:{&quot;date-parts&quot;:[[&quot;1988&quot;]]},&quot;publisher&quot;:&quot;Wadsworth &amp; Brooks/Cole&quot;,&quot;title&quot;:&quot;The New s Language: A programming environment for data analysis and graphics.&quot;,&quot;type&quot;:&quot;book&quot;,&quot;container-title-short&quot;:&quot;&quot;},&quot;uris&quot;:[&quot;http://www.mendeley.com/documents/?uuid=b0174db4-6a9b-457c-aa77-cdf98771b816&quot;],&quot;isTemporary&quot;:false,&quot;legacyDesktopId&quot;:&quot;b0174db4-6a9b-457c-aa77-cdf98771b816&quot;},{&quot;id&quot;:&quot;f46a1579-12e4-3888-aec4-9a026ecb917b&quot;,&quot;itemData&quot;:{&quot;DOI&quot;:&quot;https://doi.org/10.1007/978-0-387-21706-2&quot;,&quot;ISBN&quot;:&quot;9781441930088&quot;,&quot;author&quot;:[{&quot;dropping-particle&quot;:&quot;&quot;,&quot;family&quot;:&quot;Venables&quot;,&quot;given&quot;:&quot;W. N.&quot;,&quot;non-dropping-particle&quot;:&quot;&quot;,&quot;parse-names&quot;:false,&quot;suffix&quot;:&quot;&quot;},{&quot;dropping-particle&quot;:&quot;&quot;,&quot;family&quot;:&quot;Ripley&quot;,&quot;given&quot;:&quot;B. D.&quot;,&quot;non-dropping-particle&quot;:&quot;&quot;,&quot;parse-names&quot;:false,&quot;suffix&quot;:&quot;&quot;}],&quot;id&quot;:&quot;f46a1579-12e4-3888-aec4-9a026ecb917b&quot;,&quot;issued&quot;:{&quot;date-parts&quot;:[[&quot;2002&quot;]]},&quot;number-of-pages&quot;:&quot;1-501&quot;,&quot;publisher&quot;:&quot;Springer-Verlag&quot;,&quot;title&quot;:&quot;Modern Applied Statistics with S&quot;,&quot;type&quot;:&quot;book&quot;,&quot;container-title-short&quot;:&quot;&quot;},&quot;uris&quot;:[&quot;http://www.mendeley.com/documents/?uuid=cc8d8f3b-aafa-45a9-ac9f-02e173fc36ab&quot;],&quot;isTemporary&quot;:false,&quot;legacyDesktopId&quot;:&quot;cc8d8f3b-aafa-45a9-ac9f-02e173fc36ab&quot;}]},{&quot;citationID&quot;:&quot;MENDELEY_CITATION_d0c0163d-93a4-44b2-8bca-a4523a8bc990&quot;,&quot;properties&quot;:{&quot;noteIndex&quot;:0},&quot;isEdited&quot;:false,&quot;manualOverride&quot;:{&quot;citeprocText&quot;:&quot;(Team 2022)&quot;,&quot;isManuallyOverridden&quot;:true,&quot;manualOverrideText&quot;:&quot;(R Core Team 2022)&quot;},&quot;citationTag&quot;:&quot;MENDELEY_CITATION_v3_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&quot;,&quot;citationItems&quot;:[{&quot;id&quot;:&quot;3be7f20f-5504-3a6b-95ce-714cc1831d79&quot;,&quot;itemData&quot;:{&quot;author&quot;:[{&quot;dropping-particle&quot;:&quot;&quot;,&quot;family&quot;:&quot;Team&quot;,&quot;given&quot;:&quot;R Core&quot;,&quot;non-dropping-particle&quot;:&quot;&quot;,&quot;parse-names&quot;:false,&quot;suffix&quot;:&quot;&quot;}],&quot;id&quot;:&quot;3be7f20f-5504-3a6b-95ce-714cc1831d79&quot;,&quot;issued&quot;:{&quot;date-parts&quot;:[[&quot;2022&quot;]]},&quot;title&quot;:&quot;R: A language and environment for statistical computing&quot;,&quot;type&quot;:&quot;article&quot;,&quot;container-title-short&quot;:&quot;&quot;},&quot;uris&quot;:[&quot;http://www.mendeley.com/documents/?uuid=9ca4f164-e88d-44b4-a93e-92725230f187&quot;],&quot;isTemporary&quot;:false,&quot;legacyDesktopId&quot;:&quot;9ca4f164-e88d-44b4-a93e-92725230f187&quot;}]},{&quot;citationID&quot;:&quot;MENDELEY_CITATION_eeb8ece5-6137-41ff-a95c-be602932ca46&quot;,&quot;properties&quot;:{&quot;noteIndex&quot;:0},&quot;isEdited&quot;:false,&quot;manualOverride&quot;:{&quot;citeprocText&quot;:&quot;(Adams 2014a; Adams and Collyer 2015, 2016, 2018; Collyer et al. 2015)&quot;,&quot;isManuallyOverridden&quot;:false,&quot;manualOverrideText&quot;:&quot;&quot;},&quot;citationItems&quot;:[{&quot;id&quot;:&quot;a5facf4c-a983-3e35-92dd-1c0c42931ced&quot;,&quot;itemData&quot;:{&quot;DOI&quot;:&quot;10.1111/evo.12463&quot;,&quot;ISSN&quot;:&quot;15585646&quot;,&quot;PMID&quot;:&quot;24899536&quot;,&quot;abstract&quot;:&quot;Studies of evolutionary correlations commonly use phylogenetic regression (i.e., independent contrasts and phylogenetic generalized least squares) to assess trait covariation in a phylogenetic context. However, while this approach is appropriate for evaluating trends in one or a few traits, it is incapable of assessing patterns in highly multivariate data, as the large number of variables relative to sample size prohibits parametric test statistics from being computed. This poses serious limitations for comparative biologists, who must either simplify how they quantify phenotypic traits, or alter the biological hypotheses they wish to examine. In this article, I propose a new statistical procedure for performing ANOVA and regressionmodels in a phylogenetic context that can accommodate high-dimensional datasets. The approach is derived from the statistical equivalency between parametric methods using covariance matrices and methods based on distance matrices. Using simulations under Brownian motion, I show that the method displays appropriate Type I error rates and statistical power, whereas standard parametric procedures have decreasing power as data dimensionality increases. As such, the new procedure provides a useful means of assessing trait covariation across a set of taxa related by a phylogeny, enabling macroevolutionary biologists to test hypotheses of adaptation, and phenotypic change in high-dimensional datasets.&quot;,&quot;author&quot;:[{&quot;dropping-particle&quot;:&quot;&quot;,&quot;family&quot;:&quot;Adams&quot;,&quot;given&quot;:&quot;Dean C.&quot;,&quot;non-dropping-particle&quot;:&quot;&quot;,&quot;parse-names&quot;:false,&quot;suffix&quot;:&quot;&quot;}],&quot;container-title&quot;:&quot;Evolution&quot;,&quot;id&quot;:&quot;a5facf4c-a983-3e35-92dd-1c0c42931ced&quot;,&quot;issue&quot;:&quot;9&quot;,&quot;issued&quot;:{&quot;date-parts&quot;:[[&quot;2014&quot;]]},&quot;page&quot;:&quot;2675-2688&quot;,&quot;title&quot;:&quot;A method for assessing phylogenetic least squares models for shape and other high-dimensional multivariate data&quot;,&quot;type&quot;:&quot;article-journal&quot;,&quot;volume&quot;:&quot;68&quot;,&quot;container-title-short&quot;:&quot;Evolution (N Y)&quot;},&quot;uris&quot;:[&quot;http://www.mendeley.com/documents/?uuid=5f0797ae-4b2c-4be1-ad23-44912ce274d7&quot;],&quot;isTemporary&quot;:false,&quot;legacyDesktopId&quot;:&quot;5f0797ae-4b2c-4be1-ad23-44912ce274d7&quot;},{&quot;id&quot;:&quot;c696fc3b-dbca-3890-8034-fc6372ba403b&quot;,&quot;itemData&quot;:{&quot;DOI&quot;:&quot;10.1111/evo.12596&quot;,&quot;ISSN&quot;:&quot;15585646&quot;,&quot;PMID&quot;:&quot;25641367&quot;,&quot;abstract&quot;:&quot;Evaluating statistical trends in high-dimensional phenotypes poses challenges for comparative biologists, because the high-dimensionality of the trait data relative to the number of species can prohibit parametric tests from being computed. Recently, two comparative methods were proposed to circumvent this difficulty. One obtains phylogenetic independent contrasts for all variables, and statistically evaluates the linear model by permuting the phylogenetically independent contrasts (PICs) of the response data. The other uses a distance-based approach to obtain coefficients for generalized least squares models (D-PGLS), and subsequently permutes the original data to evaluate the model effects. Here, we show that permuting PICs is not equivalent to permuting the data prior to the analyses as in D-PGLS. We further explain why PICs are not the correct exchangeable units under the null hypothesis, and demonstrate that this misspecification of permutable units leads to inflated type I error rates of statistical tests. We then show that simply shuffling the original data and recalculating the independent contrasts with each iteration yields significance levels that correspond to those found using D-PGLS. Thus, while summary statistics from methods based on PICs and PGLS are the same, permuting PICs can lead to strikingly different inferential outcomes with respect to statistical and biological inferences.&quot;,&quot;author&quot;:[{&quot;dropping-particle&quot;:&quot;&quot;,&quot;family&quot;:&quot;Adams&quot;,&quot;given&quot;:&quot;Dean C.&quot;,&quot;non-dropping-particle&quot;:&quot;&quot;,&quot;parse-names&quot;:false,&quot;suffix&quot;:&quot;&quot;},{&quot;dropping-particle&quot;:&quot;&quot;,&quot;family&quot;:&quot;Collyer&quot;,&quot;given&quot;:&quot;Michael L.&quot;,&quot;non-dropping-particle&quot;:&quot;&quot;,&quot;parse-names&quot;:false,&quot;suffix&quot;:&quot;&quot;}],&quot;container-title&quot;:&quot;Evolution&quot;,&quot;id&quot;:&quot;c696fc3b-dbca-3890-8034-fc6372ba403b&quot;,&quot;issue&quot;:&quot;3&quot;,&quot;issued&quot;:{&quot;date-parts&quot;:[[&quot;2015&quot;]]},&quot;page&quot;:&quot;823-829&quot;,&quot;title&quot;:&quot;Permutation tests for phylogenetic comparative analyses of high-dimensional shape data: What you shuffle matters&quot;,&quot;type&quot;:&quot;article-journal&quot;,&quot;volume&quot;:&quot;69&quot;,&quot;container-title-short&quot;:&quot;Evolution (N Y)&quot;},&quot;uris&quot;:[&quot;http://www.mendeley.com/documents/?uuid=e62954cc-d81b-4cb9-acf2-ebc2d912b92d&quot;],&quot;isTemporary&quot;:false,&quot;legacyDesktopId&quot;:&quot;e62954cc-d81b-4cb9-acf2-ebc2d912b92d&quot;},{&quot;id&quot;:&quot;554f5c95-4d08-39e0-9c0d-fc703e556778&quot;,&quot;itemData&quot;:{&quot;DOI&quot;:&quot;10.1038/hdy.2014.75&quot;,&quot;ISSN&quot;:&quot;13652540&quot;,&quot;PMID&quot;:&quot;25204302&quot;,&quot;abstract&quot;:&quot;The analysis of phenotypic change is important for several evolutionary biology disciplines, including phenotypic plasticity, evolutionary developmental biology, morphological evolution, physiological evolution, evolutionary ecology and behavioral evolution. It is common for researchers in these disciplines to work with multivariate phenotypic data. When phenotypic variables exceed the number of research subjects - data called 'high-dimensional data' - researchers are confronted with analytical challenges. Parametric tests that require high observation to variable ratios present a paradox for researchers, as eliminating variables potentially reduces effect sizes for comparative analyses, yet test statistics require more observations than variables. This problem is exacerbated with data that describe 'multidimensional' phenotypes, whereby a description of phenotype requires high-dimensional data. For example, landmark-based geometric morphometric data use the Cartesian coordinates of (potentially) many anatomical landmarks to describe organismal shape. Collectively such shape variables describe organism shape, although the analysis of each variable, independently, offers little benefit for addressing biological questions. Here we present a nonparametric method of evaluating effect size that is not constrained by the number of phenotypic variables, and motivate its use with example analyses of phenotypic change using geometric morphometric data. Our examples contrast different characterizations of body shape for a desert fish species, associated with measuring and comparing sexual dimorphism between two populations. We demonstrate that using more phenotypic variables can increase effect sizes, and allow for stronger inferences.&quot;,&quot;author&quot;:[{&quot;dropping-particle&quot;:&quot;&quot;,&quot;family&quot;:&quot;Collyer&quot;,&quot;given&quot;:&quot;M. L.&quot;,&quot;non-dropping-particle&quot;:&quot;&quot;,&quot;parse-names&quot;:false,&quot;suffix&quot;:&quot;&quot;},{&quot;dropping-particle&quot;:&quot;&quot;,&quot;family&quot;:&quot;Sekora&quot;,&quot;given&quot;:&quot;D. J.&quot;,&quot;non-dropping-particle&quot;:&quot;&quot;,&quot;parse-names&quot;:false,&quot;suffix&quot;:&quot;&quot;},{&quot;dropping-particle&quot;:&quot;&quot;,&quot;family&quot;:&quot;Adams&quot;,&quot;given&quot;:&quot;D. C.&quot;,&quot;non-dropping-particle&quot;:&quot;&quot;,&quot;parse-names&quot;:false,&quot;suffix&quot;:&quot;&quot;}],&quot;container-title&quot;:&quot;Heredity&quot;,&quot;id&quot;:&quot;554f5c95-4d08-39e0-9c0d-fc703e556778&quot;,&quot;issued&quot;:{&quot;date-parts&quot;:[[&quot;2015&quot;]]},&quot;page&quot;:&quot;357-365&quot;,&quot;publisher&quot;:&quot;Nature Publishing Group&quot;,&quot;title&quot;:&quot;A method for analysis of phenotypic change for phenotypes described by high-dimensional data&quot;,&quot;type&quot;:&quot;article-journal&quot;,&quot;volume&quot;:&quot;115&quot;,&quot;container-title-short&quot;:&quot;Heredity (Edinb)&quot;},&quot;uris&quot;:[&quot;http://www.mendeley.com/documents/?uuid=b9cda4b8-fc6b-4bae-879c-ddaf18c78791&quot;],&quot;isTemporary&quot;:false,&quot;legacyDesktopId&quot;:&quot;b9cda4b8-fc6b-4bae-879c-ddaf18c78791&quot;},{&quot;id&quot;:&quot;75d80df9-acbd-340c-ac72-4f5024cfb20b&quot;,&quot;itemData&quot;:{&quot;DOI&quot;:&quot;10.1111/evo.13045&quot;,&quot;ISSN&quot;:&quot;15585646&quot;,&quot;PMID&quot;:&quot;27592864&quot;,&quot;abstract&quot;:&quot;Evolutionary morphologists frequently wish to understand the extent to which organisms are integrated, and whether the strength of morphological integration among subsets of phenotypic variables differ among taxa or other groups. However, comparisons of the strength of integration across datasets are difficult, in part because the summary measures that characterize these patterns (RV coefficient and rPLS) are dependent both on sample size and on the number of variables. As a solution to this issue, we propose a standardized test statistic (a z-score) for measuring the degree of morphological integration between sets of variables. The approach is based on a partial least squares analysis of trait covariation, and its permutation-based sampling distribution. Under the null hypothesis of a random association of variables, the method displays a constant expected value and confidence intervals for datasets of differing sample sizes and variable number, thereby providing a consistent measure of integration suitable for comparisons across datasets. A two-sample test is also proposed to statistically determine whether levels of integration differ between datasets, and an empirical example examining cranial shape integration in Mediterranean wall lizards illustrates its use. Some extensions of the procedure are also discussed.&quot;,&quot;author&quot;:[{&quot;dropping-particle&quot;:&quot;&quot;,&quot;family&quot;:&quot;Adams&quot;,&quot;given&quot;:&quot;Dean C.&quot;,&quot;non-dropping-particle&quot;:&quot;&quot;,&quot;parse-names&quot;:false,&quot;suffix&quot;:&quot;&quot;},{&quot;dropping-particle&quot;:&quot;&quot;,&quot;family&quot;:&quot;Collyer&quot;,&quot;given&quot;:&quot;Michael L.&quot;,&quot;non-dropping-particle&quot;:&quot;&quot;,&quot;parse-names&quot;:false,&quot;suffix&quot;:&quot;&quot;}],&quot;container-title&quot;:&quot;Evolution&quot;,&quot;id&quot;:&quot;75d80df9-acbd-340c-ac72-4f5024cfb20b&quot;,&quot;issue&quot;:&quot;11&quot;,&quot;issued&quot;:{&quot;date-parts&quot;:[[&quot;2016&quot;]]},&quot;page&quot;:&quot;2623-2631&quot;,&quot;title&quot;:&quot;On the comparison of the strength of morphological integration across morphometric datasets&quot;,&quot;type&quot;:&quot;article-journal&quot;,&quot;volume&quot;:&quot;70&quot;,&quot;container-title-short&quot;:&quot;Evolution (N Y)&quot;},&quot;uris&quot;:[&quot;http://www.mendeley.com/documents/?uuid=99a050af-995a-4e6a-8818-e577f25deefd&quot;],&quot;isTemporary&quot;:false,&quot;legacyDesktopId&quot;:&quot;99a050af-995a-4e6a-8818-e577f25deefd&quot;},{&quot;id&quot;:&quot;1f5c65f7-6436-3653-8723-2f1b806160b4&quot;,&quot;itemData&quot;:{&quot;DOI&quot;:&quot;10.1093/sysbio/syx055&quot;,&quot;ISSN&quot;:&quot;1076836X&quot;,&quot;PMID&quot;:&quot;28633306&quot;,&quot;abstract&quot;:&quot;Recent years have seen increased interest in phylogenetic comparative analyses of multivariate data sets, but to date the varied proposed approaches have not been extensively examined. Here we review the mathematical properties required of any multivariate method, and specifically evaluate existing multivariate phylogenetic comparative methods in this context. Phylogenetic comparative methods based on the full multivariate likelihood are robust to levels of covariation among trait dimensions and are insensitive to the orientation of the data set, but display increasing model misspecification as the number of trait dimensions increases. This is because the expected evolutionary covariance matrix (V) used in the likelihood calculations becomes more ill-conditioned as trait dimensionality increases, and as evolutionary models become more complex. Thus, these approaches are only appropriate for data sets with few traits and many species. Methods that summarize patterns across trait dimensions treated separately (e.g.,SURFACE) incorrectly assume independenceamongtrait dimensions, resulting in nearly a 100% model misspecification rate.Methods using pairwise composite likelihood are highly sensitive to levels of trait covariation, the orientation of the data set, and the number of trait dimensions. The consequences of these debilitating deficiencies are that a user can arrive at differing statistical conclusions, and therefore biological inferences, simply from a dataspace rotation, like principal component analysis. By contrast, algebraic generalizations of the standard phylogenetic comparative toolkit that use the trace of covariance matrices are insensitive to levels of trait covariation, the number of trait dimensions, and the orientation of the data set. Further, when appropriate permutation tests are used, these approaches display acceptable Type I error and statistical power.We conclude that methods summarizing information across trait dimensions, aswell as pairwise composite likelihood methods should be avoided, whereas algebraic generalizations of the phylogenetic comparative toolkit provide a useful means of assessing macroevolutionary patterns in multivariate data. Finally, we discuss areas in which multivariate phylogenetic comparative methods are still in need of future development; namely highlymultivariateOrnstein-Uhlenbeckmodels and approaches formultivariate evolutionary model comparisons.&quot;,&quot;author&quot;:[{&quot;dropping-particle&quot;:&quot;&quot;,&quot;family&quot;:&quot;Adams&quot;,&quot;given&quot;:&quot;Dean C.&quot;,&quot;non-dropping-particle&quot;:&quot;&quot;,&quot;parse-names&quot;:false,&quot;suffix&quot;:&quot;&quot;},{&quot;dropping-particle&quot;:&quot;&quot;,&quot;family&quot;:&quot;Collyer&quot;,&quot;given&quot;:&quot;Michael L.&quot;,&quot;non-dropping-particle&quot;:&quot;&quot;,&quot;parse-names&quot;:false,&quot;suffix&quot;:&quot;&quot;}],&quot;container-title&quot;:&quot;Systematic Biology&quot;,&quot;id&quot;:&quot;1f5c65f7-6436-3653-8723-2f1b806160b4&quot;,&quot;issue&quot;:&quot;1&quot;,&quot;issued&quot;:{&quot;date-parts&quot;:[[&quot;2018&quot;]]},&quot;page&quot;:&quot;14-31&quot;,&quot;title&quot;:&quot;Multivariate phylogenetic comparative methods: Evaluations, comparisons, and recommendations&quot;,&quot;type&quot;:&quot;article-journal&quot;,&quot;volume&quot;:&quot;67&quot;,&quot;container-title-short&quot;:&quot;Syst Biol&quot;},&quot;uris&quot;:[&quot;http://www.mendeley.com/documents/?uuid=834e8fc1-a1da-4970-8f93-5d9974195273&quot;],&quot;isTemporary&quot;:false,&quot;legacyDesktopId&quot;:&quot;834e8fc1-a1da-4970-8f93-5d9974195273&quot;}],&quot;citationTag&quot;:&quot;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&quot;},{&quot;citationID&quot;:&quot;MENDELEY_CITATION_7d7a0798-b522-418b-9c25-36a7162e89ca&quot;,&quot;properties&quot;:{&quot;noteIndex&quot;:0},&quot;isEdited&quot;:false,&quot;manualOverride&quot;:{&quot;citeprocText&quot;:&quot;(Collyer and Adams 2018; Baken et al. 2021; Adams and Collyer 2022; Adams et al. 2023)&quot;,&quot;isManuallyOverridden&quot;:false,&quot;manualOverrideText&quot;:&quot;&quot;},&quot;citationItems&quot;:[{&quot;id&quot;:&quot;3e004b5e-e53d-35ff-82ee-53b5129c67ad&quot;,&quot;itemData&quot;:{&quot;DOI&quot;:&quot;10.1111/2041-210X.13029&quot;,&quot;ISSN&quot;:&quot;2041210X&quot;,&quot;abstract&quot;:&quot;Residual randomization in permutation procedures (RRPP) is an appropriate means of generating empirical sampling distributions for ANOVA statistics and linear model coefficients, using ordinary or generalized least-squares estimation. This is an especially useful approach for high-dimensional (multivariate) data. Here, we present an r package that provides a comprehensive suite of tools for applying RRPP to linear models. Important available features include choices for OLS or GLS coefficient estimation, data or dissimilarity matrix analysis capability, choice among types I, II, or III sums of squares and cross-products, various effect size estimation methods, and an ability to perform mixed-model ANOVA. The lm.rrpp function is similar to the lm function in many regards, but provides coefficient and ANOVA statistics estimates over many random permutations. The S3 generic functions commonly used with lm also work with lm.rrpp. Additionally, a pairwise function provides statistical tests for comparisons of least-squares means or slopes, among designated groups. Users have many options for varying random permutations. Compared to similar available packages and functions, RRPP is extremely fast and yields comprehensive results for downstream analyses and graphics, following model fits with lm.rrpp. The RRPP package facilitates analysis of both univariate and multivariate response data, even when the number of variables exceeds the number of observations.&quot;,&quot;author&quot;:[{&quot;dropping-particle&quot;:&quot;&quot;,&quot;family&quot;:&quot;Collyer&quot;,&quot;given&quot;:&quot;Michael L.&quot;,&quot;non-dropping-particle&quot;:&quot;&quot;,&quot;parse-names&quot;:false,&quot;suffix&quot;:&quot;&quot;},{&quot;dropping-particle&quot;:&quot;&quot;,&quot;family&quot;:&quot;Adams&quot;,&quot;given&quot;:&quot;Dean C.&quot;,&quot;non-dropping-particle&quot;:&quot;&quot;,&quot;parse-names&quot;:false,&quot;suffix&quot;:&quot;&quot;}],&quot;container-title&quot;:&quot;Methods in Ecology and Evolution&quot;,&quot;id&quot;:&quot;3e004b5e-e53d-35ff-82ee-53b5129c67ad&quot;,&quot;issue&quot;:&quot;7&quot;,&quot;issued&quot;:{&quot;date-parts&quot;:[[&quot;2018&quot;]]},&quot;page&quot;:&quot;1772-1779&quot;,&quot;title&quot;:&quot;RRPP: An R package for fitting linear models to high-dimensional data using residual randomization&quot;,&quot;type&quot;:&quot;article-journal&quot;,&quot;volume&quot;:&quot;9&quot;,&quot;container-title-short&quot;:&quot;Methods Ecol Evol&quot;},&quot;uris&quot;:[&quot;http://www.mendeley.com/documents/?uuid=1c56532d-f61c-4f3a-a6d5-fa8af8084a3b&quot;],&quot;isTemporary&quot;:false,&quot;legacyDesktopId&quot;:&quot;1c56532d-f61c-4f3a-a6d5-fa8af8084a3b&quot;},{&quot;id&quot;:&quot;63e8d6e5-8f4f-32a4-aac4-dcc0664fb03c&quot;,&quot;itemData&quot;:{&quot;DOI&quot;:&quot;10.1111/2041-210X.13723&quot;,&quot;ISSN&quot;:&quot;2041210X&quot;,&quot;abstract&quot;:&quot;Geometric morphometric (GM) tools are essential for meaningfully quantifying and understanding patterns of variation in complex traits like shape. In this field, the breadth of answerable questions has grown dramatically in recent years through the development of new analyses and increased computational efficiency. In this note, we describe the ways in which geomorph, a widely used R package for quantifying and analysing GM data, has grown with the field. We present geomorph v4.0 and describe the ways in which this version has dramatically improved upon previous versions. We also present a new graphical user interface for easy implementation, gmShiny. These contributions position geomorph to be the primary tool for GM analyses, particularly those employing a phylogenetic comparative approach.&quot;,&quot;author&quot;:[{&quot;dropping-particle&quot;:&quot;&quot;,&quot;family&quot;:&quot;Baken&quot;,&quot;given&quot;:&quot;Erica K.&quot;,&quot;non-dropping-particle&quot;:&quot;&quot;,&quot;parse-names&quot;:false,&quot;suffix&quot;:&quot;&quot;},{&quot;dropping-particle&quot;:&quot;&quot;,&quot;family&quot;:&quot;Collyer&quot;,&quot;given&quot;:&quot;Michael L.&quot;,&quot;non-dropping-particle&quot;:&quot;&quot;,&quot;parse-names&quot;:false,&quot;suffix&quot;:&quot;&quot;},{&quot;dropping-particle&quot;:&quot;&quot;,&quot;family&quot;:&quot;Kaliontzopoulou&quot;,&quot;given&quot;:&quot;Antigoni&quot;,&quot;non-dropping-particle&quot;:&quot;&quot;,&quot;parse-names&quot;:false,&quot;suffix&quot;:&quot;&quot;},{&quot;dropping-particle&quot;:&quot;&quot;,&quot;family&quot;:&quot;Adams&quot;,&quot;given&quot;:&quot;Dean C.&quot;,&quot;non-dropping-particle&quot;:&quot;&quot;,&quot;parse-names&quot;:false,&quot;suffix&quot;:&quot;&quot;}],&quot;container-title&quot;:&quot;Methods in Ecology and Evolution&quot;,&quot;id&quot;:&quot;63e8d6e5-8f4f-32a4-aac4-dcc0664fb03c&quot;,&quot;issue&quot;:&quot;12&quot;,&quot;issued&quot;:{&quot;date-parts&quot;:[[&quot;2021&quot;]]},&quot;page&quot;:&quot;2355-2363&quot;,&quot;title&quot;:&quot;geomorph v4.0 and gmShiny: Enhanced analytics and a new graphical interface for a comprehensive morphometric experience&quot;,&quot;type&quot;:&quot;article-journal&quot;,&quot;volume&quot;:&quot;12&quot;,&quot;container-title-short&quot;:&quot;Methods Ecol Evol&quot;},&quot;uris&quot;:[&quot;http://www.mendeley.com/documents/?uuid=b3df7d04-29db-400a-9e4e-50cd868ccd17&quot;],&quot;isTemporary&quot;:false,&quot;legacyDesktopId&quot;:&quot;b3df7d04-29db-400a-9e4e-50cd868ccd17&quot;},{&quot;id&quot;:&quot;a9b1eab2-770f-3dd7-bcf6-a7f24dd317f1&quot;,&quot;itemData&quot;:{&quot;author&quot;:[{&quot;dropping-particle&quot;:&quot;&quot;,&quot;family&quot;:&quot;Adams&quot;,&quot;given&quot;:&quot;D. C.&quot;,&quot;non-dropping-particle&quot;:&quot;&quot;,&quot;parse-names&quot;:false,&quot;suffix&quot;:&quot;&quot;},{&quot;dropping-particle&quot;:&quot;&quot;,&quot;family&quot;:&quot;Collyer&quot;,&quot;given&quot;:&quot;M. L.&quot;,&quot;non-dropping-particle&quot;:&quot;&quot;,&quot;parse-names&quot;:false,&quot;suffix&quot;:&quot;&quot;},{&quot;dropping-particle&quot;:&quot;&quot;,&quot;family&quot;:&quot;Kaliontzopoulou&quot;,&quot;given&quot;:&quot;A.&quot;,&quot;non-dropping-particle&quot;:&quot;&quot;,&quot;parse-names&quot;:false,&quot;suffix&quot;:&quot;&quot;},{&quot;dropping-particle&quot;:&quot;&quot;,&quot;family&quot;:&quot;Balken&quot;,&quot;given&quot;:&quot;E.K.&quot;,&quot;non-dropping-particle&quot;:&quot;&quot;,&quot;parse-names&quot;:false,&quot;suffix&quot;:&quot;&quot;}],&quot;id&quot;:&quot;a9b1eab2-770f-3dd7-bcf6-a7f24dd317f1&quot;,&quot;issued&quot;:{&quot;date-parts&quot;:[[&quot;2022&quot;]]},&quot;number&quot;:&quot;4.04&quot;,&quot;title&quot;:&quot;Geomorph: Software for geometric morphometric analyses&quot;,&quot;type&quot;:&quot;article&quot;,&quot;container-title-short&quot;:&quot;&quot;},&quot;uris&quot;:[&quot;http://www.mendeley.com/documents/?uuid=cf91b547-bf9c-4cc4-ad80-ac0f7ddad103&quot;],&quot;isTemporary&quot;:false,&quot;legacyDesktopId&quot;:&quot;cf91b547-bf9c-4cc4-ad80-ac0f7ddad103&quot;},{&quot;id&quot;:&quot;5531a760-eefa-3c81-961c-f63f1a0b6b55&quot;,&quot;itemData&quot;:{&quot;type&quot;:&quot;article-journal&quot;,&quot;id&quot;:&quot;5531a760-eefa-3c81-961c-f63f1a0b6b55&quot;,&quot;title&quot;:&quot;Consilience of methods for phylogenetic analysis of variance&quot;,&quot;author&quot;:[{&quot;family&quot;:&quot;Adams&quot;,&quot;given&quot;:&quot;Dean C.&quot;,&quot;parse-names&quot;:false,&quot;dropping-particle&quot;:&quot;&quot;,&quot;non-dropping-particle&quot;:&quot;&quot;},{&quot;family&quot;:&quot;Collyer&quot;,&quot;given&quot;:&quot;Michael L.&quot;,&quot;parse-names&quot;:false,&quot;dropping-particle&quot;:&quot;&quot;,&quot;non-dropping-particle&quot;:&quot;&quot;}],&quot;container-title&quot;:&quot;Evolution&quot;,&quot;container-title-short&quot;:&quot;Evolution (N Y)&quot;,&quot;DOI&quot;:&quot;10.1111/evo.14512&quot;,&quot;ISSN&quot;:&quot;15585646&quot;,&quot;PMID&quot;:&quot;35522593&quot;,&quot;issued&quot;:{&quot;date-parts&quot;:[[2022,7,1]]},&quot;page&quot;:&quot;1406-1419&quot;,&quot;abstract&quot;:&quot;Simulation-based and permutation-based inferential methods are commonplace in phylogenetic comparative methods, especially as evolutionary data have become more complex and parametric methods more limited for their analysis. Both approaches simulate many random outcomes from a null model to empirically generate sampling distributions of statistics. Although simulation-based and permutation-based methods seem commensurate in purpose, results from analysis of variance (ANOVA) based on the distributions of random F-statistics produced by these methods can be quite different in practice. Differences could be from either the null-model process that generates variation across many simulations or random permutations of the data, or different estimation methods for linear model coefficients and statistics. Unfortunately, because the null-model process and coefficient estimation are intrinsically linked in phylogenetic ANOVA methods, the precise reason for methodological differences has not been fully considered. Here we show that the null-model processes of phylogenetic simulation and randomizing residuals in a permutation procedure are indeed commensurate, and that both also produce results consistent with parametric ANOVA, for cases where parametric ANOVA is possible. We also provide results that caution against using ordinary least-squares estimation along with phylogenetic simulation; a typical phylogenetic ANOVA implementation.&quot;,&quot;publisher&quot;:&quot;Society for the Study of Evolution&quot;,&quot;issue&quot;:&quot;7&quot;,&quot;volume&quot;:&quot;76&quot;},&quot;isTemporary&quot;:false}],&quot;citationTag&quot;:&quot;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&quot;},{&quot;citationID&quot;:&quot;MENDELEY_CITATION_a92d098b-4dbf-46cc-8a6e-29572a7edeee&quot;,&quot;properties&quot;:{&quot;noteIndex&quot;:0},&quot;isEdited&quot;:false,&quot;manualOverride&quot;:{&quot;citeprocText&quot;:&quot;(Zelditch et al. 2012; Collyer and Adams 2021)&quot;,&quot;isManuallyOverridden&quot;:false,&quot;manualOverrideText&quot;:&quot;&quot;},&quot;citationItems&quot;:[{&quot;id&quot;:&quot;92cb3874-fbd0-3e2a-80ed-dc284abd73f7&quot;,&quot;itemData&quot;:{&quot;author&quot;:[{&quot;dropping-particle&quot;:&quot;&quot;,&quot;family&quot;:&quot;Zelditch&quot;,&quot;given&quot;:&quot;M.L.&quot;,&quot;non-dropping-particle&quot;:&quot;&quot;,&quot;parse-names&quot;:false,&quot;suffix&quot;:&quot;&quot;},{&quot;dropping-particle&quot;:&quot;&quot;,&quot;family&quot;:&quot;Swiderski&quot;,&quot;given&quot;:&quot;D.L.&quot;,&quot;non-dropping-particle&quot;:&quot;&quot;,&quot;parse-names&quot;:false,&quot;suffix&quot;:&quot;&quot;},{&quot;dropping-particle&quot;:&quot;&quot;,&quot;family&quot;:&quot;Sheets&quot;,&quot;given&quot;:&quot;H.D.&quot;,&quot;non-dropping-particle&quot;:&quot;&quot;,&quot;parse-names&quot;:false,&quot;suffix&quot;:&quot;&quot;},{&quot;dropping-particle&quot;:&quot;&quot;,&quot;family&quot;:&quot;Fink&quot;,&quot;given&quot;:&quot;W.L.&quot;,&quot;non-dropping-particle&quot;:&quot;&quot;,&quot;parse-names&quot;:false,&quot;suffix&quot;:&quot;&quot;}],&quot;id&quot;:&quot;92cb3874-fbd0-3e2a-80ed-dc284abd73f7&quot;,&quot;issued&quot;:{&quot;date-parts&quot;:[[&quot;2012&quot;]]},&quot;publisher&quot;:&quot;Academic Press&quot;,&quot;title&quot;:&quot;Geometric morphometrics for biologists: A primer&quot;,&quot;type&quot;:&quot;book&quot;,&quot;container-title-short&quot;:&quot;&quot;},&quot;uris&quot;:[&quot;http://www.mendeley.com/documents/?uuid=084b8f61-d4f9-4760-a7d0-5dd2e917dbf8&quot;],&quot;isTemporary&quot;:false,&quot;legacyDesktopId&quot;:&quot;084b8f61-d4f9-4760-a7d0-5dd2e917dbf8&quot;},{&quot;id&quot;:&quot;b34ae377-1872-3d1e-b87d-cfa1bc58ca94&quot;,&quot;itemData&quot;:{&quot;DOI&quot;:&quot;10.1111/2041-210X.13515&quot;,&quot;ISSN&quot;:&quot;2041210X&quot;,&quot;abstract&quot;:&quot;It has become common in evolutionary biology to characterize phenotypes multivariately. However, visualizing macroevolutionary trends in multivariate datasets requires appropriate ordination methods. In this paper we describe phylogenetically aligned component analysis (PACA): a new ordination approach that aligns phenotypic data with phylogenetic signal. Unlike phylogenetic principal component analysis (Phy-PCA), which finds an alignment of a principal eigenvector that is independent of phylogenetic signal, PACA maximizes variation in directions that describe phylogenetic signal, while simultaneously preserving the Euclidean distances among observations in the data space. We demonstrate with simulated and empirical examples that with PACA, it is possible to visualize the trend in phylogenetic signal in multivariate data spaces, irrespective of other signals in the data. In conjunction with Phy-PCA, one can visualize both phylogenetic signal and trends in data independent of phylogenetic signal. Phylogenetically aligned component analysis can distinguish between weak phylogenetic signals and strong signals concentrated in only a portion of all data dimensions. We provide empirical examples that emphasize the difference. Use of PACA in studies focused on phylogenetic signal should enable much more precise description of the phylogenetic signal, as a result. Overall, PACA will return a projection that shows the most phylogenetic signal in the first few components, irrespective of other signals in the data. By comparing Phy-PCA and PACA results, one may glean the relative importance of phylogenetic and other (ecological) signals in the data.&quot;,&quot;author&quot;:[{&quot;dropping-particle&quot;:&quot;&quot;,&quot;family&quot;:&quot;Collyer&quot;,&quot;given&quot;:&quot;Michael L.&quot;,&quot;non-dropping-particle&quot;:&quot;&quot;,&quot;parse-names&quot;:false,&quot;suffix&quot;:&quot;&quot;},{&quot;dropping-particle&quot;:&quot;&quot;,&quot;family&quot;:&quot;Adams&quot;,&quot;given&quot;:&quot;Dean C.&quot;,&quot;non-dropping-particle&quot;:&quot;&quot;,&quot;parse-names&quot;:false,&quot;suffix&quot;:&quot;&quot;}],&quot;container-title&quot;:&quot;Methods in Ecology and Evolution&quot;,&quot;id&quot;:&quot;b34ae377-1872-3d1e-b87d-cfa1bc58ca94&quot;,&quot;issued&quot;:{&quot;date-parts&quot;:[[&quot;2021&quot;]]},&quot;page&quot;:&quot;359-372&quot;,&quot;title&quot;:&quot;Phylogenetically aligned component analysis&quot;,&quot;type&quot;:&quot;article-journal&quot;,&quot;volume&quot;:&quot;12&quot;,&quot;container-title-short&quot;:&quot;Methods Ecol Evol&quot;},&quot;uris&quot;:[&quot;http://www.mendeley.com/documents/?uuid=dab34678-5eb2-4ac5-adb6-513a69a860b0&quot;],&quot;isTemporary&quot;:false,&quot;legacyDesktopId&quot;:&quot;dab34678-5eb2-4ac5-adb6-513a69a860b0&quot;}],&quot;citationTag&quot;:&quot;MENDELEY_CITATION_v3_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&quot;},{&quot;citationID&quot;:&quot;MENDELEY_CITATION_d6a727f6-e3ae-4eac-9f4d-092eccecbe30&quot;,&quot;properties&quot;:{&quot;noteIndex&quot;:0},&quot;isEdited&quot;:false,&quot;manualOverride&quot;:{&quot;citeprocText&quot;:&quot;(Adams 2014b; Denton and Adams 2015; Adams and Collyer 2018, 2019a)&quot;,&quot;isManuallyOverridden&quot;:false,&quot;manualOverrideText&quot;:&quot;&quot;},&quot;citationItems&quot;:[{&quot;id&quot;:&quot;1f4e3bd7-17ff-32e3-9632-bcbb6ce54609&quot;,&quot;itemData&quot;:{&quot;DOI&quot;:&quot;10.1093/sysbio/syt105&quot;,&quot;ISSN&quot;:&quot;1076836X&quot;,&quot;PMID&quot;:&quot;24335426&quot;,&quot;abstract&quot;:&quot;Many questions in evolutionary biology require the quantification and comparison of rates of phenotypic evolution. Recently, phylogenetic comparative methods have been developed for comparing evolutionary rates on a phylogeny for single, univariate traits (σ2), and evolutionary rate matrices (R) for sets of traits treated simultaneously. However, high-dimensional traits like shape remain under-examined with this framework, because methods suited for such data have not been fully developed. In this article, I describe a method to quantify phylogenetic evolutionary rates for high-dimensional multivariate data, found from the equivalency between statistical methods based on covariance matrices and those based on distance matrices (R-mode and Q-mode methods). I then use simulations to evaluate the statistical performance of hypothesis-testing procedures that compare for two or more groups of species on a phylogeny. Under both isotropic and non-isotropic conditions, and for differing numbers of trait dimensions, the proposed method displays appropriate Type I error and high statistical power for detecting known differences in among groups. In contrast, the Type I error rate of likelihood tests based on the evolutionary rate matrix (R) increases as the number of trait dimensions (p) increases, and becomes unacceptably large when only a few trait dimensions are considered. Further, likelihood tests based on R cannot be computed when the number of trait dimensions equals or exceeds the number of taxa in the phylogeny (i.e., when p ≥ N). These results demonstrate that tests based on provide a useful means of comparing evolutionary rates for high-dimensional data that are otherwise not analytically accessible to methods based on the evolutionary rate matrix. This advance thus expands the phylogenetic comparative toolkit for high-dimensional phenotypic traits like shape. Finally, I illustrate the utility of the new approach by evaluating rates of head shape evolution in a lineage of Plethodon salamanders. © 2013 The Author(s).&quot;,&quot;author&quot;:[{&quot;dropping-particle&quot;:&quot;&quot;,&quot;family&quot;:&quot;Adams&quot;,&quot;given&quot;:&quot;Dean C.&quot;,&quot;non-dropping-particle&quot;:&quot;&quot;,&quot;parse-names&quot;:false,&quot;suffix&quot;:&quot;&quot;}],&quot;container-title&quot;:&quot;Systematic Biology&quot;,&quot;id&quot;:&quot;1f4e3bd7-17ff-32e3-9632-bcbb6ce54609&quot;,&quot;issue&quot;:&quot;2&quot;,&quot;issued&quot;:{&quot;date-parts&quot;:[[&quot;2014&quot;]]},&quot;page&quot;:&quot;166-177&quot;,&quot;title&quot;:&quot;Quantifying and comparing phylogenetic evolutionary rates for shape and other high-dimensional phenotypic data&quot;,&quot;type&quot;:&quot;article-journal&quot;,&quot;volume&quot;:&quot;63&quot;,&quot;container-title-short&quot;:&quot;Syst Biol&quot;},&quot;uris&quot;:[&quot;http://www.mendeley.com/documents/?uuid=84968979-70b9-43eb-8da2-8794e20f245d&quot;],&quot;isTemporary&quot;:false,&quot;legacyDesktopId&quot;:&quot;84968979-70b9-43eb-8da2-8794e20f245d&quot;},{&quot;id&quot;:&quot;b3f1ddde-9451-3b81-bf92-087c755c7c5b&quot;,&quot;itemData&quot;:{&quot;DOI&quot;:&quot;10.1111/evo.12743&quot;,&quot;ISBN&quot;:&quot;1558-5646 (Electronic)\\r0014-3820 (Linking)&quot;,&quot;ISSN&quot;:&quot;15585646&quot;,&quot;PMID&quot;:&quot;26278586&quot;,&quot;abstract&quot;:&quot;The interplay between evolutionary rates and modularity influences the evolution of organismal body plans by both promoting and constraining the magnitude and direction of trait response to ecological conditions. However, few studies have examined whether the best-fit hypothesis of modularity is the same as the shape subset with the greatest difference in evolutionary rate. Here we develop a new phylogenetic comparative method for comparing evolutionary rates among high-dimensional traits, and apply this method to analyze body shape evolution in bioluminescent lanternfishes. We frame the study of evolutionary rates and modularity through analysis of three hypotheses derived from the literature on fish development, biomechanics, and bioluminescent communication. We show that a development-informed partitioning of shape exhibits the greatest evolutionary rate differences among modules, but that a hydrodynamically-informed partitioning is the best-fit modularity hypothesis. Furthermore, we show that bioluminescent lateral photophores evolve at a similar rate as, and are strongly integrated with, body shape in lanternfishes. These results suggest that overlapping life history constraints on development and movement define axes of body shape evolution in lanternfishes, and that the positions of their lateral photophore complexes are likely a passive outcome of the interaction of these ecological pressures. This article is protected by copyright. All rights reserved.&quot;,&quot;author&quot;:[{&quot;dropping-particle&quot;:&quot;&quot;,&quot;family&quot;:&quot;Denton&quot;,&quot;given&quot;:&quot;John S S&quot;,&quot;non-dropping-particle&quot;:&quot;&quot;,&quot;parse-names&quot;:false,&quot;suffix&quot;:&quot;&quot;},{&quot;dropping-particle&quot;:&quot;&quot;,&quot;family&quot;:&quot;Adams&quot;,&quot;given&quot;:&quot;Dean C.&quot;,&quot;non-dropping-particle&quot;:&quot;&quot;,&quot;parse-names&quot;:false,&quot;suffix&quot;:&quot;&quot;}],&quot;container-title&quot;:&quot;Evolution&quot;,&quot;id&quot;:&quot;b3f1ddde-9451-3b81-bf92-087c755c7c5b&quot;,&quot;issue&quot;:&quot;9&quot;,&quot;issued&quot;:{&quot;date-parts&quot;:[[&quot;2015&quot;]]},&quot;page&quot;:&quot;2425-2440&quot;,&quot;title&quot;:&quot;A new phylogenetic test for comparing multiple high-dimensional evolutionary rates suggests interplay of evolutionary rates and modularity in lanternfishes (Myctophiformes; Myctophidae)&quot;,&quot;type&quot;:&quot;article-journal&quot;,&quot;volume&quot;:&quot;69&quot;,&quot;container-title-short&quot;:&quot;Evolution (N Y)&quot;},&quot;uris&quot;:[&quot;http://www.mendeley.com/documents/?uuid=d08d41a2-b64a-47d7-9c22-67c0159f7093&quot;],&quot;isTemporary&quot;:false,&quot;legacyDesktopId&quot;:&quot;d08d41a2-b64a-47d7-9c22-67c0159f7093&quot;},{&quot;id&quot;:&quot;1f5c65f7-6436-3653-8723-2f1b806160b4&quot;,&quot;itemData&quot;:{&quot;DOI&quot;:&quot;10.1093/sysbio/syx055&quot;,&quot;ISSN&quot;:&quot;1076836X&quot;,&quot;PMID&quot;:&quot;28633306&quot;,&quot;abstract&quot;:&quot;Recent years have seen increased interest in phylogenetic comparative analyses of multivariate data sets, but to date the varied proposed approaches have not been extensively examined. Here we review the mathematical properties required of any multivariate method, and specifically evaluate existing multivariate phylogenetic comparative methods in this context. Phylogenetic comparative methods based on the full multivariate likelihood are robust to levels of covariation among trait dimensions and are insensitive to the orientation of the data set, but display increasing model misspecification as the number of trait dimensions increases. This is because the expected evolutionary covariance matrix (V) used in the likelihood calculations becomes more ill-conditioned as trait dimensionality increases, and as evolutionary models become more complex. Thus, these approaches are only appropriate for data sets with few traits and many species. Methods that summarize patterns across trait dimensions treated separately (e.g.,SURFACE) incorrectly assume independenceamongtrait dimensions, resulting in nearly a 100% model misspecification rate.Methods using pairwise composite likelihood are highly sensitive to levels of trait covariation, the orientation of the data set, and the number of trait dimensions. The consequences of these debilitating deficiencies are that a user can arrive at differing statistical conclusions, and therefore biological inferences, simply from a dataspace rotation, like principal component analysis. By contrast, algebraic generalizations of the standard phylogenetic comparative toolkit that use the trace of covariance matrices are insensitive to levels of trait covariation, the number of trait dimensions, and the orientation of the data set. Further, when appropriate permutation tests are used, these approaches display acceptable Type I error and statistical power.We conclude that methods summarizing information across trait dimensions, aswell as pairwise composite likelihood methods should be avoided, whereas algebraic generalizations of the phylogenetic comparative toolkit provide a useful means of assessing macroevolutionary patterns in multivariate data. Finally, we discuss areas in which multivariate phylogenetic comparative methods are still in need of future development; namely highlymultivariateOrnstein-Uhlenbeckmodels and approaches formultivariate evolutionary model comparisons.&quot;,&quot;author&quot;:[{&quot;dropping-particle&quot;:&quot;&quot;,&quot;family&quot;:&quot;Adams&quot;,&quot;given&quot;:&quot;Dean C.&quot;,&quot;non-dropping-particle&quot;:&quot;&quot;,&quot;parse-names&quot;:false,&quot;suffix&quot;:&quot;&quot;},{&quot;dropping-particle&quot;:&quot;&quot;,&quot;family&quot;:&quot;Collyer&quot;,&quot;given&quot;:&quot;Michael L.&quot;,&quot;non-dropping-particle&quot;:&quot;&quot;,&quot;parse-names&quot;:false,&quot;suffix&quot;:&quot;&quot;}],&quot;container-title&quot;:&quot;Systematic Biology&quot;,&quot;id&quot;:&quot;1f5c65f7-6436-3653-8723-2f1b806160b4&quot;,&quot;issue&quot;:&quot;1&quot;,&quot;issued&quot;:{&quot;date-parts&quot;:[[&quot;2018&quot;]]},&quot;page&quot;:&quot;14-31&quot;,&quot;title&quot;:&quot;Multivariate phylogenetic comparative methods: Evaluations, comparisons, and recommendations&quot;,&quot;type&quot;:&quot;article-journal&quot;,&quot;volume&quot;:&quot;67&quot;,&quot;container-title-short&quot;:&quot;Syst Biol&quot;},&quot;uris&quot;:[&quot;http://www.mendeley.com/documents/?uuid=834e8fc1-a1da-4970-8f93-5d9974195273&quot;],&quot;isTemporary&quot;:false,&quot;legacyDesktopId&quot;:&quot;834e8fc1-a1da-4970-8f93-5d9974195273&quot;},{&quot;id&quot;:&quot;f35a4947-6b47-3747-a423-86f64231ad3a&quot;,&quot;itemData&quot;:{&quot;DOI&quot;:&quot;10.1111/evo.13867&quot;,&quot;ISSN&quot;:&quot;15585646&quot;,&quot;PMID&quot;:&quot;31657008&quot;,&quot;abstract&quot;:&quot;The study of modularity is paramount for understanding trends of phenotypic evolution, and for determining the extent to which covariation patterns are conserved across taxa and levels of biological organization. However, biologists currently lack quantitative methods for statistically comparing the strength of modular signal across datasets, and a robust approach for evaluating alternative modular hypotheses for the same dataset. As a solution to these challenges, we propose an effect size measure (ZCR) derived from the covariance ratio, and develop hypothesis-testing procedures for their comparison. Computer simulations demonstrate that ZCR displays appropriate statistical properties and low levels of mis-specification, implying that it correctly identifies modular signal, when present. By contrast, alternative methods based on likelihood (EMMLi) and goodness of fit (MINT) suffer from high false positive rates and high model mis-specification rates. An empirical example in sigmodontine rodent mandibles is provided to illustrate the utility of ZCR for comparing modular hypotheses. Overall, we find that covariance ratio effect sizes are useful for comparing patterns of modular signal across datasets or for evaluating alternative modular hypotheses for the same dataset. Finally, the statistical philosophy for pairwise model comparisons using effect sizes should accommodate any future analytical developments for characterizing modular signal.&quot;,&quot;author&quot;:[{&quot;dropping-particle&quot;:&quot;&quot;,&quot;family&quot;:&quot;Adams&quot;,&quot;given&quot;:&quot;Dean C.&quot;,&quot;non-dropping-particle&quot;:&quot;&quot;,&quot;parse-names&quot;:false,&quot;suffix&quot;:&quot;&quot;},{&quot;dropping-particle&quot;:&quot;&quot;,&quot;family&quot;:&quot;Collyer&quot;,&quot;given&quot;:&quot;Michael L.&quot;,&quot;non-dropping-particle&quot;:&quot;&quot;,&quot;parse-names&quot;:false,&quot;suffix&quot;:&quot;&quot;}],&quot;container-title&quot;:&quot;Evolution&quot;,&quot;id&quot;:&quot;f35a4947-6b47-3747-a423-86f64231ad3a&quot;,&quot;issue&quot;:&quot;12&quot;,&quot;issued&quot;:{&quot;date-parts&quot;:[[&quot;2019&quot;]]},&quot;page&quot;:&quot;2352-2367&quot;,&quot;title&quot;:&quot;Comparing the strength of modular signal, and evaluating alternative modular hypotheses, using covariance ratio effect sizes with morphometric data&quot;,&quot;type&quot;:&quot;article-journal&quot;,&quot;volume&quot;:&quot;73&quot;,&quot;container-title-short&quot;:&quot;Evolution (N Y)&quot;},&quot;uris&quot;:[&quot;http://www.mendeley.com/documents/?uuid=f2ee706b-1be8-4fa6-a2b6-21aa11f0db3b&quot;],&quot;isTemporary&quot;:false,&quot;legacyDesktopId&quot;:&quot;f2ee706b-1be8-4fa6-a2b6-21aa11f0db3b&quot;}],&quot;citationTag&quot;:&quot;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&quot;},{&quot;citationID&quot;:&quot;MENDELEY_CITATION_4c52ade5-cebe-4770-8910-07edc8658304&quot;,&quot;properties&quot;:{&quot;noteIndex&quot;:0},&quot;isEdited&quot;:false,&quot;manualOverride&quot;:{&quot;citeprocText&quot;:&quot;(Adams and Felice 2014; Collyer et al. 2015; Adams and Collyer 2016, 2018, 2019a)&quot;,&quot;isManuallyOverridden&quot;:false,&quot;manualOverrideText&quot;:&quot;&quot;},&quot;citationItems&quot;:[{&quot;id&quot;:&quot;55179e12-91ca-315d-b299-08b83b90ca38&quot;,&quot;itemData&quot;:{&quot;DOI&quot;:&quot;10.1371/journal.pone.0094335&quot;,&quot;ISSN&quot;:&quot;19326203&quot;,&quot;PMID&quot;:&quot;24728003&quot;,&quot;abstract&quot;:&quot;Morphological integration describes the degree to which sets of organismal traits covary with one another. Morphological covariation may be evaluated at various levels of biological organization, but when characterizing such patterns across species at the macroevolutionary level, phylogeny must be taken into account. We outline an analytical procedure based on the evolutionary covariance matrix that allows species-level patterns of morphological integration among structures defined by sets of traits to be evaluated while accounting for the phylogenetic relationships among taxa, providing a flexible and robust complement to related phylogenetic independent contrasts based approaches. Using computer simulations under a Brownian motion model we show that statistical tests based on the approach display appropriate Type I error rates and high statistical power for detecting known levels of integration, and these trends remain consistent for simulations using different numbers of species, and for simulations that differ in the number of trait dimensions. Thus, our procedure provides a useful means of testing hypotheses of morphological integration in a phylogenetic context. We illustrate the utility of this approach by evaluating evolutionary patterns of morphological integration in head shape for a lineage of Plethodon salamanders, and find significant integration between cranial shape and mandible shape. Finally, computer code written in R for implementing the procedure is provided. © 2014 Adams, Felice.&quot;,&quot;author&quot;:[{&quot;dropping-particle&quot;:&quot;&quot;,&quot;family&quot;:&quot;Adams&quot;,&quot;given&quot;:&quot;Dean C.&quot;,&quot;non-dropping-particle&quot;:&quot;&quot;,&quot;parse-names&quot;:false,&quot;suffix&quot;:&quot;&quot;},{&quot;dropping-particle&quot;:&quot;&quot;,&quot;family&quot;:&quot;Felice&quot;,&quot;given&quot;:&quot;Ryan N.&quot;,&quot;non-dropping-particle&quot;:&quot;&quot;,&quot;parse-names&quot;:false,&quot;suffix&quot;:&quot;&quot;}],&quot;container-title&quot;:&quot;PLoS ONE&quot;,&quot;id&quot;:&quot;55179e12-91ca-315d-b299-08b83b90ca38&quot;,&quot;issue&quot;:&quot;4&quot;,&quot;issued&quot;:{&quot;date-parts&quot;:[[&quot;2014&quot;]]},&quot;page&quot;:&quot;e94335&quot;,&quot;title&quot;:&quot;Assessing trait covariation and morphological integration on phylogenies using evolutionary covariance matrices&quot;,&quot;type&quot;:&quot;article-journal&quot;,&quot;volume&quot;:&quot;9&quot;,&quot;container-title-short&quot;:&quot;PLoS One&quot;},&quot;uris&quot;:[&quot;http://www.mendeley.com/documents/?uuid=547e7587-96da-4f44-8973-a0924bc7c05f&quot;],&quot;isTemporary&quot;:false,&quot;legacyDesktopId&quot;:&quot;547e7587-96da-4f44-8973-a0924bc7c05f&quot;},{&quot;id&quot;:&quot;554f5c95-4d08-39e0-9c0d-fc703e556778&quot;,&quot;itemData&quot;:{&quot;DOI&quot;:&quot;10.1038/hdy.2014.75&quot;,&quot;ISSN&quot;:&quot;13652540&quot;,&quot;PMID&quot;:&quot;25204302&quot;,&quot;abstract&quot;:&quot;The analysis of phenotypic change is important for several evolutionary biology disciplines, including phenotypic plasticity, evolutionary developmental biology, morphological evolution, physiological evolution, evolutionary ecology and behavioral evolution. It is common for researchers in these disciplines to work with multivariate phenotypic data. When phenotypic variables exceed the number of research subjects - data called 'high-dimensional data' - researchers are confronted with analytical challenges. Parametric tests that require high observation to variable ratios present a paradox for researchers, as eliminating variables potentially reduces effect sizes for comparative analyses, yet test statistics require more observations than variables. This problem is exacerbated with data that describe 'multidimensional' phenotypes, whereby a description of phenotype requires high-dimensional data. For example, landmark-based geometric morphometric data use the Cartesian coordinates of (potentially) many anatomical landmarks to describe organismal shape. Collectively such shape variables describe organism shape, although the analysis of each variable, independently, offers little benefit for addressing biological questions. Here we present a nonparametric method of evaluating effect size that is not constrained by the number of phenotypic variables, and motivate its use with example analyses of phenotypic change using geometric morphometric data. Our examples contrast different characterizations of body shape for a desert fish species, associated with measuring and comparing sexual dimorphism between two populations. We demonstrate that using more phenotypic variables can increase effect sizes, and allow for stronger inferences.&quot;,&quot;author&quot;:[{&quot;dropping-particle&quot;:&quot;&quot;,&quot;family&quot;:&quot;Collyer&quot;,&quot;given&quot;:&quot;M. L.&quot;,&quot;non-dropping-particle&quot;:&quot;&quot;,&quot;parse-names&quot;:false,&quot;suffix&quot;:&quot;&quot;},{&quot;dropping-particle&quot;:&quot;&quot;,&quot;family&quot;:&quot;Sekora&quot;,&quot;given&quot;:&quot;D. J.&quot;,&quot;non-dropping-particle&quot;:&quot;&quot;,&quot;parse-names&quot;:false,&quot;suffix&quot;:&quot;&quot;},{&quot;dropping-particle&quot;:&quot;&quot;,&quot;family&quot;:&quot;Adams&quot;,&quot;given&quot;:&quot;D. C.&quot;,&quot;non-dropping-particle&quot;:&quot;&quot;,&quot;parse-names&quot;:false,&quot;suffix&quot;:&quot;&quot;}],&quot;container-title&quot;:&quot;Heredity&quot;,&quot;id&quot;:&quot;554f5c95-4d08-39e0-9c0d-fc703e556778&quot;,&quot;issued&quot;:{&quot;date-parts&quot;:[[&quot;2015&quot;]]},&quot;page&quot;:&quot;357-365&quot;,&quot;publisher&quot;:&quot;Nature Publishing Group&quot;,&quot;title&quot;:&quot;A method for analysis of phenotypic change for phenotypes described by high-dimensional data&quot;,&quot;type&quot;:&quot;article-journal&quot;,&quot;volume&quot;:&quot;115&quot;,&quot;container-title-short&quot;:&quot;Heredity (Edinb)&quot;},&quot;uris&quot;:[&quot;http://www.mendeley.com/documents/?uuid=b9cda4b8-fc6b-4bae-879c-ddaf18c78791&quot;],&quot;isTemporary&quot;:false,&quot;legacyDesktopId&quot;:&quot;b9cda4b8-fc6b-4bae-879c-ddaf18c78791&quot;},{&quot;id&quot;:&quot;75d80df9-acbd-340c-ac72-4f5024cfb20b&quot;,&quot;itemData&quot;:{&quot;DOI&quot;:&quot;10.1111/evo.13045&quot;,&quot;ISSN&quot;:&quot;15585646&quot;,&quot;PMID&quot;:&quot;27592864&quot;,&quot;abstract&quot;:&quot;Evolutionary morphologists frequently wish to understand the extent to which organisms are integrated, and whether the strength of morphological integration among subsets of phenotypic variables differ among taxa or other groups. However, comparisons of the strength of integration across datasets are difficult, in part because the summary measures that characterize these patterns (RV coefficient and rPLS) are dependent both on sample size and on the number of variables. As a solution to this issue, we propose a standardized test statistic (a z-score) for measuring the degree of morphological integration between sets of variables. The approach is based on a partial least squares analysis of trait covariation, and its permutation-based sampling distribution. Under the null hypothesis of a random association of variables, the method displays a constant expected value and confidence intervals for datasets of differing sample sizes and variable number, thereby providing a consistent measure of integration suitable for comparisons across datasets. A two-sample test is also proposed to statistically determine whether levels of integration differ between datasets, and an empirical example examining cranial shape integration in Mediterranean wall lizards illustrates its use. Some extensions of the procedure are also discussed.&quot;,&quot;author&quot;:[{&quot;dropping-particle&quot;:&quot;&quot;,&quot;family&quot;:&quot;Adams&quot;,&quot;given&quot;:&quot;Dean C.&quot;,&quot;non-dropping-particle&quot;:&quot;&quot;,&quot;parse-names&quot;:false,&quot;suffix&quot;:&quot;&quot;},{&quot;dropping-particle&quot;:&quot;&quot;,&quot;family&quot;:&quot;Collyer&quot;,&quot;given&quot;:&quot;Michael L.&quot;,&quot;non-dropping-particle&quot;:&quot;&quot;,&quot;parse-names&quot;:false,&quot;suffix&quot;:&quot;&quot;}],&quot;container-title&quot;:&quot;Evolution&quot;,&quot;id&quot;:&quot;75d80df9-acbd-340c-ac72-4f5024cfb20b&quot;,&quot;issue&quot;:&quot;11&quot;,&quot;issued&quot;:{&quot;date-parts&quot;:[[&quot;2016&quot;]]},&quot;page&quot;:&quot;2623-2631&quot;,&quot;title&quot;:&quot;On the comparison of the strength of morphological integration across morphometric datasets&quot;,&quot;type&quot;:&quot;article-journal&quot;,&quot;volume&quot;:&quot;70&quot;,&quot;container-title-short&quot;:&quot;Evolution (N Y)&quot;},&quot;uris&quot;:[&quot;http://www.mendeley.com/documents/?uuid=99a050af-995a-4e6a-8818-e577f25deefd&quot;],&quot;isTemporary&quot;:false,&quot;legacyDesktopId&quot;:&quot;99a050af-995a-4e6a-8818-e577f25deefd&quot;},{&quot;id&quot;:&quot;1f5c65f7-6436-3653-8723-2f1b806160b4&quot;,&quot;itemData&quot;:{&quot;DOI&quot;:&quot;10.1093/sysbio/syx055&quot;,&quot;ISSN&quot;:&quot;1076836X&quot;,&quot;PMID&quot;:&quot;28633306&quot;,&quot;abstract&quot;:&quot;Recent years have seen increased interest in phylogenetic comparative analyses of multivariate data sets, but to date the varied proposed approaches have not been extensively examined. Here we review the mathematical properties required of any multivariate method, and specifically evaluate existing multivariate phylogenetic comparative methods in this context. Phylogenetic comparative methods based on the full multivariate likelihood are robust to levels of covariation among trait dimensions and are insensitive to the orientation of the data set, but display increasing model misspecification as the number of trait dimensions increases. This is because the expected evolutionary covariance matrix (V) used in the likelihood calculations becomes more ill-conditioned as trait dimensionality increases, and as evolutionary models become more complex. Thus, these approaches are only appropriate for data sets with few traits and many species. Methods that summarize patterns across trait dimensions treated separately (e.g.,SURFACE) incorrectly assume independenceamongtrait dimensions, resulting in nearly a 100% model misspecification rate.Methods using pairwise composite likelihood are highly sensitive to levels of trait covariation, the orientation of the data set, and the number of trait dimensions. The consequences of these debilitating deficiencies are that a user can arrive at differing statistical conclusions, and therefore biological inferences, simply from a dataspace rotation, like principal component analysis. By contrast, algebraic generalizations of the standard phylogenetic comparative toolkit that use the trace of covariance matrices are insensitive to levels of trait covariation, the number of trait dimensions, and the orientation of the data set. Further, when appropriate permutation tests are used, these approaches display acceptable Type I error and statistical power.We conclude that methods summarizing information across trait dimensions, aswell as pairwise composite likelihood methods should be avoided, whereas algebraic generalizations of the phylogenetic comparative toolkit provide a useful means of assessing macroevolutionary patterns in multivariate data. Finally, we discuss areas in which multivariate phylogenetic comparative methods are still in need of future development; namely highlymultivariateOrnstein-Uhlenbeckmodels and approaches formultivariate evolutionary model comparisons.&quot;,&quot;author&quot;:[{&quot;dropping-particle&quot;:&quot;&quot;,&quot;family&quot;:&quot;Adams&quot;,&quot;given&quot;:&quot;Dean C.&quot;,&quot;non-dropping-particle&quot;:&quot;&quot;,&quot;parse-names&quot;:false,&quot;suffix&quot;:&quot;&quot;},{&quot;dropping-particle&quot;:&quot;&quot;,&quot;family&quot;:&quot;Collyer&quot;,&quot;given&quot;:&quot;Michael L.&quot;,&quot;non-dropping-particle&quot;:&quot;&quot;,&quot;parse-names&quot;:false,&quot;suffix&quot;:&quot;&quot;}],&quot;container-title&quot;:&quot;Systematic Biology&quot;,&quot;id&quot;:&quot;1f5c65f7-6436-3653-8723-2f1b806160b4&quot;,&quot;issue&quot;:&quot;1&quot;,&quot;issued&quot;:{&quot;date-parts&quot;:[[&quot;2018&quot;]]},&quot;page&quot;:&quot;14-31&quot;,&quot;title&quot;:&quot;Multivariate phylogenetic comparative methods: Evaluations, comparisons, and recommendations&quot;,&quot;type&quot;:&quot;article-journal&quot;,&quot;volume&quot;:&quot;67&quot;,&quot;container-title-short&quot;:&quot;Syst Biol&quot;},&quot;uris&quot;:[&quot;http://www.mendeley.com/documents/?uuid=834e8fc1-a1da-4970-8f93-5d9974195273&quot;],&quot;isTemporary&quot;:false,&quot;legacyDesktopId&quot;:&quot;834e8fc1-a1da-4970-8f93-5d9974195273&quot;},{&quot;id&quot;:&quot;f35a4947-6b47-3747-a423-86f64231ad3a&quot;,&quot;itemData&quot;:{&quot;DOI&quot;:&quot;10.1111/evo.13867&quot;,&quot;ISSN&quot;:&quot;15585646&quot;,&quot;PMID&quot;:&quot;31657008&quot;,&quot;abstract&quot;:&quot;The study of modularity is paramount for understanding trends of phenotypic evolution, and for determining the extent to which covariation patterns are conserved across taxa and levels of biological organization. However, biologists currently lack quantitative methods for statistically comparing the strength of modular signal across datasets, and a robust approach for evaluating alternative modular hypotheses for the same dataset. As a solution to these challenges, we propose an effect size measure (ZCR) derived from the covariance ratio, and develop hypothesis-testing procedures for their comparison. Computer simulations demonstrate that ZCR displays appropriate statistical properties and low levels of mis-specification, implying that it correctly identifies modular signal, when present. By contrast, alternative methods based on likelihood (EMMLi) and goodness of fit (MINT) suffer from high false positive rates and high model mis-specification rates. An empirical example in sigmodontine rodent mandibles is provided to illustrate the utility of ZCR for comparing modular hypotheses. Overall, we find that covariance ratio effect sizes are useful for comparing patterns of modular signal across datasets or for evaluating alternative modular hypotheses for the same dataset. Finally, the statistical philosophy for pairwise model comparisons using effect sizes should accommodate any future analytical developments for characterizing modular signal.&quot;,&quot;author&quot;:[{&quot;dropping-particle&quot;:&quot;&quot;,&quot;family&quot;:&quot;Adams&quot;,&quot;given&quot;:&quot;Dean C.&quot;,&quot;non-dropping-particle&quot;:&quot;&quot;,&quot;parse-names&quot;:false,&quot;suffix&quot;:&quot;&quot;},{&quot;dropping-particle&quot;:&quot;&quot;,&quot;family&quot;:&quot;Collyer&quot;,&quot;given&quot;:&quot;Michael L.&quot;,&quot;non-dropping-particle&quot;:&quot;&quot;,&quot;parse-names&quot;:false,&quot;suffix&quot;:&quot;&quot;}],&quot;container-title&quot;:&quot;Evolution&quot;,&quot;id&quot;:&quot;f35a4947-6b47-3747-a423-86f64231ad3a&quot;,&quot;issue&quot;:&quot;12&quot;,&quot;issued&quot;:{&quot;date-parts&quot;:[[&quot;2019&quot;]]},&quot;page&quot;:&quot;2352-2367&quot;,&quot;title&quot;:&quot;Comparing the strength of modular signal, and evaluating alternative modular hypotheses, using covariance ratio effect sizes with morphometric data&quot;,&quot;type&quot;:&quot;article-journal&quot;,&quot;volume&quot;:&quot;73&quot;,&quot;container-title-short&quot;:&quot;Evolution (N Y)&quot;},&quot;uris&quot;:[&quot;http://www.mendeley.com/documents/?uuid=f2ee706b-1be8-4fa6-a2b6-21aa11f0db3b&quot;],&quot;isTemporary&quot;:false,&quot;legacyDesktopId&quot;:&quot;f2ee706b-1be8-4fa6-a2b6-21aa11f0db3b&quot;}],&quot;citationTag&quot;:&quot;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&quot;},{&quot;citationID&quot;:&quot;MENDELEY_CITATION_1d482506-e5b3-44e5-9db7-cd02b42ee5dd&quot;,&quot;properties&quot;:{&quot;noteIndex&quot;:0},&quot;isEdited&quot;:false,&quot;manualOverride&quot;:{&quot;citeprocText&quot;:&quot;(Collyer et al. 2015; Adams and Collyer 2016)&quot;,&quot;isManuallyOverridden&quot;:false,&quot;manualOverrideText&quot;:&quot;&quot;},&quot;citationItems&quot;:[{&quot;id&quot;:&quot;554f5c95-4d08-39e0-9c0d-fc703e556778&quot;,&quot;itemData&quot;:{&quot;DOI&quot;:&quot;10.1038/hdy.2014.75&quot;,&quot;ISSN&quot;:&quot;13652540&quot;,&quot;PMID&quot;:&quot;25204302&quot;,&quot;abstract&quot;:&quot;The analysis of phenotypic change is important for several evolutionary biology disciplines, including phenotypic plasticity, evolutionary developmental biology, morphological evolution, physiological evolution, evolutionary ecology and behavioral evolution. It is common for researchers in these disciplines to work with multivariate phenotypic data. When phenotypic variables exceed the number of research subjects - data called 'high-dimensional data' - researchers are confronted with analytical challenges. Parametric tests that require high observation to variable ratios present a paradox for researchers, as eliminating variables potentially reduces effect sizes for comparative analyses, yet test statistics require more observations than variables. This problem is exacerbated with data that describe 'multidimensional' phenotypes, whereby a description of phenotype requires high-dimensional data. For example, landmark-based geometric morphometric data use the Cartesian coordinates of (potentially) many anatomical landmarks to describe organismal shape. Collectively such shape variables describe organism shape, although the analysis of each variable, independently, offers little benefit for addressing biological questions. Here we present a nonparametric method of evaluating effect size that is not constrained by the number of phenotypic variables, and motivate its use with example analyses of phenotypic change using geometric morphometric data. Our examples contrast different characterizations of body shape for a desert fish species, associated with measuring and comparing sexual dimorphism between two populations. We demonstrate that using more phenotypic variables can increase effect sizes, and allow for stronger inferences.&quot;,&quot;author&quot;:[{&quot;dropping-particle&quot;:&quot;&quot;,&quot;family&quot;:&quot;Collyer&quot;,&quot;given&quot;:&quot;M. L.&quot;,&quot;non-dropping-particle&quot;:&quot;&quot;,&quot;parse-names&quot;:false,&quot;suffix&quot;:&quot;&quot;},{&quot;dropping-particle&quot;:&quot;&quot;,&quot;family&quot;:&quot;Sekora&quot;,&quot;given&quot;:&quot;D. J.&quot;,&quot;non-dropping-particle&quot;:&quot;&quot;,&quot;parse-names&quot;:false,&quot;suffix&quot;:&quot;&quot;},{&quot;dropping-particle&quot;:&quot;&quot;,&quot;family&quot;:&quot;Adams&quot;,&quot;given&quot;:&quot;D. C.&quot;,&quot;non-dropping-particle&quot;:&quot;&quot;,&quot;parse-names&quot;:false,&quot;suffix&quot;:&quot;&quot;}],&quot;container-title&quot;:&quot;Heredity&quot;,&quot;id&quot;:&quot;554f5c95-4d08-39e0-9c0d-fc703e556778&quot;,&quot;issued&quot;:{&quot;date-parts&quot;:[[&quot;2015&quot;]]},&quot;page&quot;:&quot;357-365&quot;,&quot;publisher&quot;:&quot;Nature Publishing Group&quot;,&quot;title&quot;:&quot;A method for analysis of phenotypic change for phenotypes described by high-dimensional data&quot;,&quot;type&quot;:&quot;article-journal&quot;,&quot;volume&quot;:&quot;115&quot;,&quot;container-title-short&quot;:&quot;Heredity (Edinb)&quot;},&quot;uris&quot;:[&quot;http://www.mendeley.com/documents/?uuid=b9cda4b8-fc6b-4bae-879c-ddaf18c78791&quot;],&quot;isTemporary&quot;:false,&quot;legacyDesktopId&quot;:&quot;b9cda4b8-fc6b-4bae-879c-ddaf18c78791&quot;},{&quot;id&quot;:&quot;75d80df9-acbd-340c-ac72-4f5024cfb20b&quot;,&quot;itemData&quot;:{&quot;DOI&quot;:&quot;10.1111/evo.13045&quot;,&quot;ISSN&quot;:&quot;15585646&quot;,&quot;PMID&quot;:&quot;27592864&quot;,&quot;abstract&quot;:&quot;Evolutionary morphologists frequently wish to understand the extent to which organisms are integrated, and whether the strength of morphological integration among subsets of phenotypic variables differ among taxa or other groups. However, comparisons of the strength of integration across datasets are difficult, in part because the summary measures that characterize these patterns (RV coefficient and rPLS) are dependent both on sample size and on the number of variables. As a solution to this issue, we propose a standardized test statistic (a z-score) for measuring the degree of morphological integration between sets of variables. The approach is based on a partial least squares analysis of trait covariation, and its permutation-based sampling distribution. Under the null hypothesis of a random association of variables, the method displays a constant expected value and confidence intervals for datasets of differing sample sizes and variable number, thereby providing a consistent measure of integration suitable for comparisons across datasets. A two-sample test is also proposed to statistically determine whether levels of integration differ between datasets, and an empirical example examining cranial shape integration in Mediterranean wall lizards illustrates its use. Some extensions of the procedure are also discussed.&quot;,&quot;author&quot;:[{&quot;dropping-particle&quot;:&quot;&quot;,&quot;family&quot;:&quot;Adams&quot;,&quot;given&quot;:&quot;Dean C.&quot;,&quot;non-dropping-particle&quot;:&quot;&quot;,&quot;parse-names&quot;:false,&quot;suffix&quot;:&quot;&quot;},{&quot;dropping-particle&quot;:&quot;&quot;,&quot;family&quot;:&quot;Collyer&quot;,&quot;given&quot;:&quot;Michael L.&quot;,&quot;non-dropping-particle&quot;:&quot;&quot;,&quot;parse-names&quot;:false,&quot;suffix&quot;:&quot;&quot;}],&quot;container-title&quot;:&quot;Evolution&quot;,&quot;id&quot;:&quot;75d80df9-acbd-340c-ac72-4f5024cfb20b&quot;,&quot;issue&quot;:&quot;11&quot;,&quot;issued&quot;:{&quot;date-parts&quot;:[[&quot;2016&quot;]]},&quot;page&quot;:&quot;2623-2631&quot;,&quot;title&quot;:&quot;On the comparison of the strength of morphological integration across morphometric datasets&quot;,&quot;type&quot;:&quot;article-journal&quot;,&quot;volume&quot;:&quot;70&quot;,&quot;container-title-short&quot;:&quot;Evolution (N Y)&quot;},&quot;uris&quot;:[&quot;http://www.mendeley.com/documents/?uuid=99a050af-995a-4e6a-8818-e577f25deefd&quot;],&quot;isTemporary&quot;:false,&quot;legacyDesktopId&quot;:&quot;99a050af-995a-4e6a-8818-e577f25deefd&quot;}],&quot;citationTag&quot;:&quot;MENDELEY_CITATION_v3_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&quot;},{&quot;citationID&quot;:&quot;MENDELEY_CITATION_91c7b1ce-cb7d-4e7b-8365-4a79bb31953e&quot;,&quot;properties&quot;:{&quot;noteIndex&quot;:0},&quot;isEdited&quot;:false,&quot;manualOverride&quot;:{&quot;citeprocText&quot;:&quot;(Pavlicev et al. 2009; Conaway and Adams 2022)&quot;,&quot;isManuallyOverridden&quot;:false,&quot;manualOverrideText&quot;:&quot;&quot;},&quot;citationItems&quot;:[{&quot;id&quot;:&quot;1746749d-94f4-3357-b18e-5a365906df8e&quot;,&quot;itemData&quot;:{&quot;DOI&quot;:&quot;10.1007/s11692-008-9042-7&quot;,&quot;ISSN&quot;:&quot;00713260&quot;,&quot;abstract&quot;:&quot;The concept of morphological integration describes the pattern and the amount of correlation between morphological traits. Integration is relevant in evolutionary biology as it imposes constraint on the variation that is exposed to selection, and is at the same time often based on heritable genetic correlations. Several measures have been proposed to assess the amount of integration, many using the distribution of eigenvalues of the correlation matrix. In this paper, we analyze the properties of eigenvalue variance as a much applied measure. We show that eigenvalue variance scales linearly with the square of the mean correlation and propose the standard deviation of the eigenvalues as a suitable alternative that scales linearly with the correlation. We furthermore develop a relative measure that is independent of the number of traits and can thus be readily compared across datasets. We apply this measure to examples of phenotypic correlation matrices and compare our measure to several other methods. The relative standard deviation of the eigenvalues gives similar results as the mean absolute correlation (W.P. Cane, Evol Int J Org Evol 47:844-854, 1993) but is only identical to this measure if the correlation matrix is homogenous. For heterogeneous correlation matrices the mean absolute correlation is consistently smaller than the relative standard deviation of eigenvalues and may thus underestimate integration. Unequal allocation of variance due to variation among correlation coefficients is captured by the relative standard deviation of eigenvalues. We thus suggest that this measure is a better reflection of the overall morphological integration than the average correlation. © Springer Science+Business Media, LLC 2009.&quot;,&quot;author&quot;:[{&quot;dropping-particle&quot;:&quot;&quot;,&quot;family&quot;:&quot;Pavlicev&quot;,&quot;given&quot;:&quot;Mihaela&quot;,&quot;non-dropping-particle&quot;:&quot;&quot;,&quot;parse-names&quot;:false,&quot;suffix&quot;:&quot;&quot;},{&quot;dropping-particle&quot;:&quot;&quot;,&quot;family&quot;:&quot;Cheverud&quot;,&quot;given&quot;:&quot;James M.&quot;,&quot;non-dropping-particle&quot;:&quot;&quot;,&quot;parse-names&quot;:false,&quot;suffix&quot;:&quot;&quot;},{&quot;dropping-particle&quot;:&quot;&quot;,&quot;family&quot;:&quot;Wagner&quot;,&quot;given&quot;:&quot;Günter P.&quot;,&quot;non-dropping-particle&quot;:&quot;&quot;,&quot;parse-names&quot;:false,&quot;suffix&quot;:&quot;&quot;}],&quot;container-title&quot;:&quot;Evolutionary Biology&quot;,&quot;id&quot;:&quot;1746749d-94f4-3357-b18e-5a365906df8e&quot;,&quot;issued&quot;:{&quot;date-parts&quot;:[[&quot;2009&quot;]]},&quot;page&quot;:&quot;157-170&quot;,&quot;title&quot;:&quot;Measuring morphological integration using eigenvalue variance&quot;,&quot;type&quot;:&quot;article-journal&quot;,&quot;volume&quot;:&quot;36&quot;,&quot;container-title-short&quot;:&quot;Evol Biol&quot;},&quot;uris&quot;:[&quot;http://www.mendeley.com/documents/?uuid=da47bf89-9407-4e42-883a-19c4c1e4633b&quot;],&quot;isTemporary&quot;:false,&quot;legacyDesktopId&quot;:&quot;da47bf89-9407-4e42-883a-19c4c1e4633b&quot;},{&quot;id&quot;:&quot;25411e5c-c92a-3b55-a667-317f06716461&quot;,&quot;itemData&quot;:{&quot;type&quot;:&quot;article-journal&quot;,&quot;id&quot;:&quot;25411e5c-c92a-3b55-a667-317f06716461&quot;,&quot;title&quot;:&quot;An effect size for comparing the strength of morphological integration across studies&quot;,&quot;author&quot;:[{&quot;family&quot;:&quot;Conaway&quot;,&quot;given&quot;:&quot;Mark A.&quot;,&quot;parse-names&quot;:false,&quot;dropping-particle&quot;:&quot;&quot;,&quot;non-dropping-particle&quot;:&quot;&quot;},{&quot;family&quot;:&quot;Adams&quot;,&quot;given&quot;:&quot;Dean C.&quot;,&quot;parse-names&quot;:false,&quot;dropping-particle&quot;:&quot;&quot;,&quot;non-dropping-particle&quot;:&quot;&quot;}],&quot;container-title&quot;:&quot;Evolution&quot;,&quot;container-title-short&quot;:&quot;Evolution (N Y)&quot;,&quot;issued&quot;:{&quot;date-parts&quot;:[[2022]]},&quot;page&quot;:&quot;2244-2259&quot;,&quot;issue&quot;:&quot;10&quot;,&quot;volume&quot;:&quot;76&quot;},&quot;uris&quot;:[&quot;http://www.mendeley.com/documents/?uuid=84438412-e73c-47a8-aa98-81f15909b96c&quot;],&quot;isTemporary&quot;:false,&quot;legacyDesktopId&quot;:&quot;84438412-e73c-47a8-aa98-81f15909b96c&quot;}],&quot;citationTag&quot;:&quot;MENDELEY_CITATION_v3_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&quot;},{&quot;citationID&quot;:&quot;MENDELEY_CITATION_128b4dfc-ac32-47c2-b55e-c13e12898187&quot;,&quot;properties&quot;:{&quot;noteIndex&quot;:0},&quot;isEdited&quot;:false,&quot;manualOverride&quot;:{&quot;citeprocText&quot;:&quot;(Conaway and Adams 2022)&quot;,&quot;isManuallyOverridden&quot;:false,&quot;manualOverrideText&quot;:&quot;&quot;},&quot;citationItems&quot;:[{&quot;id&quot;:&quot;25411e5c-c92a-3b55-a667-317f06716461&quot;,&quot;itemData&quot;:{&quot;type&quot;:&quot;article-journal&quot;,&quot;id&quot;:&quot;25411e5c-c92a-3b55-a667-317f06716461&quot;,&quot;title&quot;:&quot;An effect size for comparing the strength of morphological integration across studies&quot;,&quot;author&quot;:[{&quot;family&quot;:&quot;Conaway&quot;,&quot;given&quot;:&quot;Mark A.&quot;,&quot;parse-names&quot;:false,&quot;dropping-particle&quot;:&quot;&quot;,&quot;non-dropping-particle&quot;:&quot;&quot;},{&quot;family&quot;:&quot;Adams&quot;,&quot;given&quot;:&quot;Dean C.&quot;,&quot;parse-names&quot;:false,&quot;dropping-particle&quot;:&quot;&quot;,&quot;non-dropping-particle&quot;:&quot;&quot;}],&quot;container-title&quot;:&quot;Evolution&quot;,&quot;container-title-short&quot;:&quot;Evolution (N Y)&quot;,&quot;issued&quot;:{&quot;date-parts&quot;:[[2022]]},&quot;page&quot;:&quot;2244-2259&quot;,&quot;issue&quot;:&quot;10&quot;,&quot;volume&quot;:&quot;76&quot;},&quot;uris&quot;:[&quot;http://www.mendeley.com/documents/?uuid=84438412-e73c-47a8-aa98-81f15909b96c&quot;],&quot;isTemporary&quot;:false,&quot;legacyDesktopId&quot;:&quot;84438412-e73c-47a8-aa98-81f15909b96c&quot;}],&quot;citationTag&quot;:&quot;MENDELEY_CITATION_v3_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&quot;},{&quot;citationID&quot;:&quot;MENDELEY_CITATION_2469a18a-82fb-44c0-b956-8722caad16ad&quot;,&quot;properties&quot;:{&quot;noteIndex&quot;:0},&quot;isEdited&quot;:false,&quot;manualOverride&quot;:{&quot;citeprocText&quot;:&quot;(Adams and Felice 2014; Adams 2016; Adams and Collyer 2019a)&quot;,&quot;isManuallyOverridden&quot;:false,&quot;manualOverrideText&quot;:&quot;&quot;},&quot;citationItems&quot;:[{&quot;id&quot;:&quot;55179e12-91ca-315d-b299-08b83b90ca38&quot;,&quot;itemData&quot;:{&quot;DOI&quot;:&quot;10.1371/journal.pone.0094335&quot;,&quot;ISSN&quot;:&quot;19326203&quot;,&quot;PMID&quot;:&quot;24728003&quot;,&quot;abstract&quot;:&quot;Morphological integration describes the degree to which sets of organismal traits covary with one another. Morphological covariation may be evaluated at various levels of biological organization, but when characterizing such patterns across species at the macroevolutionary level, phylogeny must be taken into account. We outline an analytical procedure based on the evolutionary covariance matrix that allows species-level patterns of morphological integration among structures defined by sets of traits to be evaluated while accounting for the phylogenetic relationships among taxa, providing a flexible and robust complement to related phylogenetic independent contrasts based approaches. Using computer simulations under a Brownian motion model we show that statistical tests based on the approach display appropriate Type I error rates and high statistical power for detecting known levels of integration, and these trends remain consistent for simulations using different numbers of species, and for simulations that differ in the number of trait dimensions. Thus, our procedure provides a useful means of testing hypotheses of morphological integration in a phylogenetic context. We illustrate the utility of this approach by evaluating evolutionary patterns of morphological integration in head shape for a lineage of Plethodon salamanders, and find significant integration between cranial shape and mandible shape. Finally, computer code written in R for implementing the procedure is provided. © 2014 Adams, Felice.&quot;,&quot;author&quot;:[{&quot;dropping-particle&quot;:&quot;&quot;,&quot;family&quot;:&quot;Adams&quot;,&quot;given&quot;:&quot;Dean C.&quot;,&quot;non-dropping-particle&quot;:&quot;&quot;,&quot;parse-names&quot;:false,&quot;suffix&quot;:&quot;&quot;},{&quot;dropping-particle&quot;:&quot;&quot;,&quot;family&quot;:&quot;Felice&quot;,&quot;given&quot;:&quot;Ryan N.&quot;,&quot;non-dropping-particle&quot;:&quot;&quot;,&quot;parse-names&quot;:false,&quot;suffix&quot;:&quot;&quot;}],&quot;container-title&quot;:&quot;PLoS ONE&quot;,&quot;id&quot;:&quot;55179e12-91ca-315d-b299-08b83b90ca38&quot;,&quot;issue&quot;:&quot;4&quot;,&quot;issued&quot;:{&quot;date-parts&quot;:[[&quot;2014&quot;]]},&quot;page&quot;:&quot;e94335&quot;,&quot;title&quot;:&quot;Assessing trait covariation and morphological integration on phylogenies using evolutionary covariance matrices&quot;,&quot;type&quot;:&quot;article-journal&quot;,&quot;volume&quot;:&quot;9&quot;,&quot;container-title-short&quot;:&quot;PLoS One&quot;},&quot;uris&quot;:[&quot;http://www.mendeley.com/documents/?uuid=547e7587-96da-4f44-8973-a0924bc7c05f&quot;],&quot;isTemporary&quot;:false,&quot;legacyDesktopId&quot;:&quot;547e7587-96da-4f44-8973-a0924bc7c05f&quot;},{&quot;id&quot;:&quot;39e48027-250a-314a-943d-bf483722b86d&quot;,&quot;itemData&quot;:{&quot;DOI&quot;:&quot;https://doi.org/10.1111/2041-210X.12511&quot;,&quot;ISSN&quot;:&quot;2041210X&quot;,&quot;abstract&quot;:&quot;Modularity describes the case where patterns of trait covariation are unevenly dispersed across traits. Specifically, trait correlations are high and concentrated within subsets of variables (modules), but the correlations between traits across modules are relatively weaker. For morphometric data sets, hypotheses of modularity are commonly evaluated using the RV coefficient, an association statistic used in a wide variety of fields. In this article, I explore the properties of the RV coefficient using simulated data sets. Using data drawn from a normal distribution where the data were neither modular nor integrated in structure, I show that the RV coefficient is adversely affected by attributes of the data (sample size and the number of variables) that do not characterize the covariance structure between sets of variables. Thus, with the RV coefficient, patterns of modularity or integration in data are confounded with trends generated by sample size and the number of variables, which limits biological interpretations and renders comparisons of RV coefficients across data sets uninformative. As an alternative, I propose the covariance ratio (CR) for quantifying modular structure and show that it is unaffected by sample size or the number of variables. Further, statistical tests based on the CR exhibit appropriate type I error rates and display higher statistical power relative to the RV coefficient when evaluating modular data. Overall, these findings demonstrate that the RV coefficient does not display statistical characteristics suitable for reliable assessment of hypotheses of modular or integrated structure and therefore should not be used to evaluate these patterns in morphological data sets. By contrast, the covariance ratio meets these criteria and provides a useful alternative method for assessing the degree of modular structure in morphological data.&quot;,&quot;author&quot;:[{&quot;dropping-particle&quot;:&quot;&quot;,&quot;family&quot;:&quot;Adams&quot;,&quot;given&quot;:&quot;Dean C.&quot;,&quot;non-dropping-particle&quot;:&quot;&quot;,&quot;parse-names&quot;:false,&quot;suffix&quot;:&quot;&quot;}],&quot;container-title&quot;:&quot;Methods in Ecology and Evolution&quot;,&quot;id&quot;:&quot;39e48027-250a-314a-943d-bf483722b86d&quot;,&quot;issued&quot;:{&quot;date-parts&quot;:[[&quot;2016&quot;]]},&quot;page&quot;:&quot;565-572&quot;,&quot;title&quot;:&quot;Evaluating modularity in morphometric data: Challenges with the RV coefficient and a new test measure&quot;,&quot;type&quot;:&quot;article-journal&quot;,&quot;volume&quot;:&quot;7&quot;,&quot;container-title-short&quot;:&quot;Methods Ecol Evol&quot;},&quot;uris&quot;:[&quot;http://www.mendeley.com/documents/?uuid=766aace5-73ab-48cc-b322-86ca1b7ab329&quot;],&quot;isTemporary&quot;:false,&quot;legacyDesktopId&quot;:&quot;766aace5-73ab-48cc-b322-86ca1b7ab329&quot;},{&quot;id&quot;:&quot;f35a4947-6b47-3747-a423-86f64231ad3a&quot;,&quot;itemData&quot;:{&quot;DOI&quot;:&quot;10.1111/evo.13867&quot;,&quot;ISSN&quot;:&quot;15585646&quot;,&quot;PMID&quot;:&quot;31657008&quot;,&quot;abstract&quot;:&quot;The study of modularity is paramount for understanding trends of phenotypic evolution, and for determining the extent to which covariation patterns are conserved across taxa and levels of biological organization. However, biologists currently lack quantitative methods for statistically comparing the strength of modular signal across datasets, and a robust approach for evaluating alternative modular hypotheses for the same dataset. As a solution to these challenges, we propose an effect size measure (ZCR) derived from the covariance ratio, and develop hypothesis-testing procedures for their comparison. Computer simulations demonstrate that ZCR displays appropriate statistical properties and low levels of mis-specification, implying that it correctly identifies modular signal, when present. By contrast, alternative methods based on likelihood (EMMLi) and goodness of fit (MINT) suffer from high false positive rates and high model mis-specification rates. An empirical example in sigmodontine rodent mandibles is provided to illustrate the utility of ZCR for comparing modular hypotheses. Overall, we find that covariance ratio effect sizes are useful for comparing patterns of modular signal across datasets or for evaluating alternative modular hypotheses for the same dataset. Finally, the statistical philosophy for pairwise model comparisons using effect sizes should accommodate any future analytical developments for characterizing modular signal.&quot;,&quot;author&quot;:[{&quot;dropping-particle&quot;:&quot;&quot;,&quot;family&quot;:&quot;Adams&quot;,&quot;given&quot;:&quot;Dean C.&quot;,&quot;non-dropping-particle&quot;:&quot;&quot;,&quot;parse-names&quot;:false,&quot;suffix&quot;:&quot;&quot;},{&quot;dropping-particle&quot;:&quot;&quot;,&quot;family&quot;:&quot;Collyer&quot;,&quot;given&quot;:&quot;Michael L.&quot;,&quot;non-dropping-particle&quot;:&quot;&quot;,&quot;parse-names&quot;:false,&quot;suffix&quot;:&quot;&quot;}],&quot;container-title&quot;:&quot;Evolution&quot;,&quot;id&quot;:&quot;f35a4947-6b47-3747-a423-86f64231ad3a&quot;,&quot;issue&quot;:&quot;12&quot;,&quot;issued&quot;:{&quot;date-parts&quot;:[[&quot;2019&quot;]]},&quot;page&quot;:&quot;2352-2367&quot;,&quot;title&quot;:&quot;Comparing the strength of modular signal, and evaluating alternative modular hypotheses, using covariance ratio effect sizes with morphometric data&quot;,&quot;type&quot;:&quot;article-journal&quot;,&quot;volume&quot;:&quot;73&quot;,&quot;container-title-short&quot;:&quot;Evolution (N Y)&quot;},&quot;uris&quot;:[&quot;http://www.mendeley.com/documents/?uuid=f2ee706b-1be8-4fa6-a2b6-21aa11f0db3b&quot;],&quot;isTemporary&quot;:false,&quot;legacyDesktopId&quot;:&quot;f2ee706b-1be8-4fa6-a2b6-21aa11f0db3b&quot;}],&quot;citationTag&quot;:&quot;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&quot;},{&quot;citationID&quot;:&quot;MENDELEY_CITATION_00c5f850-c6d6-4a26-b56a-8ab45884973a&quot;,&quot;properties&quot;:{&quot;noteIndex&quot;:0},&quot;isEdited&quot;:false,&quot;manualOverride&quot;:{&quot;citeprocText&quot;:&quot;(Kendall 1938, 1945; Becker et al. 1988)&quot;,&quot;isManuallyOverridden&quot;:false,&quot;manualOverrideText&quot;:&quot;&quot;},&quot;citationItems&quot;:[{&quot;id&quot;:&quot;84c11563-81e9-346e-ba81-7eba26562a93&quot;,&quot;itemData&quot;:{&quot;author&quot;:[{&quot;dropping-particle&quot;:&quot;&quot;,&quot;family&quot;:&quot;Becker&quot;,&quot;given&quot;:&quot;R.A.&quot;,&quot;non-dropping-particle&quot;:&quot;&quot;,&quot;parse-names&quot;:false,&quot;suffix&quot;:&quot;&quot;},{&quot;dropping-particle&quot;:&quot;&quot;,&quot;family&quot;:&quot;Chambers&quot;,&quot;given&quot;:&quot;J.M.&quot;,&quot;non-dropping-particle&quot;:&quot;&quot;,&quot;parse-names&quot;:false,&quot;suffix&quot;:&quot;&quot;},{&quot;dropping-particle&quot;:&quot;&quot;,&quot;family&quot;:&quot;Wilks&quot;,&quot;given&quot;:&quot;A.R.&quot;,&quot;non-dropping-particle&quot;:&quot;&quot;,&quot;parse-names&quot;:false,&quot;suffix&quot;:&quot;&quot;}],&quot;id&quot;:&quot;84c11563-81e9-346e-ba81-7eba26562a93&quot;,&quot;issued&quot;:{&quot;date-parts&quot;:[[&quot;1988&quot;]]},&quot;publisher&quot;:&quot;Wadsworth &amp; Brooks/Cole&quot;,&quot;title&quot;:&quot;The New s Language: A programming environment for data analysis and graphics.&quot;,&quot;type&quot;:&quot;book&quot;,&quot;container-title-short&quot;:&quot;&quot;},&quot;uris&quot;:[&quot;http://www.mendeley.com/documents/?uuid=b0174db4-6a9b-457c-aa77-cdf98771b816&quot;],&quot;isTemporary&quot;:false,&quot;legacyDesktopId&quot;:&quot;b0174db4-6a9b-457c-aa77-cdf98771b816&quot;},{&quot;id&quot;:&quot;99260ecc-5f7d-3ced-b773-c5d7bace2c70&quot;,&quot;itemData&quot;:{&quot;DOI&quot;:&quot;https://doi.org/10.1093/biomet/30.1-2.81&quot;,&quot;author&quot;:[{&quot;dropping-particle&quot;:&quot;&quot;,&quot;family&quot;:&quot;Kendall&quot;,&quot;given&quot;:&quot;M.G.&quot;,&quot;non-dropping-particle&quot;:&quot;&quot;,&quot;parse-names&quot;:false,&quot;suffix&quot;:&quot;&quot;}],&quot;container-title&quot;:&quot;Biometrika&quot;,&quot;id&quot;:&quot;99260ecc-5f7d-3ced-b773-c5d7bace2c70&quot;,&quot;issue&quot;:&quot;1/2&quot;,&quot;issued&quot;:{&quot;date-parts&quot;:[[&quot;1938&quot;]]},&quot;page&quot;:&quot;81-93&quot;,&quot;title&quot;:&quot;A new measure of rank correlation&quot;,&quot;type&quot;:&quot;article-journal&quot;,&quot;volume&quot;:&quot;30&quot;,&quot;container-title-short&quot;:&quot;Biometrika&quot;},&quot;uris&quot;:[&quot;http://www.mendeley.com/documents/?uuid=f7a4c4d7-4916-4c22-92ae-8c4c321f5eea&quot;],&quot;isTemporary&quot;:false,&quot;legacyDesktopId&quot;:&quot;f7a4c4d7-4916-4c22-92ae-8c4c321f5eea&quot;},{&quot;id&quot;:&quot;ae68295c-b5a2-3f6e-b12a-f30a6eeb41bb&quot;,&quot;itemData&quot;:{&quot;DOI&quot;:&quot;10.1093/biomet/33.3.239&quot;,&quot;ISSN&quot;:&quot;00063444&quot;,&quot;PMID&quot;:&quot;21006841&quot;,&quot;author&quot;:[{&quot;dropping-particle&quot;:&quot;&quot;,&quot;family&quot;:&quot;Kendall&quot;,&quot;given&quot;:&quot;M.G.&quot;,&quot;non-dropping-particle&quot;:&quot;&quot;,&quot;parse-names&quot;:false,&quot;suffix&quot;:&quot;&quot;}],&quot;container-title&quot;:&quot;Biometrika&quot;,&quot;id&quot;:&quot;ae68295c-b5a2-3f6e-b12a-f30a6eeb41bb&quot;,&quot;issued&quot;:{&quot;date-parts&quot;:[[&quot;1945&quot;]]},&quot;page&quot;:&quot;239-251&quot;,&quot;title&quot;:&quot;The treatment of ties in ranking problems.&quot;,&quot;type&quot;:&quot;article-journal&quot;,&quot;volume&quot;:&quot;33&quot;,&quot;container-title-short&quot;:&quot;Biometrika&quot;},&quot;uris&quot;:[&quot;http://www.mendeley.com/documents/?uuid=01b9b4f1-0471-412c-98e0-b9ad03cdb042&quot;],&quot;isTemporary&quot;:false,&quot;legacyDesktopId&quot;:&quot;01b9b4f1-0471-412c-98e0-b9ad03cdb042&quot;}],&quot;citationTag&quot;:&quot;MENDELEY_CITATION_v3_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&quot;},{&quot;citationID&quot;:&quot;MENDELEY_CITATION_78b0f0ae-f826-4a6d-a540-8abff50645bc&quot;,&quot;properties&quot;:{&quot;noteIndex&quot;:0},&quot;isEdited&quot;:false,&quot;manualOverride&quot;:{&quot;citeprocText&quot;:&quot;(Murdoch and Chow 1996; Friendly 2002)&quot;,&quot;isManuallyOverridden&quot;:false,&quot;manualOverrideText&quot;:&quot;&quot;},&quot;citationItems&quot;:[{&quot;id&quot;:&quot;6cbbb59b-ee1c-3b9e-be13-97d0213d5394&quot;,&quot;itemData&quot;:{&quot;DOI&quot;:&quot;https://doi.org/10.2307/2684435&quot;,&quot;author&quot;:[{&quot;dropping-particle&quot;:&quot;&quot;,&quot;family&quot;:&quot;Murdoch&quot;,&quot;given&quot;:&quot;D.J.&quot;,&quot;non-dropping-particle&quot;:&quot;&quot;,&quot;parse-names&quot;:false,&quot;suffix&quot;:&quot;&quot;},{&quot;dropping-particle&quot;:&quot;&quot;,&quot;family&quot;:&quot;Chow&quot;,&quot;given&quot;:&quot;E.D.&quot;,&quot;non-dropping-particle&quot;:&quot;&quot;,&quot;parse-names&quot;:false,&quot;suffix&quot;:&quot;&quot;}],&quot;container-title&quot;:&quot;The American Statistician&quot;,&quot;id&quot;:&quot;6cbbb59b-ee1c-3b9e-be13-97d0213d5394&quot;,&quot;issue&quot;:&quot;2&quot;,&quot;issued&quot;:{&quot;date-parts&quot;:[[&quot;1996&quot;]]},&quot;page&quot;:&quot;178-180&quot;,&quot;title&quot;:&quot;A graphical display of large correlation matrices&quot;,&quot;type&quot;:&quot;article-journal&quot;,&quot;volume&quot;:&quot;50&quot;,&quot;container-title-short&quot;:&quot;Am Stat&quot;},&quot;uris&quot;:[&quot;http://www.mendeley.com/documents/?uuid=b22fc0c4-3eae-49d9-b064-99565d214752&quot;],&quot;isTemporary&quot;:false,&quot;legacyDesktopId&quot;:&quot;b22fc0c4-3eae-49d9-b064-99565d214752&quot;},{&quot;id&quot;:&quot;49d99bc4-36e5-34ce-9bf6-ff1281be3cb8&quot;,&quot;itemData&quot;:{&quot;type&quot;:&quot;article-journal&quot;,&quot;id&quot;:&quot;49d99bc4-36e5-34ce-9bf6-ff1281be3cb8&quot;,&quot;title&quot;:&quot;Corrgrams: Exploratory displays for correlation matrices&quot;,&quot;author&quot;:[{&quot;family&quot;:&quot;Friendly&quot;,&quot;given&quot;:&quot;Michael&quot;,&quot;parse-names&quot;:false,&quot;dropping-particle&quot;:&quot;&quot;,&quot;non-dropping-particle&quot;:&quot;&quot;}],&quot;container-title&quot;:&quot;The American Statistician&quot;,&quot;DOI&quot;:&quot;10.1198/000313002533&quot;,&quot;ISSN&quot;:&quot;00031305&quot;,&quot;issued&quot;:{&quot;date-parts&quot;:[[2002]]},&quot;page&quot;:&quot;316-324&quot;,&quot;abstract&quot;:&quot;Correlation and covariance matrices provide the basis for all classical multivariate techniques. Many statistical tools exist for analyzing their structure but, surprisingly, there are few techniques for exploratory visual display, and for depicting the patterns of relations among variables in such matrices directly, particularly when the number of variables is moderately large. This article describes a set of techniques we subsume under the name \&quot;corrgram,\&quot; based on two main schemes: (a) Rendering the value of a correlation to depict its sign and magnitude. We consider some of the properties of several iconic representations, in relation to the kind of task to be performed. (b) Reordering the variables in a correlation matrix so that \&quot;similar\&quot; variables are positioned adjacently, facilitating perception. In addition, the extension of this visualization to matrices for conditional independence and partial independence is described and illustrated, and we provide an easily used SAS implementation of these methods.&quot;,&quot;issue&quot;:&quot;4&quot;,&quot;volume&quot;:&quot;56&quot;,&quot;container-title-short&quot;:&quot;Am Stat&quot;},&quot;uris&quot;:[&quot;http://www.mendeley.com/documents/?uuid=d5114c56-4be3-4d19-89bd-28679deaed93&quot;],&quot;isTemporary&quot;:false,&quot;legacyDesktopId&quot;:&quot;d5114c56-4be3-4d19-89bd-28679deaed93&quot;}],&quot;citationTag&quot;:&quot;MENDELEY_CITATION_v3_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&quot;},{&quot;citationID&quot;:&quot;MENDELEY_CITATION_01f2abaa-348e-401e-96c6-86e02dd416d7&quot;,&quot;properties&quot;:{&quot;noteIndex&quot;:0},&quot;isEdited&quot;:false,&quot;manualOverride&quot;:{&quot;citeprocText&quot;:&quot;(Wei and Simko 2021)&quot;,&quot;isManuallyOverridden&quot;:false,&quot;manualOverrideText&quot;:&quot;&quot;},&quot;citationItems&quot;:[{&quot;id&quot;:&quot;ac271d23-a85e-3844-b3f0-26be5109f1d7&quot;,&quot;itemData&quot;:{&quot;author&quot;:[{&quot;dropping-particle&quot;:&quot;&quot;,&quot;family&quot;:&quot;Wei&quot;,&quot;given&quot;:&quot;T.&quot;,&quot;non-dropping-particle&quot;:&quot;&quot;,&quot;parse-names&quot;:false,&quot;suffix&quot;:&quot;&quot;},{&quot;dropping-particle&quot;:&quot;&quot;,&quot;family&quot;:&quot;Simko&quot;,&quot;given&quot;:&quot;V.&quot;,&quot;non-dropping-particle&quot;:&quot;&quot;,&quot;parse-names&quot;:false,&quot;suffix&quot;:&quot;&quot;}],&quot;id&quot;:&quot;ac271d23-a85e-3844-b3f0-26be5109f1d7&quot;,&quot;issued&quot;:{&quot;date-parts&quot;:[[&quot;2021&quot;]]},&quot;number&quot;:&quot;0.92&quot;,&quot;title&quot;:&quot;R package 'corrplot': Visualization of a Correlation Matrix&quot;,&quot;type&quot;:&quot;article&quot;,&quot;container-title-short&quot;:&quot;&quot;},&quot;uris&quot;:[&quot;http://www.mendeley.com/documents/?uuid=dadf72a4-49f9-437c-aeba-e10679172502&quot;],&quot;isTemporary&quot;:false,&quot;legacyDesktopId&quot;:&quot;dadf72a4-49f9-437c-aeba-e10679172502&quot;}],&quot;citationTag&quot;:&quot;MENDELEY_CITATION_v3_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&quot;}]"/>
    <we:property name="MENDELEY_CITATIONS_LOCALE_CODE" value="&quot;en-US&quot;"/>
    <we:property name="MENDELEY_CITATIONS_STYLE" value="{&quot;id&quot;:&quot;https://www.zotero.org/styles/evolution&quot;,&quot;title&quot;:&quot;Evolution&quot;,&quot;format&quot;:&quot;author-date&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42462-F0D6-0B4D-ACDF-53605F191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3109</Words>
  <Characters>17722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Alexus Roberts</dc:creator>
  <cp:keywords/>
  <dc:description/>
  <cp:lastModifiedBy>Alexus Roberts Hugghis</cp:lastModifiedBy>
  <cp:revision>4</cp:revision>
  <dcterms:created xsi:type="dcterms:W3CDTF">2023-07-11T03:52:00Z</dcterms:created>
  <dcterms:modified xsi:type="dcterms:W3CDTF">2023-07-11T04:00:00Z</dcterms:modified>
</cp:coreProperties>
</file>