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525C" w14:textId="1AFC7F12" w:rsidR="00453D74" w:rsidRDefault="6AE38489">
      <w:pPr>
        <w:rPr>
          <w:lang w:val="en-US"/>
        </w:rPr>
      </w:pPr>
      <w:r w:rsidRPr="2E615A8D">
        <w:rPr>
          <w:b/>
          <w:bCs/>
          <w:i/>
          <w:iCs/>
          <w:lang w:val="en-US"/>
        </w:rPr>
        <w:t>Signs of grassroot activities</w:t>
      </w:r>
      <w:r w:rsidRPr="2E615A8D">
        <w:rPr>
          <w:i/>
          <w:iCs/>
          <w:lang w:val="en-US"/>
        </w:rPr>
        <w:t xml:space="preserve"> with respect to direct publishing, peer review services</w:t>
      </w:r>
      <w:r w:rsidR="0E18B7D3" w:rsidRPr="2E615A8D">
        <w:rPr>
          <w:i/>
          <w:iCs/>
          <w:lang w:val="en-US"/>
        </w:rPr>
        <w:t>,</w:t>
      </w:r>
      <w:r w:rsidRPr="2E615A8D">
        <w:rPr>
          <w:i/>
          <w:iCs/>
          <w:lang w:val="en-US"/>
        </w:rPr>
        <w:t xml:space="preserve"> and </w:t>
      </w:r>
      <w:r w:rsidR="1B5A98D6" w:rsidRPr="2E615A8D">
        <w:rPr>
          <w:i/>
          <w:iCs/>
          <w:lang w:val="en-US"/>
        </w:rPr>
        <w:t>diamond journal initiatives</w:t>
      </w:r>
      <w:r w:rsidRPr="2E615A8D">
        <w:rPr>
          <w:i/>
          <w:iCs/>
          <w:lang w:val="en-US"/>
        </w:rPr>
        <w:t xml:space="preserve"> at Dutch universities</w:t>
      </w:r>
      <w:r w:rsidR="1B5A98D6" w:rsidRPr="2E615A8D">
        <w:rPr>
          <w:i/>
          <w:iCs/>
          <w:lang w:val="en-US"/>
        </w:rPr>
        <w:t>; results of a</w:t>
      </w:r>
      <w:r w:rsidRPr="2E615A8D">
        <w:rPr>
          <w:i/>
          <w:iCs/>
          <w:lang w:val="en-US"/>
        </w:rPr>
        <w:t xml:space="preserve"> mini tour of </w:t>
      </w:r>
      <w:r w:rsidR="1B5A98D6" w:rsidRPr="2E615A8D">
        <w:rPr>
          <w:i/>
          <w:iCs/>
          <w:lang w:val="en-US"/>
        </w:rPr>
        <w:t xml:space="preserve">university </w:t>
      </w:r>
      <w:r w:rsidRPr="2E615A8D">
        <w:rPr>
          <w:i/>
          <w:iCs/>
          <w:lang w:val="en-US"/>
        </w:rPr>
        <w:t xml:space="preserve">web sites and </w:t>
      </w:r>
      <w:r w:rsidR="62D8CBCE" w:rsidRPr="2E615A8D">
        <w:rPr>
          <w:i/>
          <w:iCs/>
          <w:lang w:val="en-US"/>
        </w:rPr>
        <w:t>preprint statistics</w:t>
      </w:r>
      <w:r w:rsidR="0C8D448E" w:rsidRPr="2E615A8D">
        <w:rPr>
          <w:lang w:val="en-US"/>
        </w:rPr>
        <w:t>.</w:t>
      </w:r>
    </w:p>
    <w:p w14:paraId="00895875" w14:textId="77777777" w:rsidR="002F73D9" w:rsidRDefault="002F73D9">
      <w:pPr>
        <w:rPr>
          <w:lang w:val="en-US"/>
        </w:rPr>
      </w:pPr>
    </w:p>
    <w:p w14:paraId="697966F9" w14:textId="4447E9A0" w:rsidR="002F73D9" w:rsidRDefault="220C50DC" w:rsidP="002F73D9">
      <w:pPr>
        <w:rPr>
          <w:lang w:val="en-US"/>
        </w:rPr>
      </w:pPr>
      <w:r>
        <w:rPr>
          <w:lang w:val="en-US"/>
        </w:rPr>
        <w:t xml:space="preserve">For </w:t>
      </w:r>
      <w:r w:rsidRPr="00D24E7A">
        <w:rPr>
          <w:b/>
          <w:bCs/>
          <w:lang w:val="en-US"/>
        </w:rPr>
        <w:t>direct publishing</w:t>
      </w:r>
      <w:r>
        <w:rPr>
          <w:lang w:val="en-US"/>
        </w:rPr>
        <w:t xml:space="preserve">, a.k.a. preprint publishing, </w:t>
      </w:r>
      <w:r w:rsidR="070922D4">
        <w:rPr>
          <w:lang w:val="en-US"/>
        </w:rPr>
        <w:t>there</w:t>
      </w:r>
      <w:r>
        <w:rPr>
          <w:lang w:val="en-US"/>
        </w:rPr>
        <w:t xml:space="preserve"> seemed to be </w:t>
      </w:r>
      <w:r w:rsidR="425B2FA7">
        <w:rPr>
          <w:lang w:val="en-US"/>
        </w:rPr>
        <w:t xml:space="preserve">no readily </w:t>
      </w:r>
      <w:r>
        <w:rPr>
          <w:lang w:val="en-US"/>
        </w:rPr>
        <w:t xml:space="preserve">available </w:t>
      </w:r>
      <w:r w:rsidR="425B2FA7">
        <w:rPr>
          <w:lang w:val="en-US"/>
        </w:rPr>
        <w:t xml:space="preserve">statistics </w:t>
      </w:r>
      <w:r>
        <w:rPr>
          <w:lang w:val="en-US"/>
        </w:rPr>
        <w:t xml:space="preserve">on the internet. </w:t>
      </w:r>
      <w:r w:rsidR="597351D2">
        <w:rPr>
          <w:lang w:val="en-US"/>
        </w:rPr>
        <w:t>As</w:t>
      </w:r>
      <w:r w:rsidR="659291F4">
        <w:rPr>
          <w:lang w:val="en-US"/>
        </w:rPr>
        <w:t xml:space="preserve"> </w:t>
      </w:r>
      <w:hyperlink r:id="rId9" w:history="1">
        <w:r w:rsidR="659291F4" w:rsidRPr="00B17924">
          <w:rPr>
            <w:rStyle w:val="Hyperlink"/>
            <w:lang w:val="en-US"/>
          </w:rPr>
          <w:t>Dimensions</w:t>
        </w:r>
      </w:hyperlink>
      <w:r>
        <w:rPr>
          <w:lang w:val="en-US"/>
        </w:rPr>
        <w:t xml:space="preserve"> </w:t>
      </w:r>
      <w:r w:rsidR="597351D2">
        <w:rPr>
          <w:lang w:val="en-US"/>
        </w:rPr>
        <w:t>includes</w:t>
      </w:r>
      <w:r w:rsidR="5F81471B">
        <w:rPr>
          <w:lang w:val="en-US"/>
        </w:rPr>
        <w:t xml:space="preserve"> preprints</w:t>
      </w:r>
      <w:r>
        <w:rPr>
          <w:lang w:val="en-US"/>
        </w:rPr>
        <w:t xml:space="preserve">, </w:t>
      </w:r>
      <w:r w:rsidR="2DB11280">
        <w:rPr>
          <w:lang w:val="en-US"/>
        </w:rPr>
        <w:t xml:space="preserve">CWTS colleague </w:t>
      </w:r>
      <w:r w:rsidR="5A55DD74">
        <w:rPr>
          <w:lang w:val="en-US"/>
        </w:rPr>
        <w:t xml:space="preserve">Ludo Waltman could </w:t>
      </w:r>
      <w:r w:rsidR="3127D216">
        <w:rPr>
          <w:lang w:val="en-US"/>
        </w:rPr>
        <w:t>compile statistics on</w:t>
      </w:r>
      <w:r w:rsidR="76DD54E8">
        <w:rPr>
          <w:lang w:val="en-US"/>
        </w:rPr>
        <w:t xml:space="preserve"> </w:t>
      </w:r>
      <w:r w:rsidR="597351D2">
        <w:rPr>
          <w:lang w:val="en-US"/>
        </w:rPr>
        <w:t xml:space="preserve">journal </w:t>
      </w:r>
      <w:r w:rsidR="3CC0004E">
        <w:rPr>
          <w:lang w:val="en-US"/>
        </w:rPr>
        <w:t>articles that were published as preprints</w:t>
      </w:r>
      <w:r w:rsidR="597351D2">
        <w:rPr>
          <w:lang w:val="en-US"/>
        </w:rPr>
        <w:t xml:space="preserve"> first.</w:t>
      </w:r>
      <w:r w:rsidR="3CC0004E">
        <w:rPr>
          <w:lang w:val="en-US"/>
        </w:rPr>
        <w:t xml:space="preserve"> </w:t>
      </w:r>
      <w:r w:rsidR="7793A45B" w:rsidRPr="64F0B4B2">
        <w:rPr>
          <w:lang w:val="en-US"/>
        </w:rPr>
        <w:t>The</w:t>
      </w:r>
      <w:r w:rsidR="7793A45B">
        <w:rPr>
          <w:lang w:val="en-US"/>
        </w:rPr>
        <w:t xml:space="preserve"> result is presented on p</w:t>
      </w:r>
      <w:r w:rsidR="3CC0004E">
        <w:rPr>
          <w:lang w:val="en-US"/>
        </w:rPr>
        <w:t>age 2.</w:t>
      </w:r>
    </w:p>
    <w:p w14:paraId="7E9E272F" w14:textId="77777777" w:rsidR="00603F1D" w:rsidRDefault="00603F1D" w:rsidP="002F73D9">
      <w:pPr>
        <w:rPr>
          <w:lang w:val="en-US"/>
        </w:rPr>
      </w:pPr>
    </w:p>
    <w:p w14:paraId="32979CC1" w14:textId="6267F814" w:rsidR="00603F1D" w:rsidRDefault="76DD54E8" w:rsidP="002F73D9">
      <w:pPr>
        <w:rPr>
          <w:lang w:val="en-US"/>
        </w:rPr>
      </w:pPr>
      <w:r w:rsidRPr="64F0B4B2">
        <w:rPr>
          <w:lang w:val="en-US"/>
        </w:rPr>
        <w:t xml:space="preserve">For </w:t>
      </w:r>
      <w:r w:rsidRPr="64F0B4B2">
        <w:rPr>
          <w:b/>
          <w:bCs/>
          <w:lang w:val="en-US"/>
        </w:rPr>
        <w:t>peer review services</w:t>
      </w:r>
      <w:r w:rsidRPr="64F0B4B2">
        <w:rPr>
          <w:lang w:val="en-US"/>
        </w:rPr>
        <w:t xml:space="preserve"> I consulted the web site of </w:t>
      </w:r>
      <w:hyperlink r:id="rId10">
        <w:r w:rsidRPr="64F0B4B2">
          <w:rPr>
            <w:rStyle w:val="Hyperlink"/>
            <w:lang w:val="en-US"/>
          </w:rPr>
          <w:t>Peer Community In</w:t>
        </w:r>
      </w:hyperlink>
      <w:r w:rsidRPr="64F0B4B2">
        <w:rPr>
          <w:lang w:val="en-US"/>
        </w:rPr>
        <w:t xml:space="preserve">, currently the most robust </w:t>
      </w:r>
      <w:r w:rsidR="4B32CF61" w:rsidRPr="64F0B4B2">
        <w:rPr>
          <w:lang w:val="en-US"/>
        </w:rPr>
        <w:t xml:space="preserve">service </w:t>
      </w:r>
      <w:r w:rsidR="5F81471B" w:rsidRPr="64F0B4B2">
        <w:rPr>
          <w:lang w:val="en-US"/>
        </w:rPr>
        <w:t xml:space="preserve">in this domain </w:t>
      </w:r>
      <w:r w:rsidRPr="64F0B4B2">
        <w:rPr>
          <w:lang w:val="en-US"/>
        </w:rPr>
        <w:t>with 1</w:t>
      </w:r>
      <w:r w:rsidR="5F81471B" w:rsidRPr="64F0B4B2">
        <w:rPr>
          <w:lang w:val="en-US"/>
        </w:rPr>
        <w:t>9</w:t>
      </w:r>
      <w:r w:rsidRPr="64F0B4B2">
        <w:rPr>
          <w:lang w:val="en-US"/>
        </w:rPr>
        <w:t>00 reviewers, covering 1</w:t>
      </w:r>
      <w:r w:rsidR="5F81471B" w:rsidRPr="64F0B4B2">
        <w:rPr>
          <w:lang w:val="en-US"/>
        </w:rPr>
        <w:t>6</w:t>
      </w:r>
      <w:r w:rsidRPr="64F0B4B2">
        <w:rPr>
          <w:lang w:val="en-US"/>
        </w:rPr>
        <w:t xml:space="preserve"> disciplines. I </w:t>
      </w:r>
      <w:r w:rsidR="3CC0004E" w:rsidRPr="64F0B4B2">
        <w:rPr>
          <w:lang w:val="en-US"/>
        </w:rPr>
        <w:t>select</w:t>
      </w:r>
      <w:r w:rsidR="4B32CF61" w:rsidRPr="64F0B4B2">
        <w:rPr>
          <w:lang w:val="en-US"/>
        </w:rPr>
        <w:t>e</w:t>
      </w:r>
      <w:r w:rsidR="3C05C082" w:rsidRPr="64F0B4B2">
        <w:rPr>
          <w:lang w:val="en-US"/>
        </w:rPr>
        <w:t>d</w:t>
      </w:r>
      <w:r w:rsidR="3CC0004E" w:rsidRPr="64F0B4B2">
        <w:rPr>
          <w:lang w:val="en-US"/>
        </w:rPr>
        <w:t xml:space="preserve"> </w:t>
      </w:r>
      <w:r w:rsidRPr="64F0B4B2">
        <w:rPr>
          <w:lang w:val="en-US"/>
        </w:rPr>
        <w:t>the reviewers from the Netherlands and ma</w:t>
      </w:r>
      <w:r w:rsidR="4B32CF61" w:rsidRPr="64F0B4B2">
        <w:rPr>
          <w:lang w:val="en-US"/>
        </w:rPr>
        <w:t>de</w:t>
      </w:r>
      <w:r w:rsidRPr="64F0B4B2">
        <w:rPr>
          <w:lang w:val="en-US"/>
        </w:rPr>
        <w:t xml:space="preserve"> a breakdown </w:t>
      </w:r>
      <w:r w:rsidR="45057447" w:rsidRPr="64F0B4B2">
        <w:rPr>
          <w:lang w:val="en-US"/>
        </w:rPr>
        <w:t>by</w:t>
      </w:r>
      <w:r w:rsidRPr="64F0B4B2">
        <w:rPr>
          <w:lang w:val="en-US"/>
        </w:rPr>
        <w:t xml:space="preserve"> the Dutch universities.</w:t>
      </w:r>
      <w:r w:rsidR="4B32CF61" w:rsidRPr="64F0B4B2">
        <w:rPr>
          <w:lang w:val="en-US"/>
        </w:rPr>
        <w:t xml:space="preserve"> </w:t>
      </w:r>
      <w:r w:rsidR="7793A45B" w:rsidRPr="64F0B4B2">
        <w:rPr>
          <w:lang w:val="en-US"/>
        </w:rPr>
        <w:t>The result is presented on p</w:t>
      </w:r>
      <w:r w:rsidR="4B32CF61" w:rsidRPr="64F0B4B2">
        <w:rPr>
          <w:lang w:val="en-US"/>
        </w:rPr>
        <w:t>age</w:t>
      </w:r>
      <w:r w:rsidR="7793A45B" w:rsidRPr="64F0B4B2">
        <w:rPr>
          <w:lang w:val="en-US"/>
        </w:rPr>
        <w:t>s</w:t>
      </w:r>
      <w:r w:rsidR="4B32CF61" w:rsidRPr="64F0B4B2">
        <w:rPr>
          <w:lang w:val="en-US"/>
        </w:rPr>
        <w:t xml:space="preserve"> 3</w:t>
      </w:r>
      <w:r w:rsidR="7793A45B" w:rsidRPr="64F0B4B2">
        <w:rPr>
          <w:lang w:val="en-US"/>
        </w:rPr>
        <w:t xml:space="preserve"> and </w:t>
      </w:r>
      <w:r w:rsidR="75F53378" w:rsidRPr="64F0B4B2">
        <w:rPr>
          <w:lang w:val="en-US"/>
        </w:rPr>
        <w:t>4</w:t>
      </w:r>
      <w:r w:rsidR="4B32CF61" w:rsidRPr="64F0B4B2">
        <w:rPr>
          <w:lang w:val="en-US"/>
        </w:rPr>
        <w:t>.</w:t>
      </w:r>
    </w:p>
    <w:p w14:paraId="224DBAC1" w14:textId="77777777" w:rsidR="00603F1D" w:rsidRDefault="00603F1D" w:rsidP="002F73D9">
      <w:pPr>
        <w:rPr>
          <w:lang w:val="en-US"/>
        </w:rPr>
      </w:pPr>
    </w:p>
    <w:p w14:paraId="3F8E3002" w14:textId="6A4701CB" w:rsidR="00603F1D" w:rsidRDefault="7DD185BF" w:rsidP="002F73D9">
      <w:pPr>
        <w:rPr>
          <w:lang w:val="en-US"/>
        </w:rPr>
      </w:pPr>
      <w:r w:rsidRPr="64F0B4B2">
        <w:rPr>
          <w:lang w:val="en-US"/>
        </w:rPr>
        <w:t xml:space="preserve">For Dutch initiatives </w:t>
      </w:r>
      <w:r w:rsidR="3CC0004E" w:rsidRPr="64F0B4B2">
        <w:rPr>
          <w:lang w:val="en-US"/>
        </w:rPr>
        <w:t>in</w:t>
      </w:r>
      <w:r w:rsidRPr="64F0B4B2">
        <w:rPr>
          <w:lang w:val="en-US"/>
        </w:rPr>
        <w:t xml:space="preserve"> </w:t>
      </w:r>
      <w:r w:rsidRPr="64F0B4B2">
        <w:rPr>
          <w:b/>
          <w:bCs/>
          <w:lang w:val="en-US"/>
        </w:rPr>
        <w:t>diamond journals</w:t>
      </w:r>
      <w:r w:rsidRPr="64F0B4B2">
        <w:rPr>
          <w:lang w:val="en-US"/>
        </w:rPr>
        <w:t xml:space="preserve"> I consulted </w:t>
      </w:r>
      <w:hyperlink r:id="rId11">
        <w:r w:rsidRPr="64F0B4B2">
          <w:rPr>
            <w:rStyle w:val="Hyperlink"/>
            <w:lang w:val="en-US"/>
          </w:rPr>
          <w:t>Openjournals.nl</w:t>
        </w:r>
      </w:hyperlink>
      <w:r w:rsidRPr="64F0B4B2">
        <w:rPr>
          <w:lang w:val="en-US"/>
        </w:rPr>
        <w:t xml:space="preserve"> and generated the list </w:t>
      </w:r>
      <w:r w:rsidR="18398D45" w:rsidRPr="64F0B4B2">
        <w:rPr>
          <w:lang w:val="en-US"/>
        </w:rPr>
        <w:t xml:space="preserve">shown </w:t>
      </w:r>
      <w:r w:rsidRPr="64F0B4B2">
        <w:rPr>
          <w:lang w:val="en-US"/>
        </w:rPr>
        <w:t>on page</w:t>
      </w:r>
      <w:r w:rsidR="5F81471B" w:rsidRPr="64F0B4B2">
        <w:rPr>
          <w:lang w:val="en-US"/>
        </w:rPr>
        <w:t xml:space="preserve"> </w:t>
      </w:r>
      <w:r w:rsidR="75F53378" w:rsidRPr="64F0B4B2">
        <w:rPr>
          <w:lang w:val="en-US"/>
        </w:rPr>
        <w:t>5</w:t>
      </w:r>
      <w:r w:rsidR="5F81471B" w:rsidRPr="64F0B4B2">
        <w:rPr>
          <w:lang w:val="en-US"/>
        </w:rPr>
        <w:t>.</w:t>
      </w:r>
      <w:r w:rsidRPr="64F0B4B2">
        <w:rPr>
          <w:lang w:val="en-US"/>
        </w:rPr>
        <w:t xml:space="preserve"> </w:t>
      </w:r>
    </w:p>
    <w:p w14:paraId="21FBAB2A" w14:textId="77777777" w:rsidR="00806844" w:rsidRDefault="00806844" w:rsidP="002F73D9">
      <w:pPr>
        <w:rPr>
          <w:lang w:val="en-US"/>
        </w:rPr>
      </w:pPr>
    </w:p>
    <w:p w14:paraId="2A89138C" w14:textId="1ED4644B" w:rsidR="00D24E7A" w:rsidRDefault="00D24E7A" w:rsidP="002F73D9">
      <w:pPr>
        <w:rPr>
          <w:lang w:val="en-US"/>
        </w:rPr>
      </w:pPr>
      <w:r>
        <w:rPr>
          <w:lang w:val="en-US"/>
        </w:rPr>
        <w:t>May 2023,</w:t>
      </w:r>
    </w:p>
    <w:p w14:paraId="1EF1A04E" w14:textId="21345D64" w:rsidR="001B169F" w:rsidRDefault="00D24E7A" w:rsidP="002F73D9">
      <w:pPr>
        <w:rPr>
          <w:lang w:val="en-US"/>
        </w:rPr>
      </w:pPr>
      <w:r>
        <w:rPr>
          <w:lang w:val="en-US"/>
        </w:rPr>
        <w:t>Leo Waaijers.</w:t>
      </w:r>
    </w:p>
    <w:p w14:paraId="70EF99D8" w14:textId="77777777" w:rsidR="001B169F" w:rsidRDefault="001B169F">
      <w:pPr>
        <w:rPr>
          <w:lang w:val="en-US"/>
        </w:rPr>
      </w:pPr>
      <w:r>
        <w:rPr>
          <w:lang w:val="en-US"/>
        </w:rPr>
        <w:br w:type="page"/>
      </w:r>
    </w:p>
    <w:tbl>
      <w:tblPr>
        <w:tblW w:w="97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660"/>
        <w:gridCol w:w="1660"/>
        <w:gridCol w:w="1660"/>
      </w:tblGrid>
      <w:tr w:rsidR="00CB0431" w:rsidRPr="002856C4" w14:paraId="623FC4B5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4E28" w14:textId="77777777" w:rsidR="00CB0431" w:rsidRPr="002856C4" w:rsidRDefault="00CB0431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lastRenderedPageBreak/>
              <w:t>Organization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1A24" w14:textId="77777777" w:rsidR="00CB0431" w:rsidRPr="002856C4" w:rsidRDefault="00CB0431" w:rsidP="000F4D4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# pub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A71B" w14:textId="77777777" w:rsidR="00CB0431" w:rsidRPr="002856C4" w:rsidRDefault="00CB0431" w:rsidP="000F4D4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# pub. with preprint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569FC" w14:textId="77777777" w:rsidR="00CB0431" w:rsidRPr="002856C4" w:rsidRDefault="00CB0431" w:rsidP="000F4D43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% pub. with preprint</w:t>
            </w:r>
          </w:p>
        </w:tc>
      </w:tr>
      <w:tr w:rsidR="00CB0431" w:rsidRPr="002856C4" w14:paraId="2BCFB8C2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A3DA1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Leiden University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1637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3272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15D2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677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EAF7" w14:textId="346E8C10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20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7%</w:t>
            </w:r>
          </w:p>
        </w:tc>
      </w:tr>
      <w:tr w:rsidR="00CB0431" w:rsidRPr="002856C4" w14:paraId="1D4DC5A3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B8B3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Radboud University Nijmegen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D9D25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2991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606C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491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9C9C2" w14:textId="5D6B3180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16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4%</w:t>
            </w:r>
          </w:p>
        </w:tc>
      </w:tr>
      <w:tr w:rsidR="00CB0431" w:rsidRPr="002856C4" w14:paraId="70E77A89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AD7F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Groningen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3AC37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5484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293F7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70B4" w14:textId="51406F51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10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7%</w:t>
            </w:r>
          </w:p>
        </w:tc>
      </w:tr>
      <w:tr w:rsidR="00CB0431" w:rsidRPr="002856C4" w14:paraId="3BB55FA5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CF1B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Delft University of Technology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2A07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4184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4C0C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399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4BCA" w14:textId="0A419961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9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5%</w:t>
            </w:r>
          </w:p>
        </w:tc>
      </w:tr>
      <w:tr w:rsidR="00CB0431" w:rsidRPr="002856C4" w14:paraId="38CB02FF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1FEC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Amsterdam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788D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6499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8E91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617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263F" w14:textId="47B2BCDF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9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5%</w:t>
            </w:r>
          </w:p>
        </w:tc>
      </w:tr>
      <w:tr w:rsidR="00CB0431" w:rsidRPr="002856C4" w14:paraId="1C1EA669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ECEBF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Eindhoven University of Technology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54A0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2340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2C6D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196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5B8B" w14:textId="2983EAEC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8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4%</w:t>
            </w:r>
          </w:p>
        </w:tc>
      </w:tr>
      <w:tr w:rsidR="00CB0431" w:rsidRPr="002856C4" w14:paraId="75146C3F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2C57C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Utrecht University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20DB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6256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403D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0CFE" w14:textId="7FCE00B5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8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2%</w:t>
            </w:r>
          </w:p>
        </w:tc>
      </w:tr>
      <w:tr w:rsidR="00CB0431" w:rsidRPr="002856C4" w14:paraId="1FF38170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B662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Twente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8D10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2519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E993F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185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D816" w14:textId="195106E1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7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3%</w:t>
            </w:r>
          </w:p>
        </w:tc>
      </w:tr>
      <w:tr w:rsidR="00CB0431" w:rsidRPr="002856C4" w14:paraId="0631519B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95710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VU Amsterdam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F58C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4455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FBE9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251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03D2" w14:textId="6EBBC092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6%</w:t>
            </w:r>
          </w:p>
        </w:tc>
      </w:tr>
      <w:tr w:rsidR="00CB0431" w:rsidRPr="002856C4" w14:paraId="6A5433AC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5145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Wageningen University &amp; Research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931D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4159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B194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3FED" w14:textId="7E88D3D1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0%</w:t>
            </w:r>
          </w:p>
        </w:tc>
      </w:tr>
      <w:tr w:rsidR="00CB0431" w:rsidRPr="002856C4" w14:paraId="317810C1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3FC0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Maastricht University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82A9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4344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8C66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196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FA52" w14:textId="4F72F844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5%</w:t>
            </w:r>
          </w:p>
        </w:tc>
      </w:tr>
      <w:tr w:rsidR="00CB0431" w:rsidRPr="002856C4" w14:paraId="76D5332F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8458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Radboud University Nijmegen Medical Centre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D01B5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4248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73926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167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29B7" w14:textId="3000F9A1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3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9%</w:t>
            </w:r>
          </w:p>
        </w:tc>
      </w:tr>
      <w:tr w:rsidR="00CB0431" w:rsidRPr="002856C4" w14:paraId="53C57330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8CE1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Tilburg University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88DA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1089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E971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4A26" w14:textId="75FF974D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3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8%</w:t>
            </w:r>
          </w:p>
        </w:tc>
      </w:tr>
      <w:tr w:rsidR="00CB0431" w:rsidRPr="002856C4" w14:paraId="405CF9D6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DB0B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Medical Center Utrecht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01055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4278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76D4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144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76B6" w14:textId="359B7B61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3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4%</w:t>
            </w:r>
          </w:p>
        </w:tc>
      </w:tr>
      <w:tr w:rsidR="00CB0431" w:rsidRPr="002856C4" w14:paraId="01809CF9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958CA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Leiden University Medical Center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1341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4256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5E3B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140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F16C" w14:textId="7409F60C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3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3%</w:t>
            </w:r>
          </w:p>
        </w:tc>
      </w:tr>
      <w:tr w:rsidR="00CB0431" w:rsidRPr="002856C4" w14:paraId="705F0D20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9CAD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Antoni van Leeuwenhoek Hospital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76BB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1330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E018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AB73" w14:textId="4ACDBC3A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3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1%</w:t>
            </w:r>
          </w:p>
        </w:tc>
      </w:tr>
      <w:tr w:rsidR="00CB0431" w:rsidRPr="002856C4" w14:paraId="2A5047CA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873B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Erasmus University Rotterdam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86A0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1549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77B2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43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E41F" w14:textId="0735A44B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8%</w:t>
            </w:r>
          </w:p>
        </w:tc>
      </w:tr>
      <w:tr w:rsidR="00CB0431" w:rsidRPr="002856C4" w14:paraId="681A8533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D1A5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Amsterdam UMC Location VUmc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88CC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1845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DC7E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89434" w14:textId="28DFA93F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5%</w:t>
            </w:r>
          </w:p>
        </w:tc>
      </w:tr>
      <w:tr w:rsidR="00CB0431" w:rsidRPr="002856C4" w14:paraId="4B3E65F1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EE89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Medical Center Groningen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FE506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4348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D631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0CCA" w14:textId="1CBCCE19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5%</w:t>
            </w:r>
          </w:p>
        </w:tc>
      </w:tr>
      <w:tr w:rsidR="00CB0431" w:rsidRPr="002856C4" w14:paraId="50FDAB58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B01C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Erasmus MC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E8AE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5087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3221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124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EA70" w14:textId="487031E9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4%</w:t>
            </w:r>
          </w:p>
        </w:tc>
      </w:tr>
      <w:tr w:rsidR="00CB0431" w:rsidRPr="002856C4" w14:paraId="741C3278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334F3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Amsterdam University Medical Centers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09EC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6CB1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6807E" w14:textId="0EC999FF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1%</w:t>
            </w:r>
          </w:p>
        </w:tc>
      </w:tr>
      <w:tr w:rsidR="00CB0431" w:rsidRPr="002856C4" w14:paraId="6686F8A8" w14:textId="77777777" w:rsidTr="64F0B4B2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177B" w14:textId="77777777" w:rsidR="00CB0431" w:rsidRPr="002856C4" w:rsidRDefault="00CB0431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Maastricht University Medical Centre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CD7B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2571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D502" w14:textId="77777777" w:rsidR="00CB0431" w:rsidRPr="002856C4" w:rsidRDefault="00CB0431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44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61BB" w14:textId="07E30116" w:rsidR="00CB0431" w:rsidRPr="002856C4" w:rsidRDefault="560665DC" w:rsidP="009D5482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</w:t>
            </w:r>
            <w:r w:rsidR="6117F8CE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.</w:t>
            </w:r>
            <w:r w:rsidRPr="002856C4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7%</w:t>
            </w:r>
          </w:p>
        </w:tc>
      </w:tr>
    </w:tbl>
    <w:p w14:paraId="42A564D4" w14:textId="77777777" w:rsidR="001B169F" w:rsidRDefault="001B169F" w:rsidP="001B169F"/>
    <w:p w14:paraId="5E19F64D" w14:textId="40AB43FD" w:rsidR="001B169F" w:rsidRDefault="055A9825" w:rsidP="001B169F">
      <w:pPr>
        <w:rPr>
          <w:b/>
          <w:bCs/>
        </w:rPr>
      </w:pPr>
      <w:r w:rsidRPr="64F0B4B2">
        <w:rPr>
          <w:b/>
          <w:bCs/>
        </w:rPr>
        <w:t xml:space="preserve">Extracted from </w:t>
      </w:r>
      <w:r w:rsidR="57AF7B49" w:rsidRPr="64F0B4B2">
        <w:rPr>
          <w:b/>
          <w:bCs/>
        </w:rPr>
        <w:t xml:space="preserve">the Dimensions </w:t>
      </w:r>
      <w:r w:rsidRPr="64F0B4B2">
        <w:rPr>
          <w:b/>
          <w:bCs/>
        </w:rPr>
        <w:t>database on 28 April 2023 by Ludo Waltman, CWTS.</w:t>
      </w:r>
    </w:p>
    <w:p w14:paraId="7595515D" w14:textId="2EDE198E" w:rsidR="00450454" w:rsidRPr="00547BDC" w:rsidRDefault="43E28D69" w:rsidP="64F0B4B2">
      <w:pPr>
        <w:rPr>
          <w:i/>
          <w:iCs/>
        </w:rPr>
      </w:pPr>
      <w:r w:rsidRPr="64F0B4B2">
        <w:rPr>
          <w:i/>
          <w:iCs/>
        </w:rPr>
        <w:t xml:space="preserve">The number of publications </w:t>
      </w:r>
      <w:r w:rsidR="04E35468" w:rsidRPr="64F0B4B2">
        <w:rPr>
          <w:i/>
          <w:iCs/>
        </w:rPr>
        <w:t xml:space="preserve">is the number of </w:t>
      </w:r>
      <w:r w:rsidR="2EE488D9" w:rsidRPr="64F0B4B2">
        <w:rPr>
          <w:i/>
          <w:iCs/>
        </w:rPr>
        <w:t xml:space="preserve">publications in the Dimensions database </w:t>
      </w:r>
      <w:r w:rsidR="0C29EB43" w:rsidRPr="64F0B4B2">
        <w:rPr>
          <w:i/>
          <w:iCs/>
        </w:rPr>
        <w:t xml:space="preserve">classified as </w:t>
      </w:r>
      <w:r w:rsidR="1532E5A8" w:rsidRPr="64F0B4B2">
        <w:rPr>
          <w:i/>
          <w:iCs/>
        </w:rPr>
        <w:t xml:space="preserve">journal </w:t>
      </w:r>
      <w:r w:rsidR="63ACA638" w:rsidRPr="64F0B4B2">
        <w:rPr>
          <w:i/>
          <w:iCs/>
        </w:rPr>
        <w:t>article and published in 2021 by a</w:t>
      </w:r>
      <w:r w:rsidR="1532E5A8" w:rsidRPr="64F0B4B2">
        <w:rPr>
          <w:i/>
          <w:iCs/>
        </w:rPr>
        <w:t xml:space="preserve"> specific</w:t>
      </w:r>
      <w:r w:rsidR="63ACA638" w:rsidRPr="64F0B4B2">
        <w:rPr>
          <w:i/>
          <w:iCs/>
        </w:rPr>
        <w:t xml:space="preserve"> organization</w:t>
      </w:r>
      <w:r w:rsidR="1D59D542" w:rsidRPr="64F0B4B2">
        <w:rPr>
          <w:i/>
          <w:iCs/>
        </w:rPr>
        <w:t>. A publication is considered to have a preprint if the Dimensions database provides a link from the</w:t>
      </w:r>
      <w:r w:rsidR="1532E5A8" w:rsidRPr="64F0B4B2">
        <w:rPr>
          <w:i/>
          <w:iCs/>
        </w:rPr>
        <w:t xml:space="preserve"> journal article to a preprint</w:t>
      </w:r>
      <w:r w:rsidR="24A10590" w:rsidRPr="64F0B4B2">
        <w:rPr>
          <w:i/>
          <w:iCs/>
        </w:rPr>
        <w:t xml:space="preserve">. Links between journal articles and preprints are incomplete in the Dimensions database. </w:t>
      </w:r>
      <w:r w:rsidR="3652FB7D" w:rsidRPr="64F0B4B2">
        <w:rPr>
          <w:i/>
          <w:iCs/>
        </w:rPr>
        <w:t xml:space="preserve">The percentages of publications with a preprint reported in the </w:t>
      </w:r>
      <w:r w:rsidR="56CEFA23" w:rsidRPr="64F0B4B2">
        <w:rPr>
          <w:i/>
          <w:iCs/>
        </w:rPr>
        <w:t xml:space="preserve">above </w:t>
      </w:r>
      <w:r w:rsidR="3652FB7D" w:rsidRPr="64F0B4B2">
        <w:rPr>
          <w:i/>
          <w:iCs/>
        </w:rPr>
        <w:t>table</w:t>
      </w:r>
      <w:r w:rsidR="3125FEBA" w:rsidRPr="64F0B4B2">
        <w:rPr>
          <w:i/>
          <w:iCs/>
        </w:rPr>
        <w:t xml:space="preserve"> can therefore best be interpreted as conservative estimates</w:t>
      </w:r>
      <w:r w:rsidRPr="64F0B4B2">
        <w:rPr>
          <w:i/>
          <w:iCs/>
        </w:rPr>
        <w:t>.</w:t>
      </w:r>
    </w:p>
    <w:p w14:paraId="69C503E6" w14:textId="77777777" w:rsidR="001B169F" w:rsidRDefault="001B169F">
      <w:pPr>
        <w:rPr>
          <w:b/>
          <w:bCs/>
        </w:rPr>
      </w:pPr>
      <w:r>
        <w:rPr>
          <w:b/>
          <w:bCs/>
        </w:rPr>
        <w:br w:type="page"/>
      </w:r>
    </w:p>
    <w:tbl>
      <w:tblPr>
        <w:tblW w:w="133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6678"/>
        <w:gridCol w:w="3827"/>
      </w:tblGrid>
      <w:tr w:rsidR="00E15ED1" w:rsidRPr="00E15ED1" w14:paraId="766E07D7" w14:textId="77777777" w:rsidTr="64F0B4B2">
        <w:trPr>
          <w:trHeight w:val="300"/>
        </w:trPr>
        <w:tc>
          <w:tcPr>
            <w:tcW w:w="133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E040B" w14:textId="0783B7CB" w:rsidR="00E15ED1" w:rsidRPr="001B169F" w:rsidRDefault="00E15ED1" w:rsidP="001B169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</w:pPr>
            <w:r w:rsidRPr="00E15ED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lastRenderedPageBreak/>
              <w:t>Reviewers in Peer Community 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t>n</w:t>
            </w:r>
          </w:p>
        </w:tc>
      </w:tr>
      <w:tr w:rsidR="00E15ED1" w:rsidRPr="001B169F" w14:paraId="560E5F86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92C9" w14:textId="77777777" w:rsidR="00E15ED1" w:rsidRPr="001B169F" w:rsidRDefault="00E15ED1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Name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20FB" w14:textId="77777777" w:rsidR="00E15ED1" w:rsidRPr="001B169F" w:rsidRDefault="00E15ED1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Institution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0FAE" w14:textId="77777777" w:rsidR="00E15ED1" w:rsidRPr="001B169F" w:rsidRDefault="00E15ED1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University</w:t>
            </w:r>
          </w:p>
        </w:tc>
      </w:tr>
      <w:tr w:rsidR="001B169F" w:rsidRPr="001B169F" w14:paraId="5AFD63B1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A7E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Leo VAN IERSEL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6EC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Delft Institute of Applied Mathematics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B4D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Delft University of Technology</w:t>
            </w:r>
          </w:p>
        </w:tc>
      </w:tr>
      <w:tr w:rsidR="001B169F" w:rsidRPr="001B169F" w14:paraId="0AB25D18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65C3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Esther PLOMP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48F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Faculty of Applied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ACB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Delft University of Technology</w:t>
            </w:r>
          </w:p>
        </w:tc>
      </w:tr>
      <w:tr w:rsidR="001B169F" w:rsidRPr="001B169F" w14:paraId="70E91DDE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242D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Daniel LAKENS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D6F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School of Unnovation Science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D56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Eindhoven University of Technology</w:t>
            </w:r>
          </w:p>
        </w:tc>
      </w:tr>
      <w:tr w:rsidR="001B169F" w:rsidRPr="001B169F" w14:paraId="65C060D4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D019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Joseph JEAN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B3210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archaeology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67A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Leiden University</w:t>
            </w:r>
          </w:p>
        </w:tc>
      </w:tr>
      <w:tr w:rsidR="001B169F" w:rsidRPr="001B169F" w14:paraId="41F95A23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A0F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Sarahanne Miranda FIELD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E4E6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CWTS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0A1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Leiden University</w:t>
            </w:r>
          </w:p>
        </w:tc>
      </w:tr>
      <w:tr w:rsidR="001B169F" w:rsidRPr="001B169F" w14:paraId="71F78261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C56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Adam OSSOWICKI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242F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IBL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E1E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Leiden University</w:t>
            </w:r>
          </w:p>
        </w:tc>
      </w:tr>
      <w:tr w:rsidR="001B169F" w:rsidRPr="001B169F" w14:paraId="7A14D523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C22B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Adam OSSOWICKI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BA1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Institute Biology Leiden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253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Leiden University</w:t>
            </w:r>
          </w:p>
        </w:tc>
      </w:tr>
      <w:tr w:rsidR="001B169F" w:rsidRPr="001B169F" w14:paraId="1294194B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A81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Daniel ROZEN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1DF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Leiden University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B17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Leiden University</w:t>
            </w:r>
          </w:p>
        </w:tc>
      </w:tr>
      <w:tr w:rsidR="001B169F" w:rsidRPr="001B169F" w14:paraId="29D8714E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B1DC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Thomas POLLET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125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Social and Behavioral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6707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Leiden University</w:t>
            </w:r>
          </w:p>
        </w:tc>
      </w:tr>
      <w:tr w:rsidR="001B169F" w:rsidRPr="001B169F" w14:paraId="6ADFE119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774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Tjeerd BOONSTRA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EE21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Faculty of Psychology and Neuroscience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42C9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Maastricht University</w:t>
            </w:r>
          </w:p>
        </w:tc>
      </w:tr>
      <w:tr w:rsidR="001B169F" w:rsidRPr="001B169F" w14:paraId="30BF1FBF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723F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Leto PEEL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9F9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Institute of Data Science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79B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Maastricht University</w:t>
            </w:r>
          </w:p>
        </w:tc>
      </w:tr>
      <w:tr w:rsidR="001B169F" w:rsidRPr="001B169F" w14:paraId="195C22DB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1BA0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Peter VAN RUITENBEEK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B727F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Neuropsychology &amp; Psychopharmacology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299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Maastricht University</w:t>
            </w:r>
          </w:p>
        </w:tc>
      </w:tr>
      <w:tr w:rsidR="001B169F" w:rsidRPr="001B169F" w14:paraId="7856CD43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EA5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Kenneth MEIJER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3A6B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Nutrition and Movement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C58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Maastricht University</w:t>
            </w:r>
          </w:p>
        </w:tc>
      </w:tr>
      <w:tr w:rsidR="001B169F" w:rsidRPr="001B169F" w14:paraId="14C6EC55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76A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Brenda BERENDSEN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DD37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Nutrition and Movement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2EB0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Maastricht University</w:t>
            </w:r>
          </w:p>
        </w:tc>
      </w:tr>
      <w:tr w:rsidR="001B169F" w:rsidRPr="001B169F" w14:paraId="74B06E56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3CE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Christopher MCCRUM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B42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Nutrition and Movement Sciences 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1F92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Maastricht University </w:t>
            </w:r>
          </w:p>
        </w:tc>
      </w:tr>
      <w:tr w:rsidR="001B169F" w:rsidRPr="001B169F" w14:paraId="57C3B065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5CE4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Bjorn ROBROEK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6F8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Aquatic Ecology &amp; Environmental Biology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8F6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Radboud University</w:t>
            </w:r>
          </w:p>
        </w:tc>
      </w:tr>
      <w:tr w:rsidR="001B169F" w:rsidRPr="001B169F" w14:paraId="4F0F0C86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2F93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Fleur ZELDENRUST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B939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Department of Neurophysiology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932D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Radboud University</w:t>
            </w:r>
          </w:p>
        </w:tc>
      </w:tr>
      <w:tr w:rsidR="001B169F" w:rsidRPr="001B169F" w14:paraId="4E14B4B7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4F1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Haudur Freyja OLAFSDOTTIR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FA19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Department of Neurophysioloy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7BA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Radboud University</w:t>
            </w:r>
          </w:p>
        </w:tc>
      </w:tr>
      <w:tr w:rsidR="00F12793" w:rsidRPr="001B169F" w14:paraId="1D36DCA3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5D7CF" w14:textId="1EA186DB" w:rsidR="00F12793" w:rsidRPr="001B169F" w:rsidRDefault="00F12793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Ronald VISSER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4FF96" w14:textId="6E1DE354" w:rsidR="00F12793" w:rsidRPr="001B169F" w:rsidRDefault="00F12793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Building &amp; Technology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DD9BD" w14:textId="305EC89B" w:rsidR="00F12793" w:rsidRPr="001B169F" w:rsidRDefault="00F12793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Saxion University of Applied Sciences</w:t>
            </w:r>
          </w:p>
        </w:tc>
      </w:tr>
      <w:tr w:rsidR="001B169F" w:rsidRPr="001B169F" w14:paraId="569F8891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B99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Kathryn STEWART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431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Department of Evolutionary and Population Biology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32F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Amsterdam</w:t>
            </w:r>
          </w:p>
        </w:tc>
      </w:tr>
      <w:tr w:rsidR="001B169F" w:rsidRPr="001B169F" w14:paraId="44544072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F8EB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Arne JANSSEN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82BD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Department of Evolutionary and Population Biology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669C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Amsterdam</w:t>
            </w:r>
          </w:p>
        </w:tc>
      </w:tr>
      <w:tr w:rsidR="001B169F" w:rsidRPr="001B169F" w14:paraId="6FC4F3AA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30C0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Astrid GROOT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01FB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Evolutionary chemical ecology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E9E0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University of Amsterdam</w:t>
            </w:r>
          </w:p>
        </w:tc>
      </w:tr>
      <w:tr w:rsidR="001B169F" w:rsidRPr="001B169F" w14:paraId="50CE5725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BE9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Jacques DEERE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2B47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IBED - Evolutionary and Population Biology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11D9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Amsterdam</w:t>
            </w:r>
          </w:p>
        </w:tc>
      </w:tr>
      <w:tr w:rsidR="001B169F" w:rsidRPr="001B169F" w14:paraId="7838CC73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11D1" w14:textId="77777777" w:rsidR="001B169F" w:rsidRPr="00E62608" w:rsidRDefault="055A9825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fr-FR" w:eastAsia="nl-NL"/>
                <w14:ligatures w14:val="none"/>
              </w:rPr>
            </w:pPr>
            <w:r w:rsidRPr="00E62608">
              <w:rPr>
                <w:rFonts w:ascii="Calibri" w:eastAsia="Times New Roman" w:hAnsi="Calibri" w:cs="Calibri"/>
                <w:color w:val="000000"/>
                <w:kern w:val="0"/>
                <w:lang w:val="fr-FR" w:eastAsia="nl-NL"/>
                <w14:ligatures w14:val="none"/>
              </w:rPr>
              <w:t>Jacques J. M. Van ALPHEN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23D90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Institute for Biodiversity and Ecosystem Dynamics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B7D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Amsterdam</w:t>
            </w:r>
          </w:p>
        </w:tc>
      </w:tr>
      <w:tr w:rsidR="001B169F" w:rsidRPr="001B169F" w14:paraId="271385C4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85DF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Christina WILLIAMSON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FF9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Ancient History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E71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University of Groningen</w:t>
            </w:r>
          </w:p>
        </w:tc>
      </w:tr>
      <w:tr w:rsidR="001B169F" w:rsidRPr="001B169F" w14:paraId="0CCEA2F1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F7D2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Jean-Christophe BILLETER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12FE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Billeter lab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E95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University of Groningen</w:t>
            </w:r>
          </w:p>
        </w:tc>
      </w:tr>
      <w:tr w:rsidR="001B169F" w:rsidRPr="001B169F" w14:paraId="3E7D7647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BB3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Tom SNIJDERS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E14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Department of Sociology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658E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University of Groningen</w:t>
            </w:r>
          </w:p>
        </w:tc>
      </w:tr>
      <w:tr w:rsidR="001B169F" w:rsidRPr="001B169F" w14:paraId="669CCB2E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4BE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Franz J. WEISSING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82AF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Faculty of Mathematics and Natural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3C07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Groningen</w:t>
            </w:r>
          </w:p>
        </w:tc>
      </w:tr>
      <w:tr w:rsidR="001B169F" w:rsidRPr="001B169F" w14:paraId="313DD5D8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A07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Martine MAAN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DFA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Groningen Institute for Evolutionary Life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FAA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Groningen</w:t>
            </w:r>
          </w:p>
        </w:tc>
      </w:tr>
      <w:tr w:rsidR="001B169F" w:rsidRPr="001B169F" w14:paraId="0F48C337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93C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Sebastian LEQUIME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86F0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Groningen Institute for Evolutionary Life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A2FF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University of Groningen</w:t>
            </w:r>
          </w:p>
        </w:tc>
      </w:tr>
      <w:tr w:rsidR="001B169F" w:rsidRPr="001B169F" w14:paraId="5C3CDCD1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5DFC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Emilia JAROCHOWSKA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F9F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Department of Earth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2F5CF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Utrecht University</w:t>
            </w:r>
          </w:p>
        </w:tc>
      </w:tr>
      <w:tr w:rsidR="001B169F" w:rsidRPr="001B169F" w14:paraId="45670FFF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16D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lastRenderedPageBreak/>
              <w:t>Daniel TAMARIT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0D6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Theoretical Biology and Bioinformatics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F31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Utrecht University</w:t>
            </w:r>
          </w:p>
        </w:tc>
      </w:tr>
      <w:tr w:rsidR="001B169F" w:rsidRPr="001B169F" w14:paraId="4F3B8168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794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Daniel TAMARIT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C29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Theoretical Biology and Bioinformatics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9889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Utrecht University</w:t>
            </w:r>
          </w:p>
        </w:tc>
      </w:tr>
      <w:tr w:rsidR="001B169F" w:rsidRPr="001B169F" w14:paraId="0F5ABEE0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0511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Danai RIGA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B9AD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Translational Neuroscience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EA2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Utrecht University</w:t>
            </w:r>
          </w:p>
        </w:tc>
      </w:tr>
      <w:tr w:rsidR="001B169F" w:rsidRPr="001B169F" w14:paraId="1A280ED6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4FA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Mahesh KARNANI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569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Center for Neurogenomics and Cognitive Research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BD0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Vrije Universiteit Amsterdam</w:t>
            </w:r>
          </w:p>
        </w:tc>
      </w:tr>
      <w:tr w:rsidR="001B169F" w:rsidRPr="001B169F" w14:paraId="3D47D25E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DF84B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Sjoerd BRUIJN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12D7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Department of Human Movement Science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816B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Vrije Universiteit Amsterdam</w:t>
            </w:r>
          </w:p>
        </w:tc>
      </w:tr>
      <w:tr w:rsidR="001B169F" w:rsidRPr="001B169F" w14:paraId="5A3B872A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E3A97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ka wan LI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A6F8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Department of Molecular and Cellular Neurobiology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2CA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 xml:space="preserve"> </w:t>
            </w: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Vrije Universiteit Amsterdam</w:t>
            </w:r>
          </w:p>
        </w:tc>
      </w:tr>
      <w:tr w:rsidR="001B169F" w:rsidRPr="001B169F" w14:paraId="648D698B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2C3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Joris M. KOENE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877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Ecoloy &amp; Evolution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433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Vrije Universiteit Amsterdam</w:t>
            </w:r>
          </w:p>
        </w:tc>
      </w:tr>
      <w:tr w:rsidR="001B169F" w:rsidRPr="001B169F" w14:paraId="319DB675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E2E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Koen LEMAIRE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C410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Human Movement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02A7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Vrije Universiteit Amsterdam</w:t>
            </w:r>
          </w:p>
        </w:tc>
      </w:tr>
      <w:tr w:rsidR="001B169F" w:rsidRPr="001B169F" w14:paraId="74C38D77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6EA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Maarten AFSCHRIFT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202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Human Movement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ABC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Vrije Universiteit Amsterdam</w:t>
            </w:r>
          </w:p>
        </w:tc>
      </w:tr>
      <w:tr w:rsidR="001B169F" w:rsidRPr="001B169F" w14:paraId="7F59DCA9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6F37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Sina DAVID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B8A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Human Movement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CC4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Vrije Universiteit Amsterdam</w:t>
            </w:r>
          </w:p>
        </w:tc>
      </w:tr>
      <w:tr w:rsidR="001B169F" w:rsidRPr="001B169F" w14:paraId="6764EB71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33C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Yannick HILL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76C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Human Movement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F62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Vrije Universiteit Amsterdam</w:t>
            </w:r>
          </w:p>
        </w:tc>
      </w:tr>
      <w:tr w:rsidR="001B169F" w:rsidRPr="001B169F" w14:paraId="41ECA243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2D8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Jaap VAN DIEËN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BDC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Human Movement Sciences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38B0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Vrije Universiteit Amsterdam</w:t>
            </w:r>
          </w:p>
        </w:tc>
      </w:tr>
      <w:tr w:rsidR="001B169F" w:rsidRPr="001B169F" w14:paraId="17B77858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B48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Mahesh KARNANI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ED1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INF CNCR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791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Vrije Universiteit Amsterdam</w:t>
            </w:r>
          </w:p>
        </w:tc>
      </w:tr>
      <w:tr w:rsidR="001B169F" w:rsidRPr="001B169F" w14:paraId="35D9B5F8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8DA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Bas TEUSINK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716A8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Systems Biology Lab / AIMMS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26E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Vrije Universiteit Amsterdam</w:t>
            </w:r>
          </w:p>
        </w:tc>
      </w:tr>
      <w:tr w:rsidR="001B169F" w:rsidRPr="001B169F" w14:paraId="032FA2CC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CD5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Leopold A.J. NAGELKERKE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FC80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Aquaculture &amp; Fisheries group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F36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301F92F4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52BC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Leo NAGELKERKE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1A1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Aquaculture &amp; Fisheries Group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B9AD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6B258D06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56FAF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Anne KUPCZOK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A6CA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Bioinformatics Group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5772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18BFDF4F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0C8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Sander GUSSEKLOO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64F1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Experimental Zoology Group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2E3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6D6885FA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AAED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Arjan DE VISSER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F5A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Lab of Genetics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D4C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5439CF91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A8ED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Eveline C. VERHULST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758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Laboratory of Entomology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5EF7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2E591CD0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CE376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Hauke SMIDT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F146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Laboratory of Microbiology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F0B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39753B8D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1A1A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Daniel TAMARIT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1650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Laboratory of Microbiology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DBDBF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3E56F0C5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7107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Irene SANCHEZ ANDREA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0D7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Laboratory of Microbiology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1B4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7C67A2B7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931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Detmer SIPKEMA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341D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Laboratory of Microbiology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322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4AD6A4B0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336D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Stefan GEISEN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BAA3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Plant Science Group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B11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0794E1D6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D725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Jeffrey HARVEY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6CCC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Terrestrial Ecology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BD74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 Wageningen University</w:t>
            </w:r>
          </w:p>
        </w:tc>
      </w:tr>
      <w:tr w:rsidR="001B169F" w:rsidRPr="001B169F" w14:paraId="4783C6FD" w14:textId="77777777" w:rsidTr="64F0B4B2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8849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1458A" w14:textId="77777777" w:rsidR="001B169F" w:rsidRPr="001B169F" w:rsidRDefault="001B169F" w:rsidP="001B169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nl-NL" w:eastAsia="nl-NL"/>
                <w14:ligatures w14:val="none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A410" w14:textId="77777777" w:rsidR="001B169F" w:rsidRPr="001B169F" w:rsidRDefault="001B169F" w:rsidP="001B169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nl-NL" w:eastAsia="nl-NL"/>
                <w14:ligatures w14:val="none"/>
              </w:rPr>
            </w:pPr>
          </w:p>
        </w:tc>
      </w:tr>
      <w:tr w:rsidR="001B169F" w:rsidRPr="001B169F" w14:paraId="2FB51E79" w14:textId="77777777" w:rsidTr="64F0B4B2">
        <w:trPr>
          <w:trHeight w:val="300"/>
        </w:trPr>
        <w:tc>
          <w:tcPr>
            <w:tcW w:w="133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B533" w14:textId="41E1FD10" w:rsidR="001B169F" w:rsidRPr="001B169F" w:rsidRDefault="055A9825" w:rsidP="001B169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</w:pPr>
            <w:r w:rsidRPr="001B16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t>Extracted from P</w:t>
            </w:r>
            <w:r w:rsidR="1507D88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t xml:space="preserve">eer </w:t>
            </w:r>
            <w:r w:rsidRPr="001B16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t>C</w:t>
            </w:r>
            <w:r w:rsidR="1507D88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t xml:space="preserve">ommunity </w:t>
            </w:r>
            <w:r w:rsidRPr="001B16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t>I</w:t>
            </w:r>
            <w:r w:rsidR="1507D88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t>n</w:t>
            </w:r>
            <w:r w:rsidRPr="001B16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t xml:space="preserve"> website by Leo Waaijers, CWTS on 2 May 2023</w:t>
            </w:r>
          </w:p>
        </w:tc>
      </w:tr>
      <w:tr w:rsidR="001B169F" w:rsidRPr="001B169F" w14:paraId="58D55F6C" w14:textId="77777777" w:rsidTr="64F0B4B2">
        <w:trPr>
          <w:trHeight w:val="30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E398" w14:textId="77777777" w:rsidR="001B169F" w:rsidRPr="001B169F" w:rsidRDefault="00000000" w:rsidP="001B169F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en-US" w:eastAsia="nl-NL"/>
                <w14:ligatures w14:val="none"/>
              </w:rPr>
            </w:pPr>
            <w:hyperlink r:id="rId12" w:history="1">
              <w:r w:rsidR="001B169F" w:rsidRPr="001B169F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en-US" w:eastAsia="nl-NL"/>
                  <w14:ligatures w14:val="none"/>
                </w:rPr>
                <w:t>https://peercommunityin.org/current-pcis/</w:t>
              </w:r>
            </w:hyperlink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E1DAE" w14:textId="77777777" w:rsidR="001B169F" w:rsidRPr="001B169F" w:rsidRDefault="001B169F" w:rsidP="001B169F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en-US" w:eastAsia="nl-NL"/>
                <w14:ligatures w14:val="none"/>
              </w:rPr>
            </w:pPr>
          </w:p>
        </w:tc>
      </w:tr>
    </w:tbl>
    <w:p w14:paraId="6EAEBAEF" w14:textId="77777777" w:rsidR="00F12793" w:rsidRDefault="00F12793">
      <w:r>
        <w:br w:type="page"/>
      </w:r>
    </w:p>
    <w:tbl>
      <w:tblPr>
        <w:tblW w:w="13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0"/>
        <w:gridCol w:w="1220"/>
        <w:gridCol w:w="4900"/>
        <w:gridCol w:w="960"/>
      </w:tblGrid>
      <w:tr w:rsidR="00F12793" w:rsidRPr="002F0027" w14:paraId="2689EAE9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103D" w14:textId="1244A65B" w:rsidR="00F12793" w:rsidRPr="002F0027" w:rsidRDefault="00F12793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9D24D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lastRenderedPageBreak/>
              <w:t>Journals in Openjournals.nl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CB87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3CBF1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A47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</w:p>
        </w:tc>
      </w:tr>
      <w:tr w:rsidR="00F12793" w:rsidRPr="002F0027" w14:paraId="7339E158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B987" w14:textId="77777777" w:rsidR="00F12793" w:rsidRPr="002F0027" w:rsidRDefault="00F12793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Title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2219" w14:textId="77777777" w:rsidR="00F12793" w:rsidRPr="002F0027" w:rsidRDefault="00F12793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eISSN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7D972" w14:textId="3F6E37CD" w:rsidR="00F12793" w:rsidRPr="002F0027" w:rsidRDefault="332FC0F3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Publisher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C561" w14:textId="77777777" w:rsidR="00F12793" w:rsidRPr="002F0027" w:rsidRDefault="00F12793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Crossref</w:t>
            </w:r>
          </w:p>
        </w:tc>
      </w:tr>
      <w:tr w:rsidR="00F12793" w:rsidRPr="002F0027" w14:paraId="5EFC44E9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6D546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Historical Life Course Studies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8BE9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2352-6343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44D4D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en-US" w:eastAsia="nl-NL"/>
                <w14:ligatures w14:val="none"/>
              </w:rPr>
            </w:pPr>
            <w:hyperlink r:id="rId13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en-US" w:eastAsia="nl-NL"/>
                  <w14:ligatures w14:val="none"/>
                </w:rPr>
                <w:t>European Historical Population Samples Network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64CC6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11D27782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7796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Low Countries Journal of Social and Economic History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8046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2468-9068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9BB8C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14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INTERNATIONAL INSTITUTEOF SOCIAL HISTORY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B396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57253384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6CE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Low Countries Historical Review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8A80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2211-2898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3881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15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Koninklijk Nederlands Historisch Genootschap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64D6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697F2A28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63D9F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LIBER Quarterly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E177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2213-056X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70DD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16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LIBER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AB7EF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233E59C7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134AB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Epilepsie, periodiek voor professionals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72CA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2950-1377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9417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17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Nederlandse Liga tegen Epilepsie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BEEA0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</w:tr>
      <w:tr w:rsidR="00F12793" w:rsidRPr="002F0027" w14:paraId="72C4A6AB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DF44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Into the Magic Circle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017A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2950-1431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93FD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18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Open Press TiU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359D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</w:tr>
      <w:tr w:rsidR="00F12793" w:rsidRPr="002F0027" w14:paraId="78F615D6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D7C4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Passion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7EE6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2773-1715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31C4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19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Open Press TiU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321D8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</w:tr>
      <w:tr w:rsidR="00F12793" w:rsidRPr="002F0027" w14:paraId="31FBEE96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9FB1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Technology and Regulation (TechReg)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00F8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2666-139X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28B9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0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Open Press TiU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41A26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</w:tr>
      <w:tr w:rsidR="00F12793" w:rsidRPr="002F0027" w14:paraId="24C67608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CAE9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Journal of Political Sociology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6068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1F11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1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Radboud University Press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AC3E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</w:tr>
      <w:tr w:rsidR="00F12793" w:rsidRPr="002F0027" w14:paraId="1989ECE9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CA86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Technophany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6AAB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2773-0875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02DA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2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Radboud University Press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75237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</w:tr>
      <w:tr w:rsidR="00F12793" w:rsidRPr="002F0027" w14:paraId="6DB2EAA5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73D2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Ecclesial Futures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21C94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2770-6664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12B5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3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Radboud University Press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ABC2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62E99830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0AC7D" w14:textId="77777777" w:rsidR="00F12793" w:rsidRPr="00E62608" w:rsidRDefault="2037FC7B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fr-FR" w:eastAsia="nl-NL"/>
                <w14:ligatures w14:val="none"/>
              </w:rPr>
            </w:pPr>
            <w:r w:rsidRPr="00E62608">
              <w:rPr>
                <w:rFonts w:ascii="Calibri" w:eastAsia="Times New Roman" w:hAnsi="Calibri" w:cs="Calibri"/>
                <w:color w:val="000000"/>
                <w:kern w:val="0"/>
                <w:lang w:val="fr-FR" w:eastAsia="nl-NL"/>
                <w14:ligatures w14:val="none"/>
              </w:rPr>
              <w:t>Relief - Revue électronique de littérature française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E44A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1873-5045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E384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4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Radboud University Press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C29B9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5B31E6D9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5E8D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Handelingen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1D63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2773-2096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5AD3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5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Radboud University Press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0DDF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1299D38D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ED92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Religie &amp; Samenleving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D29B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1872-3497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529C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6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Radboud University Press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4FD64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44F69A5D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5831E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Studies over de sociaaleconomische geschiedenis van Limburg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3E6E6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2950-1644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DC697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Sociaal Historisch Centrum voor Limburg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8822C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</w:tr>
      <w:tr w:rsidR="00F12793" w:rsidRPr="002F0027" w14:paraId="533F1625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CD75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Culture Caleidoscoop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DC05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2773-1642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6F79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Stichting Culture Shift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75FC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77750AF2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5BDD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Early Modern Low Countries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FFA3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2543-1587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B53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Stichting Early Modern Low Countries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67EE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66688BB5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DEE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Jeugd in Ontwikkeling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EB0F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2772-7718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8ACC" w14:textId="77777777" w:rsidR="00F12793" w:rsidRPr="002F0027" w:rsidRDefault="00784128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7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Stichting Kennisbevordering Jeugd in Ontwikkeling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80C2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1842E888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49B0F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Rijksmuseum Bulletin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7567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2772-6126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B9E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The Rijksmuseum Publications Department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273D7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2422E196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72AF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Tijdschrift voor onderwijspraktijkstudies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9623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2773-0360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FB280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8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Thomas More Hogeschool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C704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</w:tr>
      <w:tr w:rsidR="00F12793" w:rsidRPr="002F0027" w14:paraId="78A5FC1B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F827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Humanimalia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E701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2151-8645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AEE59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Utrecht University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B621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30D583D9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9C23" w14:textId="77777777" w:rsidR="00F12793" w:rsidRPr="00E62608" w:rsidRDefault="2037FC7B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it-IT" w:eastAsia="nl-NL"/>
                <w14:ligatures w14:val="none"/>
              </w:rPr>
            </w:pPr>
            <w:r w:rsidRPr="00E62608">
              <w:rPr>
                <w:rFonts w:ascii="Calibri" w:eastAsia="Times New Roman" w:hAnsi="Calibri" w:cs="Calibri"/>
                <w:color w:val="000000"/>
                <w:kern w:val="0"/>
                <w:lang w:val="it-IT" w:eastAsia="nl-NL"/>
                <w14:ligatures w14:val="none"/>
              </w:rPr>
              <w:t>Incontri. Rivista europea di Studi Italiani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395C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2214-7705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9DF6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nl-NL" w:eastAsia="nl-NL"/>
                <w14:ligatures w14:val="none"/>
              </w:rPr>
            </w:pPr>
            <w:hyperlink r:id="rId29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nl-NL" w:eastAsia="nl-NL"/>
                  <w14:ligatures w14:val="none"/>
                </w:rPr>
                <w:t>WERKGROEP ITALIË STUDIES</w:t>
              </w:r>
            </w:hyperlink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9A98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4531EFD4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F261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Tijdschrift voor Hoger Onderwijs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1ED8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2468-9483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39BB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9F1C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-</w:t>
            </w:r>
          </w:p>
        </w:tc>
      </w:tr>
      <w:tr w:rsidR="00F12793" w:rsidRPr="002F0027" w14:paraId="5D201F52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A7F32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 xml:space="preserve">Tijdschrift voor jeugdgezondheidszorg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5936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1876-598X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415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Springer Verlag?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550F9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5ADBA70B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E75D7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Aesthetic Investigations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85E9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2352-2704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F617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Nederlands Genootschap voor Esthetica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9DE8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771C2DCB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4210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Dutch Journal of Applied Linguistics (DuJAL)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3D53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2211-7253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6700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Dutch Journal of Applied Linguistics (DuJAL)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60A4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546268FF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CA20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Journal for the History of Knowledge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DE1A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nl-NL" w:eastAsia="nl-NL"/>
                <w14:ligatures w14:val="none"/>
              </w:rPr>
              <w:t>2632-282X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794B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color w:val="000000"/>
                <w:kern w:val="0"/>
                <w:lang w:val="en-US" w:eastAsia="nl-NL"/>
                <w14:ligatures w14:val="none"/>
              </w:rPr>
              <w:t>Journal for the History of Knowledge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F0A9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  <w:t>+</w:t>
            </w:r>
          </w:p>
        </w:tc>
      </w:tr>
      <w:tr w:rsidR="00F12793" w:rsidRPr="002F0027" w14:paraId="3A635DDE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E42A" w14:textId="77777777" w:rsidR="00F12793" w:rsidRPr="002F0027" w:rsidRDefault="00F12793" w:rsidP="009D548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nl-NL" w:eastAsia="nl-NL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FDD2" w14:textId="77777777" w:rsidR="00F12793" w:rsidRPr="002F0027" w:rsidRDefault="00F12793" w:rsidP="009D54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nl-NL" w:eastAsia="nl-N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1D9C" w14:textId="77777777" w:rsidR="00F12793" w:rsidRPr="002F0027" w:rsidRDefault="00F12793" w:rsidP="009D54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nl-NL" w:eastAsia="nl-N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A59E" w14:textId="77777777" w:rsidR="00F12793" w:rsidRPr="002F0027" w:rsidRDefault="00F12793" w:rsidP="009D54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nl-NL" w:eastAsia="nl-NL"/>
                <w14:ligatures w14:val="none"/>
              </w:rPr>
            </w:pPr>
          </w:p>
        </w:tc>
      </w:tr>
      <w:tr w:rsidR="00F12793" w:rsidRPr="002F0027" w14:paraId="06660FDE" w14:textId="77777777" w:rsidTr="64F0B4B2">
        <w:trPr>
          <w:trHeight w:val="300"/>
        </w:trPr>
        <w:tc>
          <w:tcPr>
            <w:tcW w:w="7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D25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</w:pPr>
            <w:r w:rsidRPr="002F002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  <w:t xml:space="preserve">Extracted from website Openjournals.nl by Leo Waaijers on 24 April 2023  </w:t>
            </w: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DC8D" w14:textId="77777777" w:rsidR="00F12793" w:rsidRPr="002F0027" w:rsidRDefault="00F12793" w:rsidP="009D5482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val="en-US" w:eastAsia="nl-N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F1DA" w14:textId="77777777" w:rsidR="00F12793" w:rsidRPr="002F0027" w:rsidRDefault="00F12793" w:rsidP="009D54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nl-NL"/>
                <w14:ligatures w14:val="none"/>
              </w:rPr>
            </w:pPr>
          </w:p>
        </w:tc>
      </w:tr>
      <w:tr w:rsidR="00F12793" w:rsidRPr="002F0027" w14:paraId="16A1AF0D" w14:textId="77777777" w:rsidTr="64F0B4B2">
        <w:trPr>
          <w:trHeight w:val="30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58B2" w14:textId="77777777" w:rsidR="00F12793" w:rsidRPr="002F0027" w:rsidRDefault="00000000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en-US" w:eastAsia="nl-NL"/>
                <w14:ligatures w14:val="none"/>
              </w:rPr>
            </w:pPr>
            <w:hyperlink r:id="rId30" w:history="1">
              <w:r w:rsidR="00F12793" w:rsidRPr="002F0027">
                <w:rPr>
                  <w:rFonts w:ascii="Calibri" w:eastAsia="Times New Roman" w:hAnsi="Calibri" w:cs="Calibri"/>
                  <w:color w:val="0563C1"/>
                  <w:kern w:val="0"/>
                  <w:u w:val="single"/>
                  <w:lang w:val="en-US" w:eastAsia="nl-NL"/>
                  <w14:ligatures w14:val="none"/>
                </w:rPr>
                <w:t>https://openjournals.nl/index.php/journals/</w:t>
              </w:r>
            </w:hyperlink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5C1C" w14:textId="77777777" w:rsidR="00F12793" w:rsidRPr="002F0027" w:rsidRDefault="00F12793" w:rsidP="009D5482">
            <w:pPr>
              <w:rPr>
                <w:rFonts w:ascii="Calibri" w:eastAsia="Times New Roman" w:hAnsi="Calibri" w:cs="Calibri"/>
                <w:color w:val="0563C1"/>
                <w:kern w:val="0"/>
                <w:u w:val="single"/>
                <w:lang w:val="en-US" w:eastAsia="nl-NL"/>
                <w14:ligatures w14:val="none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887E6" w14:textId="77777777" w:rsidR="00F12793" w:rsidRPr="002F0027" w:rsidRDefault="00F12793" w:rsidP="009D54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nl-N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4158" w14:textId="77777777" w:rsidR="00F12793" w:rsidRPr="002F0027" w:rsidRDefault="00F12793" w:rsidP="009D54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nl-NL"/>
                <w14:ligatures w14:val="none"/>
              </w:rPr>
            </w:pPr>
          </w:p>
        </w:tc>
      </w:tr>
    </w:tbl>
    <w:p w14:paraId="79EF0C14" w14:textId="1013ED46" w:rsidR="00D24E7A" w:rsidRPr="001B169F" w:rsidRDefault="00D24E7A" w:rsidP="00F12793">
      <w:pPr>
        <w:rPr>
          <w:lang w:val="en-US"/>
        </w:rPr>
      </w:pPr>
    </w:p>
    <w:sectPr w:rsidR="00D24E7A" w:rsidRPr="001B169F" w:rsidSect="00B84F9A">
      <w:footerReference w:type="default" r:id="rId31"/>
      <w:pgSz w:w="16838" w:h="11906" w:orient="landscape" w:code="9"/>
      <w:pgMar w:top="851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112F" w14:textId="77777777" w:rsidR="007F3499" w:rsidRDefault="007F3499" w:rsidP="00231475">
      <w:r>
        <w:separator/>
      </w:r>
    </w:p>
  </w:endnote>
  <w:endnote w:type="continuationSeparator" w:id="0">
    <w:p w14:paraId="37CF0EB4" w14:textId="77777777" w:rsidR="007F3499" w:rsidRDefault="007F3499" w:rsidP="00231475">
      <w:r>
        <w:continuationSeparator/>
      </w:r>
    </w:p>
  </w:endnote>
  <w:endnote w:type="continuationNotice" w:id="1">
    <w:p w14:paraId="007448E1" w14:textId="77777777" w:rsidR="007F3499" w:rsidRDefault="007F3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137665"/>
      <w:docPartObj>
        <w:docPartGallery w:val="Page Numbers (Bottom of Page)"/>
        <w:docPartUnique/>
      </w:docPartObj>
    </w:sdtPr>
    <w:sdtContent>
      <w:p w14:paraId="439FF70F" w14:textId="23E97C25" w:rsidR="00231475" w:rsidRDefault="0023147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nl-NL"/>
          </w:rPr>
          <w:t>2</w:t>
        </w:r>
        <w:r>
          <w:fldChar w:fldCharType="end"/>
        </w:r>
      </w:p>
    </w:sdtContent>
  </w:sdt>
  <w:p w14:paraId="1CF98775" w14:textId="77777777" w:rsidR="00231475" w:rsidRDefault="002314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CB3AF" w14:textId="77777777" w:rsidR="007F3499" w:rsidRDefault="007F3499" w:rsidP="00231475">
      <w:r>
        <w:separator/>
      </w:r>
    </w:p>
  </w:footnote>
  <w:footnote w:type="continuationSeparator" w:id="0">
    <w:p w14:paraId="28424F82" w14:textId="77777777" w:rsidR="007F3499" w:rsidRDefault="007F3499" w:rsidP="00231475">
      <w:r>
        <w:continuationSeparator/>
      </w:r>
    </w:p>
  </w:footnote>
  <w:footnote w:type="continuationNotice" w:id="1">
    <w:p w14:paraId="4336ECB4" w14:textId="77777777" w:rsidR="007F3499" w:rsidRDefault="007F349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B2B92"/>
    <w:multiLevelType w:val="hybridMultilevel"/>
    <w:tmpl w:val="FC96B8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498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B7F"/>
    <w:rsid w:val="00044D7E"/>
    <w:rsid w:val="00045E96"/>
    <w:rsid w:val="00046294"/>
    <w:rsid w:val="000F4D43"/>
    <w:rsid w:val="001112BC"/>
    <w:rsid w:val="001B169F"/>
    <w:rsid w:val="001D22FE"/>
    <w:rsid w:val="001E7D8D"/>
    <w:rsid w:val="00231475"/>
    <w:rsid w:val="002B51D0"/>
    <w:rsid w:val="002B7C33"/>
    <w:rsid w:val="002C6D6D"/>
    <w:rsid w:val="002E3335"/>
    <w:rsid w:val="002F0027"/>
    <w:rsid w:val="002F0045"/>
    <w:rsid w:val="002F73D9"/>
    <w:rsid w:val="00314894"/>
    <w:rsid w:val="00342C87"/>
    <w:rsid w:val="00450454"/>
    <w:rsid w:val="00453D74"/>
    <w:rsid w:val="00467B91"/>
    <w:rsid w:val="004704F3"/>
    <w:rsid w:val="00474B16"/>
    <w:rsid w:val="004D6262"/>
    <w:rsid w:val="004D722E"/>
    <w:rsid w:val="00523FA9"/>
    <w:rsid w:val="00547BDC"/>
    <w:rsid w:val="005613A9"/>
    <w:rsid w:val="00563B7C"/>
    <w:rsid w:val="005C75CD"/>
    <w:rsid w:val="00603F1D"/>
    <w:rsid w:val="006176FF"/>
    <w:rsid w:val="00620538"/>
    <w:rsid w:val="00625E0A"/>
    <w:rsid w:val="00633D74"/>
    <w:rsid w:val="006363C0"/>
    <w:rsid w:val="00683A19"/>
    <w:rsid w:val="006A4B21"/>
    <w:rsid w:val="006C0B0E"/>
    <w:rsid w:val="006C0B21"/>
    <w:rsid w:val="006D5DB7"/>
    <w:rsid w:val="0075587B"/>
    <w:rsid w:val="00784128"/>
    <w:rsid w:val="00784E21"/>
    <w:rsid w:val="007C11FB"/>
    <w:rsid w:val="007F3499"/>
    <w:rsid w:val="00806844"/>
    <w:rsid w:val="00830FAD"/>
    <w:rsid w:val="00831A60"/>
    <w:rsid w:val="008915DF"/>
    <w:rsid w:val="008E1D66"/>
    <w:rsid w:val="008E49C7"/>
    <w:rsid w:val="009468A2"/>
    <w:rsid w:val="009D24D0"/>
    <w:rsid w:val="009D5482"/>
    <w:rsid w:val="00A41C75"/>
    <w:rsid w:val="00A76D28"/>
    <w:rsid w:val="00A86047"/>
    <w:rsid w:val="00AA0871"/>
    <w:rsid w:val="00AE6359"/>
    <w:rsid w:val="00B069BA"/>
    <w:rsid w:val="00B17924"/>
    <w:rsid w:val="00B44EB2"/>
    <w:rsid w:val="00B84F9A"/>
    <w:rsid w:val="00BC3B51"/>
    <w:rsid w:val="00C47375"/>
    <w:rsid w:val="00C53C47"/>
    <w:rsid w:val="00C740F4"/>
    <w:rsid w:val="00C775CB"/>
    <w:rsid w:val="00C80388"/>
    <w:rsid w:val="00CB0431"/>
    <w:rsid w:val="00CE0EF1"/>
    <w:rsid w:val="00D24E7A"/>
    <w:rsid w:val="00D31CC7"/>
    <w:rsid w:val="00DA0F43"/>
    <w:rsid w:val="00DC4F3D"/>
    <w:rsid w:val="00DD3430"/>
    <w:rsid w:val="00DE5A68"/>
    <w:rsid w:val="00E15ED1"/>
    <w:rsid w:val="00E33B7F"/>
    <w:rsid w:val="00E62608"/>
    <w:rsid w:val="00EA6F4A"/>
    <w:rsid w:val="00EC692C"/>
    <w:rsid w:val="00F12793"/>
    <w:rsid w:val="00F170AF"/>
    <w:rsid w:val="00FE0090"/>
    <w:rsid w:val="00FE4D7C"/>
    <w:rsid w:val="04E35468"/>
    <w:rsid w:val="055A9825"/>
    <w:rsid w:val="070922D4"/>
    <w:rsid w:val="0C29EB43"/>
    <w:rsid w:val="0C8D448E"/>
    <w:rsid w:val="0E18B7D3"/>
    <w:rsid w:val="1507D887"/>
    <w:rsid w:val="1532E5A8"/>
    <w:rsid w:val="18398D45"/>
    <w:rsid w:val="1AC7DBBF"/>
    <w:rsid w:val="1B5A98D6"/>
    <w:rsid w:val="1D4C6A12"/>
    <w:rsid w:val="1D59D542"/>
    <w:rsid w:val="2037FC7B"/>
    <w:rsid w:val="220C50DC"/>
    <w:rsid w:val="24A10590"/>
    <w:rsid w:val="2DB11280"/>
    <w:rsid w:val="2E615A8D"/>
    <w:rsid w:val="2EE488D9"/>
    <w:rsid w:val="3125FEBA"/>
    <w:rsid w:val="3127D216"/>
    <w:rsid w:val="332FC0F3"/>
    <w:rsid w:val="3652FB7D"/>
    <w:rsid w:val="3C05C082"/>
    <w:rsid w:val="3CC0004E"/>
    <w:rsid w:val="425B2FA7"/>
    <w:rsid w:val="43E28D69"/>
    <w:rsid w:val="45057447"/>
    <w:rsid w:val="4B32CF61"/>
    <w:rsid w:val="560665DC"/>
    <w:rsid w:val="56CEFA23"/>
    <w:rsid w:val="57AF7B49"/>
    <w:rsid w:val="597351D2"/>
    <w:rsid w:val="5A55DD74"/>
    <w:rsid w:val="5F81471B"/>
    <w:rsid w:val="6117F8CE"/>
    <w:rsid w:val="62D8CBCE"/>
    <w:rsid w:val="63ACA638"/>
    <w:rsid w:val="64F0B4B2"/>
    <w:rsid w:val="659291F4"/>
    <w:rsid w:val="6AE38489"/>
    <w:rsid w:val="6B4FC402"/>
    <w:rsid w:val="75F53378"/>
    <w:rsid w:val="76DD54E8"/>
    <w:rsid w:val="7793A45B"/>
    <w:rsid w:val="7DD18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372B"/>
  <w15:chartTrackingRefBased/>
  <w15:docId w15:val="{626CBCB2-EB84-4FA6-A09F-455C6F26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53C4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qFormat/>
    <w:rsid w:val="00314894"/>
    <w:rPr>
      <w:color w:val="808080" w:themeColor="background1" w:themeShade="80"/>
      <w:u w:val="non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41C75"/>
    <w:rPr>
      <w:color w:val="808080" w:themeColor="background1" w:themeShade="80"/>
      <w:u w:val="none"/>
    </w:rPr>
  </w:style>
  <w:style w:type="paragraph" w:styleId="Lijstalinea">
    <w:name w:val="List Paragraph"/>
    <w:basedOn w:val="Standaard"/>
    <w:uiPriority w:val="34"/>
    <w:qFormat/>
    <w:rsid w:val="002F73D9"/>
    <w:pPr>
      <w:ind w:left="720"/>
      <w:contextualSpacing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DD3430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23147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31475"/>
  </w:style>
  <w:style w:type="paragraph" w:styleId="Voettekst">
    <w:name w:val="footer"/>
    <w:basedOn w:val="Standaard"/>
    <w:link w:val="VoettekstChar"/>
    <w:uiPriority w:val="99"/>
    <w:unhideWhenUsed/>
    <w:rsid w:val="0023147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31475"/>
  </w:style>
  <w:style w:type="paragraph" w:styleId="Revisie">
    <w:name w:val="Revision"/>
    <w:hidden/>
    <w:uiPriority w:val="99"/>
    <w:semiHidden/>
    <w:rsid w:val="00E62608"/>
  </w:style>
  <w:style w:type="character" w:styleId="Verwijzingopmerking">
    <w:name w:val="annotation reference"/>
    <w:basedOn w:val="Standaardalinea-lettertype"/>
    <w:uiPriority w:val="99"/>
    <w:semiHidden/>
    <w:unhideWhenUsed/>
    <w:rsid w:val="00C4737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C4737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C4737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4737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473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9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hps-net.eu/" TargetMode="External"/><Relationship Id="rId18" Type="http://schemas.openxmlformats.org/officeDocument/2006/relationships/hyperlink" Target="https://www.openpresstiu.org/" TargetMode="External"/><Relationship Id="rId26" Type="http://schemas.openxmlformats.org/officeDocument/2006/relationships/hyperlink" Target="https://radbouduniversitypress.nl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radbouduniversitypress.n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eercommunityin.org/current-pcis/" TargetMode="External"/><Relationship Id="rId17" Type="http://schemas.openxmlformats.org/officeDocument/2006/relationships/hyperlink" Target="https://www.epilepsieliga.nl/" TargetMode="External"/><Relationship Id="rId25" Type="http://schemas.openxmlformats.org/officeDocument/2006/relationships/hyperlink" Target="https://radbouduniversitypress.nl/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libereurope.eu/" TargetMode="External"/><Relationship Id="rId20" Type="http://schemas.openxmlformats.org/officeDocument/2006/relationships/hyperlink" Target="https://www.openpresstiu.org/" TargetMode="External"/><Relationship Id="rId29" Type="http://schemas.openxmlformats.org/officeDocument/2006/relationships/hyperlink" Target="https://www.italiestudies.n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enjournals.nl/" TargetMode="External"/><Relationship Id="rId24" Type="http://schemas.openxmlformats.org/officeDocument/2006/relationships/hyperlink" Target="https://radbouduniversitypress.nl/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knhg.nl/" TargetMode="External"/><Relationship Id="rId23" Type="http://schemas.openxmlformats.org/officeDocument/2006/relationships/hyperlink" Target="https://radbouduniversitypress.nl/" TargetMode="External"/><Relationship Id="rId28" Type="http://schemas.openxmlformats.org/officeDocument/2006/relationships/hyperlink" Target="https://www.thomasmorehs.nl/" TargetMode="External"/><Relationship Id="rId10" Type="http://schemas.openxmlformats.org/officeDocument/2006/relationships/hyperlink" Target="https://peercommunityin.org/" TargetMode="External"/><Relationship Id="rId19" Type="http://schemas.openxmlformats.org/officeDocument/2006/relationships/hyperlink" Target="https://www.openpresstiu.org/" TargetMode="External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dimensions.ai/" TargetMode="External"/><Relationship Id="rId14" Type="http://schemas.openxmlformats.org/officeDocument/2006/relationships/hyperlink" Target="https://iisg.amsterdam/en" TargetMode="External"/><Relationship Id="rId22" Type="http://schemas.openxmlformats.org/officeDocument/2006/relationships/hyperlink" Target="https://radbouduniversitypress.nl/" TargetMode="External"/><Relationship Id="rId27" Type="http://schemas.openxmlformats.org/officeDocument/2006/relationships/hyperlink" Target="https://jeugdinontwikkeling.nl/stichting" TargetMode="External"/><Relationship Id="rId30" Type="http://schemas.openxmlformats.org/officeDocument/2006/relationships/hyperlink" Target="https://openjournals.nl/index.php/journals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2A1F1832A8C84AA32FFB924945C27A" ma:contentTypeVersion="2" ma:contentTypeDescription="Create a new document." ma:contentTypeScope="" ma:versionID="687cf884bea53f64c9461c3342e674a7">
  <xsd:schema xmlns:xsd="http://www.w3.org/2001/XMLSchema" xmlns:xs="http://www.w3.org/2001/XMLSchema" xmlns:p="http://schemas.microsoft.com/office/2006/metadata/properties" xmlns:ns2="ed0b9664-4ee1-4d55-83d1-862e406418a0" targetNamespace="http://schemas.microsoft.com/office/2006/metadata/properties" ma:root="true" ma:fieldsID="b3289b817f7dee5e6dd6cb25442b4637" ns2:_="">
    <xsd:import namespace="ed0b9664-4ee1-4d55-83d1-862e406418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b9664-4ee1-4d55-83d1-862e406418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1EAE9-9648-430B-AD09-0B164E077F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F91ED5-01DB-4795-B56E-718E5D573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0b9664-4ee1-4d55-83d1-862e406418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1528</Words>
  <Characters>8404</Characters>
  <Application>Microsoft Office Word</Application>
  <DocSecurity>0</DocSecurity>
  <Lines>70</Lines>
  <Paragraphs>19</Paragraphs>
  <ScaleCrop>false</ScaleCrop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waaijers</dc:creator>
  <cp:keywords/>
  <dc:description/>
  <cp:lastModifiedBy>leo waaijers</cp:lastModifiedBy>
  <cp:revision>55</cp:revision>
  <dcterms:created xsi:type="dcterms:W3CDTF">2023-05-02T10:04:00Z</dcterms:created>
  <dcterms:modified xsi:type="dcterms:W3CDTF">2023-05-22T22:29:00Z</dcterms:modified>
</cp:coreProperties>
</file>