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248A5" w14:textId="77777777" w:rsidR="00121B1E" w:rsidRPr="00121B1E" w:rsidRDefault="00121B1E" w:rsidP="00121B1E">
      <w:pPr>
        <w:spacing w:line="276" w:lineRule="auto"/>
        <w:ind w:left="0" w:firstLine="0"/>
        <w:jc w:val="center"/>
        <w:rPr>
          <w:rFonts w:eastAsia="Calibri"/>
          <w:b/>
          <w:bCs/>
          <w:kern w:val="2"/>
          <w:sz w:val="24"/>
          <w:szCs w:val="24"/>
          <w:lang w:val="en-MY" w:eastAsia="en-US"/>
          <w14:ligatures w14:val="standardContextual"/>
        </w:rPr>
      </w:pPr>
      <w:r w:rsidRPr="00121B1E">
        <w:rPr>
          <w:rFonts w:eastAsia="Calibri"/>
          <w:b/>
          <w:bCs/>
          <w:kern w:val="2"/>
          <w:sz w:val="24"/>
          <w:szCs w:val="24"/>
          <w:lang w:val="en-MY" w:eastAsia="en-US"/>
          <w14:ligatures w14:val="standardContextual"/>
        </w:rPr>
        <w:t>Navigating Stress in Higher Education: An Array of Intervention Strategies</w:t>
      </w:r>
    </w:p>
    <w:p w14:paraId="55CDDECA" w14:textId="77777777" w:rsidR="005A5EA8" w:rsidRPr="00BC09FE" w:rsidRDefault="005A5EA8">
      <w:pPr>
        <w:ind w:left="0" w:firstLine="0"/>
        <w:jc w:val="center"/>
        <w:rPr>
          <w:b/>
          <w:sz w:val="24"/>
          <w:szCs w:val="24"/>
        </w:rPr>
      </w:pPr>
    </w:p>
    <w:p w14:paraId="7496D92A" w14:textId="2B0125E2" w:rsidR="00BD6CBF" w:rsidRPr="00BC09FE" w:rsidRDefault="00121B1E" w:rsidP="00BD6CBF">
      <w:pPr>
        <w:pBdr>
          <w:top w:val="nil"/>
          <w:left w:val="nil"/>
          <w:bottom w:val="nil"/>
          <w:right w:val="nil"/>
          <w:between w:val="nil"/>
        </w:pBdr>
        <w:ind w:left="0" w:firstLine="0"/>
        <w:jc w:val="center"/>
        <w:rPr>
          <w:b/>
          <w:sz w:val="24"/>
          <w:szCs w:val="24"/>
          <w:vertAlign w:val="superscript"/>
          <w:lang w:val="en-US"/>
        </w:rPr>
      </w:pPr>
      <w:bookmarkStart w:id="0" w:name="_Hlk131464175"/>
      <w:r>
        <w:rPr>
          <w:b/>
          <w:sz w:val="24"/>
          <w:szCs w:val="24"/>
          <w:lang w:val="en-MY"/>
        </w:rPr>
        <w:t xml:space="preserve">Nurul </w:t>
      </w:r>
      <w:proofErr w:type="spellStart"/>
      <w:r>
        <w:rPr>
          <w:b/>
          <w:sz w:val="24"/>
          <w:szCs w:val="24"/>
          <w:lang w:val="en-MY"/>
        </w:rPr>
        <w:t>Shuhada</w:t>
      </w:r>
      <w:proofErr w:type="spellEnd"/>
      <w:r>
        <w:rPr>
          <w:b/>
          <w:sz w:val="24"/>
          <w:szCs w:val="24"/>
          <w:lang w:val="en-MY"/>
        </w:rPr>
        <w:t xml:space="preserve"> Sharif </w:t>
      </w:r>
      <w:proofErr w:type="spellStart"/>
      <w:r>
        <w:rPr>
          <w:b/>
          <w:sz w:val="24"/>
          <w:szCs w:val="24"/>
          <w:lang w:val="en-MY"/>
        </w:rPr>
        <w:t>Mudin</w:t>
      </w:r>
      <w:proofErr w:type="spellEnd"/>
      <w:r w:rsidR="00BD6CBF" w:rsidRPr="00BC09FE">
        <w:rPr>
          <w:b/>
          <w:sz w:val="24"/>
          <w:szCs w:val="24"/>
          <w:vertAlign w:val="superscript"/>
        </w:rPr>
        <w:t>1</w:t>
      </w:r>
      <w:r w:rsidR="00BD6CBF" w:rsidRPr="00BC09FE">
        <w:rPr>
          <w:b/>
          <w:sz w:val="24"/>
          <w:szCs w:val="24"/>
        </w:rPr>
        <w:t xml:space="preserve">, </w:t>
      </w:r>
      <w:bookmarkStart w:id="1" w:name="_Hlk131464139"/>
      <w:proofErr w:type="spellStart"/>
      <w:r w:rsidR="00BD6CBF" w:rsidRPr="00BC09FE">
        <w:rPr>
          <w:b/>
          <w:sz w:val="24"/>
          <w:szCs w:val="24"/>
          <w:lang w:val="en-MY"/>
        </w:rPr>
        <w:t>A</w:t>
      </w:r>
      <w:r>
        <w:rPr>
          <w:b/>
          <w:sz w:val="24"/>
          <w:szCs w:val="24"/>
          <w:lang w:val="en-MY"/>
        </w:rPr>
        <w:t>slina</w:t>
      </w:r>
      <w:proofErr w:type="spellEnd"/>
      <w:r>
        <w:rPr>
          <w:b/>
          <w:sz w:val="24"/>
          <w:szCs w:val="24"/>
          <w:lang w:val="en-MY"/>
        </w:rPr>
        <w:t xml:space="preserve"> Ahmad</w:t>
      </w:r>
      <w:r w:rsidR="00BD6CBF" w:rsidRPr="00BC09FE">
        <w:rPr>
          <w:b/>
          <w:sz w:val="24"/>
          <w:szCs w:val="24"/>
          <w:vertAlign w:val="superscript"/>
        </w:rPr>
        <w:t>2</w:t>
      </w:r>
      <w:bookmarkEnd w:id="0"/>
      <w:bookmarkEnd w:id="1"/>
      <w:r w:rsidR="000247D9">
        <w:rPr>
          <w:b/>
          <w:sz w:val="24"/>
          <w:szCs w:val="24"/>
          <w:vertAlign w:val="superscript"/>
          <w:lang w:val="en-US"/>
        </w:rPr>
        <w:t>*</w:t>
      </w:r>
      <w:r w:rsidR="00BD6CBF" w:rsidRPr="00BC09FE">
        <w:rPr>
          <w:b/>
          <w:sz w:val="24"/>
          <w:szCs w:val="24"/>
        </w:rPr>
        <w:t xml:space="preserve">, </w:t>
      </w:r>
      <w:r>
        <w:rPr>
          <w:b/>
          <w:sz w:val="24"/>
          <w:szCs w:val="24"/>
          <w:lang w:val="en-MY"/>
        </w:rPr>
        <w:t>Pau Kee</w:t>
      </w:r>
      <w:r w:rsidR="00BD6CBF" w:rsidRPr="00BC09FE">
        <w:rPr>
          <w:b/>
          <w:sz w:val="24"/>
          <w:szCs w:val="24"/>
          <w:vertAlign w:val="superscript"/>
          <w:lang w:val="en-MY"/>
        </w:rPr>
        <w:t>3</w:t>
      </w:r>
    </w:p>
    <w:p w14:paraId="5F897A5E" w14:textId="77777777" w:rsidR="005A5EA8" w:rsidRPr="00BC09FE" w:rsidRDefault="005A5EA8">
      <w:pPr>
        <w:pBdr>
          <w:top w:val="nil"/>
          <w:left w:val="nil"/>
          <w:bottom w:val="nil"/>
          <w:right w:val="nil"/>
          <w:between w:val="nil"/>
        </w:pBdr>
        <w:ind w:left="0" w:firstLine="0"/>
        <w:jc w:val="center"/>
        <w:rPr>
          <w:b/>
          <w:sz w:val="24"/>
          <w:szCs w:val="24"/>
        </w:rPr>
      </w:pPr>
    </w:p>
    <w:p w14:paraId="3828498E" w14:textId="75D49DBB" w:rsidR="005A5EA8" w:rsidRPr="00BC09FE" w:rsidRDefault="005F4A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4"/>
          <w:szCs w:val="24"/>
          <w:lang w:val="en-MY"/>
        </w:rPr>
      </w:pPr>
      <w:r w:rsidRPr="00BC09FE">
        <w:rPr>
          <w:sz w:val="24"/>
          <w:szCs w:val="24"/>
          <w:vertAlign w:val="superscript"/>
        </w:rPr>
        <w:t>1,2</w:t>
      </w:r>
      <w:r w:rsidR="00BD6CBF" w:rsidRPr="00BC09FE">
        <w:rPr>
          <w:sz w:val="24"/>
          <w:szCs w:val="24"/>
          <w:vertAlign w:val="superscript"/>
          <w:lang w:val="en-MY"/>
        </w:rPr>
        <w:t>,</w:t>
      </w:r>
      <w:r w:rsidR="007104FE" w:rsidRPr="00BC09FE">
        <w:rPr>
          <w:sz w:val="24"/>
          <w:szCs w:val="24"/>
          <w:vertAlign w:val="superscript"/>
          <w:lang w:val="en-MY"/>
        </w:rPr>
        <w:t xml:space="preserve">3 </w:t>
      </w:r>
      <w:r w:rsidR="00BD6CBF" w:rsidRPr="00BC09FE">
        <w:rPr>
          <w:sz w:val="24"/>
          <w:szCs w:val="24"/>
          <w:vertAlign w:val="superscript"/>
          <w:lang w:val="en-MY"/>
        </w:rPr>
        <w:t xml:space="preserve"> </w:t>
      </w:r>
      <w:r w:rsidR="00BD6CBF" w:rsidRPr="00BC09FE">
        <w:rPr>
          <w:sz w:val="24"/>
          <w:szCs w:val="24"/>
          <w:lang w:val="en-MY"/>
        </w:rPr>
        <w:t xml:space="preserve">Faculty of Human Development, Universiti Pendidikan Sultan Idris,              35900 </w:t>
      </w:r>
      <w:proofErr w:type="spellStart"/>
      <w:r w:rsidR="00BD6CBF" w:rsidRPr="00BC09FE">
        <w:rPr>
          <w:sz w:val="24"/>
          <w:szCs w:val="24"/>
          <w:lang w:val="en-MY"/>
        </w:rPr>
        <w:t>Tanjung</w:t>
      </w:r>
      <w:proofErr w:type="spellEnd"/>
      <w:r w:rsidR="00BD6CBF" w:rsidRPr="00BC09FE">
        <w:rPr>
          <w:sz w:val="24"/>
          <w:szCs w:val="24"/>
          <w:lang w:val="en-MY"/>
        </w:rPr>
        <w:t xml:space="preserve"> </w:t>
      </w:r>
      <w:proofErr w:type="spellStart"/>
      <w:r w:rsidR="00BD6CBF" w:rsidRPr="00BC09FE">
        <w:rPr>
          <w:sz w:val="24"/>
          <w:szCs w:val="24"/>
          <w:lang w:val="en-MY"/>
        </w:rPr>
        <w:t>Mali</w:t>
      </w:r>
      <w:r w:rsidR="007104FE" w:rsidRPr="00BC09FE">
        <w:rPr>
          <w:sz w:val="24"/>
          <w:szCs w:val="24"/>
          <w:lang w:val="en-MY"/>
        </w:rPr>
        <w:t>m</w:t>
      </w:r>
      <w:proofErr w:type="spellEnd"/>
      <w:r w:rsidR="00BD6CBF" w:rsidRPr="00BC09FE">
        <w:rPr>
          <w:sz w:val="24"/>
          <w:szCs w:val="24"/>
          <w:lang w:val="en-MY"/>
        </w:rPr>
        <w:t xml:space="preserve">, Perak </w:t>
      </w:r>
      <w:proofErr w:type="spellStart"/>
      <w:r w:rsidR="00BD6CBF" w:rsidRPr="00BC09FE">
        <w:rPr>
          <w:sz w:val="24"/>
          <w:szCs w:val="24"/>
          <w:lang w:val="en-MY"/>
        </w:rPr>
        <w:t>darul</w:t>
      </w:r>
      <w:proofErr w:type="spellEnd"/>
      <w:r w:rsidR="00BD6CBF" w:rsidRPr="00BC09FE">
        <w:rPr>
          <w:sz w:val="24"/>
          <w:szCs w:val="24"/>
          <w:lang w:val="en-MY"/>
        </w:rPr>
        <w:t xml:space="preserve"> </w:t>
      </w:r>
      <w:proofErr w:type="spellStart"/>
      <w:r w:rsidR="00BD6CBF" w:rsidRPr="00BC09FE">
        <w:rPr>
          <w:sz w:val="24"/>
          <w:szCs w:val="24"/>
          <w:lang w:val="en-MY"/>
        </w:rPr>
        <w:t>Ridzuan</w:t>
      </w:r>
      <w:proofErr w:type="spellEnd"/>
      <w:r w:rsidR="00BD6CBF" w:rsidRPr="00BC09FE">
        <w:rPr>
          <w:sz w:val="24"/>
          <w:szCs w:val="24"/>
          <w:lang w:val="en-MY"/>
        </w:rPr>
        <w:t>, Malaysia</w:t>
      </w:r>
    </w:p>
    <w:p w14:paraId="0D3E43DE" w14:textId="77777777" w:rsidR="00BD6CBF" w:rsidRPr="00BC09FE" w:rsidRDefault="00BD6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sz w:val="24"/>
          <w:szCs w:val="24"/>
          <w:lang w:val="en-MY"/>
        </w:rPr>
      </w:pPr>
    </w:p>
    <w:tbl>
      <w:tblPr>
        <w:tblStyle w:val="a0"/>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BC09FE" w:rsidRPr="00E272DB" w14:paraId="6F26D22B" w14:textId="77777777">
        <w:tc>
          <w:tcPr>
            <w:tcW w:w="2386" w:type="dxa"/>
            <w:gridSpan w:val="2"/>
          </w:tcPr>
          <w:p w14:paraId="7C9AAB84" w14:textId="77777777" w:rsidR="005A5EA8" w:rsidRPr="00E272DB" w:rsidRDefault="005A5EA8" w:rsidP="00E272DB">
            <w:pPr>
              <w:ind w:left="-108"/>
              <w:rPr>
                <w:rFonts w:ascii="Times New Roman" w:hAnsi="Times New Roman" w:cs="Times New Roman"/>
                <w:i/>
                <w:sz w:val="18"/>
                <w:szCs w:val="18"/>
              </w:rPr>
            </w:pPr>
          </w:p>
        </w:tc>
        <w:tc>
          <w:tcPr>
            <w:tcW w:w="5443" w:type="dxa"/>
          </w:tcPr>
          <w:p w14:paraId="54B2EC79" w14:textId="53912B8A" w:rsidR="005A5EA8" w:rsidRPr="00E272DB" w:rsidRDefault="005F4AA5" w:rsidP="00E272DB">
            <w:pPr>
              <w:ind w:left="-108"/>
              <w:rPr>
                <w:rFonts w:ascii="Times New Roman" w:hAnsi="Times New Roman" w:cs="Times New Roman"/>
                <w:b/>
                <w:i/>
                <w:sz w:val="18"/>
                <w:szCs w:val="18"/>
              </w:rPr>
            </w:pPr>
            <w:r w:rsidRPr="00E272DB">
              <w:rPr>
                <w:rFonts w:ascii="Times New Roman" w:hAnsi="Times New Roman" w:cs="Times New Roman"/>
                <w:b/>
                <w:i/>
                <w:sz w:val="18"/>
                <w:szCs w:val="18"/>
              </w:rPr>
              <w:t xml:space="preserve">  Abstract</w:t>
            </w:r>
          </w:p>
        </w:tc>
      </w:tr>
      <w:tr w:rsidR="00BC09FE" w:rsidRPr="00E272DB" w14:paraId="05EF4497" w14:textId="77777777">
        <w:tc>
          <w:tcPr>
            <w:tcW w:w="851" w:type="dxa"/>
          </w:tcPr>
          <w:p w14:paraId="3F59B142" w14:textId="77777777" w:rsidR="005A5EA8" w:rsidRPr="00E272DB" w:rsidRDefault="005F4AA5" w:rsidP="00E272DB">
            <w:pPr>
              <w:ind w:left="-108"/>
              <w:rPr>
                <w:rFonts w:ascii="Times New Roman" w:hAnsi="Times New Roman" w:cs="Times New Roman"/>
                <w:i/>
                <w:sz w:val="18"/>
                <w:szCs w:val="18"/>
              </w:rPr>
            </w:pPr>
            <w:r w:rsidRPr="00E272DB">
              <w:rPr>
                <w:rFonts w:ascii="Times New Roman" w:hAnsi="Times New Roman" w:cs="Times New Roman"/>
                <w:i/>
                <w:sz w:val="18"/>
                <w:szCs w:val="18"/>
              </w:rPr>
              <w:t>Received:</w:t>
            </w:r>
          </w:p>
          <w:p w14:paraId="6EF211B5" w14:textId="3ADF9E5D" w:rsidR="005A5EA8" w:rsidRPr="00E272DB" w:rsidRDefault="005F4AA5" w:rsidP="00E272DB">
            <w:pPr>
              <w:ind w:left="-108"/>
              <w:rPr>
                <w:rFonts w:ascii="Times New Roman" w:hAnsi="Times New Roman" w:cs="Times New Roman"/>
                <w:i/>
                <w:sz w:val="18"/>
                <w:szCs w:val="18"/>
              </w:rPr>
            </w:pPr>
            <w:r w:rsidRPr="00E272DB">
              <w:rPr>
                <w:rFonts w:ascii="Times New Roman" w:hAnsi="Times New Roman" w:cs="Times New Roman"/>
                <w:i/>
                <w:sz w:val="18"/>
                <w:szCs w:val="18"/>
              </w:rPr>
              <w:t>Revised</w:t>
            </w:r>
            <w:r w:rsidR="007104FE" w:rsidRPr="00E272DB">
              <w:rPr>
                <w:rFonts w:ascii="Times New Roman" w:hAnsi="Times New Roman" w:cs="Times New Roman"/>
                <w:i/>
                <w:sz w:val="18"/>
                <w:szCs w:val="18"/>
                <w:lang w:val="en-US"/>
              </w:rPr>
              <w:t xml:space="preserve">  </w:t>
            </w:r>
            <w:r w:rsidRPr="00E272DB">
              <w:rPr>
                <w:rFonts w:ascii="Times New Roman" w:hAnsi="Times New Roman" w:cs="Times New Roman"/>
                <w:i/>
                <w:sz w:val="18"/>
                <w:szCs w:val="18"/>
              </w:rPr>
              <w:t>:</w:t>
            </w:r>
          </w:p>
          <w:p w14:paraId="579E39B3" w14:textId="77777777" w:rsidR="005A5EA8" w:rsidRPr="00E272DB" w:rsidRDefault="005F4AA5" w:rsidP="00E272DB">
            <w:pPr>
              <w:ind w:left="-108"/>
              <w:rPr>
                <w:rFonts w:ascii="Times New Roman" w:hAnsi="Times New Roman" w:cs="Times New Roman"/>
                <w:i/>
                <w:sz w:val="18"/>
                <w:szCs w:val="18"/>
              </w:rPr>
            </w:pPr>
            <w:r w:rsidRPr="00E272DB">
              <w:rPr>
                <w:rFonts w:ascii="Times New Roman" w:hAnsi="Times New Roman" w:cs="Times New Roman"/>
                <w:i/>
                <w:sz w:val="18"/>
                <w:szCs w:val="18"/>
              </w:rPr>
              <w:t>Accepted:</w:t>
            </w:r>
          </w:p>
        </w:tc>
        <w:tc>
          <w:tcPr>
            <w:tcW w:w="1535" w:type="dxa"/>
          </w:tcPr>
          <w:p w14:paraId="6C18660F" w14:textId="389C1D8D" w:rsidR="005A5EA8" w:rsidRPr="00E272DB" w:rsidRDefault="005A5EA8" w:rsidP="00E272DB">
            <w:pPr>
              <w:ind w:left="-108"/>
              <w:rPr>
                <w:rFonts w:ascii="Times New Roman" w:hAnsi="Times New Roman" w:cs="Times New Roman"/>
                <w:i/>
                <w:sz w:val="18"/>
                <w:szCs w:val="18"/>
              </w:rPr>
            </w:pPr>
          </w:p>
          <w:p w14:paraId="7F104C13" w14:textId="4CACCBE3" w:rsidR="005A5EA8" w:rsidRPr="00E272DB" w:rsidRDefault="005A5EA8" w:rsidP="00E272DB">
            <w:pPr>
              <w:ind w:left="-108"/>
              <w:rPr>
                <w:rFonts w:ascii="Times New Roman" w:hAnsi="Times New Roman" w:cs="Times New Roman"/>
                <w:i/>
                <w:sz w:val="18"/>
                <w:szCs w:val="18"/>
              </w:rPr>
            </w:pPr>
          </w:p>
          <w:p w14:paraId="2F437435" w14:textId="318FF75B" w:rsidR="005A5EA8" w:rsidRPr="00E272DB" w:rsidRDefault="005A5EA8" w:rsidP="00E272DB">
            <w:pPr>
              <w:rPr>
                <w:rFonts w:ascii="Times New Roman" w:hAnsi="Times New Roman" w:cs="Times New Roman"/>
                <w:i/>
                <w:sz w:val="18"/>
                <w:szCs w:val="18"/>
              </w:rPr>
            </w:pPr>
          </w:p>
        </w:tc>
        <w:tc>
          <w:tcPr>
            <w:tcW w:w="5443" w:type="dxa"/>
          </w:tcPr>
          <w:p w14:paraId="31194255" w14:textId="5234114B" w:rsidR="00FF55EC" w:rsidRPr="00E272DB" w:rsidRDefault="00121B1E" w:rsidP="00E272DB">
            <w:pPr>
              <w:jc w:val="both"/>
              <w:rPr>
                <w:rFonts w:ascii="Times New Roman" w:hAnsi="Times New Roman" w:cs="Times New Roman"/>
                <w:i/>
                <w:sz w:val="18"/>
                <w:szCs w:val="18"/>
              </w:rPr>
            </w:pPr>
            <w:r w:rsidRPr="00E272DB">
              <w:rPr>
                <w:rFonts w:ascii="Times New Roman" w:hAnsi="Times New Roman" w:cs="Times New Roman"/>
                <w:i/>
                <w:sz w:val="18"/>
                <w:szCs w:val="18"/>
              </w:rPr>
              <w:t>Stress is a common and significant problem faced by students in higher education institutions, with negative consequences for academic performance, mental health, and overall well-being. This concept paper explores the importance of diverse interventions to help university students manage stress. The literature review provides a comprehensive overview of various types of interventions that have been used to address stress among university students, including mindfulness-based interventions, cognitive-behavioural</w:t>
            </w:r>
            <w:r w:rsidR="00326772" w:rsidRPr="00E272DB">
              <w:rPr>
                <w:rFonts w:ascii="Times New Roman" w:hAnsi="Times New Roman" w:cs="Times New Roman"/>
                <w:i/>
                <w:sz w:val="18"/>
                <w:szCs w:val="18"/>
                <w:lang w:val="en-US"/>
              </w:rPr>
              <w:t xml:space="preserve"> </w:t>
            </w:r>
            <w:r w:rsidRPr="00E272DB">
              <w:rPr>
                <w:rFonts w:ascii="Times New Roman" w:hAnsi="Times New Roman" w:cs="Times New Roman"/>
                <w:i/>
                <w:sz w:val="18"/>
                <w:szCs w:val="18"/>
              </w:rPr>
              <w:t>interventions, physical exercise interventions, and social support interventions. The paper proposes a range of interventions that could be effective in addressing stress among university students, with a particular focus on those that are culturally sensitive, easily accessible, and tailored to meet the needs and preferences of diverse student populations. The conclusion summarises the main findings and recommendations, emphasising the importance of implementing diverse stress interventions to support the well-being and academic success of all university students.</w:t>
            </w:r>
          </w:p>
          <w:p w14:paraId="7A1B5741" w14:textId="14CDAAAC" w:rsidR="00FF55EC" w:rsidRPr="00E272DB" w:rsidRDefault="00FF55EC" w:rsidP="00E272DB">
            <w:pPr>
              <w:ind w:left="-108"/>
              <w:rPr>
                <w:rFonts w:ascii="Times New Roman" w:hAnsi="Times New Roman" w:cs="Times New Roman"/>
                <w:i/>
                <w:sz w:val="18"/>
                <w:szCs w:val="18"/>
              </w:rPr>
            </w:pPr>
          </w:p>
        </w:tc>
      </w:tr>
      <w:tr w:rsidR="00BC09FE" w:rsidRPr="00E272DB" w14:paraId="654A12D3" w14:textId="77777777">
        <w:tc>
          <w:tcPr>
            <w:tcW w:w="2386" w:type="dxa"/>
            <w:gridSpan w:val="2"/>
          </w:tcPr>
          <w:p w14:paraId="4726FE97" w14:textId="77777777" w:rsidR="005A5EA8" w:rsidRPr="00E272DB" w:rsidRDefault="005F4AA5" w:rsidP="00E272DB">
            <w:pPr>
              <w:ind w:left="-108"/>
              <w:jc w:val="right"/>
              <w:rPr>
                <w:rFonts w:ascii="Times New Roman" w:hAnsi="Times New Roman" w:cs="Times New Roman"/>
                <w:i/>
                <w:sz w:val="18"/>
                <w:szCs w:val="18"/>
              </w:rPr>
            </w:pPr>
            <w:r w:rsidRPr="00E272DB">
              <w:rPr>
                <w:rFonts w:ascii="Times New Roman" w:hAnsi="Times New Roman" w:cs="Times New Roman"/>
                <w:b/>
                <w:i/>
                <w:sz w:val="18"/>
                <w:szCs w:val="18"/>
              </w:rPr>
              <w:t>Keywords:</w:t>
            </w:r>
          </w:p>
        </w:tc>
        <w:tc>
          <w:tcPr>
            <w:tcW w:w="5443" w:type="dxa"/>
          </w:tcPr>
          <w:p w14:paraId="3E01C75D" w14:textId="06EDDE74" w:rsidR="00FF55EC" w:rsidRPr="00E272DB" w:rsidRDefault="005A1F73" w:rsidP="00E272DB">
            <w:pPr>
              <w:ind w:left="-108"/>
              <w:rPr>
                <w:rFonts w:ascii="Times New Roman" w:hAnsi="Times New Roman" w:cs="Times New Roman"/>
                <w:i/>
                <w:iCs/>
                <w:sz w:val="18"/>
                <w:szCs w:val="18"/>
              </w:rPr>
            </w:pPr>
            <w:r w:rsidRPr="00E272DB">
              <w:rPr>
                <w:rFonts w:ascii="Times New Roman" w:hAnsi="Times New Roman" w:cs="Times New Roman"/>
                <w:i/>
                <w:iCs/>
                <w:kern w:val="2"/>
                <w:sz w:val="18"/>
                <w:szCs w:val="18"/>
                <w:lang w:val="en-MY" w:eastAsia="en-US"/>
                <w14:ligatures w14:val="standardContextual"/>
              </w:rPr>
              <w:t>Stress</w:t>
            </w:r>
            <w:r w:rsidR="00121B1E" w:rsidRPr="00E272DB">
              <w:rPr>
                <w:rFonts w:ascii="Times New Roman" w:hAnsi="Times New Roman" w:cs="Times New Roman"/>
                <w:i/>
                <w:iCs/>
                <w:kern w:val="2"/>
                <w:sz w:val="18"/>
                <w:szCs w:val="18"/>
                <w:lang w:val="en-MY" w:eastAsia="en-US"/>
                <w14:ligatures w14:val="standardContextual"/>
              </w:rPr>
              <w:t>, higher education, interventions, student well- being, academic success.</w:t>
            </w:r>
          </w:p>
        </w:tc>
      </w:tr>
      <w:tr w:rsidR="00BC09FE" w:rsidRPr="00E272DB" w14:paraId="61751DDB" w14:textId="77777777">
        <w:tc>
          <w:tcPr>
            <w:tcW w:w="2386" w:type="dxa"/>
            <w:gridSpan w:val="2"/>
          </w:tcPr>
          <w:p w14:paraId="65C112E6" w14:textId="77777777" w:rsidR="005A5EA8" w:rsidRPr="00E272DB" w:rsidRDefault="005A5EA8" w:rsidP="00E272DB">
            <w:pPr>
              <w:ind w:left="-108"/>
              <w:rPr>
                <w:rFonts w:ascii="Times New Roman" w:hAnsi="Times New Roman" w:cs="Times New Roman"/>
                <w:i/>
                <w:sz w:val="18"/>
                <w:szCs w:val="18"/>
              </w:rPr>
            </w:pPr>
          </w:p>
        </w:tc>
        <w:tc>
          <w:tcPr>
            <w:tcW w:w="5443" w:type="dxa"/>
          </w:tcPr>
          <w:p w14:paraId="3AFEF120" w14:textId="77777777" w:rsidR="005A5EA8" w:rsidRPr="00E272DB" w:rsidRDefault="005A5EA8" w:rsidP="00E272DB">
            <w:pPr>
              <w:ind w:left="-108"/>
              <w:rPr>
                <w:rFonts w:ascii="Times New Roman" w:hAnsi="Times New Roman" w:cs="Times New Roman"/>
                <w:i/>
                <w:iCs/>
                <w:sz w:val="18"/>
                <w:szCs w:val="18"/>
              </w:rPr>
            </w:pPr>
          </w:p>
        </w:tc>
      </w:tr>
      <w:tr w:rsidR="00BC09FE" w:rsidRPr="00E272DB" w14:paraId="6BE90860" w14:textId="77777777">
        <w:tc>
          <w:tcPr>
            <w:tcW w:w="2386" w:type="dxa"/>
            <w:gridSpan w:val="2"/>
          </w:tcPr>
          <w:p w14:paraId="65075477" w14:textId="461AE782" w:rsidR="005A5EA8" w:rsidRPr="00E272DB" w:rsidRDefault="005F4AA5" w:rsidP="00E272DB">
            <w:pPr>
              <w:ind w:left="-108"/>
              <w:rPr>
                <w:rFonts w:ascii="Times New Roman" w:hAnsi="Times New Roman" w:cs="Times New Roman"/>
                <w:i/>
                <w:sz w:val="18"/>
                <w:szCs w:val="18"/>
                <w:lang w:val="en-MY"/>
              </w:rPr>
            </w:pPr>
            <w:r w:rsidRPr="00E272DB">
              <w:rPr>
                <w:rFonts w:ascii="Times New Roman" w:hAnsi="Times New Roman" w:cs="Times New Roman"/>
                <w:i/>
                <w:sz w:val="18"/>
                <w:szCs w:val="18"/>
              </w:rPr>
              <w:t>(*) Corresponding Author:</w:t>
            </w:r>
            <w:r w:rsidR="004C2A1A" w:rsidRPr="00E272DB">
              <w:rPr>
                <w:rFonts w:ascii="Times New Roman" w:hAnsi="Times New Roman" w:cs="Times New Roman"/>
                <w:i/>
                <w:sz w:val="18"/>
                <w:szCs w:val="18"/>
                <w:lang w:val="en-MY"/>
              </w:rPr>
              <w:t xml:space="preserve"> </w:t>
            </w:r>
          </w:p>
        </w:tc>
        <w:tc>
          <w:tcPr>
            <w:tcW w:w="5443" w:type="dxa"/>
          </w:tcPr>
          <w:p w14:paraId="65404760" w14:textId="662DE76A" w:rsidR="005A5EA8" w:rsidRPr="00E272DB" w:rsidRDefault="00121B1E" w:rsidP="00E272DB">
            <w:pPr>
              <w:ind w:left="-108"/>
              <w:rPr>
                <w:rFonts w:ascii="Times New Roman" w:hAnsi="Times New Roman" w:cs="Times New Roman"/>
                <w:i/>
                <w:sz w:val="18"/>
                <w:szCs w:val="18"/>
                <w:u w:val="single"/>
              </w:rPr>
            </w:pPr>
            <w:proofErr w:type="spellStart"/>
            <w:proofErr w:type="gramStart"/>
            <w:r w:rsidRPr="00E272DB">
              <w:rPr>
                <w:rFonts w:ascii="Times New Roman" w:hAnsi="Times New Roman" w:cs="Times New Roman"/>
                <w:i/>
                <w:sz w:val="18"/>
                <w:szCs w:val="18"/>
                <w:u w:val="single"/>
                <w:lang w:val="en-US"/>
              </w:rPr>
              <w:t>aslina.ahmad</w:t>
            </w:r>
            <w:proofErr w:type="spellEnd"/>
            <w:proofErr w:type="gramEnd"/>
            <w:r w:rsidR="004C2A1A" w:rsidRPr="00E272DB">
              <w:rPr>
                <w:rFonts w:ascii="Times New Roman" w:hAnsi="Times New Roman" w:cs="Times New Roman"/>
                <w:i/>
                <w:sz w:val="18"/>
                <w:szCs w:val="18"/>
                <w:u w:val="single"/>
              </w:rPr>
              <w:t>@fpm</w:t>
            </w:r>
            <w:r w:rsidRPr="00E272DB">
              <w:rPr>
                <w:rFonts w:ascii="Times New Roman" w:hAnsi="Times New Roman" w:cs="Times New Roman"/>
                <w:i/>
                <w:sz w:val="18"/>
                <w:szCs w:val="18"/>
              </w:rPr>
              <w:fldChar w:fldCharType="begin"/>
            </w:r>
            <w:r w:rsidRPr="00E272DB">
              <w:rPr>
                <w:rFonts w:ascii="Times New Roman" w:hAnsi="Times New Roman" w:cs="Times New Roman"/>
                <w:i/>
                <w:sz w:val="18"/>
                <w:szCs w:val="18"/>
              </w:rPr>
              <w:instrText>HYPERLINK "mailto:safinas@fbk.upsi.edu.my" \h</w:instrText>
            </w:r>
            <w:r w:rsidRPr="00E272DB">
              <w:rPr>
                <w:rFonts w:ascii="Times New Roman" w:hAnsi="Times New Roman" w:cs="Times New Roman"/>
                <w:i/>
                <w:sz w:val="18"/>
                <w:szCs w:val="18"/>
              </w:rPr>
              <w:fldChar w:fldCharType="separate"/>
            </w:r>
            <w:r w:rsidR="004C2A1A" w:rsidRPr="00E272DB">
              <w:rPr>
                <w:rFonts w:ascii="Times New Roman" w:hAnsi="Times New Roman" w:cs="Times New Roman"/>
                <w:i/>
                <w:sz w:val="18"/>
                <w:szCs w:val="18"/>
                <w:u w:val="single"/>
              </w:rPr>
              <w:t>.upsi.edu.my</w:t>
            </w:r>
            <w:r w:rsidRPr="00E272DB">
              <w:rPr>
                <w:rFonts w:ascii="Times New Roman" w:hAnsi="Times New Roman" w:cs="Times New Roman"/>
                <w:i/>
                <w:sz w:val="18"/>
                <w:szCs w:val="18"/>
                <w:u w:val="single"/>
              </w:rPr>
              <w:fldChar w:fldCharType="end"/>
            </w:r>
          </w:p>
          <w:p w14:paraId="69BBA5EF" w14:textId="77777777" w:rsidR="004C2A1A" w:rsidRPr="00E272DB" w:rsidRDefault="004C2A1A" w:rsidP="00E272DB">
            <w:pPr>
              <w:ind w:left="-108"/>
              <w:rPr>
                <w:rFonts w:ascii="Times New Roman" w:hAnsi="Times New Roman" w:cs="Times New Roman"/>
                <w:i/>
                <w:sz w:val="18"/>
                <w:szCs w:val="18"/>
                <w:u w:val="single"/>
              </w:rPr>
            </w:pPr>
          </w:p>
          <w:p w14:paraId="6DFF0829" w14:textId="77777777" w:rsidR="005A5EA8" w:rsidRPr="00E272DB" w:rsidRDefault="005F4AA5" w:rsidP="00E272DB">
            <w:pPr>
              <w:ind w:left="-108"/>
              <w:rPr>
                <w:rFonts w:ascii="Times New Roman" w:hAnsi="Times New Roman" w:cs="Times New Roman"/>
                <w:i/>
                <w:sz w:val="18"/>
                <w:szCs w:val="18"/>
              </w:rPr>
            </w:pPr>
            <w:r w:rsidRPr="00E272DB">
              <w:rPr>
                <w:rFonts w:ascii="Times New Roman" w:hAnsi="Times New Roman" w:cs="Times New Roman"/>
                <w:i/>
                <w:sz w:val="18"/>
                <w:szCs w:val="18"/>
              </w:rPr>
              <w:t xml:space="preserve">  </w:t>
            </w:r>
          </w:p>
        </w:tc>
      </w:tr>
      <w:tr w:rsidR="00BC09FE" w:rsidRPr="00E272DB" w14:paraId="3DCE3B77" w14:textId="77777777">
        <w:tc>
          <w:tcPr>
            <w:tcW w:w="7829" w:type="dxa"/>
            <w:gridSpan w:val="3"/>
          </w:tcPr>
          <w:p w14:paraId="29D4162F" w14:textId="77777777" w:rsidR="005A5EA8" w:rsidRPr="00E272DB" w:rsidRDefault="005F4AA5" w:rsidP="00E272DB">
            <w:pPr>
              <w:rPr>
                <w:rFonts w:ascii="Times New Roman" w:hAnsi="Times New Roman" w:cs="Times New Roman"/>
                <w:i/>
                <w:sz w:val="18"/>
                <w:szCs w:val="18"/>
                <w:highlight w:val="white"/>
              </w:rPr>
            </w:pPr>
            <w:r w:rsidRPr="00E272DB">
              <w:rPr>
                <w:rFonts w:ascii="Times New Roman" w:hAnsi="Times New Roman" w:cs="Times New Roman"/>
                <w:b/>
                <w:i/>
                <w:sz w:val="18"/>
                <w:szCs w:val="18"/>
              </w:rPr>
              <w:t>How to Cite:</w:t>
            </w:r>
            <w:r w:rsidRPr="00E272DB">
              <w:rPr>
                <w:rFonts w:ascii="Times New Roman" w:eastAsia="Quattrocento Sans" w:hAnsi="Times New Roman" w:cs="Times New Roman"/>
                <w:i/>
                <w:sz w:val="18"/>
                <w:szCs w:val="18"/>
                <w:highlight w:val="white"/>
              </w:rPr>
              <w:t xml:space="preserve"> </w:t>
            </w:r>
          </w:p>
          <w:p w14:paraId="65F331E6" w14:textId="289B31ED" w:rsidR="007104FE" w:rsidRPr="00E272DB" w:rsidRDefault="007104FE" w:rsidP="00E272DB">
            <w:pPr>
              <w:rPr>
                <w:rFonts w:ascii="Times New Roman" w:hAnsi="Times New Roman" w:cs="Times New Roman"/>
                <w:i/>
                <w:sz w:val="18"/>
                <w:szCs w:val="18"/>
                <w:highlight w:val="white"/>
              </w:rPr>
            </w:pPr>
          </w:p>
        </w:tc>
      </w:tr>
    </w:tbl>
    <w:p w14:paraId="385EFDC1" w14:textId="77777777" w:rsidR="007104FE" w:rsidRPr="00BC09FE" w:rsidRDefault="007104FE">
      <w:pPr>
        <w:ind w:left="0" w:firstLine="0"/>
        <w:rPr>
          <w:sz w:val="24"/>
          <w:szCs w:val="24"/>
        </w:rPr>
      </w:pPr>
      <w:bookmarkStart w:id="2" w:name="_heading=h.gjdgxs" w:colFirst="0" w:colLast="0"/>
      <w:bookmarkEnd w:id="2"/>
    </w:p>
    <w:p w14:paraId="5BDB4A3F" w14:textId="3A97B440" w:rsidR="005A5EA8" w:rsidRPr="00BC09FE" w:rsidRDefault="001F41D1" w:rsidP="000247D9">
      <w:pPr>
        <w:ind w:left="0" w:firstLine="0"/>
        <w:rPr>
          <w:b/>
          <w:sz w:val="24"/>
          <w:szCs w:val="24"/>
        </w:rPr>
      </w:pPr>
      <w:r w:rsidRPr="00BC09FE">
        <w:rPr>
          <w:b/>
          <w:sz w:val="24"/>
          <w:szCs w:val="24"/>
        </w:rPr>
        <w:t>INTRODUCTION</w:t>
      </w:r>
    </w:p>
    <w:p w14:paraId="2352DA4A" w14:textId="1AA01C2B" w:rsidR="000247D9" w:rsidRDefault="00121B1E" w:rsidP="000247D9">
      <w:pPr>
        <w:ind w:left="0" w:firstLine="1276"/>
        <w:rPr>
          <w:rFonts w:eastAsia="Calibri"/>
          <w:kern w:val="2"/>
          <w:sz w:val="24"/>
          <w:szCs w:val="24"/>
          <w:lang w:val="en-MY" w:eastAsia="en-US"/>
          <w14:ligatures w14:val="standardContextual"/>
        </w:rPr>
      </w:pPr>
      <w:r w:rsidRPr="00121B1E">
        <w:rPr>
          <w:rFonts w:eastAsia="Calibri"/>
          <w:kern w:val="2"/>
          <w:sz w:val="24"/>
          <w:szCs w:val="24"/>
          <w:lang w:val="en-MY" w:eastAsia="en-US"/>
          <w14:ligatures w14:val="standardContextual"/>
        </w:rPr>
        <w:t xml:space="preserve">Stress is an unavoidable aspect of a student's life </w:t>
      </w:r>
      <w:r w:rsidRPr="00121B1E">
        <w:rPr>
          <w:rFonts w:eastAsia="Calibri"/>
          <w:kern w:val="2"/>
          <w:sz w:val="24"/>
          <w:szCs w:val="24"/>
          <w:lang w:val="en-MY" w:eastAsia="en-US"/>
          <w14:ligatures w14:val="standardContextual"/>
        </w:rPr>
        <w:fldChar w:fldCharType="begin" w:fldLock="1"/>
      </w:r>
      <w:r w:rsidRPr="00121B1E">
        <w:rPr>
          <w:rFonts w:eastAsia="Calibri"/>
          <w:kern w:val="2"/>
          <w:sz w:val="24"/>
          <w:szCs w:val="24"/>
          <w:lang w:val="en-MY" w:eastAsia="en-US"/>
          <w14:ligatures w14:val="standardContextual"/>
        </w:rPr>
        <w:instrText>ADDIN CSL_CITATION {"citationItems":[{"id":"ITEM-1","itemData":{"DOI":"10.1371/journal.pone.0255041","author":[{"dropping-particle":"","family":"Anna Babicka","given":"Wirkus","non-dropping-particle":"","parse-names":false,"suffix":""},{"dropping-particle":"","family":"Lukasz","given":"Wirkus","non-dropping-particle":"","parse-names":false,"suffix":""},{"dropping-particle":"","family":"Krzysztof","given":"Stasiak","non-dropping-particle":"","parse-names":false,"suffix":""},{"dropping-particle":"","family":"Kozłowski","given":"Paweł","non-dropping-particle":"","parse-names":false,"suffix":""}],"container-title":"PLoS ONE","id":"ITEM-1","issue":"7","issued":{"date-parts":[["2021"]]},"page":"1-27","title":"University students’ strategies of coping with stress during the coronavirus pandemic: Data from Poland","type":"article-journal","volume":"16"},"uris":["http://www.mendeley.com/documents/?uuid=0a697ff8-7431-4b3d-8586-de127c5409d0"]}],"mendeley":{"formattedCitation":"(Anna Babicka et al., 2021)","plainTextFormattedCitation":"(Anna Babicka et al., 2021)","previouslyFormattedCitation":"(Anna Babicka et al., 2021)"},"properties":{"noteIndex":0},"schema":"https://github.com/citation-style-language/schema/raw/master/csl-citation.json"}</w:instrText>
      </w:r>
      <w:r w:rsidRPr="00121B1E">
        <w:rPr>
          <w:rFonts w:eastAsia="Calibri"/>
          <w:kern w:val="2"/>
          <w:sz w:val="24"/>
          <w:szCs w:val="24"/>
          <w:lang w:val="en-MY" w:eastAsia="en-US"/>
          <w14:ligatures w14:val="standardContextual"/>
        </w:rPr>
        <w:fldChar w:fldCharType="separate"/>
      </w:r>
      <w:r w:rsidRPr="00121B1E">
        <w:rPr>
          <w:rFonts w:eastAsia="Calibri"/>
          <w:noProof/>
          <w:kern w:val="2"/>
          <w:sz w:val="24"/>
          <w:szCs w:val="24"/>
          <w:lang w:val="en-MY" w:eastAsia="en-US"/>
          <w14:ligatures w14:val="standardContextual"/>
        </w:rPr>
        <w:t>(Anna</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Babicka et al., 2021)</w:t>
      </w:r>
      <w:r w:rsidRPr="00121B1E">
        <w:rPr>
          <w:rFonts w:eastAsia="Calibri"/>
          <w:kern w:val="2"/>
          <w:sz w:val="24"/>
          <w:szCs w:val="24"/>
          <w:lang w:val="en-MY" w:eastAsia="en-US"/>
          <w14:ligatures w14:val="standardContextual"/>
        </w:rPr>
        <w:fldChar w:fldCharType="end"/>
      </w:r>
      <w:r w:rsidRPr="00121B1E">
        <w:rPr>
          <w:rFonts w:eastAsia="Calibri"/>
          <w:kern w:val="2"/>
          <w:sz w:val="24"/>
          <w:szCs w:val="24"/>
          <w:lang w:val="en-MY" w:eastAsia="en-US"/>
          <w14:ligatures w14:val="standardContextual"/>
        </w:rPr>
        <w:t xml:space="preserve"> and it is a common and significant problem faced by students in higher education institutions, such as universities and colleges </w:t>
      </w:r>
      <w:r w:rsidRPr="00121B1E">
        <w:rPr>
          <w:rFonts w:eastAsia="Calibri"/>
          <w:kern w:val="2"/>
          <w:sz w:val="24"/>
          <w:szCs w:val="24"/>
          <w:lang w:val="en-MY" w:eastAsia="en-US"/>
          <w14:ligatures w14:val="standardContextual"/>
        </w:rPr>
        <w:fldChar w:fldCharType="begin" w:fldLock="1"/>
      </w:r>
      <w:r w:rsidRPr="00121B1E">
        <w:rPr>
          <w:rFonts w:eastAsia="Calibri"/>
          <w:kern w:val="2"/>
          <w:sz w:val="24"/>
          <w:szCs w:val="24"/>
          <w:lang w:val="en-MY" w:eastAsia="en-US"/>
          <w14:ligatures w14:val="standardContextual"/>
        </w:rPr>
        <w:instrText>ADDIN CSL_CITATION {"citationItems":[{"id":"ITEM-1","itemData":{"author":[{"dropping-particle":"","family":"Barbara","given":"Ruran Abai","non-dropping-particle":"","parse-names":false,"suffix":""},{"dropping-particle":"","family":"Amalia","given":"Madihie","non-dropping-particle":"","parse-names":false,"suffix":""}],"container-title":"Journal of Cognitive Sciences and Human Development","id":"ITEM-1","issue":"2","issued":{"date-parts":[["2021"]]},"page":"91-107","title":"Perceived stress and resilience among private and public undergraduate university students during covid-19 pandemic","type":"article-journal","volume":"7"},"uris":["http://www.mendeley.com/documents/?uuid=d9a4ad17-8803-43a1-ab2a-339c874ffce5"]},{"id":"ITEM-2","itemData":{"author":[{"dropping-particle":"","family":"Juniar","given":"Dilfa","non-dropping-particle":"","parse-names":false,"suffix":""},{"dropping-particle":"V","family":"Ballegooijen","given":"Wouter","non-dropping-particle":"","parse-names":false,"suffix":""},{"dropping-particle":"","family":"Schulte","given":"Mieke H. J","non-dropping-particle":"","parse-names":false,"suffix":""},{"dropping-particle":"V","family":"Schaik","given":"Anneke","non-dropping-particle":"","parse-names":false,"suffix":""},{"dropping-particle":"","family":"Passchier","given":"Jan","non-dropping-particle":"","parse-names":false,"suffix":""},{"dropping-particle":"","family":"Heber","given":"Elena","non-dropping-particle":"","parse-names":false,"suffix":""},{"dropping-particle":"","family":"Lehr","given":"Dirk","non-dropping-particle":"","parse-names":false,"suffix":""},{"dropping-particle":"","family":"Sadarjoen","given":"Supardi S","non-dropping-particle":"","parse-names":false,"suffix":""},{"dropping-particle":"","family":"Riper","given":"Heleen","non-dropping-particle":"","parse-names":false,"suffix":""}],"container-title":"Research Square","id":"ITEM-2","issued":{"date-parts":[["2021"]]},"title":"Feasibility of a web-based stress management intervention for university students in Indonesia","type":"article-journal"},"uris":["http://www.mendeley.com/documents/?uuid=912a53d8-021e-4743-a6c6-00365236ebeb"]},{"id":"ITEM-3","itemData":{"DOI":"10.6007/IJARBSS/v7-i3/2741","author":[{"dropping-particle":"","family":"Mohd Hafidz","given":"Osman","non-dropping-particle":"","parse-names":false,"suffix":""},{"dropping-particle":"","family":"Md Noor","given":"Saper","non-dropping-particle":"","parse-names":false,"suffix":""},{"dropping-particle":"","family":"Muhamad Nasir","given":"Bistamam","non-dropping-particle":"","parse-names":false,"suffix":""},{"dropping-particle":"","family":"Muhamad Yusni","given":"Mohd Junos","non-dropping-particle":"","parse-names":false,"suffix":""},{"dropping-particle":"","family":"Faizah","given":"Abdul Rashid","non-dropping-particle":"","parse-names":false,"suffix":""}],"container-title":"International Journal of Academic Research in Business and Social Sciences","id":"ITEM-3","issue":"3","issued":{"date-parts":[["2017"]]},"page":"356-365","title":"Module Spiritual Coping Strategies ( MSDTK ): An Approach to Deal with Stress among Teachers Trainee","type":"article-journal","volume":"7"},"uris":["http://www.mendeley.com/documents/?uuid=3dc21f6d-cc2f-43b2-9976-7b47fb83fd4c"]}],"mendeley":{"formattedCitation":"(Barbara &amp; Amalia, 2021; Juniar et al., 2021; Mohd Hafidz et al., 2017)","plainTextFormattedCitation":"(Barbara &amp; Amalia, 2021; Juniar et al., 2021; Mohd Hafidz et al., 2017)","previouslyFormattedCitation":"(Barbara &amp; Amalia, 2021; Juniar et al., 2021; Mohd Hafidz et al., 2017)"},"properties":{"noteIndex":0},"schema":"https://github.com/citation-style-language/schema/raw/master/csl-citation.json"}</w:instrText>
      </w:r>
      <w:r w:rsidRPr="00121B1E">
        <w:rPr>
          <w:rFonts w:eastAsia="Calibri"/>
          <w:kern w:val="2"/>
          <w:sz w:val="24"/>
          <w:szCs w:val="24"/>
          <w:lang w:val="en-MY" w:eastAsia="en-US"/>
          <w14:ligatures w14:val="standardContextual"/>
        </w:rPr>
        <w:fldChar w:fldCharType="separate"/>
      </w:r>
      <w:r w:rsidRPr="00121B1E">
        <w:rPr>
          <w:rFonts w:eastAsia="Calibri"/>
          <w:noProof/>
          <w:kern w:val="2"/>
          <w:sz w:val="24"/>
          <w:szCs w:val="24"/>
          <w:lang w:val="en-MY" w:eastAsia="en-US"/>
          <w14:ligatures w14:val="standardContextual"/>
        </w:rPr>
        <w:t>(Barbara &amp; Amalia, 2021; Juniar et al., 2021)</w:t>
      </w:r>
      <w:r w:rsidRPr="00121B1E">
        <w:rPr>
          <w:rFonts w:eastAsia="Calibri"/>
          <w:kern w:val="2"/>
          <w:sz w:val="24"/>
          <w:szCs w:val="24"/>
          <w:lang w:val="en-MY" w:eastAsia="en-US"/>
          <w14:ligatures w14:val="standardContextual"/>
        </w:rPr>
        <w:fldChar w:fldCharType="end"/>
      </w:r>
      <w:r w:rsidRPr="00121B1E">
        <w:rPr>
          <w:rFonts w:eastAsia="Calibri"/>
          <w:kern w:val="2"/>
          <w:sz w:val="24"/>
          <w:szCs w:val="24"/>
          <w:lang w:val="en-MY" w:eastAsia="en-US"/>
          <w14:ligatures w14:val="standardContextual"/>
        </w:rPr>
        <w:t xml:space="preserve">. The journey of a higher education student is challenging and requires constant adaptation and resilience </w:t>
      </w:r>
      <w:r w:rsidRPr="00121B1E">
        <w:rPr>
          <w:rFonts w:eastAsia="Calibri"/>
          <w:kern w:val="2"/>
          <w:sz w:val="24"/>
          <w:szCs w:val="24"/>
          <w:lang w:val="en-MY" w:eastAsia="en-US"/>
          <w14:ligatures w14:val="standardContextual"/>
        </w:rPr>
        <w:fldChar w:fldCharType="begin" w:fldLock="1"/>
      </w:r>
      <w:r w:rsidRPr="00121B1E">
        <w:rPr>
          <w:rFonts w:eastAsia="Calibri"/>
          <w:kern w:val="2"/>
          <w:sz w:val="24"/>
          <w:szCs w:val="24"/>
          <w:lang w:val="en-MY" w:eastAsia="en-US"/>
          <w14:ligatures w14:val="standardContextual"/>
        </w:rPr>
        <w:instrText>ADDIN CSL_CITATION {"citationItems":[{"id":"ITEM-1","itemData":{"DOI":"10.47405/mjssh.v6i10.1123","abstract":"Pandemik Coronavirus Disease 2019 (COVID-19) yang melanda Malaysia dan seluruh dunia telah memberikan pelbagai implikasi yang sangat besar terutamanya dalam aspek kesihatan mental. Golongan pelajar merupakan golongan yang berisiko mengalami tekanan akibat norma baharu yang wujud susulan pandemik ini. Justeru, kajian ini bertujuan untuk mengenal pasti tahap tekanan pelajar dan mengenal pasti pengaruh jantina dalam menentukan tahap tekanan pelajar. Kajian ini adalah kajian kuantitatif yang menggunakan reka bentuk tinjauan. Seramai 400 orang pelajar dari sebuah institusi pengajian tinggi di Malaysia dipilih melalui kaedah persampelan rawak mudah. Soal selidik Perceived Stress Scale (PSS) yang dialih bahasa telah digunakan. Analisis statistik deskriptif dalam bentuk peratus kekerapan dan ujian t-test dijalankan melalui perisian Statistical Package for the Social Sciences (SPSS) Versi 26. Kajian mendapati bahawa seramai 340 pelajar (85%) mengalami tekanan pada tahap sederhana. Selain itu, tidak terdapat perbezaan antara jantina lelaki dan perempuan dalam menentukan tahap tekanan pelajar. Konklusinya, kajian ini amatlah signifikan dalam mengetahui tahap tekanan pelajar semasa pandemik ini. Ia boleh dijadikan sebagai garis panduan terutamanya kepada institusi pendidikan dalam mengatur strategi bagi membantu dalam meningkatkan dan mengekalkan kegembiraan pelajar.","author":[{"dropping-particle":"","family":"Abdul Rashid","given":"Abdul Aziz","non-dropping-particle":"","parse-names":false,"suffix":""},{"dropping-particle":"","family":"Nathratul Ayeshah","given":"Zulkifli","non-dropping-particle":"","parse-names":false,"suffix":""},{"dropping-particle":"","family":"Mohd Zaini","given":"Othman","non-dropping-particle":"","parse-names":false,"suffix":""},{"dropping-particle":"","family":"Nurun Najihah","given":"Musa","non-dropping-particle":"","parse-names":false,"suffix":""}],"container-title":"Malaysian Journal of Social Sciences and Humanities (MJSSH)","id":"ITEM-1","issue":"10","issued":{"date-parts":[["2021"]]},"page":"15-24","title":"Tinjauan terhadap tahap tekanan pelajar universiti semasa pandemik COVID-19","type":"article-journal","volume":"6"},"uris":["http://www.mendeley.com/documents/?uuid=b489deac-e1e1-4073-9fb0-fd209da69252"]},{"id":"ITEM-2","itemData":{"author":[{"dropping-particle":"","family":"Mohamad Faizel","given":"Ali","non-dropping-particle":"","parse-names":false,"suffix":""},{"dropping-particle":"","family":"Nor Shafrin","given":"Ahmad","non-dropping-particle":"","parse-names":false,"suffix":""}],"container-title":"Jurnal IPDA","id":"ITEM-2","issue":"2018","issued":{"date-parts":[["2020"]]},"page":"1-20","title":"Tahap stres dalam kalangan guru pelatih IPGM di Zon Utara","type":"article-journal","volume":"27"},"uris":["http://www.mendeley.com/documents/?uuid=39b8c39f-4775-42df-bcee-155ec160bb03"]},{"id":"ITEM-3","itemData":{"author":[{"dropping-particle":"","family":"Zaheer","given":"Zobia","non-dropping-particle":"","parse-names":false,"suffix":""},{"dropping-particle":"","family":"Khan","given":"Masha Asad","non-dropping-particle":"","parse-names":false,"suffix":""}],"container-title":"Asian Social Studies and Applied Research (ASSAR)","id":"ITEM-3","issue":"1","issued":{"date-parts":[["2022"]]},"page":"56-67","title":"Perceived stress, resilience and psychological well-being among university students: The role of optimism as a mediator","type":"article-journal","volume":"3"},"uris":["http://www.mendeley.com/documents/?uuid=fdbebf08-88ee-3af9-a34d-f0f06e7e05d9"]}],"mendeley":{"formattedCitation":"(Abdul Rashid et al., 2021; Mohamad Faizel &amp; Nor Shafrin, 2020; Zaheer &amp; Khan, 2022)","plainTextFormattedCitation":"(Abdul Rashid et al., 2021; Mohamad Faizel &amp; Nor Shafrin, 2020; Zaheer &amp; Khan, 2022)","previouslyFormattedCitation":"(Abdul Rashid et al., 2021; Mohamad Faizel &amp; Nor Shafrin, 2020; Zaheer &amp; Khan, 2022)"},"properties":{"noteIndex":0},"schema":"https://github.com/citation-style-language/schema/raw/master/csl-citation.json"}</w:instrText>
      </w:r>
      <w:r w:rsidRPr="00121B1E">
        <w:rPr>
          <w:rFonts w:eastAsia="Calibri"/>
          <w:kern w:val="2"/>
          <w:sz w:val="24"/>
          <w:szCs w:val="24"/>
          <w:lang w:val="en-MY" w:eastAsia="en-US"/>
          <w14:ligatures w14:val="standardContextual"/>
        </w:rPr>
        <w:fldChar w:fldCharType="separate"/>
      </w:r>
      <w:r w:rsidRPr="00121B1E">
        <w:rPr>
          <w:rFonts w:eastAsia="Calibri"/>
          <w:noProof/>
          <w:kern w:val="2"/>
          <w:sz w:val="24"/>
          <w:szCs w:val="24"/>
          <w:lang w:val="en-MY" w:eastAsia="en-US"/>
          <w14:ligatures w14:val="standardContextual"/>
        </w:rPr>
        <w:t>(Abdul</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Rashid et al., 2021; Mohamad</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Faizel &amp; Nor</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Shafrin, 2020; Zaheer &amp; Khan, 2022)</w:t>
      </w:r>
      <w:r w:rsidRPr="00121B1E">
        <w:rPr>
          <w:rFonts w:eastAsia="Calibri"/>
          <w:kern w:val="2"/>
          <w:sz w:val="24"/>
          <w:szCs w:val="24"/>
          <w:lang w:val="en-MY" w:eastAsia="en-US"/>
          <w14:ligatures w14:val="standardContextual"/>
        </w:rPr>
        <w:fldChar w:fldCharType="end"/>
      </w:r>
      <w:r w:rsidRPr="00121B1E">
        <w:rPr>
          <w:rFonts w:eastAsia="Calibri"/>
          <w:kern w:val="2"/>
          <w:sz w:val="24"/>
          <w:szCs w:val="24"/>
          <w:lang w:val="en-MY" w:eastAsia="en-US"/>
          <w14:ligatures w14:val="standardContextual"/>
        </w:rPr>
        <w:t xml:space="preserve">. This period of transition can be stressful and anxiety-inducing, leading to symptoms of disappointment, depression, and negative effects on academic performance, social relationships, and financial burdens </w:t>
      </w:r>
      <w:r w:rsidRPr="00121B1E">
        <w:rPr>
          <w:rFonts w:eastAsia="Calibri"/>
          <w:kern w:val="2"/>
          <w:sz w:val="24"/>
          <w:szCs w:val="24"/>
          <w:lang w:val="en-MY" w:eastAsia="en-US"/>
          <w14:ligatures w14:val="standardContextual"/>
        </w:rPr>
        <w:fldChar w:fldCharType="begin" w:fldLock="1"/>
      </w:r>
      <w:r w:rsidRPr="00121B1E">
        <w:rPr>
          <w:rFonts w:eastAsia="Calibri"/>
          <w:kern w:val="2"/>
          <w:sz w:val="24"/>
          <w:szCs w:val="24"/>
          <w:lang w:val="en-MY" w:eastAsia="en-US"/>
          <w14:ligatures w14:val="standardContextual"/>
        </w:rPr>
        <w:instrText>ADDIN CSL_CITATION {"citationItems":[{"id":"ITEM-1","itemData":{"DOI":"10.1080/0309877X.2021.1875203","ISSN":"14699486","abstract":"Student mental health is an issue of paramount concern and it is recognised that transition may have a negative impact. However, little work has captured transition-related experiences of students and staff. This study examined perspectives on perceived challenges with transitions into, during and out of university, and perceptions of what support would be beneficial for transitions. Students (n = 67) and staff (n = 40) from universities across the United Kingdom participated in focus groups on transitions and student mental health. We used thematic analysis to identify themes. For students, themes focused on equipping them to cope, enabling support networks, developing an inclusive culture and lengthening transition periods. For staff, themes centred on fostering student preparedness, community and social support, challenges faced by support services, and a ‘whole university’ approach. There were many similarities in student and staff perspectives, and by comparing and integrating these perspectives, specific recommendations have been identified. These focus on working in partnership, skills development, peer mentoring, funding, staff training, and providing additional support for the transition out of university. This study has implications for practices in Higher Education, to ensure students are appropriately supported throughout university in a way which could ultimately benefit their mental health.","author":[{"dropping-particle":"","family":"Cage","given":"Eilidh","non-dropping-particle":"","parse-names":false,"suffix":""},{"dropping-particle":"","family":"Jones","given":"Emma","non-dropping-particle":"","parse-names":false,"suffix":""},{"dropping-particle":"","family":"Ryan","given":"Gemma","non-dropping-particle":"","parse-names":false,"suffix":""},{"dropping-particle":"","family":"Hughes","given":"Gareth","non-dropping-particle":"","parse-names":false,"suffix":""},{"dropping-particle":"","family":"Spanner","given":"Leigh","non-dropping-particle":"","parse-names":false,"suffix":""}],"container-title":"Journal of Further and Higher Education","id":"ITEM-1","issue":"8","issued":{"date-parts":[["2021"]]},"page":"1076-1089","publisher":"Routledge","title":"Student mental health and transitions into, through and out of university: student and staff perspectives","type":"article-journal","volume":"45"},"uris":["http://www.mendeley.com/documents/?uuid=9edd2dc3-928e-4666-98ca-21f099163448"]},{"id":"ITEM-2","itemData":{"DOI":"10.6007/IJARBSS/v7-i3/2741","author":[{"dropping-particle":"","family":"Mohd Hafidz","given":"Osman","non-dropping-particle":"","parse-names":false,"suffix":""},{"dropping-particle":"","family":"Md Noor","given":"Saper","non-dropping-particle":"","parse-names":false,"suffix":""},{"dropping-particle":"","family":"Muhamad Nasir","given":"Bistamam","non-dropping-particle":"","parse-names":false,"suffix":""},{"dropping-particle":"","family":"Muhamad Yusni","given":"Mohd Junos","non-dropping-particle":"","parse-names":false,"suffix":""},{"dropping-particle":"","family":"Faizah","given":"Abdul Rashid","non-dropping-particle":"","parse-names":false,"suffix":""}],"container-title":"International Journal of Academic Research in Business and Social Sciences","id":"ITEM-2","issue":"3","issued":{"date-parts":[["2017"]]},"page":"356-365","title":"Module Spiritual Coping Strategies ( MSDTK ): An Approach to Deal with Stress among Teachers Trainee","type":"article-journal","volume":"7"},"uris":["http://www.mendeley.com/documents/?uuid=3dc21f6d-cc2f-43b2-9976-7b47fb83fd4c"]},{"id":"ITEM-3","itemData":{"author":[{"dropping-particle":"","family":"Mohd Shahril","given":"Khasin","non-dropping-particle":"","parse-names":false,"suffix":""},{"dropping-particle":"","family":"Aslina","given":"Ahmad","non-dropping-particle":"","parse-names":false,"suffix":""},{"dropping-particle":"","family":"Ahmad Jazimin","given":"Jusoh","non-dropping-particle":"","parse-names":false,"suffix":""}],"container-title":"International Journal of Education, Psychology and Counseling","id":"ITEM-3","issue":"6","issued":{"date-parts":[["2017"]]},"page":"82-92","title":"5R Stress Management Group Module for Ungergraduate University Students in Malaysia","type":"article-journal","volume":"2"},"uris":["http://www.mendeley.com/documents/?uuid=dad9fc49-f29b-42b4-8aa9-36e0603c6bbe"]}],"mendeley":{"formattedCitation":"(Cage et al., 2021; Mohd Hafidz et al., 2017; Mohd Shahril et al., 2017)","plainTextFormattedCitation":"(Cage et al., 2021; Mohd Hafidz et al., 2017; Mohd Shahril et al., 2017)","previouslyFormattedCitation":"(Cage et al., 2021; Mohd Hafidz et al., 2017; Mohd Shahril et al., 2017)"},"properties":{"noteIndex":0},"schema":"https://github.com/citation-style-language/schema/raw/master/csl-citation.json"}</w:instrText>
      </w:r>
      <w:r w:rsidRPr="00121B1E">
        <w:rPr>
          <w:rFonts w:eastAsia="Calibri"/>
          <w:kern w:val="2"/>
          <w:sz w:val="24"/>
          <w:szCs w:val="24"/>
          <w:lang w:val="en-MY" w:eastAsia="en-US"/>
          <w14:ligatures w14:val="standardContextual"/>
        </w:rPr>
        <w:fldChar w:fldCharType="separate"/>
      </w:r>
      <w:r w:rsidRPr="00121B1E">
        <w:rPr>
          <w:rFonts w:eastAsia="Calibri"/>
          <w:noProof/>
          <w:kern w:val="2"/>
          <w:sz w:val="24"/>
          <w:szCs w:val="24"/>
          <w:lang w:val="en-MY" w:eastAsia="en-US"/>
          <w14:ligatures w14:val="standardContextual"/>
        </w:rPr>
        <w:t>(Cage et al., 2021; Mohd</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Hafidz et al., 2017; Mohd</w:t>
      </w:r>
      <w:r w:rsidR="000247D9">
        <w:rPr>
          <w:rFonts w:eastAsia="Calibri"/>
          <w:noProof/>
          <w:kern w:val="2"/>
          <w:sz w:val="24"/>
          <w:szCs w:val="24"/>
          <w:lang w:val="en-MY" w:eastAsia="en-US"/>
          <w14:ligatures w14:val="standardContextual"/>
        </w:rPr>
        <w:t>-</w:t>
      </w:r>
      <w:r w:rsidRPr="00121B1E">
        <w:rPr>
          <w:rFonts w:eastAsia="Calibri"/>
          <w:noProof/>
          <w:kern w:val="2"/>
          <w:sz w:val="24"/>
          <w:szCs w:val="24"/>
          <w:lang w:val="en-MY" w:eastAsia="en-US"/>
          <w14:ligatures w14:val="standardContextual"/>
        </w:rPr>
        <w:t>Shahril et al., 2017)</w:t>
      </w:r>
      <w:r w:rsidRPr="00121B1E">
        <w:rPr>
          <w:rFonts w:eastAsia="Calibri"/>
          <w:kern w:val="2"/>
          <w:sz w:val="24"/>
          <w:szCs w:val="24"/>
          <w:lang w:val="en-MY" w:eastAsia="en-US"/>
          <w14:ligatures w14:val="standardContextual"/>
        </w:rPr>
        <w:fldChar w:fldCharType="end"/>
      </w:r>
      <w:r w:rsidRPr="00121B1E">
        <w:rPr>
          <w:rFonts w:eastAsia="Calibri"/>
          <w:kern w:val="2"/>
          <w:sz w:val="24"/>
          <w:szCs w:val="24"/>
          <w:lang w:val="en-MY" w:eastAsia="en-US"/>
          <w14:ligatures w14:val="standardContextual"/>
        </w:rPr>
        <w:t>.</w:t>
      </w:r>
      <w:r w:rsidR="005A1F73">
        <w:rPr>
          <w:rFonts w:eastAsia="Calibri"/>
          <w:kern w:val="2"/>
          <w:sz w:val="24"/>
          <w:szCs w:val="24"/>
          <w:lang w:val="en-MY" w:eastAsia="en-US"/>
          <w14:ligatures w14:val="standardContextual"/>
        </w:rPr>
        <w:t xml:space="preserve"> </w:t>
      </w:r>
      <w:r w:rsidRPr="00121B1E">
        <w:rPr>
          <w:rFonts w:eastAsia="Calibri"/>
          <w:kern w:val="2"/>
          <w:sz w:val="24"/>
          <w:szCs w:val="24"/>
          <w:lang w:val="en-MY" w:eastAsia="en-US"/>
          <w14:ligatures w14:val="standardContextual"/>
        </w:rPr>
        <w:t xml:space="preserve">The issue of stress in higher education is not new, but it has become increasingly prevalent in recent years. Reports indicate that stress and mental health issues are on the rise among students, and high levels of stress can have negative consequences for academic performance, mental health, and overall well-being </w:t>
      </w:r>
      <w:r w:rsidRPr="00121B1E">
        <w:rPr>
          <w:rFonts w:eastAsia="Calibri"/>
          <w:kern w:val="2"/>
          <w:sz w:val="24"/>
          <w:szCs w:val="24"/>
          <w:lang w:val="en-MY" w:eastAsia="en-US"/>
          <w14:ligatures w14:val="standardContextual"/>
        </w:rPr>
        <w:fldChar w:fldCharType="begin" w:fldLock="1"/>
      </w:r>
      <w:r w:rsidRPr="00121B1E">
        <w:rPr>
          <w:rFonts w:eastAsia="Calibri"/>
          <w:kern w:val="2"/>
          <w:sz w:val="24"/>
          <w:szCs w:val="24"/>
          <w:lang w:val="en-MY" w:eastAsia="en-US"/>
          <w14:ligatures w14:val="standardContextual"/>
        </w:rPr>
        <w:instrText>ADDIN CSL_CITATION {"citationItems":[{"id":"ITEM-1","itemData":{"DOI":"10.1080/02673843.2019.1596823","ISSN":"02673843","abstract":"Students in secondary and tertiary education settings face a wide range of ongoing stressors related to academic demands. Previous research indicates that academic-related stress can reduce academic achievement, decrease motivation and increase the risk of school dropout. The longer-term impacts, which include reduced likelihood of sustainable employment, cost Governments billions of dollars each year. This narrative review presents the most recent research concerning the impact of academic-related stress, including discussion of the impact on students’ learning capacity and academic performance, mental health problems, such as depression and anxiety, sleep disturbances and substance use.","author":[{"dropping-particle":"","family":"Pascoe","given":"Michaela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Youth","id":"ITEM-1","issue":"1","issued":{"date-parts":[["2020"]]},"page":"104-112","publisher":"Routledge","title":"The impact of stress on students in secondary school and higher education","type":"article-journal","volume":"25"},"uris":["http://www.mendeley.com/documents/?uuid=fd206cc0-c120-48db-afba-f0f847a068af"]},{"id":"ITEM-2","itemData":{"DOI":"10.1080/09515070.2018.1509839","ISSN":"14693674","abstract":"Training to become a therapist is a uniquely challenging process with frequent evaluation and balancing of multiple roles (e.g. student, teacher, researcher, counselor, and supervisee). In fact, studies report high levels of stress and depression among graduate trainees in psychology. These vulnerabilities can be exacerbated when a trainee is in high in self-critical perfectionism, a feeling that one is never good enough. The present study examines associations between self-critical perfectionism, depression, and burnout among doctoral trainees in psychology, investigating the mediating role of self-compassion. The 119 participants were all students in clinical/counseling psychology doctoral programs. Results indicated that those higher in self-critical perfectionism reported higher levels of depression and burnout. Self-compassion partially mediated the relationship between self-critical perfectionism and depression, and burnout; those higher in self-compassion experienced lower levels of depression and burnout. These results point to the importance of facilitating the development of self-compassion among doctoral trainees, specifically those who are high in self-critical perfectionism.","author":[{"dropping-particle":"","family":"Richardson","given":"Clarissa M.E.","non-dropping-particle":"","parse-names":false,"suffix":""},{"dropping-particle":"","family":"Trusty","given":"Wilson T.","non-dropping-particle":"","parse-names":false,"suffix":""},{"dropping-particle":"","family":"George","given":"Kylie A.","non-dropping-particle":"","parse-names":false,"suffix":""}],"container-title":"Counselling Psychology Quarterly","id":"ITEM-2","issue":"2","issued":{"date-parts":[["2020"]]},"page":"187-198","publisher":"Routledge","title":"Trainee wellness: Self-critical perfectionism, self-compassion, depression, and burnout among doctoral trainees in psychology","type":"article-journal","volume":"33"},"uris":["http://www.mendeley.com/documents/?uuid=4a179149-5b98-4f6f-a40b-39e765a5b28f"]}],"mendeley":{"formattedCitation":"(Pascoe et al., 2020; Richardson et al., 2020)","plainTextFormattedCitation":"(Pascoe et al., 2020; Richardson et al., 2020)","previouslyFormattedCitation":"(Pascoe et al., 2020; Richardson et al., 2020)"},"properties":{"noteIndex":0},"schema":"https://github.com/citation-style-language/schema/raw/master/csl-citation.json"}</w:instrText>
      </w:r>
      <w:r w:rsidRPr="00121B1E">
        <w:rPr>
          <w:rFonts w:eastAsia="Calibri"/>
          <w:kern w:val="2"/>
          <w:sz w:val="24"/>
          <w:szCs w:val="24"/>
          <w:lang w:val="en-MY" w:eastAsia="en-US"/>
          <w14:ligatures w14:val="standardContextual"/>
        </w:rPr>
        <w:fldChar w:fldCharType="separate"/>
      </w:r>
      <w:r w:rsidRPr="00121B1E">
        <w:rPr>
          <w:rFonts w:eastAsia="Calibri"/>
          <w:noProof/>
          <w:kern w:val="2"/>
          <w:sz w:val="24"/>
          <w:szCs w:val="24"/>
          <w:lang w:val="en-MY" w:eastAsia="en-US"/>
          <w14:ligatures w14:val="standardContextual"/>
        </w:rPr>
        <w:t>(Pascoe et al., 2020; Richardson et al., 2020)</w:t>
      </w:r>
      <w:r w:rsidRPr="00121B1E">
        <w:rPr>
          <w:rFonts w:eastAsia="Calibri"/>
          <w:kern w:val="2"/>
          <w:sz w:val="24"/>
          <w:szCs w:val="24"/>
          <w:lang w:val="en-MY" w:eastAsia="en-US"/>
          <w14:ligatures w14:val="standardContextual"/>
        </w:rPr>
        <w:fldChar w:fldCharType="end"/>
      </w:r>
      <w:r w:rsidRPr="00121B1E">
        <w:rPr>
          <w:rFonts w:eastAsia="Calibri"/>
          <w:kern w:val="2"/>
          <w:sz w:val="24"/>
          <w:szCs w:val="24"/>
          <w:lang w:val="en-MY" w:eastAsia="en-US"/>
          <w14:ligatures w14:val="standardContextual"/>
        </w:rPr>
        <w:t>. Thus, it is crucial to explore diverse interventions that can effectively address stress and cater to individual needs and preferences.</w:t>
      </w:r>
    </w:p>
    <w:p w14:paraId="151BDCF7" w14:textId="64621F2C" w:rsidR="00121B1E" w:rsidRPr="00121B1E" w:rsidRDefault="00121B1E" w:rsidP="000247D9">
      <w:pPr>
        <w:ind w:left="0" w:firstLine="1276"/>
        <w:rPr>
          <w:rFonts w:eastAsia="Calibri"/>
          <w:kern w:val="2"/>
          <w:sz w:val="24"/>
          <w:szCs w:val="24"/>
          <w:lang w:val="en-MY" w:eastAsia="en-US"/>
          <w14:ligatures w14:val="standardContextual"/>
        </w:rPr>
      </w:pPr>
      <w:r w:rsidRPr="00121B1E">
        <w:rPr>
          <w:rFonts w:eastAsia="Calibri"/>
          <w:kern w:val="2"/>
          <w:sz w:val="24"/>
          <w:szCs w:val="24"/>
          <w:lang w:val="en-MY" w:eastAsia="en-US"/>
          <w14:ligatures w14:val="standardContextual"/>
        </w:rPr>
        <w:lastRenderedPageBreak/>
        <w:t>This concept paper aims to highlight the importance of diverse interventions to help university students manage stress. The literature review provides a comprehensive overview of various types of interventions that have been used to address stress among university students, including mindfulness-based interventions, cognitive-behavioural interventions, physical exercise interventions, and social support interventions. The review emphasises the importa</w:t>
      </w:r>
      <w:bookmarkStart w:id="3" w:name="_GoBack"/>
      <w:bookmarkEnd w:id="3"/>
      <w:r w:rsidRPr="00121B1E">
        <w:rPr>
          <w:rFonts w:eastAsia="Calibri"/>
          <w:kern w:val="2"/>
          <w:sz w:val="24"/>
          <w:szCs w:val="24"/>
          <w:lang w:val="en-MY" w:eastAsia="en-US"/>
          <w14:ligatures w14:val="standardContextual"/>
        </w:rPr>
        <w:t xml:space="preserve">nce of considering the needs and preferences of diverse student populations when selecting and implementing stress </w:t>
      </w:r>
      <w:r w:rsidR="008A2C39" w:rsidRPr="00121B1E">
        <w:rPr>
          <w:rFonts w:eastAsia="Calibri"/>
          <w:kern w:val="2"/>
          <w:sz w:val="24"/>
          <w:szCs w:val="24"/>
          <w:lang w:val="en-MY" w:eastAsia="en-US"/>
          <w14:ligatures w14:val="standardContextual"/>
        </w:rPr>
        <w:t>interventions. The</w:t>
      </w:r>
      <w:r w:rsidRPr="00121B1E">
        <w:rPr>
          <w:rFonts w:eastAsia="Calibri"/>
          <w:kern w:val="2"/>
          <w:sz w:val="24"/>
          <w:szCs w:val="24"/>
          <w:lang w:val="en-MY" w:eastAsia="en-US"/>
          <w14:ligatures w14:val="standardContextual"/>
        </w:rPr>
        <w:t xml:space="preserve"> paper proposes a range of interventions that could be effective in addressing stress among university students, with a particular focus on those that are culturally sensitive, easily accessible, and tailored to meet the needs and preferences of diverse student populations. The conclusion summarises the main findings and recommendations, highlighting the importance of implementing diverse stress interventions to support the well-being and academic success of all university student.</w:t>
      </w:r>
    </w:p>
    <w:p w14:paraId="24BC5B1A" w14:textId="3BEC6C0E" w:rsidR="00A10EA3" w:rsidRPr="00BC09FE" w:rsidRDefault="00A10EA3" w:rsidP="000247D9">
      <w:pPr>
        <w:ind w:left="0" w:firstLine="0"/>
        <w:rPr>
          <w:sz w:val="24"/>
          <w:szCs w:val="24"/>
          <w:lang w:val="en-MY"/>
        </w:rPr>
      </w:pPr>
    </w:p>
    <w:p w14:paraId="3D7736B7" w14:textId="77777777" w:rsidR="00121B1E" w:rsidRPr="00871BB9" w:rsidRDefault="00121B1E" w:rsidP="000247D9">
      <w:pPr>
        <w:ind w:left="0" w:firstLine="0"/>
        <w:rPr>
          <w:b/>
          <w:bCs/>
          <w:sz w:val="24"/>
          <w:szCs w:val="24"/>
        </w:rPr>
      </w:pPr>
      <w:r w:rsidRPr="00871BB9">
        <w:rPr>
          <w:b/>
          <w:bCs/>
          <w:sz w:val="24"/>
          <w:szCs w:val="24"/>
        </w:rPr>
        <w:t>PROBLEM STATEMENT</w:t>
      </w:r>
    </w:p>
    <w:p w14:paraId="712F1E7D" w14:textId="77777777" w:rsidR="000247D9" w:rsidRDefault="00121B1E" w:rsidP="000247D9">
      <w:pPr>
        <w:ind w:left="0" w:firstLine="1276"/>
        <w:rPr>
          <w:sz w:val="24"/>
          <w:szCs w:val="24"/>
        </w:rPr>
      </w:pPr>
      <w:r w:rsidRPr="00A140F8">
        <w:rPr>
          <w:sz w:val="24"/>
          <w:szCs w:val="24"/>
        </w:rPr>
        <w:t>Failing to address problems can lead to increased stress and emotional conflicts</w:t>
      </w:r>
      <w:r>
        <w:rPr>
          <w:sz w:val="24"/>
          <w:szCs w:val="24"/>
        </w:rPr>
        <w:t xml:space="preserve"> </w:t>
      </w:r>
      <w:r>
        <w:rPr>
          <w:sz w:val="24"/>
          <w:szCs w:val="24"/>
        </w:rPr>
        <w:fldChar w:fldCharType="begin" w:fldLock="1"/>
      </w:r>
      <w:r>
        <w:rPr>
          <w:sz w:val="24"/>
          <w:szCs w:val="24"/>
        </w:rPr>
        <w:instrText>ADDIN CSL_CITATION {"citationItems":[{"id":"ITEM-1","itemData":{"DOI":"10.13189/ujer.2021.090621","author":[{"dropping-particle":"","family":"Murad","given":"Odeh Suleiman","non-dropping-particle":"","parse-names":false,"suffix":""}],"container-title":"Universal Journal of Educational Research","id":"ITEM-1","issue":"6","issued":{"date-parts":[["2021"]]},"page":"1316-1322","title":"Effectiveness of a cognitive-behavioral therapy program on reducing psychological stress and improving achievement motivation among university students","type":"article-journal","volume":"9"},"uris":["http://www.mendeley.com/documents/?uuid=1c3eee42-6390-4114-8fdb-c1bf6a3c9b70"]}],"mendeley":{"formattedCitation":"(Murad, 2021)","plainTextFormattedCitation":"(Murad, 2021)","previouslyFormattedCitation":"(Murad, 2021)"},"properties":{"noteIndex":0},"schema":"https://github.com/citation-style-language/schema/raw/master/csl-citation.json"}</w:instrText>
      </w:r>
      <w:r>
        <w:rPr>
          <w:sz w:val="24"/>
          <w:szCs w:val="24"/>
        </w:rPr>
        <w:fldChar w:fldCharType="separate"/>
      </w:r>
      <w:r w:rsidRPr="0015533F">
        <w:rPr>
          <w:noProof/>
          <w:sz w:val="24"/>
          <w:szCs w:val="24"/>
        </w:rPr>
        <w:t>(Murad, 2021)</w:t>
      </w:r>
      <w:r>
        <w:rPr>
          <w:sz w:val="24"/>
          <w:szCs w:val="24"/>
        </w:rPr>
        <w:fldChar w:fldCharType="end"/>
      </w:r>
      <w:r>
        <w:rPr>
          <w:sz w:val="24"/>
          <w:szCs w:val="24"/>
        </w:rPr>
        <w:t xml:space="preserve">. </w:t>
      </w:r>
      <w:r w:rsidRPr="00A140F8">
        <w:rPr>
          <w:sz w:val="24"/>
          <w:szCs w:val="24"/>
        </w:rPr>
        <w:t xml:space="preserve">Recent research has shown that stress levels among university students have been on the rise </w:t>
      </w:r>
      <w:r>
        <w:rPr>
          <w:sz w:val="24"/>
          <w:szCs w:val="24"/>
        </w:rPr>
        <w:fldChar w:fldCharType="begin" w:fldLock="1"/>
      </w:r>
      <w:r>
        <w:rPr>
          <w:sz w:val="24"/>
          <w:szCs w:val="24"/>
        </w:rPr>
        <w:instrText>ADDIN CSL_CITATION {"citationItems":[{"id":"ITEM-1","itemData":{"author":[{"dropping-particle":"","family":"Al-Dubai","given":"Sami Abdo Radman","non-dropping-particle":"","parse-names":false,"suffix":""},{"dropping-particle":"","family":"Naggar","given":"Redhwan Ahmed Al-","non-dropping-particle":"","parse-names":false,"suffix":""},{"dropping-particle":"","family":"Alshagga","given":"Mustafa Ahmaed","non-dropping-particle":"","parse-names":false,"suffix":""},{"dropping-particle":"","family":"Rampal","given":"Krishna Gopal","non-dropping-particle":"","parse-names":false,"suffix":""}],"container-title":"The Malaysian journal of medical sciences: MJMS","id":"ITEM-1","issue":"3","issued":{"date-parts":[["2011"]]},"page":"57-64","title":"Stress and coping strategies of students in a Medical Faculty in Malaysia","type":"article-journal","volume":"18"},"uris":["http://www.mendeley.com/documents/?uuid=6376e3ce-385c-44f5-85f3-7bccfba3e35a"]},{"id":"ITEM-2","itemData":{"DOI":"10.3389/fpsyg.2022.886344","ISSN":"16641078","abstract":"Academic stress may be the single most dominant stress factor that affects the mental well-being of college students. Some groups of students may experience more stress than others, and the coronavirus disease 19 (COVID-19) pandemic could further complicate the stress response. We surveyed 843 college students and evaluated whether academic stress levels affected their mental health, and if so, whether there were specific vulnerable groups by gender, race/ethnicity, year of study, and reaction to the pandemic. Using a combination of scores from the Perception of Academic Stress Scale (PAS) and the Short Warwick-Edinburgh Mental Well-Being Scale (SWEMWBS), we found a significant correlation between worse academic stress and poor mental well-being in all the students, who also reported an exacerbation of stress in response to the pandemic. In addition, SWEMWBS scores revealed the lowest mental health and highest academic stress in non-binary individuals, and the opposite trend was observed for both the measures in men. Furthermore, women and non-binary students reported higher academic stress than men, as indicated by PAS scores. The same pattern held as a reaction to COVID-19-related stress. PAS scores and responses to the pandemic varied by the year of study, but no obvious patterns emerged. These results indicate that academic stress in college is significantly correlated to psychological well-being in the students who responded to this survey. In addition, some groups of college students are more affected by stress than others, and additional resources and support should be provided to them.","author":[{"dropping-particle":"","family":"Barbayannis","given":"Georgia","non-dropping-particle":"","parse-names":false,"suffix":""},{"dropping-particle":"","family":"Bandari","given":"Mahindra","non-dropping-particle":"","parse-names":false,"suffix":""},{"dropping-particle":"","family":"Zheng","given":"Xiang","non-dropping-particle":"","parse-names":false,"suffix":""},{"dropping-particle":"","family":"Baquerizo","given":"Humberto","non-dropping-particle":"","parse-names":false,"suffix":""},{"dropping-particle":"","family":"Pecor","given":"Keith W.","non-dropping-particle":"","parse-names":false,"suffix":""},{"dropping-particle":"","family":"Ming","given":"Xue","non-dropping-particle":"","parse-names":false,"suffix":""}],"container-title":"Frontiers in Psychology","id":"ITEM-2","issue":"May","issued":{"date-parts":[["2022"]]},"page":"1-10","title":"Academic stress and mental well-being in college students: Correlations, affected groups, and COVID-19","type":"article-journal","volume":"13"},"uris":["http://www.mendeley.com/documents/?uuid=fe682517-cedc-4303-a881-c24d67a5e541"]}],"mendeley":{"formattedCitation":"(Al-Dubai et al., 2011; Barbayannis et al., 2022)","plainTextFormattedCitation":"(Al-Dubai et al., 2011; Barbayannis et al., 2022)","previouslyFormattedCitation":"(Al-Dubai et al., 2011; Barbayannis et al., 2022)"},"properties":{"noteIndex":0},"schema":"https://github.com/citation-style-language/schema/raw/master/csl-citation.json"}</w:instrText>
      </w:r>
      <w:r>
        <w:rPr>
          <w:sz w:val="24"/>
          <w:szCs w:val="24"/>
        </w:rPr>
        <w:fldChar w:fldCharType="separate"/>
      </w:r>
      <w:r w:rsidRPr="0015533F">
        <w:rPr>
          <w:noProof/>
          <w:sz w:val="24"/>
          <w:szCs w:val="24"/>
        </w:rPr>
        <w:t>(Al-Dubai et al., 2011; Barbayannis et al., 2022)</w:t>
      </w:r>
      <w:r>
        <w:rPr>
          <w:sz w:val="24"/>
          <w:szCs w:val="24"/>
        </w:rPr>
        <w:fldChar w:fldCharType="end"/>
      </w:r>
      <w:r w:rsidRPr="00A140F8">
        <w:rPr>
          <w:sz w:val="24"/>
          <w:szCs w:val="24"/>
        </w:rPr>
        <w:t xml:space="preserve"> and mental health issues related to stress are associated with higher morbidity rates worldwide </w:t>
      </w:r>
      <w:r>
        <w:rPr>
          <w:sz w:val="24"/>
          <w:szCs w:val="24"/>
        </w:rPr>
        <w:fldChar w:fldCharType="begin" w:fldLock="1"/>
      </w:r>
      <w:r>
        <w:rPr>
          <w:sz w:val="24"/>
          <w:szCs w:val="24"/>
        </w:rPr>
        <w:instrText>ADDIN CSL_CITATION {"citationItems":[{"id":"ITEM-1","itemData":{"DOI":"10.1016/j.jad.2020.12.183","ISSN":"15732517","PMID":"33601740","abstract":"Background: Mental health problems are highly prevalent among university students, but little is known about their underlying determinants. This study explores mental health among university students, the association between “effort-reward imbalance” (ERI), overcommitment and mental health, and to what extent ERI and overcommitment explain gender differences in mental health. Methods: Cross-sectional data were analyzed from 4760 Italian university students. The Kessler Psychological Distress Scale-10 was used to measure self-reported psychological distress, as an indicator of mental health, and the ERI – Student Questionnaire to measure effort, reward and overcommitment. The associations between ERI and overcommitment with psychological distress were estimated with multinomial logistic regression analyses. Results: 78.5% of the respondents experienced psychological distress, with 21.3%, 21.1%, and 36.1% reporting respectively mild, moderate and severe psychological distress. Female students were more likely to report moderate and severe psychological distress. ERI and overcommitment were strongly associated with severe psychological distress with ORs respectively up to 19.9 (95% CI: 12.2–32.5) and 22.2 (95% CI: 16.1–30.7). ERI and overcommitment explained part of the higher odds of severe psychological distress among female students comparing to males, attenuating the ORs from 2.3 (95% CI: 1.9–2.7) to 1.4 (95% CI: 1.2–1.7). Limitations: This cross-sectional study was performed on a large, but convenient sample. Discussion: More than one out of three students reported severe psychological distress. Decreasing ERI and overcommitment may be beneficial in the prevention of psychological distress among university students and may reduce gender differences in psychological distress. Longitudinal studies are needed to further investigate these associations.","author":[{"dropping-particle":"","family":"Porru","given":"Fabio","non-dropping-particle":"","parse-names":false,"suffix":""},{"dropping-particle":"","family":"Robroek","given":"Suzan J.W.","non-dropping-particle":"","parse-names":false,"suffix":""},{"dropping-particle":"","family":"Bültmann","given":"Ute","non-dropping-particle":"","parse-names":false,"suffix":""},{"dropping-particle":"","family":"Portoghese","given":"Igor","non-dropping-particle":"","parse-names":false,"suffix":""},{"dropping-particle":"","family":"Campagna","given":"Marcello","non-dropping-particle":"","parse-names":false,"suffix":""},{"dropping-particle":"","family":"Burdorf","given":"Alex","non-dropping-particle":"","parse-names":false,"suffix":""}],"container-title":"Journal of Affective Disorders","id":"ITEM-1","issue":"April 2020","issued":{"date-parts":[["2021"]]},"page":"953-961","publisher":"Elsevier B.V.","title":"Mental health among university students: The associations of effort-reward imbalance and overcommitment with psychological distress","type":"article-journal","volume":"282"},"uris":["http://www.mendeley.com/documents/?uuid=68162dd9-1d93-448f-8b39-d1b0aae7b612"]}],"mendeley":{"formattedCitation":"(Porru et al., 2021)","plainTextFormattedCitation":"(Porru et al., 2021)","previouslyFormattedCitation":"(Porru et al., 2021)"},"properties":{"noteIndex":0},"schema":"https://github.com/citation-style-language/schema/raw/master/csl-citation.json"}</w:instrText>
      </w:r>
      <w:r>
        <w:rPr>
          <w:sz w:val="24"/>
          <w:szCs w:val="24"/>
        </w:rPr>
        <w:fldChar w:fldCharType="separate"/>
      </w:r>
      <w:r w:rsidRPr="0015533F">
        <w:rPr>
          <w:noProof/>
          <w:sz w:val="24"/>
          <w:szCs w:val="24"/>
        </w:rPr>
        <w:t>(Porru et al., 2021)</w:t>
      </w:r>
      <w:r>
        <w:rPr>
          <w:sz w:val="24"/>
          <w:szCs w:val="24"/>
        </w:rPr>
        <w:fldChar w:fldCharType="end"/>
      </w:r>
      <w:r w:rsidRPr="00A140F8">
        <w:rPr>
          <w:sz w:val="24"/>
          <w:szCs w:val="24"/>
        </w:rPr>
        <w:t>. Unfortunately, many university students report high levels of stress that can significantly impact their mental health, academic performance, and overall well-being.</w:t>
      </w:r>
    </w:p>
    <w:p w14:paraId="40EC543B" w14:textId="4CEA0F74" w:rsidR="00121B1E" w:rsidRDefault="00121B1E" w:rsidP="000247D9">
      <w:pPr>
        <w:ind w:left="0" w:firstLine="1276"/>
        <w:rPr>
          <w:sz w:val="24"/>
          <w:szCs w:val="24"/>
        </w:rPr>
      </w:pPr>
      <w:r w:rsidRPr="00A140F8">
        <w:rPr>
          <w:sz w:val="24"/>
          <w:szCs w:val="24"/>
        </w:rPr>
        <w:t xml:space="preserve">Previous research indicates that students' mental health issues are due to insufficient preparation for future expectations, pressures, and increased responsibilities in both academic and social contexts </w:t>
      </w:r>
      <w:r>
        <w:rPr>
          <w:sz w:val="24"/>
          <w:szCs w:val="24"/>
        </w:rPr>
        <w:fldChar w:fldCharType="begin" w:fldLock="1"/>
      </w:r>
      <w:r>
        <w:rPr>
          <w:sz w:val="24"/>
          <w:szCs w:val="24"/>
        </w:rPr>
        <w:instrText>ADDIN CSL_CITATION {"citationItems":[{"id":"ITEM-1","itemData":{"author":[{"dropping-particle":"","family":"Asif","given":"Saba","non-dropping-particle":"","parse-names":false,"suffix":""},{"dropping-particle":"","family":"Mudassar","given":"Azka","non-dropping-particle":"","parse-names":false,"suffix":""},{"dropping-particle":"","family":"Shahzad","given":"Talala Zainab","non-dropping-particle":"","parse-names":false,"suffix":""},{"dropping-particle":"","family":"Raouf","given":"Mobeen","non-dropping-particle":"","parse-names":false,"suffix":""},{"dropping-particle":"","family":"Pervaiz","given":"Tehmina","non-dropping-particle":"","parse-names":false,"suffix":""}],"container-title":"Pakistan Journal of Medical Sciences","id":"ITEM-1","issue":"5","issued":{"date-parts":[["2020"]]},"page":"971","title":"Frequency of depression , anxiety and stress among university students","type":"article-journal","volume":"36"},"uris":["http://www.mendeley.com/documents/?uuid=208bcd6b-fafd-4a5f-80d3-b67334bef7c0"]}],"mendeley":{"formattedCitation":"(Asif et al., 2020)","plainTextFormattedCitation":"(Asif et al., 2020)","previouslyFormattedCitation":"(Asif et al., 2020)"},"properties":{"noteIndex":0},"schema":"https://github.com/citation-style-language/schema/raw/master/csl-citation.json"}</w:instrText>
      </w:r>
      <w:r>
        <w:rPr>
          <w:sz w:val="24"/>
          <w:szCs w:val="24"/>
        </w:rPr>
        <w:fldChar w:fldCharType="separate"/>
      </w:r>
      <w:r w:rsidRPr="0015533F">
        <w:rPr>
          <w:noProof/>
          <w:sz w:val="24"/>
          <w:szCs w:val="24"/>
        </w:rPr>
        <w:t>(Asif et al., 2020)</w:t>
      </w:r>
      <w:r>
        <w:rPr>
          <w:sz w:val="24"/>
          <w:szCs w:val="24"/>
        </w:rPr>
        <w:fldChar w:fldCharType="end"/>
      </w:r>
      <w:r>
        <w:rPr>
          <w:sz w:val="24"/>
          <w:szCs w:val="24"/>
        </w:rPr>
        <w:t>.</w:t>
      </w:r>
      <w:r w:rsidRPr="00A140F8">
        <w:rPr>
          <w:sz w:val="24"/>
          <w:szCs w:val="24"/>
        </w:rPr>
        <w:t xml:space="preserve"> As students progress through their studies, they face demanding curricula, assignments, projects, and life circumstances that only increase their stress levels </w:t>
      </w:r>
      <w:r w:rsidRPr="00A140F8">
        <w:rPr>
          <w:sz w:val="24"/>
          <w:szCs w:val="24"/>
        </w:rPr>
        <w:fldChar w:fldCharType="begin" w:fldLock="1"/>
      </w:r>
      <w:r>
        <w:rPr>
          <w:sz w:val="24"/>
          <w:szCs w:val="24"/>
        </w:rPr>
        <w:instrText>ADDIN CSL_CITATION {"citationItems":[{"id":"ITEM-1","itemData":{"author":[{"dropping-particle":"","family":"Asif","given":"Saba","non-dropping-particle":"","parse-names":false,"suffix":""},{"dropping-particle":"","family":"Mudassar","given":"Azka","non-dropping-particle":"","parse-names":false,"suffix":""},{"dropping-particle":"","family":"Shahzad","given":"Talala Zainab","non-dropping-particle":"","parse-names":false,"suffix":""},{"dropping-particle":"","family":"Raouf","given":"Mobeen","non-dropping-particle":"","parse-names":false,"suffix":""},{"dropping-particle":"","family":"Pervaiz","given":"Tehmina","non-dropping-particle":"","parse-names":false,"suffix":""}],"container-title":"Pakistan Journal of Medical Sciences","id":"ITEM-1","issue":"5","issued":{"date-parts":[["2020"]]},"page":"971","title":"Frequency of depression , anxiety and stress among university students","type":"article-journal","volume":"36"},"uris":["http://www.mendeley.com/documents/?uuid=208bcd6b-fafd-4a5f-80d3-b67334bef7c0"]}],"mendeley":{"formattedCitation":"(Asif et al., 2020)","plainTextFormattedCitation":"(Asif et al., 2020)","previouslyFormattedCitation":"(Asif et al., 2020)"},"properties":{"noteIndex":0},"schema":"https://github.com/citation-style-language/schema/raw/master/csl-citation.json"}</w:instrText>
      </w:r>
      <w:r w:rsidRPr="00A140F8">
        <w:rPr>
          <w:sz w:val="24"/>
          <w:szCs w:val="24"/>
        </w:rPr>
        <w:fldChar w:fldCharType="separate"/>
      </w:r>
      <w:r w:rsidRPr="0015533F">
        <w:rPr>
          <w:noProof/>
          <w:sz w:val="24"/>
          <w:szCs w:val="24"/>
        </w:rPr>
        <w:t>(Asif et al., 2020)</w:t>
      </w:r>
      <w:r w:rsidRPr="00A140F8">
        <w:rPr>
          <w:sz w:val="24"/>
          <w:szCs w:val="24"/>
        </w:rPr>
        <w:fldChar w:fldCharType="end"/>
      </w:r>
      <w:r w:rsidRPr="00A140F8">
        <w:rPr>
          <w:sz w:val="24"/>
          <w:szCs w:val="24"/>
        </w:rPr>
        <w:t xml:space="preserve">. Overcoming these challenges is critical to preventing a negative cycle of stress. However, constant academic pressure </w:t>
      </w:r>
      <w:r>
        <w:rPr>
          <w:sz w:val="24"/>
          <w:szCs w:val="24"/>
        </w:rPr>
        <w:fldChar w:fldCharType="begin" w:fldLock="1"/>
      </w:r>
      <w:r>
        <w:rPr>
          <w:sz w:val="24"/>
          <w:szCs w:val="24"/>
        </w:rPr>
        <w:instrText>ADDIN CSL_CITATION {"citationItems":[{"id":"ITEM-1","itemData":{"author":[{"dropping-particle":"","family":"Adedamola","given":"Adekale Temitope","non-dropping-particle":"","parse-names":false,"suffix":""},{"dropping-particle":"","family":"Akin","given":"Oyebade","non-dropping-particle":"","parse-names":false,"suffix":""},{"dropping-particle":"","family":"Abiola","given":"Adeleke Abisoye","non-dropping-particle":"","parse-names":false,"suffix":""}],"container-title":"International Journal of Science and Research","id":"ITEM-1","issue":"7","issued":{"date-parts":[["2022"]]},"page":"8-24","title":"Stress Among University Students in Osun State, Nigeria","type":"article-journal","volume":"12"},"uris":["http://www.mendeley.com/documents/?uuid=44febf49-e688-4ece-9372-6ba39498e2d0"]},{"id":"ITEM-2","itemData":{"DOI":"10.3389/fpsyg.2022.886344","ISSN":"16641078","abstract":"Academic stress may be the single most dominant stress factor that affects the mental well-being of college students. Some groups of students may experience more stress than others, and the coronavirus disease 19 (COVID-19) pandemic could further complicate the stress response. We surveyed 843 college students and evaluated whether academic stress levels affected their mental health, and if so, whether there were specific vulnerable groups by gender, race/ethnicity, year of study, and reaction to the pandemic. Using a combination of scores from the Perception of Academic Stress Scale (PAS) and the Short Warwick-Edinburgh Mental Well-Being Scale (SWEMWBS), we found a significant correlation between worse academic stress and poor mental well-being in all the students, who also reported an exacerbation of stress in response to the pandemic. In addition, SWEMWBS scores revealed the lowest mental health and highest academic stress in non-binary individuals, and the opposite trend was observed for both the measures in men. Furthermore, women and non-binary students reported higher academic stress than men, as indicated by PAS scores. The same pattern held as a reaction to COVID-19-related stress. PAS scores and responses to the pandemic varied by the year of study, but no obvious patterns emerged. These results indicate that academic stress in college is significantly correlated to psychological well-being in the students who responded to this survey. In addition, some groups of college students are more affected by stress than others, and additional resources and support should be provided to them.","author":[{"dropping-particle":"","family":"Barbayannis","given":"Georgia","non-dropping-particle":"","parse-names":false,"suffix":""},{"dropping-particle":"","family":"Bandari","given":"Mahindra","non-dropping-particle":"","parse-names":false,"suffix":""},{"dropping-particle":"","family":"Zheng","given":"Xiang","non-dropping-particle":"","parse-names":false,"suffix":""},{"dropping-particle":"","family":"Baquerizo","given":"Humberto","non-dropping-particle":"","parse-names":false,"suffix":""},{"dropping-particle":"","family":"Pecor","given":"Keith W.","non-dropping-particle":"","parse-names":false,"suffix":""},{"dropping-particle":"","family":"Ming","given":"Xue","non-dropping-particle":"","parse-names":false,"suffix":""}],"container-title":"Frontiers in Psychology","id":"ITEM-2","issue":"May","issued":{"date-parts":[["2022"]]},"page":"1-10","title":"Academic stress and mental well-being in college students: Correlations, affected groups, and COVID-19","type":"article-journal","volume":"13"},"uris":["http://www.mendeley.com/documents/?uuid=fe682517-cedc-4303-a881-c24d67a5e541"]},{"id":"ITEM-3","itemData":{"DOI":"/10.1186/s12909-021-02578-y","ISBN":"1290902102578","author":[{"dropping-particle":"","family":"Lampe","given":"Luisa Charlotte","non-dropping-particle":"","parse-names":false,"suffix":""},{"dropping-particle":"","family":"Müller-hilke","given":"Brigitte","non-dropping-particle":"","parse-names":false,"suffix":""}],"container-title":"BMC Medical Education","id":"ITEM-3","issue":"1","issued":{"date-parts":[["2021"]]},"page":"1-8","publisher":"BMC Medical Education","title":"Mindfulness-based intervention helps preclinical medical students to contain stress , maintain mindfulness and improve academic success","type":"article-journal","volume":"21"},"uris":["http://www.mendeley.com/documents/?uuid=44e80344-d1dc-4041-bac3-5072ca00fc52"]},{"id":"ITEM-4","itemData":{"DOI":"10.1080/02673843.2019.1596823","ISSN":"02673843","abstract":"Students in secondary and tertiary education settings face a wide range of ongoing stressors related to academic demands. Previous research indicates that academic-related stress can reduce academic achievement, decrease motivation and increase the risk of school dropout. The longer-term impacts, which include reduced likelihood of sustainable employment, cost Governments billions of dollars each year. This narrative review presents the most recent research concerning the impact of academic-related stress, including discussion of the impact on students’ learning capacity and academic performance, mental health problems, such as depression and anxiety, sleep disturbances and substance use.","author":[{"dropping-particle":"","family":"Pascoe","given":"Michaela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Youth","id":"ITEM-4","issue":"1","issued":{"date-parts":[["2020"]]},"page":"104-112","publisher":"Routledge","title":"The impact of stress on students in secondary school and higher education","type":"article-journal","volume":"25"},"uris":["http://www.mendeley.com/documents/?uuid=fd206cc0-c120-48db-afba-f0f847a068af"]},{"id":"ITEM-5","itemData":{"author":[{"dropping-particle":"","family":"Vorontsova-wenger","given":"Olga","non-dropping-particle":"","parse-names":false,"suffix":""},{"dropping-particle":"","family":"Ghisletta","given":"Paolo","non-dropping-particle":"","parse-names":false,"suffix":""},{"dropping-particle":"","family":"Ababkov","given":"Valentin","non-dropping-particle":"","parse-names":false,"suffix":""},{"dropping-particle":"","family":"Bondol","given":"Guido","non-dropping-particle":"","parse-names":false,"suffix":""}],"container-title":"Anxiety, Stress and Coping","id":"ITEM-5","issue":"2","issued":{"date-parts":[["2022"]]},"page":"141-157","title":"Short mindfulness-based intervention for psychological and academic outcomes among university students","type":"article-journal","volume":"35"},"uris":["http://www.mendeley.com/documents/?uuid=5eddcde2-cb73-458e-b34f-9bd9e6446346"]}],"mendeley":{"formattedCitation":"(Adedamola et al., 2022; Barbayannis et al., 2022; Lampe &amp; Müller-hilke, 2021; Pascoe et al., 2020; Vorontsova-wenger et al., 2022)","plainTextFormattedCitation":"(Adedamola et al., 2022; Barbayannis et al., 2022; Lampe &amp; Müller-hilke, 2021; Pascoe et al., 2020; Vorontsova-wenger et al., 2022)","previouslyFormattedCitation":"(Adedamola et al., 2022; Barbayannis et al., 2022; Lampe &amp; Müller-hilke, 2021; Pascoe et al., 2020; Vorontsova-wenger et al., 2022)"},"properties":{"noteIndex":0},"schema":"https://github.com/citation-style-language/schema/raw/master/csl-citation.json"}</w:instrText>
      </w:r>
      <w:r>
        <w:rPr>
          <w:sz w:val="24"/>
          <w:szCs w:val="24"/>
        </w:rPr>
        <w:fldChar w:fldCharType="separate"/>
      </w:r>
      <w:r w:rsidRPr="0015533F">
        <w:rPr>
          <w:noProof/>
          <w:sz w:val="24"/>
          <w:szCs w:val="24"/>
        </w:rPr>
        <w:t>(Adedamola et al., 2022; Barbayannis et al., 2022; Lampe &amp; Müller-hilke, 2021; Pascoe et al., 2020; Vorontsova-wenger et al., 2022)</w:t>
      </w:r>
      <w:r>
        <w:rPr>
          <w:sz w:val="24"/>
          <w:szCs w:val="24"/>
        </w:rPr>
        <w:fldChar w:fldCharType="end"/>
      </w:r>
      <w:r w:rsidRPr="00A140F8">
        <w:rPr>
          <w:sz w:val="24"/>
          <w:szCs w:val="24"/>
        </w:rPr>
        <w:t xml:space="preserve"> heavy workloads </w:t>
      </w:r>
      <w:r>
        <w:rPr>
          <w:sz w:val="24"/>
          <w:szCs w:val="24"/>
        </w:rPr>
        <w:fldChar w:fldCharType="begin" w:fldLock="1"/>
      </w:r>
      <w:r>
        <w:rPr>
          <w:sz w:val="24"/>
          <w:szCs w:val="24"/>
        </w:rPr>
        <w:instrText>ADDIN CSL_CITATION {"citationItems":[{"id":"ITEM-1","itemData":{"author":[{"dropping-particle":"","family":"Asif","given":"Saba","non-dropping-particle":"","parse-names":false,"suffix":""},{"dropping-particle":"","family":"Mudassar","given":"Azka","non-dropping-particle":"","parse-names":false,"suffix":""},{"dropping-particle":"","family":"Shahzad","given":"Talala Zainab","non-dropping-particle":"","parse-names":false,"suffix":""},{"dropping-particle":"","family":"Raouf","given":"Mobeen","non-dropping-particle":"","parse-names":false,"suffix":""},{"dropping-particle":"","family":"Pervaiz","given":"Tehmina","non-dropping-particle":"","parse-names":false,"suffix":""}],"container-title":"Pakistan Journal of Medical Sciences","id":"ITEM-1","issue":"5","issued":{"date-parts":[["2020"]]},"page":"971","title":"Frequency of depression , anxiety and stress among university students","type":"article-journal","volume":"36"},"uris":["http://www.mendeley.com/documents/?uuid=208bcd6b-fafd-4a5f-80d3-b67334bef7c0"]},{"id":"ITEM-2","itemData":{"DOI":"/10.1186/s12909-021-02578-y","ISBN":"1290902102578","author":[{"dropping-particle":"","family":"Lampe","given":"Luisa Charlotte","non-dropping-particle":"","parse-names":false,"suffix":""},{"dropping-particle":"","family":"Müller-hilke","given":"Brigitte","non-dropping-particle":"","parse-names":false,"suffix":""}],"container-title":"BMC Medical Education","id":"ITEM-2","issue":"1","issued":{"date-parts":[["2021"]]},"page":"1-8","publisher":"BMC Medical Education","title":"Mindfulness-based intervention helps preclinical medical students to contain stress , maintain mindfulness and improve academic success","type":"article-journal","volume":"21"},"uris":["http://www.mendeley.com/documents/?uuid=44e80344-d1dc-4041-bac3-5072ca00fc52"]}],"mendeley":{"formattedCitation":"(Asif et al., 2020; Lampe &amp; Müller-hilke, 2021)","plainTextFormattedCitation":"(Asif et al., 2020; Lampe &amp; Müller-hilke, 2021)","previouslyFormattedCitation":"(Asif et al., 2020; Lampe &amp; Müller-hilke, 2021)"},"properties":{"noteIndex":0},"schema":"https://github.com/citation-style-language/schema/raw/master/csl-citation.json"}</w:instrText>
      </w:r>
      <w:r>
        <w:rPr>
          <w:sz w:val="24"/>
          <w:szCs w:val="24"/>
        </w:rPr>
        <w:fldChar w:fldCharType="separate"/>
      </w:r>
      <w:r w:rsidRPr="0015533F">
        <w:rPr>
          <w:noProof/>
          <w:sz w:val="24"/>
          <w:szCs w:val="24"/>
        </w:rPr>
        <w:t>(Asif et al., 2020; Lampe &amp; Müller-hilke, 2021)</w:t>
      </w:r>
      <w:r>
        <w:rPr>
          <w:sz w:val="24"/>
          <w:szCs w:val="24"/>
        </w:rPr>
        <w:fldChar w:fldCharType="end"/>
      </w:r>
      <w:r w:rsidRPr="00A140F8">
        <w:rPr>
          <w:sz w:val="24"/>
          <w:szCs w:val="24"/>
        </w:rPr>
        <w:t xml:space="preserve"> financial problems</w:t>
      </w:r>
      <w:r>
        <w:rPr>
          <w:sz w:val="24"/>
          <w:szCs w:val="24"/>
        </w:rPr>
        <w:t xml:space="preserve"> </w:t>
      </w:r>
      <w:r>
        <w:rPr>
          <w:sz w:val="24"/>
          <w:szCs w:val="24"/>
        </w:rPr>
        <w:fldChar w:fldCharType="begin" w:fldLock="1"/>
      </w:r>
      <w:r>
        <w:rPr>
          <w:sz w:val="24"/>
          <w:szCs w:val="24"/>
        </w:rPr>
        <w:instrText>ADDIN CSL_CITATION {"citationItems":[{"id":"ITEM-1","itemData":{"abstract":"… Provision of in-campus accommodation is based on a merit system and merit points are accumulated through participation in co-curricular and college activities. As students climbed …","author":[{"dropping-particle":"","family":"Khoo","given":"Kenny K. L","non-dropping-particle":"","parse-names":false,"suffix":""},{"dropping-particle":"","family":"Farah","given":"Nor M.F","non-dropping-particle":"","parse-names":false,"suffix":""}],"container-title":"Jurnal Personalia Pelajar","id":"ITEM-1","issue":"1","issued":{"date-parts":[["2021"]]},"page":"41-52","title":"Financial distress and perceived stress among university students in health sciences","type":"article-journal","volume":"24"},"uris":["http://www.mendeley.com/documents/?uuid=272c0f94-13c6-44e8-8ac4-bef14b06ae5d"]},{"id":"ITEM-2","itemData":{"DOI":"/10.1186/s12909-021-02578-y","ISBN":"1290902102578","author":[{"dropping-particle":"","family":"Lampe","given":"Luisa Charlotte","non-dropping-particle":"","parse-names":false,"suffix":""},{"dropping-particle":"","family":"Müller-hilke","given":"Brigitte","non-dropping-particle":"","parse-names":false,"suffix":""}],"container-title":"BMC Medical Education","id":"ITEM-2","issue":"1","issued":{"date-parts":[["2021"]]},"page":"1-8","publisher":"BMC Medical Education","title":"Mindfulness-based intervention helps preclinical medical students to contain stress , maintain mindfulness and improve academic success","type":"article-journal","volume":"21"},"uris":["http://www.mendeley.com/documents/?uuid=44e80344-d1dc-4041-bac3-5072ca00fc52"]},{"id":"ITEM-3","itemData":{"DOI":"10.13189/ujer.2021.090621","author":[{"dropping-particle":"","family":"Murad","given":"Odeh Suleiman","non-dropping-particle":"","parse-names":false,"suffix":""}],"container-title":"Universal Journal of Educational Research","id":"ITEM-3","issue":"6","issued":{"date-parts":[["2021"]]},"page":"1316-1322","title":"Effectiveness of a cognitive-behavioral therapy program on reducing psychological stress and improving achievement motivation among university students","type":"article-journal","volume":"9"},"uris":["http://www.mendeley.com/documents/?uuid=1c3eee42-6390-4114-8fdb-c1bf6a3c9b70"]}],"mendeley":{"formattedCitation":"(Khoo &amp; Farah, 2021; Lampe &amp; Müller-hilke, 2021; Murad, 2021)","plainTextFormattedCitation":"(Khoo &amp; Farah, 2021; Lampe &amp; Müller-hilke, 2021; Murad, 2021)","previouslyFormattedCitation":"(Khoo &amp; Farah, 2021; Lampe &amp; Müller-hilke, 2021; Murad, 2021)"},"properties":{"noteIndex":0},"schema":"https://github.com/citation-style-language/schema/raw/master/csl-citation.json"}</w:instrText>
      </w:r>
      <w:r>
        <w:rPr>
          <w:sz w:val="24"/>
          <w:szCs w:val="24"/>
        </w:rPr>
        <w:fldChar w:fldCharType="separate"/>
      </w:r>
      <w:r w:rsidRPr="0015533F">
        <w:rPr>
          <w:noProof/>
          <w:sz w:val="24"/>
          <w:szCs w:val="24"/>
        </w:rPr>
        <w:t>(Khoo &amp; Farah, 2021; Lampe &amp; Müller-hilke, 2021; Murad, 2021)</w:t>
      </w:r>
      <w:r>
        <w:rPr>
          <w:sz w:val="24"/>
          <w:szCs w:val="24"/>
        </w:rPr>
        <w:fldChar w:fldCharType="end"/>
      </w:r>
      <w:r w:rsidRPr="00A140F8">
        <w:rPr>
          <w:sz w:val="24"/>
          <w:szCs w:val="24"/>
        </w:rPr>
        <w:t xml:space="preserve"> (Khoo &amp; Farah, 2021; Lampe &amp; Müller-hilke, 2021; Murad, 2021), sleep disturbances </w:t>
      </w:r>
      <w:r>
        <w:rPr>
          <w:sz w:val="24"/>
          <w:szCs w:val="24"/>
        </w:rPr>
        <w:fldChar w:fldCharType="begin" w:fldLock="1"/>
      </w:r>
      <w:r>
        <w:rPr>
          <w:sz w:val="24"/>
          <w:szCs w:val="24"/>
        </w:rPr>
        <w:instrText>ADDIN CSL_CITATION {"citationItems":[{"id":"ITEM-1","itemData":{"author":[{"dropping-particle":"","family":"Aan","given":"Redhwan","non-dropping-particle":"","parse-names":false,"suffix":""},{"dropping-particle":"","family":"Ar","given":"Sami","non-dropping-particle":"","parse-names":false,"suffix":""},{"dropping-particle":"","family":"Aj","given":"Karim","non-dropping-particle":"","parse-names":false,"suffix":""},{"dropping-particle":"","family":"Chan","given":"R","non-dropping-particle":"","parse-names":false,"suffix":""},{"dropping-particle":"","family":"Mi","given":"Zaleha","non-dropping-particle":"","parse-names":false,"suffix":""}],"container-title":"International Medical Journal","id":"ITEM-1","issue":"2","issued":{"date-parts":[["2009"]]},"page":"11-16","title":"Stress and coping strategies among management and science university students : A qualitative study","type":"article-journal","volume":"8"},"uris":["http://www.mendeley.com/documents/?uuid=8190f940-b854-483d-8e74-59760294c10b"]},{"id":"ITEM-2","itemData":{"author":[{"dropping-particle":"","family":"Al-Dubai","given":"Sami Abdo Radman","non-dropping-particle":"","parse-names":false,"suffix":""},{"dropping-particle":"","family":"Naggar","given":"Redhwan Ahmed Al-","non-dropping-particle":"","parse-names":false,"suffix":""},{"dropping-particle":"","family":"Alshagga","given":"Mustafa Ahmaed","non-dropping-particle":"","parse-names":false,"suffix":""},{"dropping-particle":"","family":"Rampal","given":"Krishna Gopal","non-dropping-particle":"","parse-names":false,"suffix":""}],"container-title":"The Malaysian journal of medical sciences: MJMS","id":"ITEM-2","issue":"3","issued":{"date-parts":[["2011"]]},"page":"57-64","title":"Stress and coping strategies of students in a Medical Faculty in Malaysia","type":"article-journal","volume":"18"},"uris":["http://www.mendeley.com/documents/?uuid=6376e3ce-385c-44f5-85f3-7bccfba3e35a"]},{"id":"ITEM-3","itemData":{"DOI":"/10.1186/s12909-021-02578-y","ISBN":"1290902102578","author":[{"dropping-particle":"","family":"Lampe","given":"Luisa Charlotte","non-dropping-particle":"","parse-names":false,"suffix":""},{"dropping-particle":"","family":"Müller-hilke","given":"Brigitte","non-dropping-particle":"","parse-names":false,"suffix":""}],"container-title":"BMC Medical Education","id":"ITEM-3","issue":"1","issued":{"date-parts":[["2021"]]},"page":"1-8","publisher":"BMC Medical Education","title":"Mindfulness-based intervention helps preclinical medical students to contain stress , maintain mindfulness and improve academic success","type":"article-journal","volume":"21"},"uris":["http://www.mendeley.com/documents/?uuid=44e80344-d1dc-4041-bac3-5072ca00fc52"]},{"id":"ITEM-4","itemData":{"DOI":"10.1080/02673843.2019.1596823","ISSN":"02673843","abstract":"Students in secondary and tertiary education settings face a wide range of ongoing stressors related to academic demands. Previous research indicates that academic-related stress can reduce academic achievement, decrease motivation and increase the risk of school dropout. The longer-term impacts, which include reduced likelihood of sustainable employment, cost Governments billions of dollars each year. This narrative review presents the most recent research concerning the impact of academic-related stress, including discussion of the impact on students’ learning capacity and academic performance, mental health problems, such as depression and anxiety, sleep disturbances and substance use.","author":[{"dropping-particle":"","family":"Pascoe","given":"Michaela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Youth","id":"ITEM-4","issue":"1","issued":{"date-parts":[["2020"]]},"page":"104-112","publisher":"Routledge","title":"The impact of stress on students in secondary school and higher education","type":"article-journal","volume":"25"},"uris":["http://www.mendeley.com/documents/?uuid=fd206cc0-c120-48db-afba-f0f847a068af"]}],"mendeley":{"formattedCitation":"(Aan et al., 2009; Al-Dubai et al., 2011; Lampe &amp; Müller-hilke, 2021; Pascoe et al., 2020)","plainTextFormattedCitation":"(Aan et al., 2009; Al-Dubai et al., 2011; Lampe &amp; Müller-hilke, 2021; Pascoe et al., 2020)","previouslyFormattedCitation":"(Aan et al., 2009; Al-Dubai et al., 2011; Lampe &amp; Müller-hilke, 2021; Pascoe et al., 2020)"},"properties":{"noteIndex":0},"schema":"https://github.com/citation-style-language/schema/raw/master/csl-citation.json"}</w:instrText>
      </w:r>
      <w:r>
        <w:rPr>
          <w:sz w:val="24"/>
          <w:szCs w:val="24"/>
        </w:rPr>
        <w:fldChar w:fldCharType="separate"/>
      </w:r>
      <w:r w:rsidRPr="0015533F">
        <w:rPr>
          <w:noProof/>
          <w:sz w:val="24"/>
          <w:szCs w:val="24"/>
        </w:rPr>
        <w:t>(Aan et al., 2009; Al-Dubai et al., 2011; Lampe &amp; Müller-hilke, 2021; Pascoe et al., 2020)</w:t>
      </w:r>
      <w:r>
        <w:rPr>
          <w:sz w:val="24"/>
          <w:szCs w:val="24"/>
        </w:rPr>
        <w:fldChar w:fldCharType="end"/>
      </w:r>
      <w:r w:rsidRPr="00A140F8">
        <w:rPr>
          <w:sz w:val="24"/>
          <w:szCs w:val="24"/>
        </w:rPr>
        <w:t xml:space="preserve"> and suffering can all contribute to deteriorating mental health. Stress has been shown to impair learning ability and academic performance </w:t>
      </w:r>
      <w:r>
        <w:rPr>
          <w:sz w:val="24"/>
          <w:szCs w:val="24"/>
        </w:rPr>
        <w:fldChar w:fldCharType="begin" w:fldLock="1"/>
      </w:r>
      <w:r>
        <w:rPr>
          <w:sz w:val="24"/>
          <w:szCs w:val="24"/>
        </w:rPr>
        <w:instrText>ADDIN CSL_CITATION {"citationItems":[{"id":"ITEM-1","itemData":{"DOI":"10.3389/fpsyg.2022.886344","ISSN":"16641078","abstract":"Academic stress may be the single most dominant stress factor that affects the mental well-being of college students. Some groups of students may experience more stress than others, and the coronavirus disease 19 (COVID-19) pandemic could further complicate the stress response. We surveyed 843 college students and evaluated whether academic stress levels affected their mental health, and if so, whether there were specific vulnerable groups by gender, race/ethnicity, year of study, and reaction to the pandemic. Using a combination of scores from the Perception of Academic Stress Scale (PAS) and the Short Warwick-Edinburgh Mental Well-Being Scale (SWEMWBS), we found a significant correlation between worse academic stress and poor mental well-being in all the students, who also reported an exacerbation of stress in response to the pandemic. In addition, SWEMWBS scores revealed the lowest mental health and highest academic stress in non-binary individuals, and the opposite trend was observed for both the measures in men. Furthermore, women and non-binary students reported higher academic stress than men, as indicated by PAS scores. The same pattern held as a reaction to COVID-19-related stress. PAS scores and responses to the pandemic varied by the year of study, but no obvious patterns emerged. These results indicate that academic stress in college is significantly correlated to psychological well-being in the students who responded to this survey. In addition, some groups of college students are more affected by stress than others, and additional resources and support should be provided to them.","author":[{"dropping-particle":"","family":"Barbayannis","given":"Georgia","non-dropping-particle":"","parse-names":false,"suffix":""},{"dropping-particle":"","family":"Bandari","given":"Mahindra","non-dropping-particle":"","parse-names":false,"suffix":""},{"dropping-particle":"","family":"Zheng","given":"Xiang","non-dropping-particle":"","parse-names":false,"suffix":""},{"dropping-particle":"","family":"Baquerizo","given":"Humberto","non-dropping-particle":"","parse-names":false,"suffix":""},{"dropping-particle":"","family":"Pecor","given":"Keith W.","non-dropping-particle":"","parse-names":false,"suffix":""},{"dropping-particle":"","family":"Ming","given":"Xue","non-dropping-particle":"","parse-names":false,"suffix":""}],"container-title":"Frontiers in Psychology","id":"ITEM-1","issue":"May","issued":{"date-parts":[["2022"]]},"page":"1-10","title":"Academic stress and mental well-being in college students: Correlations, affected groups, and COVID-19","type":"article-journal","volume":"13"},"uris":["http://www.mendeley.com/documents/?uuid=fe682517-cedc-4303-a881-c24d67a5e541"]},{"id":"ITEM-2","itemData":{"DOI":"10.1080/02673843.2019.1596823","ISSN":"02673843","abstract":"Students in secondary and tertiary education settings face a wide range of ongoing stressors related to academic demands. Previous research indicates that academic-related stress can reduce academic achievement, decrease motivation and increase the risk of school dropout. The longer-term impacts, which include reduced likelihood of sustainable employment, cost Governments billions of dollars each year. This narrative review presents the most recent research concerning the impact of academic-related stress, including discussion of the impact on students’ learning capacity and academic performance, mental health problems, such as depression and anxiety, sleep disturbances and substance use.","author":[{"dropping-particle":"","family":"Pascoe","given":"Michaela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Youth","id":"ITEM-2","issue":"1","issued":{"date-parts":[["2020"]]},"page":"104-112","publisher":"Routledge","title":"The impact of stress on students in secondary school and higher education","type":"article-journal","volume":"25"},"uris":["http://www.mendeley.com/documents/?uuid=fd206cc0-c120-48db-afba-f0f847a068af"]}],"mendeley":{"formattedCitation":"(Barbayannis et al., 2022; Pascoe et al., 2020)","plainTextFormattedCitation":"(Barbayannis et al., 2022; Pascoe et al., 2020)","previouslyFormattedCitation":"(Barbayannis et al., 2022; Pascoe et al., 2020)"},"properties":{"noteIndex":0},"schema":"https://github.com/citation-style-language/schema/raw/master/csl-citation.json"}</w:instrText>
      </w:r>
      <w:r>
        <w:rPr>
          <w:sz w:val="24"/>
          <w:szCs w:val="24"/>
        </w:rPr>
        <w:fldChar w:fldCharType="separate"/>
      </w:r>
      <w:r w:rsidRPr="0015533F">
        <w:rPr>
          <w:noProof/>
          <w:sz w:val="24"/>
          <w:szCs w:val="24"/>
        </w:rPr>
        <w:t>(Barbayannis et al., 2022; Pascoe et al., 2020)</w:t>
      </w:r>
      <w:r>
        <w:rPr>
          <w:sz w:val="24"/>
          <w:szCs w:val="24"/>
        </w:rPr>
        <w:fldChar w:fldCharType="end"/>
      </w:r>
      <w:r w:rsidRPr="00A140F8">
        <w:rPr>
          <w:sz w:val="24"/>
          <w:szCs w:val="24"/>
        </w:rPr>
        <w:t xml:space="preserve">, and students who experience more academic stress have lower psychological well-being </w:t>
      </w:r>
      <w:r>
        <w:rPr>
          <w:sz w:val="24"/>
          <w:szCs w:val="24"/>
        </w:rPr>
        <w:fldChar w:fldCharType="begin" w:fldLock="1"/>
      </w:r>
      <w:r>
        <w:rPr>
          <w:sz w:val="24"/>
          <w:szCs w:val="24"/>
        </w:rPr>
        <w:instrText>ADDIN CSL_CITATION {"citationItems":[{"id":"ITEM-1","itemData":{"DOI":"10.3389/fpsyg.2022.886344","ISSN":"16641078","abstract":"Academic stress may be the single most dominant stress factor that affects the mental well-being of college students. Some groups of students may experience more stress than others, and the coronavirus disease 19 (COVID-19) pandemic could further complicate the stress response. We surveyed 843 college students and evaluated whether academic stress levels affected their mental health, and if so, whether there were specific vulnerable groups by gender, race/ethnicity, year of study, and reaction to the pandemic. Using a combination of scores from the Perception of Academic Stress Scale (PAS) and the Short Warwick-Edinburgh Mental Well-Being Scale (SWEMWBS), we found a significant correlation between worse academic stress and poor mental well-being in all the students, who also reported an exacerbation of stress in response to the pandemic. In addition, SWEMWBS scores revealed the lowest mental health and highest academic stress in non-binary individuals, and the opposite trend was observed for both the measures in men. Furthermore, women and non-binary students reported higher academic stress than men, as indicated by PAS scores. The same pattern held as a reaction to COVID-19-related stress. PAS scores and responses to the pandemic varied by the year of study, but no obvious patterns emerged. These results indicate that academic stress in college is significantly correlated to psychological well-being in the students who responded to this survey. In addition, some groups of college students are more affected by stress than others, and additional resources and support should be provided to them.","author":[{"dropping-particle":"","family":"Barbayannis","given":"Georgia","non-dropping-particle":"","parse-names":false,"suffix":""},{"dropping-particle":"","family":"Bandari","given":"Mahindra","non-dropping-particle":"","parse-names":false,"suffix":""},{"dropping-particle":"","family":"Zheng","given":"Xiang","non-dropping-particle":"","parse-names":false,"suffix":""},{"dropping-particle":"","family":"Baquerizo","given":"Humberto","non-dropping-particle":"","parse-names":false,"suffix":""},{"dropping-particle":"","family":"Pecor","given":"Keith W.","non-dropping-particle":"","parse-names":false,"suffix":""},{"dropping-particle":"","family":"Ming","given":"Xue","non-dropping-particle":"","parse-names":false,"suffix":""}],"container-title":"Frontiers in Psychology","id":"ITEM-1","issue":"May","issued":{"date-parts":[["2022"]]},"page":"1-10","title":"Academic stress and mental well-being in college students: Correlations, affected groups, and COVID-19","type":"article-journal","volume":"13"},"uris":["http://www.mendeley.com/documents/?uuid=fe682517-cedc-4303-a881-c24d67a5e541"]}],"mendeley":{"formattedCitation":"(Barbayannis et al., 2022)","plainTextFormattedCitation":"(Barbayannis et al., 2022)","previouslyFormattedCitation":"(Barbayannis et al., 2022)"},"properties":{"noteIndex":0},"schema":"https://github.com/citation-style-language/schema/raw/master/csl-citation.json"}</w:instrText>
      </w:r>
      <w:r>
        <w:rPr>
          <w:sz w:val="24"/>
          <w:szCs w:val="24"/>
        </w:rPr>
        <w:fldChar w:fldCharType="separate"/>
      </w:r>
      <w:r w:rsidRPr="0015533F">
        <w:rPr>
          <w:noProof/>
          <w:sz w:val="24"/>
          <w:szCs w:val="24"/>
        </w:rPr>
        <w:t>(Barbayannis et al., 2022)</w:t>
      </w:r>
      <w:r>
        <w:rPr>
          <w:sz w:val="24"/>
          <w:szCs w:val="24"/>
        </w:rPr>
        <w:fldChar w:fldCharType="end"/>
      </w:r>
      <w:r w:rsidRPr="00A140F8">
        <w:rPr>
          <w:sz w:val="24"/>
          <w:szCs w:val="24"/>
        </w:rPr>
        <w:t xml:space="preserve"> emphasizing the negative impact of stress on mental health. Research has also shown that excessive stress can lead to mental disorders and health problems, such as depression and anxiety </w:t>
      </w:r>
      <w:r>
        <w:rPr>
          <w:sz w:val="24"/>
          <w:szCs w:val="24"/>
        </w:rPr>
        <w:fldChar w:fldCharType="begin" w:fldLock="1"/>
      </w:r>
      <w:r>
        <w:rPr>
          <w:sz w:val="24"/>
          <w:szCs w:val="24"/>
        </w:rPr>
        <w:instrText>ADDIN CSL_CITATION {"citationItems":[{"id":"ITEM-1","itemData":{"DOI":"10.3389/fpsyt.2022.869337","ISSN":"16640640","abstract":"Current research examines the impact of academic and familial stress on students' depression levels and the subsequent impact on their academic performance based on Lazarus' cognitive appraisal theory of stress. The non-probability convenience sampling technique has been used to collect data from undergraduate and postgraduate students using a modified questionnaire with a five-point Likert scale. This study used the SEM method to examine the link between stress, depression, and academic performance. It was confirmed that academic and family stress leads to depression among students, negatively affecting their academic performance and learning outcomes. This research provides valuable information to parents, educators, and other stakeholders concerned about their childrens' education and performance.","author":[{"dropping-particle":"","family":"Deng","given":"Yuwei","non-dropping-particle":"","parse-names":false,"suffix":""},{"dropping-particle":"","family":"Cherian","given":"Jacob","non-dropping-particle":"","parse-names":false,"suffix":""},{"dropping-particle":"","family":"Khan","given":"Noor Un Nisa","non-dropping-particle":"","parse-names":false,"suffix":""},{"dropping-particle":"","family":"Kumari","given":"Kalpina","non-dropping-particle":"","parse-names":false,"suffix":""},{"dropping-particle":"","family":"Sial","given":"Muhammad Safdar","non-dropping-particle":"","parse-names":false,"suffix":""},{"dropping-particle":"","family":"Comite","given":"Ubaldo","non-dropping-particle":"","parse-names":false,"suffix":""},{"dropping-particle":"","family":"Gavurova","given":"Beata","non-dropping-particle":"","parse-names":false,"suffix":""},{"dropping-particle":"","family":"Popp","given":"József","non-dropping-particle":"","parse-names":false,"suffix":""}],"container-title":"Frontiers in Psychiatry","id":"ITEM-1","issue":"June","issued":{"date-parts":[["2022"]]},"page":"1-13","title":"Family and academic Stress and their impact on students' depression level and academic performance","type":"article-journal","volume":"13"},"uris":["http://www.mendeley.com/documents/?uuid=41577c92-c69b-4751-82a8-36e004a581a8"]},{"id":"ITEM-2","itemData":{"DOI":"10.1080/02673843.2019.1596823","ISSN":"02673843","abstract":"Students in secondary and tertiary education settings face a wide range of ongoing stressors related to academic demands. Previous research indicates that academic-related stress can reduce academic achievement, decrease motivation and increase the risk of school dropout. The longer-term impacts, which include reduced likelihood of sustainable employment, cost Governments billions of dollars each year. This narrative review presents the most recent research concerning the impact of academic-related stress, including discussion of the impact on students’ learning capacity and academic performance, mental health problems, such as depression and anxiety, sleep disturbances and substance use.","author":[{"dropping-particle":"","family":"Pascoe","given":"Michaela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Youth","id":"ITEM-2","issue":"1","issued":{"date-parts":[["2020"]]},"page":"104-112","publisher":"Routledge","title":"The impact of stress on students in secondary school and higher education","type":"article-journal","volume":"25"},"uris":["http://www.mendeley.com/documents/?uuid=fd206cc0-c120-48db-afba-f0f847a068af"]}],"mendeley":{"formattedCitation":"(Deng et al., 2022; Pascoe et al., 2020)","plainTextFormattedCitation":"(Deng et al., 2022; Pascoe et al., 2020)","previouslyFormattedCitation":"(Deng et al., 2022; Pascoe et al., 2020)"},"properties":{"noteIndex":0},"schema":"https://github.com/citation-style-language/schema/raw/master/csl-citation.json"}</w:instrText>
      </w:r>
      <w:r>
        <w:rPr>
          <w:sz w:val="24"/>
          <w:szCs w:val="24"/>
        </w:rPr>
        <w:fldChar w:fldCharType="separate"/>
      </w:r>
      <w:r w:rsidRPr="0015533F">
        <w:rPr>
          <w:noProof/>
          <w:sz w:val="24"/>
          <w:szCs w:val="24"/>
        </w:rPr>
        <w:t>(Deng et al., 2022; Pascoe et al., 2020)</w:t>
      </w:r>
      <w:r>
        <w:rPr>
          <w:sz w:val="24"/>
          <w:szCs w:val="24"/>
        </w:rPr>
        <w:fldChar w:fldCharType="end"/>
      </w:r>
      <w:r>
        <w:rPr>
          <w:sz w:val="24"/>
          <w:szCs w:val="24"/>
        </w:rPr>
        <w:t>.</w:t>
      </w:r>
      <w:r w:rsidR="005A1F73">
        <w:rPr>
          <w:sz w:val="24"/>
          <w:szCs w:val="24"/>
          <w:lang w:val="en-US"/>
        </w:rPr>
        <w:t xml:space="preserve"> </w:t>
      </w:r>
      <w:r w:rsidRPr="001A6A54">
        <w:rPr>
          <w:sz w:val="24"/>
          <w:szCs w:val="24"/>
        </w:rPr>
        <w:t>Therefore, it is essential to comprehend the prevalence and impact of stress on students and devise effective stress-reduction interventions. Addressing the problem of stress among students can help create a supportive and inclusive environment that promotes academic success and overall well-being.</w:t>
      </w:r>
    </w:p>
    <w:p w14:paraId="4568447C" w14:textId="77777777" w:rsidR="00121B1E" w:rsidRDefault="00121B1E" w:rsidP="000247D9">
      <w:pPr>
        <w:rPr>
          <w:b/>
          <w:bCs/>
          <w:sz w:val="24"/>
          <w:szCs w:val="24"/>
        </w:rPr>
      </w:pPr>
    </w:p>
    <w:p w14:paraId="4C1815D9" w14:textId="77777777" w:rsidR="00121B1E" w:rsidRPr="00A140F8" w:rsidRDefault="00121B1E" w:rsidP="000247D9">
      <w:pPr>
        <w:ind w:left="0" w:firstLine="0"/>
        <w:rPr>
          <w:b/>
          <w:bCs/>
          <w:sz w:val="24"/>
          <w:szCs w:val="24"/>
        </w:rPr>
      </w:pPr>
      <w:r w:rsidRPr="00A140F8">
        <w:rPr>
          <w:b/>
          <w:bCs/>
          <w:sz w:val="24"/>
          <w:szCs w:val="24"/>
        </w:rPr>
        <w:lastRenderedPageBreak/>
        <w:t>LITERATURE REVIEW</w:t>
      </w:r>
    </w:p>
    <w:p w14:paraId="690A8F20" w14:textId="56D681AD" w:rsidR="00121B1E" w:rsidRDefault="00121B1E" w:rsidP="000247D9">
      <w:pPr>
        <w:ind w:left="0" w:firstLine="1276"/>
        <w:rPr>
          <w:sz w:val="24"/>
          <w:szCs w:val="24"/>
        </w:rPr>
      </w:pPr>
      <w:r w:rsidRPr="00C76D14">
        <w:rPr>
          <w:sz w:val="24"/>
          <w:szCs w:val="24"/>
        </w:rPr>
        <w:t xml:space="preserve">The impact of stress on the psychological well-being and academic performance of university students has been extensively studied </w:t>
      </w:r>
      <w:r>
        <w:rPr>
          <w:sz w:val="24"/>
          <w:szCs w:val="24"/>
        </w:rPr>
        <w:fldChar w:fldCharType="begin" w:fldLock="1"/>
      </w:r>
      <w:r>
        <w:rPr>
          <w:sz w:val="24"/>
          <w:szCs w:val="24"/>
        </w:rPr>
        <w:instrText>ADDIN CSL_CITATION {"citationItems":[{"id":"ITEM-1","itemData":{"DOI":"10.18502/kss.v3i10.3903","author":[{"dropping-particle":"","family":"Aina","given":"Qorry","non-dropping-particle":"","parse-names":false,"suffix":""},{"dropping-particle":"","family":"Wijayati","given":"Primardiana Hermilia","non-dropping-particle":"","parse-names":false,"suffix":""}],"container-title":"International Seminar on Languange, Education and Culture","id":"ITEM-1","issued":{"date-parts":[["2019"]]},"page":"212-223","title":"Coping the academic stress : The way the students dealing with stress","type":"paper-conference","volume":"2019"},"uris":["http://www.mendeley.com/documents/?uuid=4bff55ba-e0f8-453f-96ce-39a4d0dbf22e"]},{"id":"ITEM-2","itemData":{"DOI":"10.3389/fpsyg.2022.886344","ISSN":"16641078","abstract":"Academic stress may be the single most dominant stress factor that affects the mental well-being of college students. Some groups of students may experience more stress than others, and the coronavirus disease 19 (COVID-19) pandemic could further complicate the stress response. We surveyed 843 college students and evaluated whether academic stress levels affected their mental health, and if so, whether there were specific vulnerable groups by gender, race/ethnicity, year of study, and reaction to the pandemic. Using a combination of scores from the Perception of Academic Stress Scale (PAS) and the Short Warwick-Edinburgh Mental Well-Being Scale (SWEMWBS), we found a significant correlation between worse academic stress and poor mental well-being in all the students, who also reported an exacerbation of stress in response to the pandemic. In addition, SWEMWBS scores revealed the lowest mental health and highest academic stress in non-binary individuals, and the opposite trend was observed for both the measures in men. Furthermore, women and non-binary students reported higher academic stress than men, as indicated by PAS scores. The same pattern held as a reaction to COVID-19-related stress. PAS scores and responses to the pandemic varied by the year of study, but no obvious patterns emerged. These results indicate that academic stress in college is significantly correlated to psychological well-being in the students who responded to this survey. In addition, some groups of college students are more affected by stress than others, and additional resources and support should be provided to them.","author":[{"dropping-particle":"","family":"Barbayannis","given":"Georgia","non-dropping-particle":"","parse-names":false,"suffix":""},{"dropping-particle":"","family":"Bandari","given":"Mahindra","non-dropping-particle":"","parse-names":false,"suffix":""},{"dropping-particle":"","family":"Zheng","given":"Xiang","non-dropping-particle":"","parse-names":false,"suffix":""},{"dropping-particle":"","family":"Baquerizo","given":"Humberto","non-dropping-particle":"","parse-names":false,"suffix":""},{"dropping-particle":"","family":"Pecor","given":"Keith W.","non-dropping-particle":"","parse-names":false,"suffix":""},{"dropping-particle":"","family":"Ming","given":"Xue","non-dropping-particle":"","parse-names":false,"suffix":""}],"container-title":"Frontiers in Psychology","id":"ITEM-2","issue":"May","issued":{"date-parts":[["2022"]]},"page":"1-10","title":"Academic stress and mental well-being in college students: Correlations, affected groups, and COVID-19","type":"article-journal","volume":"13"},"uris":["http://www.mendeley.com/documents/?uuid=fe682517-cedc-4303-a881-c24d67a5e541"]},{"id":"ITEM-3","itemData":{"author":[{"dropping-particle":"","family":"Harlina","given":"H Siraj","non-dropping-particle":"","parse-names":false,"suffix":""},{"dropping-particle":"","family":"Salam","given":"A","non-dropping-particle":"","parse-names":false,"suffix":""},{"dropping-particle":"","family":"Roslan","given":"A","non-dropping-particle":"","parse-names":false,"suffix":""},{"dropping-particle":"","family":"Hasan","given":"NA","non-dropping-particle":"","parse-names":false,"suffix":""},{"dropping-particle":"","family":"TH","given":"Jin","non-dropping-particle":"","parse-names":false,"suffix":""},{"dropping-particle":"","family":"Othman","given":"MN","non-dropping-particle":"","parse-names":false,"suffix":""}],"container-title":"The International Medical Journal Malaysia","id":"ITEM-3","issue":"1","issued":{"date-parts":[["2014"]]},"page":"19-24","title":"Stress and its association with the academic performance of undergraduate fourth year medical students at Universiti Kebangsaan Malaysia","type":"article-journal","volume":"13"},"uris":["http://www.mendeley.com/documents/?uuid=72715360-e2fb-40b5-84ba-3db7f5c5f768"]},{"id":"ITEM-4","itemData":{"author":[{"dropping-particle":"","family":"Siti Fatimah","given":"Abdullah","non-dropping-particle":"","parse-names":false,"suffix":""},{"dropping-particle":"","family":"Shah","given":"Norliana Ahmad","non-dropping-particle":"","parse-names":false,"suffix":""},{"dropping-particle":"","family":"Idaris","given":"Rohaiza Mohamad","non-dropping-particle":"","parse-names":false,"suffix":""}],"container-title":"International Journal of Advanced Research in Education and Society","id":"ITEM-4","issue":"1","issued":{"date-parts":[["2020"]]},"page":"61-73","title":"Stress and its relationship with the academic performance of higher institution students","type":"article-journal","volume":"2"},"uris":["http://www.mendeley.com/documents/?uuid=ec0f67e9-19a4-458c-91d7-02a169e45f8e"]},{"id":"ITEM-5","itemData":{"DOI":"10.1371/journal.pone.0275925","ISBN":"1111111111","author":[{"dropping-particle":"","family":"Slimmen","given":"Sybren","non-dropping-particle":"","parse-names":false,"suffix":""},{"dropping-particle":"","family":"Timmermans","given":"Olaf","non-dropping-particle":"","parse-names":false,"suffix":""},{"dropping-particle":"","family":"Mikolajczak-degrauwe","given":"Kalina","non-dropping-particle":"","parse-names":false,"suffix":""},{"dropping-particle":"","family":"Oenema","given":"Anke","non-dropping-particle":"","parse-names":false,"suffix":""}],"id":"ITEM-5","issued":{"date-parts":[["2022"]]},"page":"1-16","title":"How stress-related factors affect mental wellbeing of university students A cross- sectional study to explore the associations between stressors , perceived stress , and mental wellbeing","type":"article-journal"},"uris":["http://www.mendeley.com/documents/?uuid=d591da1c-0be7-4c87-a992-075322244962"]}],"mendeley":{"formattedCitation":"(Aina &amp; Wijayati, 2019; Barbayannis et al., 2022; Harlina et al., 2014; Siti Fatimah et al., 2020; Slimmen et al., 2022)","plainTextFormattedCitation":"(Aina &amp; Wijayati, 2019; Barbayannis et al., 2022; Harlina et al., 2014; Siti Fatimah et al., 2020; Slimmen et al., 2022)","previouslyFormattedCitation":"(Aina &amp; Wijayati, 2019; Barbayannis et al., 2022; Harlina et al., 2014; Siti Fatimah et al., 2020; Slimmen et al., 2022)"},"properties":{"noteIndex":0},"schema":"https://github.com/citation-style-language/schema/raw/master/csl-citation.json"}</w:instrText>
      </w:r>
      <w:r>
        <w:rPr>
          <w:sz w:val="24"/>
          <w:szCs w:val="24"/>
        </w:rPr>
        <w:fldChar w:fldCharType="separate"/>
      </w:r>
      <w:r w:rsidRPr="0015533F">
        <w:rPr>
          <w:noProof/>
          <w:sz w:val="24"/>
          <w:szCs w:val="24"/>
        </w:rPr>
        <w:t>(Aina &amp; Wijayati, 2019; Barbayannis et al., 2022; Harlina et al., 2014; Siti Fatimah et al., 2020; Slimmen et al., 2022)</w:t>
      </w:r>
      <w:r>
        <w:rPr>
          <w:sz w:val="24"/>
          <w:szCs w:val="24"/>
        </w:rPr>
        <w:fldChar w:fldCharType="end"/>
      </w:r>
      <w:r>
        <w:rPr>
          <w:sz w:val="24"/>
          <w:szCs w:val="24"/>
        </w:rPr>
        <w:t>.</w:t>
      </w:r>
      <w:r w:rsidRPr="00C76D14">
        <w:rPr>
          <w:sz w:val="24"/>
          <w:szCs w:val="24"/>
        </w:rPr>
        <w:t xml:space="preserve"> To address this problem, various stress interventions have been developed and tested. Stress management interventions for university students are considered a positive step in preventing mental health issues and promoting resilience and well-being </w:t>
      </w:r>
      <w:r>
        <w:rPr>
          <w:sz w:val="24"/>
          <w:szCs w:val="24"/>
        </w:rPr>
        <w:fldChar w:fldCharType="begin" w:fldLock="1"/>
      </w:r>
      <w:r>
        <w:rPr>
          <w:sz w:val="24"/>
          <w:szCs w:val="24"/>
        </w:rPr>
        <w:instrText>ADDIN CSL_CITATION {"citationItems":[{"id":"ITEM-1","itemData":{"author":[{"dropping-particle":"","family":"Mohd Shahril","given":"Khasin","non-dropping-particle":"","parse-names":false,"suffix":""},{"dropping-particle":"","family":"Aslina","given":"Ahmad","non-dropping-particle":"","parse-names":false,"suffix":""},{"dropping-particle":"","family":"Ahmad Jazimin","given":"Jusoh","non-dropping-particle":"","parse-names":false,"suffix":""}],"container-title":"International Journal of Education, Psychology and Counseling","id":"ITEM-1","issue":"6","issued":{"date-parts":[["2017"]]},"page":"82-92","title":"5R Stress Management Group Module for Ungergraduate University Students in Malaysia","type":"article-journal","volume":"2"},"uris":["http://www.mendeley.com/documents/?uuid=dad9fc49-f29b-42b4-8aa9-36e0603c6bbe"]},{"id":"ITEM-2","itemData":{"DOI":"10.1080/15401383.2021.1963902","ISSN":"1540-1383","author":[{"dropping-particle":"","family":"Oishi","given":"Ayano","non-dropping-particle":"","parse-names":false,"suffix":""}],"container-title":"Journal of Creativity in Mental Health","id":"ITEM-2","issued":{"date-parts":[["2021"]]},"page":"1-14","publisher":"Routledge","title":"Positive Expressive Writing as a Stress Management Strategy for Japanese Students: Willingness to Engage in Expressive Writing","type":"article-journal"},"uris":["http://www.mendeley.com/documents/?uuid=6bee6cba-fccf-4a17-8f1d-1ed09b4fa342"]}],"mendeley":{"formattedCitation":"(Mohd Shahril et al., 2017; Oishi, 2021)","plainTextFormattedCitation":"(Mohd Shahril et al., 2017; Oishi, 2021)","previouslyFormattedCitation":"(Mohd Shahril et al., 2017; Oishi, 2021)"},"properties":{"noteIndex":0},"schema":"https://github.com/citation-style-language/schema/raw/master/csl-citation.json"}</w:instrText>
      </w:r>
      <w:r>
        <w:rPr>
          <w:sz w:val="24"/>
          <w:szCs w:val="24"/>
        </w:rPr>
        <w:fldChar w:fldCharType="separate"/>
      </w:r>
      <w:r w:rsidRPr="0015533F">
        <w:rPr>
          <w:noProof/>
          <w:sz w:val="24"/>
          <w:szCs w:val="24"/>
        </w:rPr>
        <w:t>(Mohd Shahril et al., 2017; Oishi, 2021)</w:t>
      </w:r>
      <w:r>
        <w:rPr>
          <w:sz w:val="24"/>
          <w:szCs w:val="24"/>
        </w:rPr>
        <w:fldChar w:fldCharType="end"/>
      </w:r>
      <w:r>
        <w:rPr>
          <w:sz w:val="24"/>
          <w:szCs w:val="24"/>
        </w:rPr>
        <w:t>.</w:t>
      </w:r>
      <w:r w:rsidR="005A1F73">
        <w:rPr>
          <w:sz w:val="24"/>
          <w:szCs w:val="24"/>
          <w:lang w:val="en-US"/>
        </w:rPr>
        <w:t xml:space="preserve"> </w:t>
      </w:r>
      <w:r w:rsidRPr="00C76D14">
        <w:rPr>
          <w:sz w:val="24"/>
          <w:szCs w:val="24"/>
        </w:rPr>
        <w:t>Previous researchers have proposed a variety of strategies to develop and construct effective stress interventions. Figure 1 summarizes some of the commonly used interventions for addressing stress problems in university students.</w:t>
      </w:r>
    </w:p>
    <w:p w14:paraId="5521BEC0" w14:textId="77777777" w:rsidR="00121B1E" w:rsidRDefault="00121B1E" w:rsidP="00121B1E">
      <w:pPr>
        <w:spacing w:line="276" w:lineRule="auto"/>
        <w:rPr>
          <w:sz w:val="24"/>
          <w:szCs w:val="24"/>
        </w:rPr>
      </w:pPr>
    </w:p>
    <w:p w14:paraId="0A9FBCD2" w14:textId="77777777" w:rsidR="00121B1E" w:rsidRDefault="00121B1E" w:rsidP="000247D9">
      <w:pPr>
        <w:spacing w:line="276" w:lineRule="auto"/>
        <w:ind w:left="0"/>
        <w:jc w:val="center"/>
        <w:rPr>
          <w:sz w:val="24"/>
          <w:szCs w:val="24"/>
        </w:rPr>
      </w:pPr>
      <w:r>
        <w:rPr>
          <w:noProof/>
          <w:sz w:val="24"/>
          <w:szCs w:val="24"/>
        </w:rPr>
        <w:drawing>
          <wp:inline distT="0" distB="0" distL="0" distR="0" wp14:anchorId="0396930F" wp14:editId="5B25C685">
            <wp:extent cx="4843866" cy="3077600"/>
            <wp:effectExtent l="0" t="0" r="0" b="0"/>
            <wp:docPr id="8724920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492062" name="Picture 872492062"/>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79877" cy="3100480"/>
                    </a:xfrm>
                    <a:prstGeom prst="rect">
                      <a:avLst/>
                    </a:prstGeom>
                  </pic:spPr>
                </pic:pic>
              </a:graphicData>
            </a:graphic>
          </wp:inline>
        </w:drawing>
      </w:r>
    </w:p>
    <w:p w14:paraId="2D1B7B70" w14:textId="77777777" w:rsidR="00121B1E" w:rsidRPr="00C76D14" w:rsidRDefault="00121B1E" w:rsidP="008A2C39">
      <w:pPr>
        <w:spacing w:line="276" w:lineRule="auto"/>
        <w:ind w:firstLine="0"/>
        <w:jc w:val="center"/>
        <w:rPr>
          <w:i/>
          <w:iCs/>
          <w:sz w:val="24"/>
          <w:szCs w:val="24"/>
        </w:rPr>
      </w:pPr>
      <w:bookmarkStart w:id="4" w:name="_Hlk134474115"/>
      <w:r w:rsidRPr="00C76D14">
        <w:rPr>
          <w:i/>
          <w:iCs/>
          <w:sz w:val="24"/>
          <w:szCs w:val="24"/>
        </w:rPr>
        <w:t>Figure 1. Some common university student stress management techiques</w:t>
      </w:r>
    </w:p>
    <w:bookmarkEnd w:id="4"/>
    <w:p w14:paraId="125B458B" w14:textId="77777777" w:rsidR="00121B1E" w:rsidRPr="0039667B" w:rsidRDefault="00121B1E" w:rsidP="00121B1E">
      <w:pPr>
        <w:spacing w:line="276" w:lineRule="auto"/>
        <w:rPr>
          <w:sz w:val="24"/>
          <w:szCs w:val="24"/>
        </w:rPr>
      </w:pPr>
    </w:p>
    <w:p w14:paraId="52878E68" w14:textId="77777777" w:rsidR="00121B1E" w:rsidRDefault="00121B1E" w:rsidP="000247D9">
      <w:pPr>
        <w:ind w:left="0" w:firstLine="0"/>
        <w:rPr>
          <w:b/>
          <w:bCs/>
          <w:sz w:val="24"/>
          <w:szCs w:val="24"/>
        </w:rPr>
      </w:pPr>
      <w:r w:rsidRPr="00FB3896">
        <w:rPr>
          <w:b/>
          <w:bCs/>
          <w:sz w:val="24"/>
          <w:szCs w:val="24"/>
        </w:rPr>
        <w:t>Mindfulness-Based Interventions</w:t>
      </w:r>
    </w:p>
    <w:p w14:paraId="5D4D169A" w14:textId="77777777" w:rsidR="000247D9" w:rsidRDefault="00121B1E" w:rsidP="000247D9">
      <w:pPr>
        <w:ind w:left="0" w:firstLine="1276"/>
        <w:rPr>
          <w:sz w:val="24"/>
          <w:szCs w:val="24"/>
        </w:rPr>
      </w:pPr>
      <w:r w:rsidRPr="002619C6">
        <w:rPr>
          <w:sz w:val="24"/>
          <w:szCs w:val="24"/>
        </w:rPr>
        <w:t>Mindfulness-based interventions entail being mindful of one's current thoughts, feelings, body sensations, and surrounds</w:t>
      </w:r>
      <w:r w:rsidRPr="00FB3896">
        <w:rPr>
          <w:sz w:val="24"/>
          <w:szCs w:val="24"/>
        </w:rPr>
        <w:t xml:space="preserve"> </w:t>
      </w:r>
      <w:r>
        <w:rPr>
          <w:sz w:val="24"/>
          <w:szCs w:val="24"/>
        </w:rPr>
        <w:fldChar w:fldCharType="begin" w:fldLock="1"/>
      </w:r>
      <w:r>
        <w:rPr>
          <w:sz w:val="24"/>
          <w:szCs w:val="24"/>
        </w:rPr>
        <w:instrText>ADDIN CSL_CITATION {"citationItems":[{"id":"ITEM-1","itemData":{"DOI":"10.1093/bmb/ldab005","author":[{"dropping-particle":"","family":"Zhang","given":"Dexing","non-dropping-particle":"","parse-names":false,"suffix":""},{"dropping-particle":"","family":"Lee","given":"Eric K P","non-dropping-particle":"","parse-names":false,"suffix":""},{"dropping-particle":"","family":"Mak","given":"Eva C W","non-dropping-particle":"","parse-names":false,"suffix":""},{"dropping-particle":"","family":"Ho","given":"C Y","non-dropping-particle":"","parse-names":false,"suffix":""}],"container-title":"British Medical Bulletin","id":"ITEM-1","issued":{"date-parts":[["2021"]]},"page":"1-17","title":"Mindfulness-based interventions : an overall review","type":"article-journal","volume":"00"},"uris":["http://www.mendeley.com/documents/?uuid=2d6ed56d-62a9-4eab-ba87-4f1913ca4e18"]}],"mendeley":{"formattedCitation":"(Zhang et al., 2021)","plainTextFormattedCitation":"(Zhang et al., 2021)","previouslyFormattedCitation":"(Zhang et al., 2021)"},"properties":{"noteIndex":0},"schema":"https://github.com/citation-style-language/schema/raw/master/csl-citation.json"}</w:instrText>
      </w:r>
      <w:r>
        <w:rPr>
          <w:sz w:val="24"/>
          <w:szCs w:val="24"/>
        </w:rPr>
        <w:fldChar w:fldCharType="separate"/>
      </w:r>
      <w:r w:rsidRPr="0015533F">
        <w:rPr>
          <w:noProof/>
          <w:sz w:val="24"/>
          <w:szCs w:val="24"/>
        </w:rPr>
        <w:t>(Zhang et al., 2021)</w:t>
      </w:r>
      <w:r>
        <w:rPr>
          <w:sz w:val="24"/>
          <w:szCs w:val="24"/>
        </w:rPr>
        <w:fldChar w:fldCharType="end"/>
      </w:r>
      <w:r w:rsidRPr="00FB3896">
        <w:rPr>
          <w:sz w:val="24"/>
          <w:szCs w:val="24"/>
        </w:rPr>
        <w:t xml:space="preserve">. These interventions can take various forms, such as breathing exercises, meditation, walking, or body scanning, and can be practiced formally or informally in everyday life </w:t>
      </w:r>
      <w:r w:rsidRPr="00FB3896">
        <w:rPr>
          <w:sz w:val="24"/>
          <w:szCs w:val="24"/>
        </w:rPr>
        <w:fldChar w:fldCharType="begin" w:fldLock="1"/>
      </w:r>
      <w:r>
        <w:rPr>
          <w:sz w:val="24"/>
          <w:szCs w:val="24"/>
        </w:rPr>
        <w:instrText>ADDIN CSL_CITATION {"citationItems":[{"id":"ITEM-1","itemData":{"DOI":"10.1093/bmb/ldab005","author":[{"dropping-particle":"","family":"Zhang","given":"Dexing","non-dropping-particle":"","parse-names":false,"suffix":""},{"dropping-particle":"","family":"Lee","given":"Eric K P","non-dropping-particle":"","parse-names":false,"suffix":""},{"dropping-particle":"","family":"Mak","given":"Eva C W","non-dropping-particle":"","parse-names":false,"suffix":""},{"dropping-particle":"","family":"Ho","given":"C Y","non-dropping-particle":"","parse-names":false,"suffix":""}],"container-title":"British Medical Bulletin","id":"ITEM-1","issued":{"date-parts":[["2021"]]},"page":"1-17","title":"Mindfulness-based interventions : an overall review","type":"article-journal","volume":"00"},"uris":["http://www.mendeley.com/documents/?uuid=2d6ed56d-62a9-4eab-ba87-4f1913ca4e18"]}],"mendeley":{"formattedCitation":"(Zhang et al., 2021)","plainTextFormattedCitation":"(Zhang et al., 2021)","previouslyFormattedCitation":"(Zhang et al., 2021)"},"properties":{"noteIndex":0},"schema":"https://github.com/citation-style-language/schema/raw/master/csl-citation.json"}</w:instrText>
      </w:r>
      <w:r w:rsidRPr="00FB3896">
        <w:rPr>
          <w:sz w:val="24"/>
          <w:szCs w:val="24"/>
        </w:rPr>
        <w:fldChar w:fldCharType="separate"/>
      </w:r>
      <w:r w:rsidRPr="0015533F">
        <w:rPr>
          <w:noProof/>
          <w:sz w:val="24"/>
          <w:szCs w:val="24"/>
        </w:rPr>
        <w:t>(Zhang et al., 2021)</w:t>
      </w:r>
      <w:r w:rsidRPr="00FB3896">
        <w:rPr>
          <w:sz w:val="24"/>
          <w:szCs w:val="24"/>
        </w:rPr>
        <w:fldChar w:fldCharType="end"/>
      </w:r>
      <w:r w:rsidRPr="00FB3896">
        <w:rPr>
          <w:sz w:val="24"/>
          <w:szCs w:val="24"/>
        </w:rPr>
        <w:t>.</w:t>
      </w:r>
      <w:r>
        <w:rPr>
          <w:sz w:val="24"/>
          <w:szCs w:val="24"/>
        </w:rPr>
        <w:t xml:space="preserve"> </w:t>
      </w:r>
      <w:r w:rsidRPr="00FB3896">
        <w:rPr>
          <w:sz w:val="24"/>
          <w:szCs w:val="24"/>
        </w:rPr>
        <w:t xml:space="preserve">Recent studies have demonstrated the effectiveness and acceptability of mindfulness-based interventions for university students </w:t>
      </w:r>
      <w:r>
        <w:rPr>
          <w:sz w:val="24"/>
          <w:szCs w:val="24"/>
        </w:rPr>
        <w:fldChar w:fldCharType="begin" w:fldLock="1"/>
      </w:r>
      <w:r>
        <w:rPr>
          <w:sz w:val="24"/>
          <w:szCs w:val="24"/>
        </w:rPr>
        <w:instrText>ADDIN CSL_CITATION {"citationItems":[{"id":"ITEM-1","itemData":{"DOI":"10.1111/aphw.12188","author":[{"dropping-particle":"","family":"Dawson","given":"Anna F","non-dropping-particle":"","parse-names":false,"suffix":""},{"dropping-particle":"","family":"Anderson","given":"Joanna","non-dropping-particle":"","parse-names":false,"suffix":""},{"dropping-particle":"","family":"Jones","given":"Peter B","non-dropping-particle":"","parse-names":false,"suffix":""},{"dropping-particle":"","family":"Galante","given":"Julieta","non-dropping-particle":"","parse-names":false,"suffix":""}],"container-title":"Applied Psychology Health and Well- Being","id":"ITEM-1","issue":"2","issued":{"date-parts":[["2020"]]},"page":"384-410","title":"Mindfulness-Based Interventions for University Students : A Systematic Review and Meta- Analysis of Randomised Controlled Trials","type":"article-journal","volume":"12"},"uris":["http://www.mendeley.com/documents/?uuid=ac23510e-349f-45e2-af6a-539eac2f320f"]},{"id":"ITEM-2","itemData":{"DOI":"10.5944/educxx1.30236","ISBN":"9783030263416","ISSN":"1139-613X","abstract":"University students face many challenges that affect their mental health during this stage. Psychosocial aspects, such as resilience, help to address the imbalance they often experience in their daily lives. The aim is to find the relationship between students' resilience and their mental health, while analyzing the mediating role played by personality factors between these variables. To carry out this study, a sample of 692 university students belonging to different Degrees of Education answered three questionnaires voluntarily, one to measure resilience (RS-14), another to measure personality factors (Big Five) and another to measure mental health (MH-5). A mediational model based on Structural Equations was proposed for this analysis. The results indicate that resilience is able to significantly predict students' mental health directly and that it also predicts all personality components assessed in students. Furthermore, it was found that of all the personality factors examined, only neuroticism was found to be predictive of mental health. Furthermore, resilience is positioned as a mediating factor between mental health and personality factors. Specifically, resilience emerged as a significant mediator in the relationship between agreeableness, neuroticism and openness and mental health. Moreover, all other personality factors are directly related to resilience. In the same way, the results also confirm the need to train pre-service teachers in psychosocial factors in order to prevent future problems in their subsequent professional performance.","author":[{"dropping-particle":"","family":"Fernandes","given":"Luisa","non-dropping-particle":"","parse-names":false,"suffix":""},{"dropping-particle":"","family":"Peixoto","given":"Francisco","non-dropping-particle":"","parse-names":false,"suffix":""},{"dropping-particle":"","family":"Gueveia","given":"Maria Joao","non-dropping-particle":"","parse-names":false,"suffix":""},{"dropping-particle":"","family":"Silva","given":"Jose Castro","non-dropping-particle":"","parse-names":false,"suffix":""},{"dropping-particle":"","family":"Wosnitza","given":"Marold","non-dropping-particle":"","parse-names":false,"suffix":""},{"dropping-particle":"","family":"Garcia-Martinez","given":"Inmaculada","non-dropping-particle":"","parse-names":false,"suffix":""},{"dropping-particle":"","family":"Augusto-Landa","given":"Jose Maria","non-dropping-particle":"","parse-names":false,"suffix":""},{"dropping-particle":"","family":"Perez-Navio","given":"Eufrasio","non-dropping-particle":"","parse-names":false,"suffix":""},{"dropping-particle":"","family":"P. Leon","given":"Samuel","non-dropping-particle":"","parse-names":false,"suffix":""}],"container-title":"Educación XX1","id":"ITEM-2","issue":"1","issued":{"date-parts":[["2022"]]},"page":"41-65","title":"Analysis of the psychosocial profile of pre-service teachers","type":"article-journal","volume":"25"},"uris":["http://www.mendeley.com/documents/?uuid=dc241f9e-461e-4328-909b-69a1caec5e18"]},{"id":"ITEM-3","itemData":{"DOI":"10.1136/jech-2020-214390","ISBN":"1261500116052","author":[{"dropping-particle":"","family":"Galante","given":"Julieta","non-dropping-particle":"","parse-names":false,"suffix":""},{"dropping-particle":"","family":"Stochl","given":"Jan","non-dropping-particle":"","parse-names":false,"suffix":""},{"dropping-particle":"","family":"Dufour","given":"Géraldine","non-dropping-particle":"","parse-names":false,"suffix":""},{"dropping-particle":"","family":"Vainre","given":"Maris","non-dropping-particle":"","parse-names":false,"suffix":""},{"dropping-particle":"","family":"Wagner","given":"Adam Peter","non-dropping-particle":"","parse-names":false,"suffix":""},{"dropping-particle":"","family":"Jones","given":"Peter Brian","non-dropping-particle":"","parse-names":false,"suffix":""}],"container-title":"J Epodemiol Community Health","id":"ITEM-3","issued":{"date-parts":[["2020"]]},"page":"151-160","title":"Effectiveness of providing university students with a mindfulness-based intervention to increase resilience to stress : 1-year follow-up of a pragmatic randomised controlled trial","type":"article-journal","volume":"75"},"uris":["http://www.mendeley.com/documents/?uuid=2ec42266-d2ef-45ad-b84d-95d5d8b8b4eb"]},{"id":"ITEM-4","itemData":{"DOI":"/10.1186/s12909-021-02578-y","ISBN":"1290902102578","author":[{"dropping-particle":"","family":"Lampe","given":"Luisa Charlotte","non-dropping-particle":"","parse-names":false,"suffix":""},{"dropping-particle":"","family":"Müller-hilke","given":"Brigitte","non-dropping-particle":"","parse-names":false,"suffix":""}],"container-title":"BMC Medical Education","id":"ITEM-4","issue":"1","issued":{"date-parts":[["2021"]]},"page":"1-8","publisher":"BMC Medical Education","title":"Mindfulness-based intervention helps preclinical medical students to contain stress , maintain mindfulness and improve academic success","type":"article-journal","volume":"21"},"uris":["http://www.mendeley.com/documents/?uuid=44e80344-d1dc-4041-bac3-5072ca00fc52"]},{"id":"ITEM-5","itemData":{"author":[{"dropping-particle":"","family":"Rubio","given":"David Marttinez","non-dropping-particle":"","parse-names":false,"suffix":""},{"dropping-particle":"","family":"Navarrete","given":"Jaime","non-dropping-particle":"","parse-names":false,"suffix":""},{"dropping-particle":"","family":"Montero-Marin","given":"Jesus","non-dropping-particle":"","parse-names":false,"suffix":""}],"container-title":"International Journal of Environmental Research and Public Health","id":"ITEM-5","issue":"154","issued":{"date-parts":[["2022"]]},"title":"Feasibility , effectiveness , and mechanisms of a brief mindfulness- and compassion-based program to reduce stress in university students : A Pilot randomized controlled trial","type":"article-journal","volume":"19"},"uris":["http://www.mendeley.com/documents/?uuid=8665a9ab-4e83-49aa-bc03-ed7c9ea3e4e4"]},{"id":"ITEM-6","itemData":{"author":[{"dropping-particle":"","family":"Vorontsova-wenger","given":"Olga","non-dropping-particle":"","parse-names":false,"suffix":""},{"dropping-particle":"","family":"Ghisletta","given":"Paolo","non-dropping-particle":"","parse-names":false,"suffix":""},{"dropping-particle":"","family":"Ababkov","given":"Valentin","non-dropping-particle":"","parse-names":false,"suffix":""},{"dropping-particle":"","family":"Bondol","given":"Guido","non-dropping-particle":"","parse-names":false,"suffix":""}],"container-title":"Anxiety, Stress and Coping","id":"ITEM-6","issue":"2","issued":{"date-parts":[["2022"]]},"page":"141-157","title":"Short mindfulness-based intervention for psychological and academic outcomes among university students","type":"article-journal","volume":"35"},"uris":["http://www.mendeley.com/documents/?uuid=5eddcde2-cb73-458e-b34f-9bd9e6446346"]},{"id":"ITEM-7","itemData":{"DOI":"10.1093/bmb/ldab005","author":[{"dropping-particle":"","family":"Zhang","given":"Dexing","non-dropping-particle":"","parse-names":false,"suffix":""},{"dropping-particle":"","family":"Lee","given":"Eric K P","non-dropping-particle":"","parse-names":false,"suffix":""},{"dropping-particle":"","family":"Mak","given":"Eva C W","non-dropping-particle":"","parse-names":false,"suffix":""},{"dropping-particle":"","family":"Ho","given":"C Y","non-dropping-particle":"","parse-names":false,"suffix":""}],"container-title":"British Medical Bulletin","id":"ITEM-7","issued":{"date-parts":[["2021"]]},"page":"1-17","title":"Mindfulness-based interventions : an overall review","type":"article-journal","volume":"00"},"uris":["http://www.mendeley.com/documents/?uuid=2d6ed56d-62a9-4eab-ba87-4f1913ca4e18"]}],"mendeley":{"formattedCitation":"(Dawson et al., 2020; Fernandes et al., 2022; Galante et al., 2020; Lampe &amp; Müller-hilke, 2021; Rubio et al., 2022; Vorontsova-wenger et al., 2022; Zhang et al., 2021)","plainTextFormattedCitation":"(Dawson et al., 2020; Fernandes et al., 2022; Galante et al., 2020; Lampe &amp; Müller-hilke, 2021; Rubio et al., 2022; Vorontsova-wenger et al., 2022; Zhang et al., 2021)","previouslyFormattedCitation":"(Dawson et al., 2020; Fernandes et al., 2022; Galante et al., 2020; Lampe &amp; Müller-hilke, 2021; Rubio et al., 2022; Vorontsova-wenger et al., 2022; Zhang et al., 2021)"},"properties":{"noteIndex":0},"schema":"https://github.com/citation-style-language/schema/raw/master/csl-citation.json"}</w:instrText>
      </w:r>
      <w:r>
        <w:rPr>
          <w:sz w:val="24"/>
          <w:szCs w:val="24"/>
        </w:rPr>
        <w:fldChar w:fldCharType="separate"/>
      </w:r>
      <w:r w:rsidRPr="0015533F">
        <w:rPr>
          <w:noProof/>
          <w:sz w:val="24"/>
          <w:szCs w:val="24"/>
        </w:rPr>
        <w:t>(Dawson et al., 2020; Fernandes et al., 2022; Galante et al., 2020; Lampe &amp; Müller-hilke, 2021; Rubio et al., 2022; Vorontsova-wenger et al., 2022; Zhang et al., 2021)</w:t>
      </w:r>
      <w:r>
        <w:rPr>
          <w:sz w:val="24"/>
          <w:szCs w:val="24"/>
        </w:rPr>
        <w:fldChar w:fldCharType="end"/>
      </w:r>
      <w:r>
        <w:rPr>
          <w:sz w:val="24"/>
          <w:szCs w:val="24"/>
        </w:rPr>
        <w:t>.</w:t>
      </w:r>
    </w:p>
    <w:p w14:paraId="1F6D60B9" w14:textId="77777777" w:rsidR="000247D9" w:rsidRDefault="00121B1E" w:rsidP="000247D9">
      <w:pPr>
        <w:ind w:left="0" w:firstLine="1276"/>
        <w:rPr>
          <w:sz w:val="24"/>
          <w:szCs w:val="24"/>
        </w:rPr>
      </w:pPr>
      <w:r w:rsidRPr="00FB3896">
        <w:rPr>
          <w:sz w:val="24"/>
          <w:szCs w:val="24"/>
        </w:rPr>
        <w:t xml:space="preserve">These interventions can be delivered through face-to-face sessions or online platforms </w:t>
      </w:r>
      <w:r>
        <w:rPr>
          <w:sz w:val="24"/>
          <w:szCs w:val="24"/>
        </w:rPr>
        <w:fldChar w:fldCharType="begin" w:fldLock="1"/>
      </w:r>
      <w:r>
        <w:rPr>
          <w:sz w:val="24"/>
          <w:szCs w:val="24"/>
        </w:rPr>
        <w:instrText>ADDIN CSL_CITATION {"citationItems":[{"id":"ITEM-1","itemData":{"DOI":"10.3389/fpsyg.2023.1073647","author":[{"dropping-particle":"","family":"Gong","given":"Xiao-gang","non-dropping-particle":"","parse-names":false,"suffix":""},{"dropping-particle":"","family":"Wang","given":"Le-peng","non-dropping-particle":"","parse-names":false,"suffix":""},{"dropping-particle":"","family":"Rong","given":"Guang","non-dropping-particle":"","parse-names":false,"suffix":""},{"dropping-particle":"","family":"Zhang","given":"Dao-ning","non-dropping-particle":"","parse-names":false,"suffix":""},{"dropping-particle":"","family":"Zhang","given":"A-yuan","non-dropping-particle":"","parse-names":false,"suffix":""},{"dropping-particle":"","family":"Liu","given":"Chao","non-dropping-particle":"","parse-names":false,"suffix":""}],"container-title":"Frontiers in Psychology","id":"ITEM-1","issue":"1073647","issued":{"date-parts":[["2023"]]},"title":"Effects of online mindfulness-based interventions on the mental health of university students : A systematic review and","type":"article-journal","volume":"14"},"uris":["http://www.mendeley.com/documents/?uuid=a7dbedc4-70a1-4e30-8f3c-aab8872ef233"]},{"id":"ITEM-2","itemData":{"DOI":"10.1111/aphw.12408","author":[{"dropping-particle":"","family":"Karing","given":"Constance","non-dropping-particle":"","parse-names":false,"suffix":""}],"container-title":"Applied Psychology Health and Well- Being","id":"ITEM-2","issued":{"date-parts":[["2022"]]},"page":"1-17","title":"The efficacy of online mindfulness-based interventions in a university student sample : Videoconference- or podcast-delivered intervention","type":"article-journal"},"uris":["http://www.mendeley.com/documents/?uuid=3e07b850-89ff-4bb4-9586-ee85e51a9f90"]}],"mendeley":{"formattedCitation":"(Gong et al., 2023; Karing, 2022)","plainTextFormattedCitation":"(Gong et al., 2023; Karing, 2022)","previouslyFormattedCitation":"(Gong et al., 2023; Karing, 2022)"},"properties":{"noteIndex":0},"schema":"https://github.com/citation-style-language/schema/raw/master/csl-citation.json"}</w:instrText>
      </w:r>
      <w:r>
        <w:rPr>
          <w:sz w:val="24"/>
          <w:szCs w:val="24"/>
        </w:rPr>
        <w:fldChar w:fldCharType="separate"/>
      </w:r>
      <w:r w:rsidRPr="0015533F">
        <w:rPr>
          <w:noProof/>
          <w:sz w:val="24"/>
          <w:szCs w:val="24"/>
        </w:rPr>
        <w:t>(Gong et al., 2023; Karing, 2022)</w:t>
      </w:r>
      <w:r>
        <w:rPr>
          <w:sz w:val="24"/>
          <w:szCs w:val="24"/>
        </w:rPr>
        <w:fldChar w:fldCharType="end"/>
      </w:r>
      <w:r w:rsidRPr="00FB3896">
        <w:rPr>
          <w:sz w:val="24"/>
          <w:szCs w:val="24"/>
        </w:rPr>
        <w:t>.</w:t>
      </w:r>
      <w:r>
        <w:rPr>
          <w:sz w:val="24"/>
          <w:szCs w:val="24"/>
        </w:rPr>
        <w:t xml:space="preserve"> </w:t>
      </w:r>
      <w:r w:rsidRPr="00FB3896">
        <w:rPr>
          <w:sz w:val="24"/>
          <w:szCs w:val="24"/>
        </w:rPr>
        <w:t xml:space="preserve">Online mindfulness interventions via videoconferencing have been found to be effective in treating depressive symptoms in students during physical disengagement and confinement </w:t>
      </w:r>
      <w:r>
        <w:rPr>
          <w:sz w:val="24"/>
          <w:szCs w:val="24"/>
        </w:rPr>
        <w:fldChar w:fldCharType="begin" w:fldLock="1"/>
      </w:r>
      <w:r>
        <w:rPr>
          <w:sz w:val="24"/>
          <w:szCs w:val="24"/>
        </w:rPr>
        <w:instrText>ADDIN CSL_CITATION {"citationItems":[{"id":"ITEM-1","itemData":{"DOI":"10.1111/aphw.12408","author":[{"dropping-particle":"","family":"Karing","given":"Constance","non-dropping-particle":"","parse-names":false,"suffix":""}],"container-title":"Applied Psychology Health and Well- Being","id":"ITEM-1","issued":{"date-parts":[["2022"]]},"page":"1-17","title":"The efficacy of online mindfulness-based interventions in a university student sample : Videoconference- or podcast-delivered intervention","type":"article-journal"},"uris":["http://www.mendeley.com/documents/?uuid=3e07b850-89ff-4bb4-9586-ee85e51a9f90"]}],"mendeley":{"formattedCitation":"(Karing, 2022)","plainTextFormattedCitation":"(Karing, 2022)","previouslyFormattedCitation":"(Karing, 2022)"},"properties":{"noteIndex":0},"schema":"https://github.com/citation-style-language/schema/raw/master/csl-citation.json"}</w:instrText>
      </w:r>
      <w:r>
        <w:rPr>
          <w:sz w:val="24"/>
          <w:szCs w:val="24"/>
        </w:rPr>
        <w:fldChar w:fldCharType="separate"/>
      </w:r>
      <w:r w:rsidRPr="0015533F">
        <w:rPr>
          <w:noProof/>
          <w:sz w:val="24"/>
          <w:szCs w:val="24"/>
        </w:rPr>
        <w:t>(Karing, 2022)</w:t>
      </w:r>
      <w:r>
        <w:rPr>
          <w:sz w:val="24"/>
          <w:szCs w:val="24"/>
        </w:rPr>
        <w:fldChar w:fldCharType="end"/>
      </w:r>
      <w:r w:rsidRPr="00FB3896">
        <w:rPr>
          <w:sz w:val="24"/>
          <w:szCs w:val="24"/>
        </w:rPr>
        <w:t xml:space="preserve">. A review of 176 studies of mindfulness-based interventions with </w:t>
      </w:r>
      <w:r w:rsidRPr="00FB3896">
        <w:rPr>
          <w:sz w:val="24"/>
          <w:szCs w:val="24"/>
        </w:rPr>
        <w:lastRenderedPageBreak/>
        <w:t xml:space="preserve">online participants and 193 control participants conducted by Gong et al. </w:t>
      </w:r>
      <w:r>
        <w:rPr>
          <w:sz w:val="24"/>
          <w:szCs w:val="24"/>
        </w:rPr>
        <w:fldChar w:fldCharType="begin" w:fldLock="1"/>
      </w:r>
      <w:r>
        <w:rPr>
          <w:sz w:val="24"/>
          <w:szCs w:val="24"/>
        </w:rPr>
        <w:instrText>ADDIN CSL_CITATION {"citationItems":[{"id":"ITEM-1","itemData":{"DOI":"10.3389/fpsyg.2023.1073647","author":[{"dropping-particle":"","family":"Gong","given":"Xiao-gang","non-dropping-particle":"","parse-names":false,"suffix":""},{"dropping-particle":"","family":"Wang","given":"Le-peng","non-dropping-particle":"","parse-names":false,"suffix":""},{"dropping-particle":"","family":"Rong","given":"Guang","non-dropping-particle":"","parse-names":false,"suffix":""},{"dropping-particle":"","family":"Zhang","given":"Dao-ning","non-dropping-particle":"","parse-names":false,"suffix":""},{"dropping-particle":"","family":"Zhang","given":"A-yuan","non-dropping-particle":"","parse-names":false,"suffix":""},{"dropping-particle":"","family":"Liu","given":"Chao","non-dropping-particle":"","parse-names":false,"suffix":""}],"container-title":"Frontiers in Psychology","id":"ITEM-1","issue":"1073647","issued":{"date-parts":[["2023"]]},"title":"Effects of online mindfulness-based interventions on the mental health of university students : A systematic review and","type":"article-journal","volume":"14"},"uris":["http://www.mendeley.com/documents/?uuid=a7dbedc4-70a1-4e30-8f3c-aab8872ef233"]}],"mendeley":{"formattedCitation":"(Gong et al., 2023)","manualFormatting":"(2023)","plainTextFormattedCitation":"(Gong et al., 2023)","previouslyFormattedCitation":"(Gong et al., 2023)"},"properties":{"noteIndex":0},"schema":"https://github.com/citation-style-language/schema/raw/master/csl-citation.json"}</w:instrText>
      </w:r>
      <w:r>
        <w:rPr>
          <w:sz w:val="24"/>
          <w:szCs w:val="24"/>
        </w:rPr>
        <w:fldChar w:fldCharType="separate"/>
      </w:r>
      <w:r w:rsidRPr="000D4124">
        <w:rPr>
          <w:noProof/>
          <w:sz w:val="24"/>
          <w:szCs w:val="24"/>
        </w:rPr>
        <w:t>(2023)</w:t>
      </w:r>
      <w:r>
        <w:rPr>
          <w:sz w:val="24"/>
          <w:szCs w:val="24"/>
        </w:rPr>
        <w:fldChar w:fldCharType="end"/>
      </w:r>
      <w:r w:rsidR="001966B1">
        <w:rPr>
          <w:sz w:val="24"/>
          <w:szCs w:val="24"/>
          <w:lang w:val="en-US"/>
        </w:rPr>
        <w:t xml:space="preserve"> </w:t>
      </w:r>
      <w:r w:rsidRPr="00FB3896">
        <w:rPr>
          <w:sz w:val="24"/>
          <w:szCs w:val="24"/>
        </w:rPr>
        <w:t>also found that online mindfulness-based interventions were more effective than control groups in reducing stress.</w:t>
      </w:r>
    </w:p>
    <w:p w14:paraId="4D500154" w14:textId="6194AAE8" w:rsidR="00121B1E" w:rsidRDefault="00121B1E" w:rsidP="000247D9">
      <w:pPr>
        <w:ind w:left="0" w:firstLine="1276"/>
        <w:rPr>
          <w:sz w:val="24"/>
          <w:szCs w:val="24"/>
          <w:lang w:val="en-US"/>
        </w:rPr>
      </w:pPr>
      <w:r w:rsidRPr="00FB3896">
        <w:rPr>
          <w:sz w:val="24"/>
          <w:szCs w:val="24"/>
        </w:rPr>
        <w:t>In summary, mindfulness-based interventions have been shown to be effective in reducing stress among university students, and can be delivered through various formats. Online mindfulness interventions have also been shown to be effective in reducing stress and treating depressive symptoms, even in the presence of physical disconnection and distress. Therefore, incorporating mindfulness practices into the lives of university students can be a valuable tool for promoting mental health and well-being</w:t>
      </w:r>
      <w:r w:rsidR="001966B1">
        <w:rPr>
          <w:sz w:val="24"/>
          <w:szCs w:val="24"/>
          <w:lang w:val="en-US"/>
        </w:rPr>
        <w:t>.</w:t>
      </w:r>
    </w:p>
    <w:p w14:paraId="1FB637A8" w14:textId="77777777" w:rsidR="001966B1" w:rsidRPr="001966B1" w:rsidRDefault="001966B1" w:rsidP="000247D9">
      <w:pPr>
        <w:ind w:left="0" w:firstLine="709"/>
        <w:rPr>
          <w:sz w:val="24"/>
          <w:szCs w:val="24"/>
          <w:lang w:val="en-US"/>
        </w:rPr>
      </w:pPr>
    </w:p>
    <w:p w14:paraId="2B26A41B" w14:textId="6870E00B" w:rsidR="00121B1E" w:rsidRPr="00FB3896" w:rsidRDefault="00121B1E" w:rsidP="000247D9">
      <w:pPr>
        <w:ind w:left="0" w:firstLine="0"/>
        <w:rPr>
          <w:b/>
          <w:bCs/>
          <w:sz w:val="24"/>
          <w:szCs w:val="24"/>
        </w:rPr>
      </w:pPr>
      <w:r w:rsidRPr="00FB3896">
        <w:rPr>
          <w:b/>
          <w:bCs/>
          <w:sz w:val="24"/>
          <w:szCs w:val="24"/>
        </w:rPr>
        <w:t>Cognitive-behavioural interventions</w:t>
      </w:r>
    </w:p>
    <w:p w14:paraId="4652F54C" w14:textId="0437A67A" w:rsidR="000247D9" w:rsidRDefault="00121B1E" w:rsidP="000247D9">
      <w:pPr>
        <w:ind w:left="0" w:firstLine="1276"/>
        <w:rPr>
          <w:sz w:val="24"/>
          <w:szCs w:val="24"/>
          <w:lang w:val="en-US"/>
        </w:rPr>
      </w:pPr>
      <w:r w:rsidRPr="00A076E1">
        <w:rPr>
          <w:sz w:val="24"/>
          <w:szCs w:val="24"/>
        </w:rPr>
        <w:t xml:space="preserve">The cognitive-behavioural paradigm suggests that our emotions and behaviours can impact our physical and emotional health, which can affect our overall quality of life </w:t>
      </w:r>
      <w:r>
        <w:rPr>
          <w:sz w:val="24"/>
          <w:szCs w:val="24"/>
        </w:rPr>
        <w:fldChar w:fldCharType="begin" w:fldLock="1"/>
      </w:r>
      <w:r>
        <w:rPr>
          <w:sz w:val="24"/>
          <w:szCs w:val="24"/>
        </w:rPr>
        <w:instrText>ADDIN CSL_CITATION {"citationItems":[{"id":"ITEM-1","itemData":{"DOI":"10.1136/bmjopen-2018-025761","ISSN":"20446055","PMID":"30552285","abstract":"Introduction: Cognitive-behavioural therapy (CBT) is a psychological therapy that has been used to improve patient well-being across multiple mental and physical health problems. Its effectiveness has been examined in thousands of randomised control trials that have been synthesised into hundreds of systematic reviews. The aim of this overview is to map, synthesise and assess the reliability of evidence generated from these systematic reviews of the effectiveness of CBT across all health conditions, patient groups and settings. Methods and analysis: We will run our search strategy, to identify systematic reviews of CBT, within the Database of Abstracts of Reviews of Effects, the Cochrane Library of Systematic Reviews, MEDLINE, Embase, PsycInfo, CINAHL, Child Development and Adolescent Studies, and OpenGrey between January 1992 and 25 April 2018. Independent reviewers will sift, perform data extraction in duplicate and assess the quality of the reviews using the Assessing the Methodological Quality of Systematic Reviews (V.2) tool. The outcomes of interest include: health-related quality of life, depression, anxiety, psychosis and physical/physiological outcomes prioritised in the individual reviews. The evidence will be mapped and synthesised where appropriate by health problem, patient subgroups, intervention type, context and outcome. Ethics and dissemination: Ethical approval is not required as this is an overview of published systematic reviews. We plan to publish results in peer-reviewed journals and present at international and national academic, clinical and patient conferences.","author":[{"dropping-particle":"","family":"Fordham","given":"Beth","non-dropping-particle":"","parse-names":false,"suffix":""},{"dropping-particle":"","family":"Sugavanam","given":"Thavapriya","non-dropping-particle":"","parse-names":false,"suffix":""},{"dropping-particle":"","family":"Hopewell","given":"Sally","non-dropping-particle":"","parse-names":false,"suffix":""},{"dropping-particle":"","family":"Hemming","given":"Karla","non-dropping-particle":"","parse-names":false,"suffix":""},{"dropping-particle":"","family":"Howick","given":"Jeremy","non-dropping-particle":"","parse-names":false,"suffix":""},{"dropping-particle":"","family":"Kirtley","given":"Shona","non-dropping-particle":"","parse-names":false,"suffix":""},{"dropping-particle":"","family":"Nair","given":"Roshan","non-dropping-particle":"Das","parse-names":false,"suffix":""},{"dropping-particle":"","family":"Hamer-Hunt","given":"Julia","non-dropping-particle":"","parse-names":false,"suffix":""},{"dropping-particle":"","family":"Lamb","given":"Sarah E.","non-dropping-particle":"","parse-names":false,"suffix":""}],"container-title":"BMJ Open","id":"ITEM-1","issue":"12","issued":{"date-parts":[["2018"]]},"page":"1-6","title":"Effectiveness of cognitive-behavioural therapy: A protocol for an overview of systematic reviews and meta-analyses","type":"article-journal","volume":"8"},"uris":["http://www.mendeley.com/documents/?uuid=cab8fac4-3abd-47ec-9f68-f62a5a9dc240"]}],"mendeley":{"formattedCitation":"(Fordham et al., 2018)","plainTextFormattedCitation":"(Fordham et al., 2018)","previouslyFormattedCitation":"(Fordham et al., 2018)"},"properties":{"noteIndex":0},"schema":"https://github.com/citation-style-language/schema/raw/master/csl-citation.json"}</w:instrText>
      </w:r>
      <w:r>
        <w:rPr>
          <w:sz w:val="24"/>
          <w:szCs w:val="24"/>
        </w:rPr>
        <w:fldChar w:fldCharType="separate"/>
      </w:r>
      <w:r w:rsidRPr="0015533F">
        <w:rPr>
          <w:noProof/>
          <w:sz w:val="24"/>
          <w:szCs w:val="24"/>
        </w:rPr>
        <w:t>(Fordham et al., 2018)</w:t>
      </w:r>
      <w:r>
        <w:rPr>
          <w:sz w:val="24"/>
          <w:szCs w:val="24"/>
        </w:rPr>
        <w:fldChar w:fldCharType="end"/>
      </w:r>
      <w:r w:rsidRPr="00A076E1">
        <w:rPr>
          <w:sz w:val="24"/>
          <w:szCs w:val="24"/>
        </w:rPr>
        <w:t>. Cognitive restructuring, behavioural adjustments, and social support are some of the techniques used in cognitive-behavioural therapy (CBT) to help individuals understand their stress levels, change their beliefs and behaviours, and address their problems</w:t>
      </w:r>
      <w:r>
        <w:rPr>
          <w:sz w:val="24"/>
          <w:szCs w:val="24"/>
        </w:rPr>
        <w:t xml:space="preserve"> </w:t>
      </w:r>
      <w:r>
        <w:rPr>
          <w:sz w:val="24"/>
          <w:szCs w:val="24"/>
        </w:rPr>
        <w:fldChar w:fldCharType="begin" w:fldLock="1"/>
      </w:r>
      <w:r>
        <w:rPr>
          <w:sz w:val="24"/>
          <w:szCs w:val="24"/>
        </w:rPr>
        <w:instrText>ADDIN CSL_CITATION {"citationItems":[{"id":"ITEM-1","itemData":{"DOI":"https://doi.org/10.1046/j.1440-1614.2002.t01-4-01015.x","author":[{"dropping-particle":"","family":"King","given":"Robert","non-dropping-particle":"","parse-names":false,"suffix":""}],"container-title":"Australian &amp; New Zealand Journal of Psychiatry","id":"ITEM-1","issue":"2","issued":{"date-parts":[["2002"]]},"page":"272-275","title":"Book review: Cognitive therapy of depression","type":"article-journal","volume":"36"},"uris":["http://www.mendeley.com/documents/?uuid=95fc476c-7d86-4a9e-b1ac-979607e8fb22"]}],"mendeley":{"formattedCitation":"(King, 2002)","plainTextFormattedCitation":"(King, 2002)","previouslyFormattedCitation":"(King, 2002)"},"properties":{"noteIndex":0},"schema":"https://github.com/citation-style-language/schema/raw/master/csl-citation.json"}</w:instrText>
      </w:r>
      <w:r>
        <w:rPr>
          <w:sz w:val="24"/>
          <w:szCs w:val="24"/>
        </w:rPr>
        <w:fldChar w:fldCharType="separate"/>
      </w:r>
      <w:r w:rsidRPr="0015533F">
        <w:rPr>
          <w:noProof/>
          <w:sz w:val="24"/>
          <w:szCs w:val="24"/>
        </w:rPr>
        <w:t>(King, 2002)</w:t>
      </w:r>
      <w:r>
        <w:rPr>
          <w:sz w:val="24"/>
          <w:szCs w:val="24"/>
        </w:rPr>
        <w:fldChar w:fldCharType="end"/>
      </w:r>
      <w:r w:rsidRPr="00A076E1">
        <w:rPr>
          <w:sz w:val="24"/>
          <w:szCs w:val="24"/>
        </w:rPr>
        <w:t>. The primary aim of CBT is to assist individuals in identifying and modifying the problematic thoughts, attitudes, and behaviours that underlie their problems</w:t>
      </w:r>
      <w:r>
        <w:rPr>
          <w:sz w:val="24"/>
          <w:szCs w:val="24"/>
        </w:rPr>
        <w:t xml:space="preserve"> </w:t>
      </w:r>
      <w:r>
        <w:rPr>
          <w:sz w:val="24"/>
          <w:szCs w:val="24"/>
        </w:rPr>
        <w:fldChar w:fldCharType="begin" w:fldLock="1"/>
      </w:r>
      <w:r>
        <w:rPr>
          <w:sz w:val="24"/>
          <w:szCs w:val="24"/>
        </w:rPr>
        <w:instrText>ADDIN CSL_CITATION {"citationItems":[{"id":"ITEM-1","itemData":{"author":[{"dropping-particle":"","family":"Thingpen","given":"M. L","non-dropping-particle":"","parse-names":false,"suffix":""}],"container-title":"Encyclopedia of Gerontology and Population Aging.","id":"ITEM-1","issued":{"date-parts":[["2021"]]},"title":"Cognitive behavioral treatment","type":"article-journal"},"uris":["http://www.mendeley.com/documents/?uuid=69a67f44-223f-4753-82ce-7d4509d3cea7"]}],"mendeley":{"formattedCitation":"(Thingpen, 2021)","plainTextFormattedCitation":"(Thingpen, 2021)","previouslyFormattedCitation":"(Thingpen, 2021)"},"properties":{"noteIndex":0},"schema":"https://github.com/citation-style-language/schema/raw/master/csl-citation.json"}</w:instrText>
      </w:r>
      <w:r>
        <w:rPr>
          <w:sz w:val="24"/>
          <w:szCs w:val="24"/>
        </w:rPr>
        <w:fldChar w:fldCharType="separate"/>
      </w:r>
      <w:r w:rsidRPr="0015533F">
        <w:rPr>
          <w:noProof/>
          <w:sz w:val="24"/>
          <w:szCs w:val="24"/>
        </w:rPr>
        <w:t>(Thingpen, 2021)</w:t>
      </w:r>
      <w:r>
        <w:rPr>
          <w:sz w:val="24"/>
          <w:szCs w:val="24"/>
        </w:rPr>
        <w:fldChar w:fldCharType="end"/>
      </w:r>
      <w:r>
        <w:rPr>
          <w:sz w:val="24"/>
          <w:szCs w:val="24"/>
        </w:rPr>
        <w:t xml:space="preserve">. </w:t>
      </w:r>
      <w:r w:rsidRPr="00A076E1">
        <w:rPr>
          <w:sz w:val="24"/>
          <w:szCs w:val="24"/>
        </w:rPr>
        <w:t xml:space="preserve">CBT has been successful in various contexts, including healthcare, education, and the workplace </w:t>
      </w:r>
      <w:r>
        <w:rPr>
          <w:sz w:val="24"/>
          <w:szCs w:val="24"/>
        </w:rPr>
        <w:fldChar w:fldCharType="begin" w:fldLock="1"/>
      </w:r>
      <w:r>
        <w:rPr>
          <w:sz w:val="24"/>
          <w:szCs w:val="24"/>
        </w:rPr>
        <w:instrText>ADDIN CSL_CITATION {"citationItems":[{"id":"ITEM-1","itemData":{"author":[{"dropping-particle":"","family":"Thompson","given":"L. W.","non-dropping-particle":"","parse-names":false,"suffix":""}],"container-title":"The Journal of clinical psychiatry","id":"ITEM-1","issue":"5","issued":{"date-parts":[["1996"]]},"page":"29-37","title":"Cognitive-behavioral therapy and treatment for late-life depression","type":"article-journal","volume":"57"},"uris":["http://www.mendeley.com/documents/?uuid=78a23836-c615-4b64-957c-71a3a9146d10"]}],"mendeley":{"formattedCitation":"(Thompson, 1996)","plainTextFormattedCitation":"(Thompson, 1996)","previouslyFormattedCitation":"(Thompson, 1996)"},"properties":{"noteIndex":0},"schema":"https://github.com/citation-style-language/schema/raw/master/csl-citation.json"}</w:instrText>
      </w:r>
      <w:r>
        <w:rPr>
          <w:sz w:val="24"/>
          <w:szCs w:val="24"/>
        </w:rPr>
        <w:fldChar w:fldCharType="separate"/>
      </w:r>
      <w:r w:rsidRPr="0015533F">
        <w:rPr>
          <w:noProof/>
          <w:sz w:val="24"/>
          <w:szCs w:val="24"/>
        </w:rPr>
        <w:t>(Thompson, 1996</w:t>
      </w:r>
      <w:r w:rsidR="00326772">
        <w:rPr>
          <w:noProof/>
          <w:sz w:val="24"/>
          <w:szCs w:val="24"/>
          <w:lang w:val="en-US"/>
        </w:rPr>
        <w:t xml:space="preserve">; </w:t>
      </w:r>
      <w:r w:rsidR="00326772" w:rsidRPr="00862C1C">
        <w:rPr>
          <w:rStyle w:val="Hyperlink"/>
          <w:color w:val="auto"/>
          <w:sz w:val="24"/>
          <w:szCs w:val="24"/>
          <w:u w:val="none"/>
          <w:lang w:val="en-US"/>
        </w:rPr>
        <w:t>Husin et al., 2023</w:t>
      </w:r>
      <w:r w:rsidRPr="0015533F">
        <w:rPr>
          <w:noProof/>
          <w:sz w:val="24"/>
          <w:szCs w:val="24"/>
        </w:rPr>
        <w:t>)</w:t>
      </w:r>
      <w:r>
        <w:rPr>
          <w:sz w:val="24"/>
          <w:szCs w:val="24"/>
        </w:rPr>
        <w:fldChar w:fldCharType="end"/>
      </w:r>
      <w:r w:rsidRPr="00A076E1">
        <w:rPr>
          <w:sz w:val="24"/>
          <w:szCs w:val="24"/>
        </w:rPr>
        <w:t xml:space="preserve">, and is the preferred form of treatment for a range of mental and behavioural health problems </w:t>
      </w:r>
      <w:r>
        <w:rPr>
          <w:sz w:val="24"/>
          <w:szCs w:val="24"/>
        </w:rPr>
        <w:fldChar w:fldCharType="begin" w:fldLock="1"/>
      </w:r>
      <w:r>
        <w:rPr>
          <w:sz w:val="24"/>
          <w:szCs w:val="24"/>
        </w:rPr>
        <w:instrText>ADDIN CSL_CITATION {"citationItems":[{"id":"ITEM-1","itemData":{"DOI":"10.1016/j.beth.2019.08.001.Cognitive-Behavioral","author":[{"dropping-particle":"","family":"Wilhelm","given":"Sabine","non-dropping-particle":"","parse-names":false,"suffix":""},{"dropping-particle":"","family":"Weingarden","given":"Hilary","non-dropping-particle":"","parse-names":false,"suffix":""},{"dropping-particle":"","family":"Ladis","given":"Ilana","non-dropping-particle":"","parse-names":false,"suffix":""},{"dropping-particle":"","family":"Braddick","given":"Valerie","non-dropping-particle":"","parse-names":false,"suffix":""},{"dropping-particle":"","family":"Shin","given":"Jin","non-dropping-particle":"","parse-names":false,"suffix":""},{"dropping-particle":"","family":"Nicholas","given":"C","non-dropping-particle":"","parse-names":false,"suffix":""}],"container-title":"Behavior Therapy","id":"ITEM-1","issue":"1","issued":{"date-parts":[["2020"]]},"page":"1-14","title":"Cognitive-behavioral therapy in the digital age: Presidential address","type":"article-journal","volume":"51"},"uris":["http://www.mendeley.com/documents/?uuid=97dd28c9-211b-4b52-b8a5-a5ab41dd747d"]}],"mendeley":{"formattedCitation":"(Wilhelm et al., 2020)","plainTextFormattedCitation":"(Wilhelm et al., 2020)","previouslyFormattedCitation":"(Wilhelm et al., 2020)"},"properties":{"noteIndex":0},"schema":"https://github.com/citation-style-language/schema/raw/master/csl-citation.json"}</w:instrText>
      </w:r>
      <w:r>
        <w:rPr>
          <w:sz w:val="24"/>
          <w:szCs w:val="24"/>
        </w:rPr>
        <w:fldChar w:fldCharType="separate"/>
      </w:r>
      <w:r w:rsidRPr="0015533F">
        <w:rPr>
          <w:noProof/>
          <w:sz w:val="24"/>
          <w:szCs w:val="24"/>
        </w:rPr>
        <w:t>(Wilhelm et al., 2020)</w:t>
      </w:r>
      <w:r>
        <w:rPr>
          <w:sz w:val="24"/>
          <w:szCs w:val="24"/>
        </w:rPr>
        <w:fldChar w:fldCharType="end"/>
      </w:r>
      <w:r w:rsidR="001966B1">
        <w:rPr>
          <w:sz w:val="24"/>
          <w:szCs w:val="24"/>
          <w:lang w:val="en-US"/>
        </w:rPr>
        <w:t>.</w:t>
      </w:r>
    </w:p>
    <w:p w14:paraId="31F1BDAF" w14:textId="5356DC6C" w:rsidR="00121B1E" w:rsidRDefault="00121B1E" w:rsidP="000247D9">
      <w:pPr>
        <w:ind w:left="0" w:firstLine="1276"/>
        <w:rPr>
          <w:sz w:val="24"/>
          <w:szCs w:val="24"/>
        </w:rPr>
      </w:pPr>
      <w:r w:rsidRPr="00A076E1">
        <w:rPr>
          <w:sz w:val="24"/>
          <w:szCs w:val="24"/>
        </w:rPr>
        <w:t xml:space="preserve">Research has shown that cognitive-behavioural interventions can be effective in reducing stress among university students </w:t>
      </w:r>
      <w:r>
        <w:rPr>
          <w:sz w:val="24"/>
          <w:szCs w:val="24"/>
        </w:rPr>
        <w:fldChar w:fldCharType="begin" w:fldLock="1"/>
      </w:r>
      <w:r>
        <w:rPr>
          <w:sz w:val="24"/>
          <w:szCs w:val="24"/>
        </w:rPr>
        <w:instrText>ADDIN CSL_CITATION {"citationItems":[{"id":"ITEM-1","itemData":{"DOI":"10.1093/heapro/dau006","author":[{"dropping-particle":"","family":"Biro","given":"Eva","non-dropping-particle":"","parse-names":false,"suffix":""},{"dropping-particle":"","family":"Veres-Balajti","given":"Ilona","non-dropping-particle":"","parse-names":false,"suffix":""},{"dropping-particle":"","family":"Adany","given":"Roza","non-dropping-particle":"","parse-names":false,"suffix":""},{"dropping-particle":"","family":"Kosa","given":"Karolina","non-dropping-particle":"","parse-names":false,"suffix":""}],"container-title":"Health Promotion Internatioal","id":"ITEM-1","issued":{"date-parts":[["2017"]]},"title":"Social cognitive intervention reduces stress Hungarian university student","type":"article-journal","volume":"32"},"uris":["http://www.mendeley.com/documents/?uuid=ee4a1edc-4508-484c-bac1-f8fc6018add2"]},{"id":"ITEM-2","itemData":{"DOI":"10.32598/JRH.13.2.2125.1","author":[{"dropping-particle":"","family":"Kaplan","given":"Veysel","non-dropping-particle":"","parse-names":false,"suffix":""},{"dropping-particle":"","family":"Duken","given":"Mehmet emin","non-dropping-particle":"","parse-names":false,"suffix":""},{"dropping-particle":"","family":"Kaya","given":"Rabia","non-dropping-particle":"","parse-names":false,"suffix":""},{"dropping-particle":"","family":"Almazan","given":"Joseph","non-dropping-particle":"","parse-names":false,"suffix":""}],"container-title":"Journal of Research and Heallth","id":"ITEM-2","issue":"2","issued":{"date-parts":[["2023"]]},"page":"87-98","title":"Investigating the effects of cognitive-behavioral- therapy-based psychoeducation program on university students’ automatic thoughts, perceived stress, and self-efficacy levels","type":"article-journal","volume":"13"},"uris":["http://www.mendeley.com/documents/?uuid=6ff7cab7-62a7-4234-8721-d9d6fed5896d"]},{"id":"ITEM-3","itemData":{"DOI":"10.13189/ujer.2021.090621","author":[{"dropping-particle":"","family":"Murad","given":"Odeh Suleiman","non-dropping-particle":"","parse-names":false,"suffix":""}],"container-title":"Universal Journal of Educational Research","id":"ITEM-3","issue":"6","issued":{"date-parts":[["2021"]]},"page":"1316-1322","title":"Effectiveness of a cognitive-behavioral therapy program on reducing psychological stress and improving achievement motivation among university students","type":"article-journal","volume":"9"},"uris":["http://www.mendeley.com/documents/?uuid=1c3eee42-6390-4114-8fdb-c1bf6a3c9b70"]}],"mendeley":{"formattedCitation":"(Biro et al., 2017; Kaplan et al., 2023; Murad, 2021)","plainTextFormattedCitation":"(Biro et al., 2017; Kaplan et al., 2023; Murad, 2021)","previouslyFormattedCitation":"(Biro et al., 2017; Kaplan et al., 2023; Murad, 2021)"},"properties":{"noteIndex":0},"schema":"https://github.com/citation-style-language/schema/raw/master/csl-citation.json"}</w:instrText>
      </w:r>
      <w:r>
        <w:rPr>
          <w:sz w:val="24"/>
          <w:szCs w:val="24"/>
        </w:rPr>
        <w:fldChar w:fldCharType="separate"/>
      </w:r>
      <w:r w:rsidRPr="0015533F">
        <w:rPr>
          <w:noProof/>
          <w:sz w:val="24"/>
          <w:szCs w:val="24"/>
        </w:rPr>
        <w:t>(Biro et al., 2017; Kaplan et al., 2023; Murad, 2021)</w:t>
      </w:r>
      <w:r>
        <w:rPr>
          <w:sz w:val="24"/>
          <w:szCs w:val="24"/>
        </w:rPr>
        <w:fldChar w:fldCharType="end"/>
      </w:r>
      <w:r>
        <w:rPr>
          <w:sz w:val="24"/>
          <w:szCs w:val="24"/>
        </w:rPr>
        <w:t>.</w:t>
      </w:r>
      <w:r w:rsidRPr="00A076E1">
        <w:rPr>
          <w:sz w:val="24"/>
          <w:szCs w:val="24"/>
        </w:rPr>
        <w:t xml:space="preserve"> </w:t>
      </w:r>
      <w:r w:rsidRPr="00BE4C95">
        <w:rPr>
          <w:sz w:val="24"/>
          <w:szCs w:val="24"/>
        </w:rPr>
        <w:t>These therapies help students identify and confront negative thoughts and beliefs, develop coping and problem-solving skills, and improve communication and interpersonal skills</w:t>
      </w:r>
      <w:r>
        <w:rPr>
          <w:sz w:val="24"/>
          <w:szCs w:val="24"/>
        </w:rPr>
        <w:t xml:space="preserve">. </w:t>
      </w:r>
      <w:r w:rsidRPr="0039667B">
        <w:rPr>
          <w:sz w:val="24"/>
          <w:szCs w:val="24"/>
        </w:rPr>
        <w:t>Figure 2 highlights some common cognitive-behavioural intervention techniques for stress management.</w:t>
      </w:r>
    </w:p>
    <w:p w14:paraId="2206A676" w14:textId="77777777" w:rsidR="00121B1E" w:rsidRDefault="00121B1E" w:rsidP="00121B1E">
      <w:pPr>
        <w:spacing w:line="276" w:lineRule="auto"/>
        <w:ind w:left="0" w:firstLine="0"/>
        <w:rPr>
          <w:sz w:val="24"/>
          <w:szCs w:val="24"/>
        </w:rPr>
      </w:pPr>
      <w:r>
        <w:rPr>
          <w:noProof/>
          <w:sz w:val="24"/>
          <w:szCs w:val="24"/>
        </w:rPr>
        <w:drawing>
          <wp:inline distT="0" distB="0" distL="0" distR="0" wp14:anchorId="514A7F42" wp14:editId="51264D56">
            <wp:extent cx="5441696" cy="2545080"/>
            <wp:effectExtent l="0" t="0" r="0" b="0"/>
            <wp:docPr id="12178042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804228" name="Picture 1217804228"/>
                    <pic:cNvPicPr/>
                  </pic:nvPicPr>
                  <pic:blipFill rotWithShape="1">
                    <a:blip r:embed="rId10" cstate="print">
                      <a:extLst>
                        <a:ext uri="{28A0092B-C50C-407E-A947-70E740481C1C}">
                          <a14:useLocalDpi xmlns:a14="http://schemas.microsoft.com/office/drawing/2010/main" val="0"/>
                        </a:ext>
                      </a:extLst>
                    </a:blip>
                    <a:srcRect l="24462" t="6447" b="12756"/>
                    <a:stretch/>
                  </pic:blipFill>
                  <pic:spPr bwMode="auto">
                    <a:xfrm>
                      <a:off x="0" y="0"/>
                      <a:ext cx="5461361" cy="2554277"/>
                    </a:xfrm>
                    <a:prstGeom prst="rect">
                      <a:avLst/>
                    </a:prstGeom>
                    <a:ln>
                      <a:noFill/>
                    </a:ln>
                    <a:extLst>
                      <a:ext uri="{53640926-AAD7-44D8-BBD7-CCE9431645EC}">
                        <a14:shadowObscured xmlns:a14="http://schemas.microsoft.com/office/drawing/2010/main"/>
                      </a:ext>
                    </a:extLst>
                  </pic:spPr>
                </pic:pic>
              </a:graphicData>
            </a:graphic>
          </wp:inline>
        </w:drawing>
      </w:r>
    </w:p>
    <w:p w14:paraId="74B78C22" w14:textId="77777777" w:rsidR="00121B1E" w:rsidRDefault="00121B1E" w:rsidP="000247D9">
      <w:pPr>
        <w:ind w:left="0" w:firstLine="0"/>
        <w:rPr>
          <w:i/>
          <w:iCs/>
          <w:sz w:val="24"/>
          <w:szCs w:val="24"/>
        </w:rPr>
      </w:pPr>
      <w:r w:rsidRPr="00124B66">
        <w:rPr>
          <w:i/>
          <w:iCs/>
          <w:sz w:val="24"/>
          <w:szCs w:val="24"/>
        </w:rPr>
        <w:t>Figure 2.</w:t>
      </w:r>
      <w:r w:rsidRPr="00124B66">
        <w:rPr>
          <w:i/>
          <w:iCs/>
          <w:sz w:val="24"/>
          <w:szCs w:val="24"/>
        </w:rPr>
        <w:tab/>
        <w:t>Methods from the field of cognitive behavioural therapy are commonly used to deal with stress.</w:t>
      </w:r>
    </w:p>
    <w:p w14:paraId="4087EE43" w14:textId="77777777" w:rsidR="00121B1E" w:rsidRPr="00A86853" w:rsidRDefault="00121B1E" w:rsidP="000247D9">
      <w:pPr>
        <w:rPr>
          <w:sz w:val="24"/>
          <w:szCs w:val="24"/>
        </w:rPr>
      </w:pPr>
    </w:p>
    <w:p w14:paraId="39CC4832" w14:textId="77777777" w:rsidR="00121B1E" w:rsidRPr="00A86853" w:rsidRDefault="00121B1E" w:rsidP="000247D9">
      <w:pPr>
        <w:ind w:left="0" w:firstLine="1276"/>
        <w:rPr>
          <w:sz w:val="24"/>
          <w:szCs w:val="24"/>
        </w:rPr>
      </w:pPr>
      <w:r w:rsidRPr="00A86853">
        <w:rPr>
          <w:sz w:val="24"/>
          <w:szCs w:val="24"/>
        </w:rPr>
        <w:t xml:space="preserve">One of the advantages of CBT is that it is a time-limited and structured therapy that can be delivered in individual or group formats </w:t>
      </w:r>
      <w:r w:rsidRPr="00A86853">
        <w:rPr>
          <w:sz w:val="24"/>
          <w:szCs w:val="24"/>
        </w:rPr>
        <w:fldChar w:fldCharType="begin" w:fldLock="1"/>
      </w:r>
      <w:r>
        <w:rPr>
          <w:sz w:val="24"/>
          <w:szCs w:val="24"/>
        </w:rPr>
        <w:instrText>ADDIN CSL_CITATION {"citationItems":[{"id":"ITEM-1","itemData":{"author":[{"dropping-particle":"","family":"Beck","given":"J. S","non-dropping-particle":"","parse-names":false,"suffix":""}],"edition":"2nd","id":"ITEM-1","issued":{"date-parts":[["2011"]]},"publisher":"Guilford Press","title":"Cognitive behavior therapy: Basics and beyond","type":"book"},"uris":["http://www.mendeley.com/documents/?uuid=90aa8d4f-21ed-4aca-83eb-30cfc0914375"]}],"mendeley":{"formattedCitation":"(J. S. Beck, 2011)","plainTextFormattedCitation":"(J. S. Beck, 2011)","previouslyFormattedCitation":"(J. S. Beck, 2011)"},"properties":{"noteIndex":0},"schema":"https://github.com/citation-style-language/schema/raw/master/csl-citation.json"}</w:instrText>
      </w:r>
      <w:r w:rsidRPr="00A86853">
        <w:rPr>
          <w:sz w:val="24"/>
          <w:szCs w:val="24"/>
        </w:rPr>
        <w:fldChar w:fldCharType="separate"/>
      </w:r>
      <w:r w:rsidRPr="0015533F">
        <w:rPr>
          <w:noProof/>
          <w:sz w:val="24"/>
          <w:szCs w:val="24"/>
        </w:rPr>
        <w:t>(J. S. Beck, 2011)</w:t>
      </w:r>
      <w:r w:rsidRPr="00A86853">
        <w:rPr>
          <w:sz w:val="24"/>
          <w:szCs w:val="24"/>
        </w:rPr>
        <w:fldChar w:fldCharType="end"/>
      </w:r>
      <w:r w:rsidRPr="00A86853">
        <w:rPr>
          <w:sz w:val="24"/>
          <w:szCs w:val="24"/>
        </w:rPr>
        <w:t xml:space="preserve">. This makes it a practical and cost-effective option for university counselling services that may have limited resources. Additionally, CBT can be adapted to different cultural backgrounds and delivered online </w:t>
      </w:r>
      <w:r w:rsidRPr="00A86853">
        <w:rPr>
          <w:sz w:val="24"/>
          <w:szCs w:val="24"/>
        </w:rPr>
        <w:fldChar w:fldCharType="begin" w:fldLock="1"/>
      </w:r>
      <w:r>
        <w:rPr>
          <w:sz w:val="24"/>
          <w:szCs w:val="24"/>
        </w:rPr>
        <w:instrText>ADDIN CSL_CITATION {"citationItems":[{"id":"ITEM-1","itemData":{"DOI":"/10.1016/j.brat.2009.01.010","author":[{"dropping-particle":"","family":"Andersson","given":"G","non-dropping-particle":"","parse-names":false,"suffix":""}],"container-title":"Behaviour research and therapy","id":"ITEM-1","issue":"3","issued":{"date-parts":[["2009"]]},"title":"Using the Internet to provide cognitive behaviour therapy","type":"article-journal","volume":"47"},"uris":["http://www.mendeley.com/documents/?uuid=e75b4b97-3ecc-475f-8c28-53ef8a1272f6"]}],"mendeley":{"formattedCitation":"(Andersson, 2009)","plainTextFormattedCitation":"(Andersson, 2009)","previouslyFormattedCitation":"(Andersson, 2009)"},"properties":{"noteIndex":0},"schema":"https://github.com/citation-style-language/schema/raw/master/csl-citation.json"}</w:instrText>
      </w:r>
      <w:r w:rsidRPr="00A86853">
        <w:rPr>
          <w:sz w:val="24"/>
          <w:szCs w:val="24"/>
        </w:rPr>
        <w:fldChar w:fldCharType="separate"/>
      </w:r>
      <w:r w:rsidRPr="0015533F">
        <w:rPr>
          <w:noProof/>
          <w:sz w:val="24"/>
          <w:szCs w:val="24"/>
        </w:rPr>
        <w:t>(Andersson, 2009)</w:t>
      </w:r>
      <w:r w:rsidRPr="00A86853">
        <w:rPr>
          <w:sz w:val="24"/>
          <w:szCs w:val="24"/>
        </w:rPr>
        <w:fldChar w:fldCharType="end"/>
      </w:r>
      <w:r w:rsidRPr="00A86853">
        <w:rPr>
          <w:sz w:val="24"/>
          <w:szCs w:val="24"/>
        </w:rPr>
        <w:t>, which can increase accessibility and reduce stigma</w:t>
      </w:r>
      <w:r>
        <w:rPr>
          <w:sz w:val="24"/>
          <w:szCs w:val="24"/>
        </w:rPr>
        <w:t>.</w:t>
      </w:r>
    </w:p>
    <w:p w14:paraId="794EC992" w14:textId="77777777" w:rsidR="00121B1E" w:rsidRDefault="00121B1E" w:rsidP="000247D9">
      <w:pPr>
        <w:ind w:left="0" w:firstLine="0"/>
        <w:rPr>
          <w:b/>
          <w:bCs/>
          <w:sz w:val="24"/>
          <w:szCs w:val="24"/>
        </w:rPr>
      </w:pPr>
    </w:p>
    <w:p w14:paraId="622A0B3B" w14:textId="48128938" w:rsidR="00121B1E" w:rsidRPr="00121B1E" w:rsidRDefault="00121B1E" w:rsidP="000247D9">
      <w:pPr>
        <w:ind w:left="0" w:firstLine="0"/>
        <w:rPr>
          <w:b/>
          <w:bCs/>
          <w:i/>
          <w:iCs/>
          <w:sz w:val="24"/>
          <w:szCs w:val="24"/>
        </w:rPr>
      </w:pPr>
      <w:r w:rsidRPr="00121B1E">
        <w:rPr>
          <w:b/>
          <w:bCs/>
          <w:i/>
          <w:iCs/>
          <w:sz w:val="24"/>
          <w:szCs w:val="24"/>
        </w:rPr>
        <w:t>Cognitive restructuring, or reframing</w:t>
      </w:r>
    </w:p>
    <w:p w14:paraId="01FDBDEA" w14:textId="77777777" w:rsidR="00121B1E" w:rsidRDefault="00121B1E" w:rsidP="000247D9">
      <w:pPr>
        <w:ind w:left="0" w:firstLine="1276"/>
        <w:rPr>
          <w:sz w:val="24"/>
          <w:szCs w:val="24"/>
        </w:rPr>
      </w:pPr>
      <w:r w:rsidRPr="0039667B">
        <w:rPr>
          <w:sz w:val="24"/>
          <w:szCs w:val="24"/>
        </w:rPr>
        <w:t xml:space="preserve">Cognitive restructuring, or reframing, is a technique that aims to view life problems in a way that reduces stress and increases a sense of serenity and control </w:t>
      </w:r>
      <w:r>
        <w:rPr>
          <w:sz w:val="24"/>
          <w:szCs w:val="24"/>
        </w:rPr>
        <w:fldChar w:fldCharType="begin" w:fldLock="1"/>
      </w:r>
      <w:r>
        <w:rPr>
          <w:sz w:val="24"/>
          <w:szCs w:val="24"/>
        </w:rPr>
        <w:instrText>ADDIN CSL_CITATION {"citationItems":[{"id":"ITEM-1","itemData":{"DOI":"10.33545/26641348.2021.v3.i1a.44","ISSN":"26641348","author":[{"dropping-particle":"","family":"Pradhiba","given":"SPM","non-dropping-particle":"","parse-names":false,"suffix":""},{"dropping-particle":"","family":"Seethalakshmi","given":"","non-dropping-particle":"","parse-names":false,"suffix":""}],"container-title":"International Journal of Advanced Psychiatric Nursing","id":"ITEM-1","issue":"1","issued":{"date-parts":[["2021"]]},"page":"01-03","title":"Cognitive reframing-\"Mind trick\"-change your thoughts-change your world-to keep you going","type":"article-journal","volume":"3"},"uris":["http://www.mendeley.com/documents/?uuid=09185c07-a326-4852-b4a5-dfd47b4383d9"]}],"mendeley":{"formattedCitation":"(Pradhiba &amp; Seethalakshmi, 2021)","plainTextFormattedCitation":"(Pradhiba &amp; Seethalakshmi, 2021)","previouslyFormattedCitation":"(Pradhiba &amp; Seethalakshmi, 2021)"},"properties":{"noteIndex":0},"schema":"https://github.com/citation-style-language/schema/raw/master/csl-citation.json"}</w:instrText>
      </w:r>
      <w:r>
        <w:rPr>
          <w:sz w:val="24"/>
          <w:szCs w:val="24"/>
        </w:rPr>
        <w:fldChar w:fldCharType="separate"/>
      </w:r>
      <w:r w:rsidRPr="0015533F">
        <w:rPr>
          <w:noProof/>
          <w:sz w:val="24"/>
          <w:szCs w:val="24"/>
        </w:rPr>
        <w:t>(Pradhiba &amp; Seethalakshmi, 2021)</w:t>
      </w:r>
      <w:r>
        <w:rPr>
          <w:sz w:val="24"/>
          <w:szCs w:val="24"/>
        </w:rPr>
        <w:fldChar w:fldCharType="end"/>
      </w:r>
      <w:r>
        <w:rPr>
          <w:sz w:val="24"/>
          <w:szCs w:val="24"/>
        </w:rPr>
        <w:t>.</w:t>
      </w:r>
      <w:r w:rsidRPr="0039667B">
        <w:rPr>
          <w:sz w:val="24"/>
          <w:szCs w:val="24"/>
        </w:rPr>
        <w:t>This technique is used to change problematic beliefs and outlooks in a methodical and organized manner. Nor Farahzulaikha and Mohammad Aziz Shah</w:t>
      </w:r>
      <w:r>
        <w:rPr>
          <w:sz w:val="24"/>
          <w:szCs w:val="24"/>
        </w:rPr>
        <w:t xml:space="preserve"> </w:t>
      </w:r>
      <w:r>
        <w:rPr>
          <w:sz w:val="24"/>
          <w:szCs w:val="24"/>
        </w:rPr>
        <w:fldChar w:fldCharType="begin" w:fldLock="1"/>
      </w:r>
      <w:r>
        <w:rPr>
          <w:sz w:val="24"/>
          <w:szCs w:val="24"/>
        </w:rPr>
        <w:instrText>ADDIN CSL_CITATION {"citationItems":[{"id":"ITEM-1","itemData":{"author":[{"dropping-particle":"","family":"Nor Farahzulaikha","given":"Abdullah","non-dropping-particle":"","parse-names":false,"suffix":""},{"dropping-particle":"","family":"Mohammad Aziz Shah","given":"Mohamed Arip","non-dropping-particle":"","parse-names":false,"suffix":""}],"container-title":"International Journal of Academic Researh in Progressive Eductaion and Development","id":"ITEM-1","issue":"4","issued":{"date-parts":[["2021"]]},"page":"99-106","title":"The effectiveness of cognitive restusturing on depression among university students: Neo-CBT Case Study","type":"article-journal","volume":"10"},"uris":["http://www.mendeley.com/documents/?uuid=96015ecf-be84-4862-bcab-35b12c9df702"]}],"mendeley":{"formattedCitation":"(Nor Farahzulaikha &amp; Mohammad Aziz Shah, 2021)","manualFormatting":"(2021)","plainTextFormattedCitation":"(Nor Farahzulaikha &amp; Mohammad Aziz Shah, 2021)","previouslyFormattedCitation":"(Nor Farahzulaikha &amp; Mohammad Aziz Shah, 2021)"},"properties":{"noteIndex":0},"schema":"https://github.com/citation-style-language/schema/raw/master/csl-citation.json"}</w:instrText>
      </w:r>
      <w:r>
        <w:rPr>
          <w:sz w:val="24"/>
          <w:szCs w:val="24"/>
        </w:rPr>
        <w:fldChar w:fldCharType="separate"/>
      </w:r>
      <w:r w:rsidRPr="008D0B02">
        <w:rPr>
          <w:noProof/>
          <w:sz w:val="24"/>
          <w:szCs w:val="24"/>
        </w:rPr>
        <w:t>(2021)</w:t>
      </w:r>
      <w:r>
        <w:rPr>
          <w:sz w:val="24"/>
          <w:szCs w:val="24"/>
        </w:rPr>
        <w:fldChar w:fldCharType="end"/>
      </w:r>
      <w:r w:rsidRPr="0039667B">
        <w:rPr>
          <w:sz w:val="24"/>
          <w:szCs w:val="24"/>
        </w:rPr>
        <w:t xml:space="preserve"> found that cognitive restructuring strategies were mostly effective, especially for those with pessimistic tendencies. The cognitive restructuring method has also been shown to be effective in reducing academic stress in a nonclinical, untrained population</w:t>
      </w:r>
      <w:r>
        <w:rPr>
          <w:sz w:val="24"/>
          <w:szCs w:val="24"/>
        </w:rPr>
        <w:t xml:space="preserve"> </w:t>
      </w:r>
      <w:r>
        <w:rPr>
          <w:sz w:val="24"/>
          <w:szCs w:val="24"/>
        </w:rPr>
        <w:fldChar w:fldCharType="begin" w:fldLock="1"/>
      </w:r>
      <w:r>
        <w:rPr>
          <w:sz w:val="24"/>
          <w:szCs w:val="24"/>
        </w:rPr>
        <w:instrText>ADDIN CSL_CITATION {"citationItems":[{"id":"ITEM-1","itemData":{"DOI":"10.1007/s10608-021-10242-4","ISSN":"15732819","abstract":"Background: Understanding how cognitive processes are naturally used by untrained individuals in the moment to cope with difficult thoughts may help inform effective and efficient interventions. Methods: This study investigated self-reported naturalistic use of two evidence-based processes, cognitive restructuring and cognitive defusion, in an untrained, predominantly White female college student sample (n = 194) through ecological momentary assessments over seven days. Results: Cognitive restructuring and defusion had a large positive relationship. Both processes were also positively associated with increased momentary use of suppression and distraction. Only momentary defusion was associated with decreased rumination and negative affect at the same timepoint, while both defusion and restructuring were associated with positive affect and increased values progress at the same timepoint. Momentary defusion predicted later values progress, but only among those with low distress. Conclusions: Overall, results suggest that both cognitive restructuring and cognitive defusion are used in a nonclinical, untrained population, that both processes are overall beneficial when used in the moment, and that defusion may be particularly relevant to certain aims such as lower rumination or values progress across time points. Replication among clinical and more diverse populations is needed.","author":[{"dropping-particle":"","family":"Krafft","given":"Jennifer","non-dropping-particle":"","parse-names":false,"suffix":""},{"dropping-particle":"","family":"Klimczak","given":"Korena S.","non-dropping-particle":"","parse-names":false,"suffix":""},{"dropping-particle":"","family":"Levin","given":"Michael E.","non-dropping-particle":"","parse-names":false,"suffix":""}],"container-title":"Cognitive Therapy and Research","id":"ITEM-1","issue":"1","issued":{"date-parts":[["2021"]]},"page":"86-94","title":"Effects of cognitive restructuring and defusion for coping with difficult thoughts in a predominantly white female college student sample","type":"article-journal","volume":"46"},"uris":["http://www.mendeley.com/documents/?uuid=a44c29b5-4b2f-472c-a246-9d5851a4aa61"]}],"mendeley":{"formattedCitation":"(Krafft et al., 2021)","plainTextFormattedCitation":"(Krafft et al., 2021)","previouslyFormattedCitation":"(Krafft et al., 2021)"},"properties":{"noteIndex":0},"schema":"https://github.com/citation-style-language/schema/raw/master/csl-citation.json"}</w:instrText>
      </w:r>
      <w:r>
        <w:rPr>
          <w:sz w:val="24"/>
          <w:szCs w:val="24"/>
        </w:rPr>
        <w:fldChar w:fldCharType="separate"/>
      </w:r>
      <w:r w:rsidRPr="0015533F">
        <w:rPr>
          <w:noProof/>
          <w:sz w:val="24"/>
          <w:szCs w:val="24"/>
        </w:rPr>
        <w:t>(Krafft et al., 2021)</w:t>
      </w:r>
      <w:r>
        <w:rPr>
          <w:sz w:val="24"/>
          <w:szCs w:val="24"/>
        </w:rPr>
        <w:fldChar w:fldCharType="end"/>
      </w:r>
      <w:r>
        <w:rPr>
          <w:sz w:val="24"/>
          <w:szCs w:val="24"/>
        </w:rPr>
        <w:t>.</w:t>
      </w:r>
    </w:p>
    <w:p w14:paraId="7E6B6790" w14:textId="77777777" w:rsidR="00121B1E" w:rsidRDefault="00121B1E" w:rsidP="000247D9">
      <w:pPr>
        <w:ind w:left="0" w:firstLine="0"/>
        <w:rPr>
          <w:sz w:val="24"/>
          <w:szCs w:val="24"/>
        </w:rPr>
      </w:pPr>
    </w:p>
    <w:p w14:paraId="7970E9EF" w14:textId="77777777" w:rsidR="00121B1E" w:rsidRPr="00121B1E" w:rsidRDefault="00121B1E" w:rsidP="000247D9">
      <w:pPr>
        <w:ind w:left="0" w:firstLine="0"/>
        <w:rPr>
          <w:b/>
          <w:bCs/>
          <w:i/>
          <w:iCs/>
          <w:sz w:val="24"/>
          <w:szCs w:val="24"/>
        </w:rPr>
      </w:pPr>
      <w:r w:rsidRPr="00121B1E">
        <w:rPr>
          <w:b/>
          <w:bCs/>
          <w:i/>
          <w:iCs/>
          <w:sz w:val="24"/>
          <w:szCs w:val="24"/>
        </w:rPr>
        <w:t>Guided discovery</w:t>
      </w:r>
    </w:p>
    <w:p w14:paraId="7BCB78DF" w14:textId="77777777" w:rsidR="00121B1E" w:rsidRDefault="00121B1E" w:rsidP="000247D9">
      <w:pPr>
        <w:ind w:left="0" w:firstLine="1276"/>
        <w:rPr>
          <w:sz w:val="24"/>
          <w:szCs w:val="24"/>
        </w:rPr>
      </w:pPr>
      <w:r w:rsidRPr="0039667B">
        <w:rPr>
          <w:sz w:val="24"/>
          <w:szCs w:val="24"/>
        </w:rPr>
        <w:t xml:space="preserve">Guided discovery is a therapeutic discourse style that aims to help clients arrive at their solutions to problems </w:t>
      </w:r>
      <w:r>
        <w:rPr>
          <w:sz w:val="24"/>
          <w:szCs w:val="24"/>
        </w:rPr>
        <w:fldChar w:fldCharType="begin" w:fldLock="1"/>
      </w:r>
      <w:r>
        <w:rPr>
          <w:sz w:val="24"/>
          <w:szCs w:val="24"/>
        </w:rPr>
        <w:instrText>ADDIN CSL_CITATION {"citationItems":[{"id":"ITEM-1","itemData":{"DOI":"10.1007/s10879-012-9229-1","ISSN":"00220116","abstract":"Guided discovery involves a therapeutic dialogue that is designed to assist clients in finding their own solutions to their problems. An integration of problem-solving therapy and the Socratic method can help clients to develop their own coping skills. Problem-solving therapy provides a useful framework for helping clients to manage many of the problems they typically encounter. The Socratic method provides a useful therapeutic style to promote self-guided discovery and self-regulation. Strategies from the Socratic method can be used to guide the process of the therapeutic dialogue, while the stages of problem-solving serve as the structure for the content of therapy sessions. Therapy can be structured according to five main stages: (1) Help clients establish a realistic and adaptive attitude toward common life problems; (2) Define problems in terms of specific and realistic goals; (3) Help clients to generate a wide variety of coping options; (4) Guide clients through a process of rational decision-making in order to select the best coping options, and (5) Implement the plan and evaluate its effectiveness. A systematic series of questions can be used to facilitate the client's self-evaluation of different problems, goals, and coping efforts. The process helps to promote client autonomy and self-guided action. When problem-solving therapy is integrated within the Socratic method, clients can learn to approach most problems in a logical, thoughtful, and self-directed manner. © 2012 Springer Science+Business Media New York.","author":[{"dropping-particle":"","family":"Overholser","given":"James C.","non-dropping-particle":"","parse-names":false,"suffix":""}],"container-title":"Journal of Contemporary Psychotherapy","id":"ITEM-1","issue":"2","issued":{"date-parts":[["2013"]]},"page":"73-82","title":"Guided discovery: Problem-solving therapy integrated within the socratic method","type":"article-journal","volume":"43"},"uris":["http://www.mendeley.com/documents/?uuid=5f2d2f3f-d256-421a-b623-9eff9f085999"]}],"mendeley":{"formattedCitation":"(Overholser, 2013)","plainTextFormattedCitation":"(Overholser, 2013)","previouslyFormattedCitation":"(Overholser, 2013)"},"properties":{"noteIndex":0},"schema":"https://github.com/citation-style-language/schema/raw/master/csl-citation.json"}</w:instrText>
      </w:r>
      <w:r>
        <w:rPr>
          <w:sz w:val="24"/>
          <w:szCs w:val="24"/>
        </w:rPr>
        <w:fldChar w:fldCharType="separate"/>
      </w:r>
      <w:r w:rsidRPr="0015533F">
        <w:rPr>
          <w:noProof/>
          <w:sz w:val="24"/>
          <w:szCs w:val="24"/>
        </w:rPr>
        <w:t>(Overholser, 2013)</w:t>
      </w:r>
      <w:r>
        <w:rPr>
          <w:sz w:val="24"/>
          <w:szCs w:val="24"/>
        </w:rPr>
        <w:fldChar w:fldCharType="end"/>
      </w:r>
      <w:r>
        <w:rPr>
          <w:sz w:val="24"/>
          <w:szCs w:val="24"/>
        </w:rPr>
        <w:t xml:space="preserve">. </w:t>
      </w:r>
      <w:r w:rsidRPr="0039667B">
        <w:rPr>
          <w:sz w:val="24"/>
          <w:szCs w:val="24"/>
        </w:rPr>
        <w:t>This technique is used to evaluate client responses, understand their predictions and beliefs, and re-evaluate their original predictions. Guided discovery can be more time-efficient than other interventions, and it helps clients perceive things from different perspectives, allowing them to select the option that promises the greatest benefit</w:t>
      </w:r>
      <w:r>
        <w:rPr>
          <w:sz w:val="24"/>
          <w:szCs w:val="24"/>
        </w:rPr>
        <w:t xml:space="preserve"> </w:t>
      </w:r>
      <w:r>
        <w:rPr>
          <w:sz w:val="24"/>
          <w:szCs w:val="24"/>
        </w:rPr>
        <w:fldChar w:fldCharType="begin" w:fldLock="1"/>
      </w:r>
      <w:r>
        <w:rPr>
          <w:sz w:val="24"/>
          <w:szCs w:val="24"/>
        </w:rPr>
        <w:instrText>ADDIN CSL_CITATION {"citationItems":[{"id":"ITEM-1","itemData":{"DOI":"10.20533/ijds.2040.2570.2022.0218","abstract":"Humans are sociable creatures by nature. Our ability to survive and grow is dependent on our ability to connect with others. Consequently, loneliness and social isolation has been linked to health issues including cognitive decline, lower educational performance, poorer health outcomes, vulnerability, depression, heart disease and it has been highlighted as a public health issue. This paper is based on the VicHealth Mental Wellbeing Strategy 2019-2023 on promoting social connections among the young people. The major aim of the app is to help the youngsters in improving their mental wellness and general quality of life through cognitive therapy, behavioral therapy, and mindfulness-based therapy.","author":[{"dropping-particle":"","family":"Hanna","given":"Bavly","non-dropping-particle":"","parse-names":false,"suffix":""},{"dropping-particle":"","family":"Hanna","given":"Andrew","non-dropping-particle":"","parse-names":false,"suffix":""}],"container-title":"International Journal for Digital Society","id":"ITEM-1","issue":"1","issued":{"date-parts":[["2022"]]},"page":"1751-1758","title":"Mindfulness-based Cognitive Behavioral Therapy during Pandemic: mHealth Application","type":"article-journal","volume":"13"},"uris":["http://www.mendeley.com/documents/?uuid=792521a8-8181-44d8-8f33-f8d7e2dea0e6"]}],"mendeley":{"formattedCitation":"(Hanna &amp; Hanna, 2022)","plainTextFormattedCitation":"(Hanna &amp; Hanna, 2022)","previouslyFormattedCitation":"(Hanna &amp; Hanna, 2022)"},"properties":{"noteIndex":0},"schema":"https://github.com/citation-style-language/schema/raw/master/csl-citation.json"}</w:instrText>
      </w:r>
      <w:r>
        <w:rPr>
          <w:sz w:val="24"/>
          <w:szCs w:val="24"/>
        </w:rPr>
        <w:fldChar w:fldCharType="separate"/>
      </w:r>
      <w:r w:rsidRPr="0015533F">
        <w:rPr>
          <w:noProof/>
          <w:sz w:val="24"/>
          <w:szCs w:val="24"/>
        </w:rPr>
        <w:t>(Hanna &amp; Hanna, 2022)</w:t>
      </w:r>
      <w:r>
        <w:rPr>
          <w:sz w:val="24"/>
          <w:szCs w:val="24"/>
        </w:rPr>
        <w:fldChar w:fldCharType="end"/>
      </w:r>
      <w:r>
        <w:rPr>
          <w:sz w:val="24"/>
          <w:szCs w:val="24"/>
        </w:rPr>
        <w:t>.</w:t>
      </w:r>
      <w:r w:rsidRPr="0039667B">
        <w:rPr>
          <w:sz w:val="24"/>
          <w:szCs w:val="24"/>
        </w:rPr>
        <w:t>The therapy notebook is an essential tool for this technique, where clients record their emotions, daily challenges, and stress-triggering situations.</w:t>
      </w:r>
    </w:p>
    <w:p w14:paraId="47E8F760" w14:textId="77777777" w:rsidR="00121B1E" w:rsidRDefault="00121B1E" w:rsidP="000247D9">
      <w:pPr>
        <w:rPr>
          <w:sz w:val="24"/>
          <w:szCs w:val="24"/>
        </w:rPr>
      </w:pPr>
    </w:p>
    <w:p w14:paraId="4F66FB29" w14:textId="77777777" w:rsidR="00121B1E" w:rsidRPr="00121B1E" w:rsidRDefault="00121B1E" w:rsidP="000247D9">
      <w:pPr>
        <w:ind w:left="0" w:firstLine="0"/>
        <w:rPr>
          <w:b/>
          <w:bCs/>
          <w:i/>
          <w:iCs/>
          <w:sz w:val="24"/>
          <w:szCs w:val="24"/>
        </w:rPr>
      </w:pPr>
      <w:r w:rsidRPr="00121B1E">
        <w:rPr>
          <w:b/>
          <w:bCs/>
          <w:i/>
          <w:iCs/>
          <w:sz w:val="24"/>
          <w:szCs w:val="24"/>
        </w:rPr>
        <w:t>Exposure therapy</w:t>
      </w:r>
    </w:p>
    <w:p w14:paraId="3CBE3334" w14:textId="77777777" w:rsidR="00121B1E" w:rsidRPr="002619C6" w:rsidRDefault="00121B1E" w:rsidP="000247D9">
      <w:pPr>
        <w:ind w:left="0" w:firstLine="1276"/>
        <w:rPr>
          <w:sz w:val="24"/>
          <w:szCs w:val="24"/>
        </w:rPr>
      </w:pPr>
      <w:r w:rsidRPr="002619C6">
        <w:rPr>
          <w:sz w:val="24"/>
          <w:szCs w:val="24"/>
        </w:rPr>
        <w:t xml:space="preserve">Exposure Therapy is a well-established stress therapy that asks the patient to focus on and recount in a therapeutic manner the facts of a traumatic incident </w:t>
      </w:r>
      <w:r w:rsidRPr="002619C6">
        <w:rPr>
          <w:sz w:val="24"/>
          <w:szCs w:val="24"/>
        </w:rPr>
        <w:fldChar w:fldCharType="begin" w:fldLock="1"/>
      </w:r>
      <w:r w:rsidRPr="002619C6">
        <w:rPr>
          <w:sz w:val="24"/>
          <w:szCs w:val="24"/>
        </w:rPr>
        <w:instrText>ADDIN CSL_CITATION {"citationItems":[{"id":"ITEM-1","itemData":{"abstract":"Exposure therapy is a well-established treatment for Posttraumatic Stress Disorder (PTSD) that requires the patient to focus on and describe the details of a traumatic experience. Exposure methods include confrontation with frightening, yet realistically safe, stimuli that continues until anxiety is reduced. A review of the literature on exposure therapy indicates strong support from well-controlled studies applied across trauma populations. However, there are many misconceptions about exposure therapy that may interfere with its widespread use. These myths and clinical guidelines are addressed. It is concluded that exposure therapy is a safe and effective treatment for PTSD when applied as directed by experienced therapists. Exposure","author":[{"dropping-particle":"","family":"Rothbaum","given":"Barbara O.","non-dropping-particle":"","parse-names":false,"suffix":""},{"dropping-particle":"","family":"Schwartz","given":"Ann C.","non-dropping-particle":"","parse-names":false,"suffix":""}],"container-title":"American Journal of Psychotherapy","id":"ITEM-1","issue":"1","issued":{"date-parts":[["2002"]]},"page":"59-75","title":"Exposure Therapy for Posttraumatic Stress Disorder","type":"article-journal","volume":"56"},"uris":["http://www.mendeley.com/documents/?uuid=8b0250c7-395d-49ee-9a1f-8e1d23e2a078"]}],"mendeley":{"formattedCitation":"(Rothbaum &amp; Schwartz, 2002)","plainTextFormattedCitation":"(Rothbaum &amp; Schwartz, 2002)","previouslyFormattedCitation":"(Rothbaum &amp; Schwartz, 2002)"},"properties":{"noteIndex":0},"schema":"https://github.com/citation-style-language/schema/raw/master/csl-citation.json"}</w:instrText>
      </w:r>
      <w:r w:rsidRPr="002619C6">
        <w:rPr>
          <w:sz w:val="24"/>
          <w:szCs w:val="24"/>
        </w:rPr>
        <w:fldChar w:fldCharType="separate"/>
      </w:r>
      <w:r w:rsidRPr="002619C6">
        <w:rPr>
          <w:noProof/>
          <w:sz w:val="24"/>
          <w:szCs w:val="24"/>
        </w:rPr>
        <w:t>(Rothbaum &amp; Schwartz, 2002)</w:t>
      </w:r>
      <w:r w:rsidRPr="002619C6">
        <w:rPr>
          <w:sz w:val="24"/>
          <w:szCs w:val="24"/>
        </w:rPr>
        <w:fldChar w:fldCharType="end"/>
      </w:r>
      <w:r w:rsidRPr="002619C6">
        <w:rPr>
          <w:sz w:val="24"/>
          <w:szCs w:val="24"/>
        </w:rPr>
        <w:t xml:space="preserve">. This technique, also known as flooding, imaginal, in vivo, prolonged, or directed exposure, is gaining popularity in treating patients with stress disorders </w:t>
      </w:r>
      <w:r w:rsidRPr="002619C6">
        <w:rPr>
          <w:sz w:val="24"/>
          <w:szCs w:val="24"/>
        </w:rPr>
        <w:fldChar w:fldCharType="begin" w:fldLock="1"/>
      </w:r>
      <w:r w:rsidRPr="002619C6">
        <w:rPr>
          <w:sz w:val="24"/>
          <w:szCs w:val="24"/>
        </w:rPr>
        <w:instrText>ADDIN CSL_CITATION {"citationItems":[{"id":"ITEM-1","itemData":{"DOI":"https://doi.org/10.1177/0145445520982966","author":[{"dropping-particle":"","family":"Whiteside","given":"S. P. H","non-dropping-particle":"","parse-names":false,"suffix":""},{"dropping-particle":"","family":"Biggs","given":"B. K","non-dropping-particle":"","parse-names":false,"suffix":""},{"dropping-particle":"","family":"Dammann","given":"J. E","non-dropping-particle":"","parse-names":false,"suffix":""},{"dropping-particle":"","family":"Tiede","given":"M. S","non-dropping-particle":"","parse-names":false,"suffix":""},{"dropping-particle":"","family":"Hofschulte","given":"D. R","non-dropping-particle":"","parse-names":false,"suffix":""},{"dropping-particle":"","family":"Brennan","given":"E","non-dropping-particle":"","parse-names":false,"suffix":""}],"container-title":"Behavior Modification","id":"ITEM-1","issue":"3","issued":{"date-parts":[["2022"]]},"page":"628-650","title":"Community therapist response to techonolgy-assited training in exposure therapy for childhood anxiety disorders","type":"article-journal","volume":"46"},"uris":["http://www.mendeley.com/documents/?uuid=768332b8-b92c-4ec7-810d-009a8fd8ea28"]}],"mendeley":{"formattedCitation":"(Whiteside et al., 2022)","plainTextFormattedCitation":"(Whiteside et al., 2022)","previouslyFormattedCitation":"(Whiteside et al., 2022)"},"properties":{"noteIndex":0},"schema":"https://github.com/citation-style-language/schema/raw/master/csl-citation.json"}</w:instrText>
      </w:r>
      <w:r w:rsidRPr="002619C6">
        <w:rPr>
          <w:sz w:val="24"/>
          <w:szCs w:val="24"/>
        </w:rPr>
        <w:fldChar w:fldCharType="separate"/>
      </w:r>
      <w:r w:rsidRPr="002619C6">
        <w:rPr>
          <w:noProof/>
          <w:sz w:val="24"/>
          <w:szCs w:val="24"/>
        </w:rPr>
        <w:t>(Whiteside et al., 2022)</w:t>
      </w:r>
      <w:r w:rsidRPr="002619C6">
        <w:rPr>
          <w:sz w:val="24"/>
          <w:szCs w:val="24"/>
        </w:rPr>
        <w:fldChar w:fldCharType="end"/>
      </w:r>
      <w:r w:rsidRPr="002619C6">
        <w:rPr>
          <w:sz w:val="24"/>
          <w:szCs w:val="24"/>
        </w:rPr>
        <w:t>. Morissette et al.</w:t>
      </w:r>
      <w:r w:rsidRPr="002619C6">
        <w:rPr>
          <w:sz w:val="24"/>
          <w:szCs w:val="24"/>
        </w:rPr>
        <w:fldChar w:fldCharType="begin" w:fldLock="1"/>
      </w:r>
      <w:r w:rsidRPr="002619C6">
        <w:rPr>
          <w:sz w:val="24"/>
          <w:szCs w:val="24"/>
        </w:rPr>
        <w:instrText>ADDIN CSL_CITATION {"citationItems":[{"id":"ITEM-1","itemData":{"DOI":"https://doi.org/10.1037/ser0000608","author":[{"dropping-particle":"","family":"Morissette","given":"S. B","non-dropping-particle":"","parse-names":false,"suffix":""},{"dropping-particle":"","family":"Ryan-Gonzalez","given":"C","non-dropping-particle":"","parse-names":false,"suffix":""},{"dropping-particle":"","family":"Blessing","given":"A","non-dropping-particle":"","parse-names":false,"suffix":""},{"dropping-particle":"","family":"Judkins","given":"J","non-dropping-particle":"","parse-names":false,"suffix":""},{"dropping-particle":"","family":"Crabtree","given":"M","non-dropping-particle":"","parse-names":false,"suffix":""},{"dropping-particle":"","family":"Hernandez","given":"M. F","non-dropping-particle":"","parse-names":false,"suffix":""},{"dropping-particle":"","family":"Wiltsey-Stirman","given":"S","non-dropping-particle":"","parse-names":false,"suffix":""},{"dropping-particle":"","family":"Sloan","given":"D. M","non-dropping-particle":"","parse-names":false,"suffix":""}],"container-title":"Psychological Services","id":"ITEM-1","issue":"1","issued":{"date-parts":[["2023"]]},"page":"122-136","title":"Delivery of written exposure therapy for PTSD in a university counseling center.","type":"article-journal","volume":"20"},"uris":["http://www.mendeley.com/documents/?uuid=0ff96d61-a23a-4696-b883-ac2c21e8e33f"]}],"mendeley":{"formattedCitation":"(Morissette et al., 2023)","manualFormatting":"(2023)","plainTextFormattedCitation":"(Morissette et al., 2023)","previouslyFormattedCitation":"(Morissette et al., 2023)"},"properties":{"noteIndex":0},"schema":"https://github.com/citation-style-language/schema/raw/master/csl-citation.json"}</w:instrText>
      </w:r>
      <w:r w:rsidRPr="002619C6">
        <w:rPr>
          <w:sz w:val="24"/>
          <w:szCs w:val="24"/>
        </w:rPr>
        <w:fldChar w:fldCharType="separate"/>
      </w:r>
      <w:r w:rsidRPr="002619C6">
        <w:rPr>
          <w:noProof/>
          <w:sz w:val="24"/>
          <w:szCs w:val="24"/>
        </w:rPr>
        <w:t>(2023)</w:t>
      </w:r>
      <w:r w:rsidRPr="002619C6">
        <w:rPr>
          <w:sz w:val="24"/>
          <w:szCs w:val="24"/>
        </w:rPr>
        <w:fldChar w:fldCharType="end"/>
      </w:r>
      <w:r w:rsidRPr="002619C6">
        <w:rPr>
          <w:sz w:val="24"/>
          <w:szCs w:val="24"/>
        </w:rPr>
        <w:t xml:space="preserve"> used Written Exposure Therapy (WET) in a study of 28 college students with stress symptoms, finding it effective when provided in a student counselling service centre.</w:t>
      </w:r>
    </w:p>
    <w:p w14:paraId="67BF2D87" w14:textId="77777777" w:rsidR="00121B1E" w:rsidRDefault="00121B1E" w:rsidP="000247D9">
      <w:pPr>
        <w:rPr>
          <w:sz w:val="24"/>
          <w:szCs w:val="24"/>
        </w:rPr>
      </w:pPr>
    </w:p>
    <w:p w14:paraId="2C427381" w14:textId="504C1B69" w:rsidR="00121B1E" w:rsidRPr="00121B1E" w:rsidRDefault="00121B1E" w:rsidP="000247D9">
      <w:pPr>
        <w:ind w:left="0" w:firstLine="0"/>
        <w:rPr>
          <w:b/>
          <w:bCs/>
          <w:i/>
          <w:iCs/>
          <w:sz w:val="24"/>
          <w:szCs w:val="24"/>
        </w:rPr>
      </w:pPr>
      <w:r w:rsidRPr="00121B1E">
        <w:rPr>
          <w:b/>
          <w:bCs/>
          <w:i/>
          <w:iCs/>
          <w:sz w:val="24"/>
          <w:szCs w:val="24"/>
        </w:rPr>
        <w:t>Journaling and thought records</w:t>
      </w:r>
    </w:p>
    <w:p w14:paraId="0C55DF14" w14:textId="51C73CBB" w:rsidR="00121B1E" w:rsidRDefault="00121B1E" w:rsidP="000247D9">
      <w:pPr>
        <w:ind w:left="0" w:firstLine="1276"/>
        <w:rPr>
          <w:sz w:val="24"/>
          <w:szCs w:val="24"/>
        </w:rPr>
      </w:pPr>
      <w:r w:rsidRPr="0039667B">
        <w:rPr>
          <w:sz w:val="24"/>
          <w:szCs w:val="24"/>
        </w:rPr>
        <w:t>One effective strategy is journaling and thought records, which have been shown to help alleviate stress and enhance emotional restoration</w:t>
      </w:r>
      <w:r w:rsidR="009043FF">
        <w:rPr>
          <w:sz w:val="24"/>
          <w:szCs w:val="24"/>
          <w:lang w:val="en-US"/>
        </w:rPr>
        <w:t xml:space="preserve"> </w:t>
      </w:r>
      <w:r>
        <w:rPr>
          <w:sz w:val="24"/>
          <w:szCs w:val="24"/>
        </w:rPr>
        <w:fldChar w:fldCharType="begin" w:fldLock="1"/>
      </w:r>
      <w:r>
        <w:rPr>
          <w:sz w:val="24"/>
          <w:szCs w:val="24"/>
        </w:rPr>
        <w:instrText>ADDIN CSL_CITATION {"citationItems":[{"id":"ITEM-1","itemData":{"DOI":"10.22146/gamajpp.73566","abstract":"Based on the results of initial interviews at the Tunas Harapan and Tunas Melati Orphanages, information was obtained that the problems of the orphaned youth were difficulty adapting at the beginning of their existence in the orphanage, emotional behavior problems, lack of self-confidence, keeping their problems to themselves, and not being able to solve problems that trigger feelings of depression and anxiety cause stress. It indicated the need for an effort to assist adolescents in overcoming problems that cause stress; one of which is through writing activities as a form of conveying ideas. This study aimed to determine the effectiveness of the emotional experience writing (EXPRIT) intervention on the stress resilience of adolescents. The study used a mixed-method approach, with a pre-experimental design and research pattern one-group pretest-posttest. Participants (15 adolescents; 8 boys and 7 girls) were selected using purposive sampling method and stress resilience screening instrument. The results showed that there was no effect of the emotional experience writing (EXPRIT) intervention on stress resilience as indicated by the t count greater than t-table (men: 2,037 &gt; 1,895; women: 2,117 &gt; 1,943), but qualitatively there was a change in the level of stress resilience during the intervention treatment was indicated by an increase in the score of the stress resilience indicator.","author":[{"dropping-particle":"","family":"Nurmaliza","given":"Tengku Haqy","non-dropping-particle":"","parse-names":false,"suffix":""},{"dropping-particle":"","family":"Jati","given":"Sri Nugroho","non-dropping-particle":"","parse-names":false,"suffix":""},{"dropping-particle":"","family":"Trisnawati","given":"Elly","non-dropping-particle":"","parse-names":false,"suffix":""}],"container-title":"Gadjah Mada Journal of Professional Psychology (GamaJPP)","id":"ITEM-1","issue":"1","issued":{"date-parts":[["2022"]]},"page":"35","title":"Emotional experience writing to increase resilience to stress in adolescents","type":"article-journal","volume":"8"},"uris":["http://www.mendeley.com/documents/?uuid=53b65f77-b4a3-45be-a6ba-d6a73071ae88"]}],"mendeley":{"formattedCitation":"(Nurmaliza et al., 2022)","plainTextFormattedCitation":"(Nurmaliza et al., 2022)","previouslyFormattedCitation":"(Nurmaliza et al., 2022)"},"properties":{"noteIndex":0},"schema":"https://github.com/citation-style-language/schema/raw/master/csl-citation.json"}</w:instrText>
      </w:r>
      <w:r>
        <w:rPr>
          <w:sz w:val="24"/>
          <w:szCs w:val="24"/>
        </w:rPr>
        <w:fldChar w:fldCharType="separate"/>
      </w:r>
      <w:r w:rsidRPr="0015533F">
        <w:rPr>
          <w:noProof/>
          <w:sz w:val="24"/>
          <w:szCs w:val="24"/>
        </w:rPr>
        <w:t>(Nurmaliza et al., 2022)</w:t>
      </w:r>
      <w:r>
        <w:rPr>
          <w:sz w:val="24"/>
          <w:szCs w:val="24"/>
        </w:rPr>
        <w:fldChar w:fldCharType="end"/>
      </w:r>
      <w:r>
        <w:rPr>
          <w:sz w:val="24"/>
          <w:szCs w:val="24"/>
        </w:rPr>
        <w:t xml:space="preserve">. </w:t>
      </w:r>
      <w:r w:rsidRPr="0039667B">
        <w:rPr>
          <w:sz w:val="24"/>
          <w:szCs w:val="24"/>
        </w:rPr>
        <w:t>Positive affect journaling, which focuses on positive emotions, has been linked to positive outcomes</w:t>
      </w:r>
      <w:r>
        <w:rPr>
          <w:sz w:val="24"/>
          <w:szCs w:val="24"/>
        </w:rPr>
        <w:t xml:space="preserve"> </w:t>
      </w:r>
      <w:r>
        <w:rPr>
          <w:sz w:val="24"/>
          <w:szCs w:val="24"/>
        </w:rPr>
        <w:fldChar w:fldCharType="begin" w:fldLock="1"/>
      </w:r>
      <w:r>
        <w:rPr>
          <w:sz w:val="24"/>
          <w:szCs w:val="24"/>
        </w:rPr>
        <w:instrText>ADDIN CSL_CITATION {"citationItems":[{"id":"ITEM-1","itemData":{"author":[{"dropping-particle":"","family":"Smyth","given":"Joshua M.","non-dropping-particle":"","parse-names":false,"suffix":""},{"dropping-particle":"","family":"Johson","given":"Jillian A.","non-dropping-particle":"","parse-names":false,"suffix":""},{"dropping-particle":"","family":"Auer","given":"Brandon J","non-dropping-particle":"","parse-names":false,"suffix":""},{"dropping-particle":"","family":"Lehman","given":"Erik","non-dropping-particle":"","parse-names":false,"suffix":""},{"dropping-particle":"","family":"Talamo","given":"Giampaolo","non-dropping-particle":"","parse-names":false,"suffix":""},{"dropping-particle":"","family":"Sciamanna","given":"Christopher N","non-dropping-particle":"","parse-names":false,"suffix":""}],"container-title":"JMIR Ment Health.","id":"ITEM-1","issue":"4","issued":{"date-parts":[["2018"]]},"page":"e11290","title":"Online Positive Affect Journaling in the Improvement of Mental Distress and Well-Being in General Medical Patients With Elevated Anxiety Symptoms: A Preliminary Randomized Controlled Trial","type":"article-journal","volume":"5"},"uris":["http://www.mendeley.com/documents/?uuid=9ac03d4b-9ce6-4e6e-9f89-2c84876f3397"]}],"mendeley":{"formattedCitation":"(Smyth et al., 2018)","plainTextFormattedCitation":"(Smyth et al., 2018)","previouslyFormattedCitation":"(Smyth et al., 2018)"},"properties":{"noteIndex":0},"schema":"https://github.com/citation-style-language/schema/raw/master/csl-citation.json"}</w:instrText>
      </w:r>
      <w:r>
        <w:rPr>
          <w:sz w:val="24"/>
          <w:szCs w:val="24"/>
        </w:rPr>
        <w:fldChar w:fldCharType="separate"/>
      </w:r>
      <w:r w:rsidRPr="0015533F">
        <w:rPr>
          <w:noProof/>
          <w:sz w:val="24"/>
          <w:szCs w:val="24"/>
        </w:rPr>
        <w:t>(Smyth et al., 2018)</w:t>
      </w:r>
      <w:r>
        <w:rPr>
          <w:sz w:val="24"/>
          <w:szCs w:val="24"/>
        </w:rPr>
        <w:fldChar w:fldCharType="end"/>
      </w:r>
      <w:r>
        <w:rPr>
          <w:sz w:val="24"/>
          <w:szCs w:val="24"/>
        </w:rPr>
        <w:t xml:space="preserve">, </w:t>
      </w:r>
      <w:r w:rsidRPr="0039667B">
        <w:rPr>
          <w:sz w:val="24"/>
          <w:szCs w:val="24"/>
        </w:rPr>
        <w:t>while web-based self-compassionate journaling has also been shown to be effective in reducing stress</w:t>
      </w:r>
      <w:r>
        <w:rPr>
          <w:sz w:val="24"/>
          <w:szCs w:val="24"/>
        </w:rPr>
        <w:t xml:space="preserve"> </w:t>
      </w:r>
      <w:r>
        <w:rPr>
          <w:sz w:val="24"/>
          <w:szCs w:val="24"/>
        </w:rPr>
        <w:fldChar w:fldCharType="begin" w:fldLock="1"/>
      </w:r>
      <w:r>
        <w:rPr>
          <w:sz w:val="24"/>
          <w:szCs w:val="24"/>
        </w:rPr>
        <w:instrText>ADDIN CSL_CITATION {"citationItems":[{"id":"ITEM-1","itemData":{"ISBN":"9788420548470","ISSN":"15281132","PMID":"17767076","abstract":"Predicting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approach.","author":[{"dropping-particle":"","family":"Fay","given":"Daniel Lenox","non-dropping-particle":"","parse-names":false,"suffix":""},{"dropping-particle":"","family":"Akhavan","given":"Sam","non-dropping-particle":"","parse-names":false,"suffix":""},{"dropping-particle":"","family":"Goldberg","given":"Victor M.","non-dropping-particle":"","parse-names":false,"suffix":""}],"container-title":"Angewandte Chemie International Edition, 6(11), 951–952.","id":"ITEM-1","issue":"465","issued":{"date-parts":[["1967"]]},"page":"106-111","title":"Understanding the Needs of Adult Graduate Students: an Exploratory Case Study of a Hyflex Learning Environment","type":"article-journal"},"uris":["http://www.mendeley.com/documents/?uuid=93d3ce92-c09e-4d04-95d9-5f6349634642"]},{"id":"ITEM-2","itemData":{"author":[{"dropping-particle":"","family":"Rose","given":"Williamson Jessica","non-dropping-particle":"","parse-names":false,"suffix":""}],"id":"ITEM-2","issued":{"date-parts":[["2014"]]},"title":"Addressing Self-Reported Depression, Anxiety, and Stress in College Students via Web-Based SelfCompassionate Journaling","type":"thesis"},"uris":["http://www.mendeley.com/documents/?uuid=64b5cf4a-bedb-45e0-a8af-11e8d14be5c9"]}],"mendeley":{"formattedCitation":"(Fay et al., 1967; Rose, 2014)","plainTextFormattedCitation":"(Fay et al., 1967; Rose, 2014)","previouslyFormattedCitation":"(Fay et al., 1967; Rose, 2014)"},"properties":{"noteIndex":0},"schema":"https://github.com/citation-style-language/schema/raw/master/csl-citation.json"}</w:instrText>
      </w:r>
      <w:r>
        <w:rPr>
          <w:sz w:val="24"/>
          <w:szCs w:val="24"/>
        </w:rPr>
        <w:fldChar w:fldCharType="separate"/>
      </w:r>
      <w:r w:rsidRPr="0015533F">
        <w:rPr>
          <w:noProof/>
          <w:sz w:val="24"/>
          <w:szCs w:val="24"/>
        </w:rPr>
        <w:t>(Fay et al., 1967; Rose, 2014)</w:t>
      </w:r>
      <w:r>
        <w:rPr>
          <w:sz w:val="24"/>
          <w:szCs w:val="24"/>
        </w:rPr>
        <w:fldChar w:fldCharType="end"/>
      </w:r>
      <w:r>
        <w:rPr>
          <w:sz w:val="24"/>
          <w:szCs w:val="24"/>
        </w:rPr>
        <w:t xml:space="preserve">. </w:t>
      </w:r>
      <w:r w:rsidRPr="0039667B">
        <w:rPr>
          <w:sz w:val="24"/>
          <w:szCs w:val="24"/>
        </w:rPr>
        <w:t xml:space="preserve">In addition, journaling can help keep things in </w:t>
      </w:r>
      <w:r w:rsidRPr="0039667B">
        <w:rPr>
          <w:sz w:val="24"/>
          <w:szCs w:val="24"/>
        </w:rPr>
        <w:lastRenderedPageBreak/>
        <w:t>perspective during times of extreme duress</w:t>
      </w:r>
      <w:r>
        <w:rPr>
          <w:sz w:val="24"/>
          <w:szCs w:val="24"/>
        </w:rPr>
        <w:t xml:space="preserve"> </w:t>
      </w:r>
      <w:r>
        <w:rPr>
          <w:sz w:val="24"/>
          <w:szCs w:val="24"/>
        </w:rPr>
        <w:fldChar w:fldCharType="begin" w:fldLock="1"/>
      </w:r>
      <w:r>
        <w:rPr>
          <w:sz w:val="24"/>
          <w:szCs w:val="24"/>
        </w:rPr>
        <w:instrText>ADDIN CSL_CITATION {"citationItems":[{"id":"ITEM-1","itemData":{"DOI":"https://doi.org/10.1096/fasebj.2022.36.S1.R4840","author":[{"dropping-particle":"","family":"Pena-Silva","given":"Ricardo A.","non-dropping-particle":"","parse-names":false,"suffix":""},{"dropping-particle":"","family":"Velasco-Castro","given":"Juanita M.","non-dropping-particle":"","parse-names":false,"suffix":""},{"dropping-particle":"","family":"Matsingos","given":"Christos","non-dropping-particle":"","parse-names":false,"suffix":""},{"dropping-particle":"","family":"Jaramillo-Rincon","given":"Sandra X.","non-dropping-particle":"","parse-names":false,"suffix":""}],"container-title":"The FASEB Journal","id":"ITEM-1","issue":"S1","issued":{"date-parts":[["2022"]]},"title":"Journaling as an effective tool to promote metacognition and enhance study methods in a pharmacology course, during and after the pandemic","type":"article-journal","volume":"26"},"uris":["http://www.mendeley.com/documents/?uuid=36b2241f-91d1-4adb-8945-722b54192de2"]},{"id":"ITEM-2","itemData":{"DOI":"10.1080/15401383.2011.557312","ISSN":"15401383","abstract":"In this article, we discuss and provide an example of journaling in the context of counseling, focusing on its application with adolescents. A script to be read by the therapist is included with prompts for self-reflection and journaling by the client. The excerpts presented are the actual journal reflections taken from a teenager's journal. The proposed technique has been used with positive results with adolescents in a clinical setting. Additionally, we provide suggestions for expanding the concept of journaling to expressive artwork. © Taylor &amp; Francis Group, LLC.","author":[{"dropping-particle":"","family":"Utley","given":"Allison","non-dropping-particle":"","parse-names":false,"suffix":""},{"dropping-particle":"","family":"Garza","given":"Yvonne","non-dropping-particle":"","parse-names":false,"suffix":""}],"container-title":"Journal of Creativity in Mental Health","id":"ITEM-2","issue":"1","issued":{"date-parts":[["2011"]]},"page":"29-41","title":"The therapeutic use of journaling with adolescents","type":"article-journal","volume":"6"},"uris":["http://www.mendeley.com/documents/?uuid=be7e366c-20c2-46b9-a656-7a0e0a270e91"]}],"mendeley":{"formattedCitation":"(Pena-Silva et al., 2022; Utley &amp; Garza, 2011)","plainTextFormattedCitation":"(Pena-Silva et al., 2022; Utley &amp; Garza, 2011)","previouslyFormattedCitation":"(Pena-Silva et al., 2022; Utley &amp; Garza, 2011)"},"properties":{"noteIndex":0},"schema":"https://github.com/citation-style-language/schema/raw/master/csl-citation.json"}</w:instrText>
      </w:r>
      <w:r>
        <w:rPr>
          <w:sz w:val="24"/>
          <w:szCs w:val="24"/>
        </w:rPr>
        <w:fldChar w:fldCharType="separate"/>
      </w:r>
      <w:r w:rsidRPr="0015533F">
        <w:rPr>
          <w:noProof/>
          <w:sz w:val="24"/>
          <w:szCs w:val="24"/>
        </w:rPr>
        <w:t>(Pena-Silva et al., 2022; Utley &amp; Garza, 2011)</w:t>
      </w:r>
      <w:r>
        <w:rPr>
          <w:sz w:val="24"/>
          <w:szCs w:val="24"/>
        </w:rPr>
        <w:fldChar w:fldCharType="end"/>
      </w:r>
      <w:r>
        <w:rPr>
          <w:sz w:val="24"/>
          <w:szCs w:val="24"/>
        </w:rPr>
        <w:t>.</w:t>
      </w:r>
    </w:p>
    <w:p w14:paraId="555BB31E" w14:textId="77777777" w:rsidR="00121B1E" w:rsidRDefault="00121B1E" w:rsidP="000247D9">
      <w:pPr>
        <w:rPr>
          <w:sz w:val="24"/>
          <w:szCs w:val="24"/>
        </w:rPr>
      </w:pPr>
    </w:p>
    <w:p w14:paraId="39F37039" w14:textId="77777777" w:rsidR="00121B1E" w:rsidRPr="00121B1E" w:rsidRDefault="00121B1E" w:rsidP="000247D9">
      <w:pPr>
        <w:ind w:left="0" w:firstLine="0"/>
        <w:rPr>
          <w:b/>
          <w:bCs/>
          <w:i/>
          <w:iCs/>
          <w:sz w:val="24"/>
          <w:szCs w:val="24"/>
        </w:rPr>
      </w:pPr>
      <w:r w:rsidRPr="00121B1E">
        <w:rPr>
          <w:b/>
          <w:bCs/>
          <w:i/>
          <w:iCs/>
          <w:sz w:val="24"/>
          <w:szCs w:val="24"/>
        </w:rPr>
        <w:t>Activity scheduling and behavioral activation</w:t>
      </w:r>
    </w:p>
    <w:p w14:paraId="4B250AE1" w14:textId="77777777" w:rsidR="00121B1E" w:rsidRDefault="00121B1E" w:rsidP="000247D9">
      <w:pPr>
        <w:ind w:left="0" w:firstLine="1276"/>
        <w:rPr>
          <w:sz w:val="24"/>
          <w:szCs w:val="24"/>
        </w:rPr>
      </w:pPr>
      <w:r w:rsidRPr="00A44BB6">
        <w:rPr>
          <w:sz w:val="24"/>
          <w:szCs w:val="24"/>
        </w:rPr>
        <w:t xml:space="preserve">Another strategy is activity scheduling and behavioural activation, which involves engaging in pleasurable activities, planning schedules, and regulating study time </w:t>
      </w:r>
      <w:r>
        <w:rPr>
          <w:sz w:val="24"/>
          <w:szCs w:val="24"/>
        </w:rPr>
        <w:fldChar w:fldCharType="begin" w:fldLock="1"/>
      </w:r>
      <w:r>
        <w:rPr>
          <w:sz w:val="24"/>
          <w:szCs w:val="24"/>
        </w:rPr>
        <w:instrText>ADDIN CSL_CITATION {"citationItems":[{"id":"ITEM-1","itemData":{"DOI":"10.1186/s40359-021-00655-x","ISSN":"20507283","PMID":"34615559","abstract":"Background: Psychological interventions such as behavioral activation (BA) that focus on overt behaviors rather than complex cognitive skills may be developmentally well-suited to address youth mental health problems. The current systematic review synthesized evidence on the characteristics, effectiveness and acceptability of behavioral activation (BA) to examine its role as a potential ‘active ingredient’ for alleviating depression and anxiety among young people aged 14 to 24 years. Methods: Evidence across the following sources were synthesized: (i) randomized control trials (RCT) evaluating interventions where BA has been used as a standalone intervention or as part of a multicomponent intervention, (ii) qualitative studies examining the acceptability of BA as an intervention or as a coping strategy among young people with lived experiences. Consultations with a youth advisory group (YAG) from India were used to draw inferences from existing evidence and identify future research priorities. Results: As part of the review, 23 RCTs were identified; three studies examined BA as a standalone intervention, and the remaining studies examined multicomponent intervention where BA was a constituent element. The intervention protocols varied in composition, with the number of intervention elements ranging between 5 to 18. There was promising but limited evidence in standalone interventions for thse effectiveness of BA for depression. The impact of BA in multicomponent interventions was difficult to evaluate in the absence of focal assessment of activation outcomes. Evidence from 37 additional qualitative studies of youth lived experience literature, corroborated by the YAG inputs, indicated that young people preferred using behavioral strategies similar to BA to cope with depression in their own life. Themes indicated that the activities that are important to an individual and their socio-contextual factors need to be considered in the planning and implementing BA intervention. Evidence for the use of BA in anxiety was limited across data sources. Conclusions: Overall, there was preliminary empirical evidence for the effectiveness and acceptability of BA for youth depression. Further research is needed to examine the components and mechanisms that contribute to its effectiveness as an active intervention ingredient for depression and anxiety.","author":[{"dropping-particle":"","family":"Malik","given":"Kanika","non-dropping-particle":"","parse-names":false,"suffix":""},{"dropping-particle":"","family":"Ibrahim","given":"Maliha","non-dropping-particle":"","parse-names":false,"suffix":""},{"dropping-particle":"","family":"Bernstein","given":"Adam","non-dropping-particle":"","parse-names":false,"suffix":""},{"dropping-particle":"","family":"Venkatesh","given":"Rahul Kodihalli","non-dropping-particle":"","parse-names":false,"suffix":""},{"dropping-particle":"","family":"Rai","given":"Tara","non-dropping-particle":"","parse-names":false,"suffix":""},{"dropping-particle":"","family":"Chorpita","given":"Bruce","non-dropping-particle":"","parse-names":false,"suffix":""},{"dropping-particle":"","family":"Patel","given":"Vikram","non-dropping-particle":"","parse-names":false,"suffix":""}],"container-title":"BMC Psychology","id":"ITEM-1","issue":"1","issued":{"date-parts":[["2021"]]},"page":"1-23","publisher":"BioMed Central","title":"Behavioral Activation as an ‘active ingredient’ of interventions addressing depression and anxiety among young people: a systematic review and evidence synthesis","type":"article-journal","volume":"9"},"uris":["http://www.mendeley.com/documents/?uuid=082bb5ee-ab93-4031-9b24-f13e0047f661"]}],"mendeley":{"formattedCitation":"(Malik et al., 2021)","plainTextFormattedCitation":"(Malik et al., 2021)","previouslyFormattedCitation":"(Malik et al., 2021)"},"properties":{"noteIndex":0},"schema":"https://github.com/citation-style-language/schema/raw/master/csl-citation.json"}</w:instrText>
      </w:r>
      <w:r>
        <w:rPr>
          <w:sz w:val="24"/>
          <w:szCs w:val="24"/>
        </w:rPr>
        <w:fldChar w:fldCharType="separate"/>
      </w:r>
      <w:r w:rsidRPr="0015533F">
        <w:rPr>
          <w:noProof/>
          <w:sz w:val="24"/>
          <w:szCs w:val="24"/>
        </w:rPr>
        <w:t>(Malik et al., 2021)</w:t>
      </w:r>
      <w:r>
        <w:rPr>
          <w:sz w:val="24"/>
          <w:szCs w:val="24"/>
        </w:rPr>
        <w:fldChar w:fldCharType="end"/>
      </w:r>
      <w:r w:rsidRPr="00A44BB6">
        <w:rPr>
          <w:sz w:val="24"/>
          <w:szCs w:val="24"/>
        </w:rPr>
        <w:t>. This can be done through mobile health applications</w:t>
      </w:r>
      <w:r>
        <w:rPr>
          <w:sz w:val="24"/>
          <w:szCs w:val="24"/>
        </w:rPr>
        <w:t xml:space="preserve"> </w:t>
      </w:r>
      <w:r>
        <w:rPr>
          <w:sz w:val="24"/>
          <w:szCs w:val="24"/>
        </w:rPr>
        <w:fldChar w:fldCharType="begin" w:fldLock="1"/>
      </w:r>
      <w:r>
        <w:rPr>
          <w:sz w:val="24"/>
          <w:szCs w:val="24"/>
        </w:rPr>
        <w:instrText>ADDIN CSL_CITATION {"citationItems":[{"id":"ITEM-1","itemData":{"DOI":"10.3390/healthcare10101880","ISSN":"22279032","abstract":"College students are at a high risk of mental health problems due to continuous exposure to considerable stress as they transition into adulthood. It is necessary to reflect on young people’s needs and provide brief, personalized support interventions via mobile applications. This study aimed to (1) describe the co-design development process of a behavioral activation (BA) mobile health application called MEndorphins to help youth manage stress; and (2) evaluate the ease of use and quality of the application and its effects on psychological distress. College students aged 18–25 in South Korea participated as co-designers throughout the MEndorphins development process, which involved prototyping workshops. Thirty-five students also evaluated the application’s ease of use and quality, as well as its effects on psychological distress, using a self-reported online questionnaire. In the pilot evaluation, ease of use scored 74.21 out of 100 and quality 3.72 out of 5. There were statistically significant decreases in depression, anxiety, and stress after using MEndorphins (p ≤ 0.001 for depression and anxiety, p = 0.001 for stress) for 7 days. In this developed BA based mobile application, participants could monitor their mood, plan stress self-management strategies, and gain motivation by sharing experiences.","author":[{"dropping-particle":"","family":"Na","given":"Hyunjoo","non-dropping-particle":"","parse-names":false,"suffix":""},{"dropping-particle":"","family":"Jo","given":"Minjeong","non-dropping-particle":"","parse-names":false,"suffix":""},{"dropping-particle":"","family":"Lee","given":"Chaerin","non-dropping-particle":"","parse-names":false,"suffix":""},{"dropping-particle":"","family":"Kim","given":"Doyoon","non-dropping-particle":"","parse-names":false,"suffix":""}],"container-title":"Healthcare (Switzerland)","id":"ITEM-1","issue":"10","issued":{"date-parts":[["2022"]]},"title":"Development and Evaluation: A behavioral activation mobile application for self-management of stress for college students","type":"article-journal","volume":"10"},"uris":["http://www.mendeley.com/documents/?uuid=cc02d302-cb6b-45ae-8de8-9fb8e17ee06c"]}],"mendeley":{"formattedCitation":"(Na et al., 2022)","plainTextFormattedCitation":"(Na et al., 2022)","previouslyFormattedCitation":"(Na et al., 2022)"},"properties":{"noteIndex":0},"schema":"https://github.com/citation-style-language/schema/raw/master/csl-citation.json"}</w:instrText>
      </w:r>
      <w:r>
        <w:rPr>
          <w:sz w:val="24"/>
          <w:szCs w:val="24"/>
        </w:rPr>
        <w:fldChar w:fldCharType="separate"/>
      </w:r>
      <w:r w:rsidRPr="0015533F">
        <w:rPr>
          <w:noProof/>
          <w:sz w:val="24"/>
          <w:szCs w:val="24"/>
        </w:rPr>
        <w:t>(Na et al., 2022)</w:t>
      </w:r>
      <w:r>
        <w:rPr>
          <w:sz w:val="24"/>
          <w:szCs w:val="24"/>
        </w:rPr>
        <w:fldChar w:fldCharType="end"/>
      </w:r>
      <w:r w:rsidRPr="00A44BB6">
        <w:rPr>
          <w:sz w:val="24"/>
          <w:szCs w:val="24"/>
        </w:rPr>
        <w:t>, or through psychoeducation on behavioural activation</w:t>
      </w:r>
      <w:r>
        <w:rPr>
          <w:sz w:val="24"/>
          <w:szCs w:val="24"/>
        </w:rPr>
        <w:t xml:space="preserve"> </w:t>
      </w:r>
      <w:r>
        <w:rPr>
          <w:sz w:val="24"/>
          <w:szCs w:val="24"/>
        </w:rPr>
        <w:fldChar w:fldCharType="begin" w:fldLock="1"/>
      </w:r>
      <w:r>
        <w:rPr>
          <w:sz w:val="24"/>
          <w:szCs w:val="24"/>
        </w:rPr>
        <w:instrText>ADDIN CSL_CITATION {"citationItems":[{"id":"ITEM-1","itemData":{"DOI":"10.13189/ujer.2021.090621","author":[{"dropping-particle":"","family":"Murad","given":"Odeh Suleiman","non-dropping-particle":"","parse-names":false,"suffix":""}],"container-title":"Universal Journal of Educational Research","id":"ITEM-1","issue":"6","issued":{"date-parts":[["2021"]]},"page":"1316-1322","title":"Effectiveness of a cognitive-behavioral therapy program on reducing psychological stress and improving achievement motivation among university students","type":"article-journal","volume":"9"},"uris":["http://www.mendeley.com/documents/?uuid=1c3eee42-6390-4114-8fdb-c1bf6a3c9b70"]}],"mendeley":{"formattedCitation":"(Murad, 2021)","plainTextFormattedCitation":"(Murad, 2021)","previouslyFormattedCitation":"(Murad, 2021)"},"properties":{"noteIndex":0},"schema":"https://github.com/citation-style-language/schema/raw/master/csl-citation.json"}</w:instrText>
      </w:r>
      <w:r>
        <w:rPr>
          <w:sz w:val="24"/>
          <w:szCs w:val="24"/>
        </w:rPr>
        <w:fldChar w:fldCharType="separate"/>
      </w:r>
      <w:r w:rsidRPr="0015533F">
        <w:rPr>
          <w:noProof/>
          <w:sz w:val="24"/>
          <w:szCs w:val="24"/>
        </w:rPr>
        <w:t>(Murad, 2021)</w:t>
      </w:r>
      <w:r>
        <w:rPr>
          <w:sz w:val="24"/>
          <w:szCs w:val="24"/>
        </w:rPr>
        <w:fldChar w:fldCharType="end"/>
      </w:r>
      <w:r w:rsidRPr="00A44BB6">
        <w:rPr>
          <w:sz w:val="24"/>
          <w:szCs w:val="24"/>
        </w:rPr>
        <w:t xml:space="preserve">. Social adjustment has also been found to be important in the process of behavioural activation at the collegiate level </w:t>
      </w:r>
      <w:r>
        <w:rPr>
          <w:sz w:val="24"/>
          <w:szCs w:val="24"/>
        </w:rPr>
        <w:fldChar w:fldCharType="begin" w:fldLock="1"/>
      </w:r>
      <w:r>
        <w:rPr>
          <w:sz w:val="24"/>
          <w:szCs w:val="24"/>
        </w:rPr>
        <w:instrText>ADDIN CSL_CITATION {"citationItems":[{"id":"ITEM-1","itemData":{"DOI":"i.org/10.1177/01454455211047606","author":[{"dropping-particle":"","family":"Felton","given":"Julia W","non-dropping-particle":"","parse-names":false,"suffix":""},{"dropping-particle":"","family":"Health","given":"Henry Ford","non-dropping-particle":"","parse-names":false,"suffix":""},{"dropping-particle":"","family":"Reynolds","given":"Elizabeth K","non-dropping-particle":"","parse-names":false,"suffix":""}],"container-title":"Behavior Modification","id":"ITEM-1","issued":{"date-parts":[["2021"]]},"page":"1-20","title":"The role of social adjustment in a collegiate behavioral activation program","type":"article-journal"},"uris":["http://www.mendeley.com/documents/?uuid=32e2e3ae-1ecb-4ac3-90c1-9cbf7b6eb1ed"]}],"mendeley":{"formattedCitation":"(Felton et al., 2021)","plainTextFormattedCitation":"(Felton et al., 2021)","previouslyFormattedCitation":"(Felton et al., 2021)"},"properties":{"noteIndex":0},"schema":"https://github.com/citation-style-language/schema/raw/master/csl-citation.json"}</w:instrText>
      </w:r>
      <w:r>
        <w:rPr>
          <w:sz w:val="24"/>
          <w:szCs w:val="24"/>
        </w:rPr>
        <w:fldChar w:fldCharType="separate"/>
      </w:r>
      <w:r w:rsidRPr="0015533F">
        <w:rPr>
          <w:noProof/>
          <w:sz w:val="24"/>
          <w:szCs w:val="24"/>
        </w:rPr>
        <w:t>(Felton et al., 2021)</w:t>
      </w:r>
      <w:r>
        <w:rPr>
          <w:sz w:val="24"/>
          <w:szCs w:val="24"/>
        </w:rPr>
        <w:fldChar w:fldCharType="end"/>
      </w:r>
      <w:r>
        <w:rPr>
          <w:sz w:val="24"/>
          <w:szCs w:val="24"/>
        </w:rPr>
        <w:t>.</w:t>
      </w:r>
    </w:p>
    <w:p w14:paraId="671F4136" w14:textId="77777777" w:rsidR="00121B1E" w:rsidRPr="008F340B" w:rsidRDefault="00121B1E" w:rsidP="000247D9">
      <w:pPr>
        <w:rPr>
          <w:b/>
          <w:bCs/>
          <w:i/>
          <w:iCs/>
          <w:color w:val="FF0000"/>
          <w:sz w:val="24"/>
          <w:szCs w:val="24"/>
        </w:rPr>
      </w:pPr>
    </w:p>
    <w:p w14:paraId="3515AEE7" w14:textId="77777777" w:rsidR="00121B1E" w:rsidRPr="00121B1E" w:rsidRDefault="00121B1E" w:rsidP="000247D9">
      <w:pPr>
        <w:ind w:left="0" w:firstLine="0"/>
        <w:rPr>
          <w:b/>
          <w:bCs/>
          <w:i/>
          <w:iCs/>
          <w:sz w:val="24"/>
          <w:szCs w:val="24"/>
        </w:rPr>
      </w:pPr>
      <w:r w:rsidRPr="00121B1E">
        <w:rPr>
          <w:b/>
          <w:bCs/>
          <w:i/>
          <w:iCs/>
          <w:sz w:val="24"/>
          <w:szCs w:val="24"/>
        </w:rPr>
        <w:t>Relaxation techniques</w:t>
      </w:r>
    </w:p>
    <w:p w14:paraId="1BE3982E" w14:textId="77777777" w:rsidR="00121B1E" w:rsidRPr="0015533F" w:rsidRDefault="00121B1E" w:rsidP="000247D9">
      <w:pPr>
        <w:ind w:left="0" w:firstLine="1276"/>
        <w:rPr>
          <w:sz w:val="24"/>
          <w:szCs w:val="24"/>
        </w:rPr>
      </w:pPr>
      <w:r w:rsidRPr="0015533F">
        <w:rPr>
          <w:sz w:val="24"/>
          <w:szCs w:val="24"/>
        </w:rPr>
        <w:t xml:space="preserve">Relaxation techniques are also effective in reducing stress and can be easily taught and practiced almost anywhere  </w:t>
      </w:r>
      <w:r w:rsidRPr="0015533F">
        <w:rPr>
          <w:sz w:val="24"/>
          <w:szCs w:val="24"/>
        </w:rPr>
        <w:fldChar w:fldCharType="begin" w:fldLock="1"/>
      </w:r>
      <w:r w:rsidRPr="0015533F">
        <w:rPr>
          <w:sz w:val="24"/>
          <w:szCs w:val="24"/>
        </w:rPr>
        <w:instrText>ADDIN CSL_CITATION {"citationItems":[{"id":"ITEM-1","itemData":{"DOI":"10.1080/13651501.2020.1764587","author":[{"dropping-particle":"","family":"Li","given":"Min","non-dropping-particle":"","parse-names":false,"suffix":""},{"dropping-particle":"","family":"Wang","given":"Lei","non-dropping-particle":"","parse-names":false,"suffix":""},{"dropping-particle":"","family":"Jiang","given":"Meina","non-dropping-particle":"","parse-names":false,"suffix":""},{"dropping-particle":"","family":"Wu","given":"Di","non-dropping-particle":"","parse-names":false,"suffix":""},{"dropping-particle":"","family":"Tian","given":"Tian","non-dropping-particle":"","parse-names":false,"suffix":""},{"dropping-particle":"","family":"Huang","given":"Weixin","non-dropping-particle":"","parse-names":false,"suffix":""}],"container-title":"International journal of psychiatry in clinical practice,","id":"ITEM-1","issue":"3","issued":{"date-parts":[["2020"]]},"page":"219-226","title":"Relaxation techniques for depressive disorders in adults: A systematic review and meta-analysis of randomised controlled trials","type":"article-journal","volume":"24"},"uris":["http://www.mendeley.com/documents/?uuid=b4e32e47-333b-48bd-9f9b-98ff3c8f24e3"]}],"mendeley":{"formattedCitation":"(M. Li et al., 2020)","manualFormatting":"(Li et al., 2020)","plainTextFormattedCitation":"(M. Li et al., 2020)","previouslyFormattedCitation":"(M. Li et al., 2020)"},"properties":{"noteIndex":0},"schema":"https://github.com/citation-style-language/schema/raw/master/csl-citation.json"}</w:instrText>
      </w:r>
      <w:r w:rsidRPr="0015533F">
        <w:rPr>
          <w:sz w:val="24"/>
          <w:szCs w:val="24"/>
        </w:rPr>
        <w:fldChar w:fldCharType="separate"/>
      </w:r>
      <w:r w:rsidRPr="0015533F">
        <w:rPr>
          <w:noProof/>
          <w:sz w:val="24"/>
          <w:szCs w:val="24"/>
        </w:rPr>
        <w:t>(Li et al., 2020)</w:t>
      </w:r>
      <w:r w:rsidRPr="0015533F">
        <w:rPr>
          <w:sz w:val="24"/>
          <w:szCs w:val="24"/>
        </w:rPr>
        <w:fldChar w:fldCharType="end"/>
      </w:r>
      <w:r w:rsidRPr="0015533F">
        <w:rPr>
          <w:sz w:val="24"/>
          <w:szCs w:val="24"/>
        </w:rPr>
        <w:t xml:space="preserve">. Several relaxation techniques, such as deep breathing, progressive muscle relaxation, yoga, repetitive prayer, music therapy, art therapy, and aromatherapy, have been shown to be helpful in coping with anxiety and stressful sensations </w:t>
      </w:r>
      <w:r w:rsidRPr="0015533F">
        <w:rPr>
          <w:sz w:val="24"/>
          <w:szCs w:val="24"/>
        </w:rPr>
        <w:fldChar w:fldCharType="begin" w:fldLock="1"/>
      </w:r>
      <w:r w:rsidRPr="0015533F">
        <w:rPr>
          <w:sz w:val="24"/>
          <w:szCs w:val="24"/>
        </w:rPr>
        <w:instrText>ADDIN CSL_CITATION {"citationItems":[{"id":"ITEM-1","itemData":{"ISSN":"2508-7282","abstract":"Stress is the source of all kinds of diseases and causes various physical and psychological diseases. Stress reduces immunity, affects autonomic nerves, and affects various organs and blood vessels. In order for humans to maintain a healthy life, relief of stress is essential. Deep breathing is known to be one of the best ways to relieve stress. Deep breathing helps to relieve the stress by activating the nervous system activity by facilitating the oxygen supply. In this paper, we tried to investigate the effect of deep breathing on stress by using the SDNN value showing the correlation between stress and heartbeat. Heart rate measurement test seven out of eight subjects showed an increase in SDNN during deep breathing. Seven subjects with elevated SDNN values had six stress conditions prior to deep breathing, five of whom were deep breathing. These results show that deep breathing helps to reduce stress.","author":[{"dropping-particle":"","family":"Kim","given":"Bong-Young","non-dropping-particle":"","parse-names":false,"suffix":""},{"dropping-particle":"","family":"Bae","given":"Myung-Jin","non-dropping-particle":"","parse-names":false,"suffix":""},{"dropping-particle":"","family":"Bae","given":"Seong-Geon","non-dropping-particle":"","parse-names":false,"suffix":""}],"container-title":"International Journal of Applied Engineering Research","id":"ITEM-1","issue":"2","issued":{"date-parts":[["2018"]]},"page":"1460-1464","title":"A Study on reducing stress through deep breathing","type":"article-journal","volume":"13"},"uris":["http://www.mendeley.com/documents/?uuid=2e2d0a15-d010-44e1-bd70-65c3791be24f"]},{"id":"ITEM-2","itemData":{"author":[{"dropping-particle":"","family":"Gangadharan","given":"Mrs .Priya","non-dropping-particle":"","parse-names":false,"suffix":""},{"dropping-particle":"","family":"Madani","given":"Mrs. Amna Hussain","non-dropping-particle":"","parse-names":false,"suffix":""}],"container-title":"International Jurnal of Health Sciences and Research","id":"ITEM-2","issue":"2","issued":{"date-parts":[["2018"]]},"page":"155-163","title":"Effectiveness of progressive muscle relaxation techniques on depression, anxiety and stress among undergraduate nursing students. Int J Health Sci Res, 8(2), 155-63.","type":"article-journal","volume":"8"},"uris":["http://www.mendeley.com/documents/?uuid=d2940680-7312-4fe1-99d0-c8cbcdc8b0c4"]},{"id":"ITEM-3","itemData":{"author":[{"dropping-particle":"","family":"Ibrahim","given":"Rasha El-Sayed","non-dropping-particle":"","parse-names":false,"suffix":""},{"dropping-particle":"","family":"Hagrasy","given":"Eman hafez Ahmed","non-dropping-particle":"","parse-names":false,"suffix":""},{"dropping-particle":"","family":"Ali","given":"Shimaa Mohammed Hassan","non-dropping-particle":"","parse-names":false,"suffix":""},{"dropping-particle":"","family":"Elagamy","given":"Mona Abd Elhaleem Ebraheem","non-dropping-particle":"","parse-names":false,"suffix":""}],"container-title":"Egyptian Journal of Health Care","id":"ITEM-3","issue":"4","issued":{"date-parts":[["2020"]]},"page":"806-815","title":"Effectiveness of progressive muscle relaxation on minimizing stress among women with infertility","type":"article-journal","volume":"11"},"uris":["http://www.mendeley.com/documents/?uuid=733f5698-4b90-4866-bc3f-dbdbc5e484eb"]},{"id":"ITEM-4","itemData":{"DOI":"10.1044/cicsd_42_s_1","ISSN":"1092-5171","abstract":"Purpose: The current study replicates and expands Beck and Verticchio (2014). Communication sciences and disorders (CSD) graduate students' perceived levels of stress and biological markers of stress were measured before and after participation in a 6-week yoga course to determine the effectiveness of yoga as a stress reduction technique. Additionally, focus groups were conducted before and after the course. Method: Twenty-nine CSD graduate students participated in 1 yoga class per week for 6 weeks. A 1-group single-treatment counterbalanced design was used: Half of the students participated in yoga during the first half of the semester and the other half during the second half of the semester. Results: Results were consistent with Beck and Vertic-chio (2014). The perceived stress levels of the students who participated in yoga were relatively high at the beginning of graduate school. Participation in at least","author":[{"dropping-particle":"","family":"Beck","given":"Ann R","non-dropping-particle":"","parse-names":false,"suffix":""},{"dropping-particle":"","family":"Seeman","given":"Scott","non-dropping-particle":"","parse-names":false,"suffix":""},{"dropping-particle":"","family":"Verticchio","given":"Heidi","non-dropping-particle":"","parse-names":false,"suffix":""},{"dropping-particle":"","family":"Rice","given":"Jessica","non-dropping-particle":"","parse-names":false,"suffix":""}],"container-title":"Contemporary Issues in Communication Science and Disorders","id":"ITEM-4","issue":"Spring","issued":{"date-parts":[["2015"]]},"page":"1-15","title":"Yoga as a technique to reduce stress experienced by CSD graduate students","type":"article-journal","volume":"42"},"uris":["http://www.mendeley.com/documents/?uuid=8786455d-790b-4122-b193-829f2c8a77ed"]},{"id":"ITEM-5","itemData":{"DOI":"10.3390/jcm9041037","ISSN":"20770383","abstract":"Mindfulness-based interventions have emerged as unique approaches for addressing a range of clinical and subclinical difficulties such as stress, chronic pain, anxiety, or recurrent depression. Moreover, there is strong evidence about the positive effects of yoga practice on stress management and prevention of burnout among healthcare workers. The aim of this study was to conduct a single-arm clinical trial to assess the effectiveness of an intervention based on mindfulness-based stress reduction and yoga in improving healthcare workers’ quality of life. Healthcare workers of two hospitals in Rome were enrolled in a 4-week yoga and mindfulness course. Four questionnaires were administered at different times (Short Form-12 (SF-12), State-Trait Anxiety Inventory (STAI) Y1 and Y2, and Positive and Negative Affect Schedule (PANAS)) to evaluate the efficacy of the intervention. Forty participants took part to the study (83.3 %). The Mental Composite Score-12, that is part of the quality of life assessment, passed from a median of 43.5 preintervention to 48.1 postintervention (p = 0.041), and the negative affect passed from a score of 16 in the preintervention to 10 in the postintervention (p &lt; 0.001). Both the forms of the STAI questionnaires showed a decrease after the intervention. Yoga and mindfulness administered together seem to be effective to reduce stress and anxiety in healthcare workers, providing them with more consciousness and ability to manage work stressful demands.","author":[{"dropping-particle":"","family":"Torre","given":"Giuseppe","non-dropping-particle":"La","parse-names":false,"suffix":""},{"dropping-particle":"","family":"Raffone","given":"Antonino","non-dropping-particle":"","parse-names":false,"suffix":""},{"dropping-particle":"","family":"Peruzzo","given":"Margherita","non-dropping-particle":"","parse-names":false,"suffix":""},{"dropping-particle":"","family":"Calabrese","given":"Lucia","non-dropping-particle":"","parse-names":false,"suffix":""},{"dropping-particle":"","family":"Cocchiara","given":"Rosario Andrea","non-dropping-particle":"","parse-names":false,"suffix":""},{"dropping-particle":"","family":"D’Egidio","given":"Valeria","non-dropping-particle":"","parse-names":false,"suffix":""},{"dropping-particle":"","family":"Leggieri","given":"Pasquale Fabio","non-dropping-particle":"","parse-names":false,"suffix":""},{"dropping-particle":"","family":"Dorelli","given":"Barbara","non-dropping-particle":"","parse-names":false,"suffix":""},{"dropping-particle":"","family":"Zaffina","given":"Salvatore","non-dropping-particle":"","parse-names":false,"suffix":""},{"dropping-particle":"","family":"Mannocci","given":"Alice","non-dropping-particle":"","parse-names":false,"suffix":""},{"dropping-particle":"","family":"Brocca","given":"Federica","non-dropping-particle":"","parse-names":false,"suffix":""},{"dropping-particle":"","family":"Cianfanelli","given":"Sara","non-dropping-particle":"","parse-names":false,"suffix":""},{"dropping-particle":"","family":"Dalmasso","given":"Guendalina","non-dropping-particle":"","parse-names":false,"suffix":""},{"dropping-particle":"","family":"Giannandrea","given":"Alessandro","non-dropping-particle":"","parse-names":false,"suffix":""},{"dropping-particle":"","family":"Tasco","given":"Sara","non-dropping-particle":"","parse-names":false,"suffix":""}],"container-title":"Journal of Clinical Medicine","id":"ITEM-5","issue":"4","issued":{"date-parts":[["2020"]]},"page":"1-13","title":"Yoga and mindfulness as a tool for influencing affectivity, anxiety, mental health, and stress among healthcare workers: Results of a single-arm clinical trial","type":"article-journal","volume":"9"},"uris":["http://www.mendeley.com/documents/?uuid=3bfba811-723c-4623-a34b-d8007f6b18c5"]},{"id":"ITEM-6","itemData":{"author":[{"dropping-particle":"","family":"Utami","given":"Tri Niswati","non-dropping-particle":"","parse-names":false,"suffix":""},{"dropping-particle":"","family":"Usiono","given":"","non-dropping-particle":"","parse-names":false,"suffix":""}],"container-title":"International Journal of Adnvances in Medical Sciences","id":"ITEM-6","issue":"August","issued":{"date-parts":[["2020"]]},"title":"Meta-analysis study of tahajud prayer to reduce stress response","type":"article-journal","volume":"6"},"uris":["http://www.mendeley.com/documents/?uuid=6ff2655a-a4ce-4b63-8f74-aa7629d40259"]},{"id":"ITEM-7","itemData":{"DOI":"10.1016/j.aip.2020.101688","author":[{"dropping-particle":"","family":"Giordano","given":"Filippo","non-dropping-particle":"","parse-names":false,"suffix":""},{"dropping-particle":"","family":"Scarlata","given":"Elide","non-dropping-particle":"","parse-names":false,"suffix":""},{"dropping-particle":"","family":"Baroni","given":"Mariagrazia","non-dropping-particle":"","parse-names":false,"suffix":""},{"dropping-particle":"","family":"Gentile","given":"Eleonora","non-dropping-particle":"","parse-names":false,"suffix":""},{"dropping-particle":"","family":"Puntillo","given":"Filomena","non-dropping-particle":"","parse-names":false,"suffix":""}],"container-title":"The Arts in Psychotherapy","id":"ITEM-7","issued":{"date-parts":[["2020"]]},"page":"101688","title":"Receptive music therapy to reduce stress and improve wellbeing in Italian clinical staff involved in COVID-19 pandemic: A preliminary study","type":"article-journal","volume":"70"},"uris":["http://www.mendeley.com/documents/?uuid=7298394e-390d-4bc3-a0c8-841e63816b4f"]},{"id":"ITEM-8","itemData":{"DOI":"10.26539/pcr.41822","ISSN":"2656-1069","abstract":"Stres kerja adalah perasaan yang tertekan yang dialami oleh pegawai baik dari lingkungan kerja maupun lingkungan keluarga yang mengakibatkan menurunnya kinerja pegawai. Hal tersebut terjadi karena adanya ketidakseimbangan antara kedua peran tersebut dimana mengurus keluarga disisi lain dituntut untuk bekerja semaksimal mungkin. Untuk mengurangi tingkat stres maka diperlukan manajemen stres pegawai dalam penelitian ini menggunakan Art Therapy. Sampel dalam penelitian ini berjumlah 40 wanita pegawai Bank BTN dan Bank BRI yang berada di lingkungan Universitas Sumatera Utara. Penelitian ini menggunakan pendekatan kuantitatif dengan disain one group pretest-posttest design. Penelitian ini menggunakan Skala Perceive Stress (PSS-10) yang dikembangkan Cohen, Kamarck, &amp; Mermelstein (1994), skala ini terdiri dari 10 aitem yang disusun berdasarkan pengalaman dan persepsi individu tentang apa yang dirasakan dalam kehidupan mereka. Data diolah menggunakan alat bantu software SPPS 25 dengan menggunakan teknik analisis Paired Sampel Test dan Independen Sample Test, yaitu melihat perbandingan sebelum dan sesudah dilakukannya art therapy atau sering disebut Pretest dan Posttest. Hasil temuan menunjukkan pelatihan manajemen stres dengan menggunakan Art Therapy efektif menurunkan tingkat stress pegawai bank wanita di lingkungan Univesitas Sumatera Utara dari stres yang berat ke tingkat stress yang moderat.","author":[{"dropping-particle":"","family":"Dalimunthe","given":"Doli M jafar","non-dropping-particle":"","parse-names":false,"suffix":""},{"dropping-particle":"","family":"Meutia","given":"Amalia","non-dropping-particle":"","parse-names":false,"suffix":""},{"dropping-particle":"","family":"Lubis","given":"Andrew Satria","non-dropping-particle":"","parse-names":false,"suffix":""}],"container-title":"Psychocentrum Review","id":"ITEM-8","issue":"1","issued":{"date-parts":[["2022"]]},"page":"99-106","title":"Art therapy sebagai manajemen stres dalam meningkatkan kinerja wanita pekerja","type":"article-journal","volume":"4"},"uris":["http://www.mendeley.com/documents/?uuid=700166b1-3ab5-46e7-9dfe-0392146adfa1"]},{"id":"ITEM-9","itemData":{"DOI":"10.23916/0020220735910","ISSN":"2548-348X","abstract":"Many changes have occurred as a result of the COVID-19 pandemic and also be seen in the sphere of education, as learning methods are being transitioned from offline to online learning. These changes cause academic stress among students. Academic stress results in a drop in student learning motivation, and failure to complete lecture assignments on time. The researcher used this phenomena to conduct a one-design group experimental investigation on five academically challenged teenagers. Art therapy was utilized as the intervention, with an academic stress scale tool used to measure its effectiveness. During COVID-19, data collection and intervention operations are carried out directly through the use of health protocols. The Student-t Test is used to analyze the data with the help of Jeffreys' Amazing Statistics Program software. According to the findings of the study, an art therapy intervention was beneficial in reducing student academic stress in online learning.","author":[{"dropping-particle":"","family":"Fitria","given":"Linda","non-dropping-particle":"","parse-names":false,"suffix":""},{"dropping-particle":"","family":"Putri","given":"Ananda Maha","non-dropping-particle":"","parse-names":false,"suffix":""},{"dropping-particle":"","family":"Fadli","given":"Rima Pratiwi","non-dropping-particle":"","parse-names":false,"suffix":""},{"dropping-particle":"","family":"Ifdil","given":"Ifdil","non-dropping-particle":"","parse-names":false,"suffix":""}],"container-title":"COUNS-EDU: The International Journal of Counseling and Education","id":"ITEM-9","issue":"1","issued":{"date-parts":[["2022"]]},"page":"27-31","title":"The effectiveness of art therapy to reduce academic stress among students during online learning","type":"article-journal","volume":"7"},"uris":["http://www.mendeley.com/documents/?uuid=92f31d7f-2b17-4593-b2c6-48c315abeefe"]},{"id":"ITEM-10","itemData":{"DOI":"10.1088/1755-1315/914/1/012072","ISSN":"17551315","abstract":"Unhealthy lifestyles such as low physical activity, unbalanced nutrition consumption, high workloads, and low emotional management make a person vulnerable to stress. The large-scale lockdowns to reduce COVID-19 transmission also exacerbate the stress level. Regarding organic and complementary therapeutic schemes, both increased relaxation and decreased hypertension are carried out using aromatherapy that involves essential oil formulations. This study aims to identify the characteristics and effects of aromatherapy formulations, including benzoin, nutmeg, and citronella essential oils on relaxation and human blood pressure. The study began by identifying local applications of essential oils through interviews with 20 local people who apply essential oil in their remedies. The method included initial and final measurements of blood pressure in aromatherapy application for three consecutive days. To evaluate aromatherapy profiles, forty respondents were selected purposively and asked about their expression after inhalation. The results showed that application of the aromatherapy formulation reduced systolic pressure by 8.5 mmHg and diastolic pressure by 1.2 mmHg. Most of the respondents considered that the aroma of formulated essential oils has a refreshing and calming effect on their mind. These antidepressant effects are obtained from combination of benzyl cinnamate, geraniol, linalool, myristicin, p-cymene etc in formulated essential oils. This research concluded that inhalation of essential oils formulation provided a relaxing effect and reduced hypertension, significantly.","author":[{"dropping-particle":"","family":"Kholibrina","given":"C. R.","non-dropping-particle":"","parse-names":false,"suffix":""},{"dropping-particle":"","family":"Aswandi","given":"A.","non-dropping-particle":"","parse-names":false,"suffix":""}],"container-title":"IOP Conference Series: Earth and Environmental Science","id":"ITEM-10","issue":"1","issued":{"date-parts":[["2021"]]},"title":"The aromatherapy formulation of essential oils in reducing stress and blood pressure on human","type":"article-journal","volume":"914"},"uris":["http://www.mendeley.com/documents/?uuid=21697bd1-1386-424d-9ee1-2afebf2b9e31"]}],"mendeley":{"formattedCitation":"(A. R. Beck et al., 2015; Dalimunthe et al., 2022; Fitria et al., 2022; Gangadharan &amp; Madani, 2018; Giordano et al., 2020; Ibrahim et al., 2020; Kholibrina &amp; Aswandi, 2021; Kim et al., 2018; La Torre et al., 2020; Utami &amp; Usiono, 2020)","manualFormatting":"(Beck et al., 2015; Dalimunthe et al., 2022; Fitria et al., 2022; Gangadharan &amp; Madani, 2018; Giordano et al., 2020; Ibrahim et al., 2020; Kholibrina &amp; Aswandi, 2021; Kim et al., 2018; La Torre et al., 2020; Utami &amp; Usiono, 2020)","plainTextFormattedCitation":"(A. R. Beck et al., 2015; Dalimunthe et al., 2022; Fitria et al., 2022; Gangadharan &amp; Madani, 2018; Giordano et al., 2020; Ibrahim et al., 2020; Kholibrina &amp; Aswandi, 2021; Kim et al., 2018; La Torre et al., 2020; Utami &amp; Usiono, 2020)","previouslyFormattedCitation":"(A. R. Beck et al., 2015; Dalimunthe et al., 2022; Fitria et al., 2022; Gangadharan &amp; Madani, 2018; Giordano et al., 2020; Ibrahim et al., 2020; Kholibrina &amp; Aswandi, 2021; Kim et al., 2018; La Torre et al., 2020; Utami &amp; Usiono, 2020)"},"properties":{"noteIndex":0},"schema":"https://github.com/citation-style-language/schema/raw/master/csl-citation.json"}</w:instrText>
      </w:r>
      <w:r w:rsidRPr="0015533F">
        <w:rPr>
          <w:sz w:val="24"/>
          <w:szCs w:val="24"/>
        </w:rPr>
        <w:fldChar w:fldCharType="separate"/>
      </w:r>
      <w:r w:rsidRPr="0015533F">
        <w:rPr>
          <w:noProof/>
          <w:sz w:val="24"/>
          <w:szCs w:val="24"/>
        </w:rPr>
        <w:t>(Beck et al., 2015; Dalimunthe et al., 2022; Fitria et al., 2022; Gangadharan &amp; Madani, 2018; Giordano et al., 2020; Ibrahim et al., 2020; Kholibrina &amp; Aswandi, 2021; Kim et al., 2018; La Torre et al., 2020; Utami &amp; Usiono, 2020)</w:t>
      </w:r>
      <w:r w:rsidRPr="0015533F">
        <w:rPr>
          <w:sz w:val="24"/>
          <w:szCs w:val="24"/>
        </w:rPr>
        <w:fldChar w:fldCharType="end"/>
      </w:r>
      <w:r w:rsidRPr="0015533F">
        <w:rPr>
          <w:sz w:val="24"/>
          <w:szCs w:val="24"/>
        </w:rPr>
        <w:t>.</w:t>
      </w:r>
    </w:p>
    <w:p w14:paraId="0551E266" w14:textId="77777777" w:rsidR="00121B1E" w:rsidRPr="00E64C4C" w:rsidRDefault="00121B1E" w:rsidP="000247D9">
      <w:pPr>
        <w:rPr>
          <w:sz w:val="24"/>
          <w:szCs w:val="24"/>
        </w:rPr>
      </w:pPr>
    </w:p>
    <w:p w14:paraId="316713AF" w14:textId="77777777" w:rsidR="00121B1E" w:rsidRPr="00121B1E" w:rsidRDefault="00121B1E" w:rsidP="000247D9">
      <w:pPr>
        <w:ind w:left="0" w:firstLine="0"/>
        <w:rPr>
          <w:b/>
          <w:bCs/>
          <w:i/>
          <w:iCs/>
          <w:sz w:val="24"/>
          <w:szCs w:val="24"/>
        </w:rPr>
      </w:pPr>
      <w:r w:rsidRPr="00121B1E">
        <w:rPr>
          <w:b/>
          <w:bCs/>
          <w:i/>
          <w:iCs/>
          <w:sz w:val="24"/>
          <w:szCs w:val="24"/>
        </w:rPr>
        <w:t xml:space="preserve">Stress Management Coaching </w:t>
      </w:r>
    </w:p>
    <w:p w14:paraId="5A6AF5FE" w14:textId="3B009BCC" w:rsidR="00121B1E" w:rsidRPr="00E64C4C" w:rsidRDefault="00121B1E" w:rsidP="000247D9">
      <w:pPr>
        <w:ind w:left="0" w:firstLine="1276"/>
        <w:rPr>
          <w:sz w:val="24"/>
          <w:szCs w:val="24"/>
        </w:rPr>
      </w:pPr>
      <w:r w:rsidRPr="00E64C4C">
        <w:rPr>
          <w:sz w:val="24"/>
          <w:szCs w:val="24"/>
        </w:rPr>
        <w:t xml:space="preserve">Stress management coaching has been shown to offer numerous benefits for university students. Cognitive-behavioural stress management coaching has been empirically proven to be effective in helping individuals develop strategies to deal with stress </w:t>
      </w:r>
      <w:r w:rsidRPr="00E64C4C">
        <w:rPr>
          <w:sz w:val="24"/>
          <w:szCs w:val="24"/>
        </w:rPr>
        <w:fldChar w:fldCharType="begin" w:fldLock="1"/>
      </w:r>
      <w:r>
        <w:rPr>
          <w:sz w:val="24"/>
          <w:szCs w:val="24"/>
        </w:rPr>
        <w:instrText>ADDIN CSL_CITATION {"citationItems":[{"id":"ITEM-1","itemData":{"DOI":"10.1365/s40896-021-00056-2","author":[{"dropping-particle":"","family":"Traut-mattausch","given":"Eva","non-dropping-particle":"","parse-names":false,"suffix":""},{"dropping-particle":"","family":"Zanchetta","given":"Mirjam","non-dropping-particle":"","parse-names":false,"suffix":""},{"dropping-particle":"","family":"Pömmer","given":"Martin","non-dropping-particle":"","parse-names":false,"suffix":""}],"container-title":"Coaching Theorie &amp; Praxis","id":"ITEM-1","issued":{"date-parts":[["2021"]]},"page":"69-80","title":"A cognitive-behavioral stress management coaching","type":"article-journal","volume":"7"},"uris":["http://www.mendeley.com/documents/?uuid=79f4c419-ddb5-40c5-84ee-f71f3875c97e"]},{"id":"ITEM-2","itemData":{"DOI":"10.1080/17521882.2020.1831563","ISSN":"17521890","abstract":"Building on the transactional model of stress and coping, we examined the effectiveness of a cognitive–behavioural coaching programme. In a randomised controlled field study, undergraduates were instructed to formulate stress-related goals for themselves and were allocated to attend an intervention group receiving one-on-one stress management coaching (coaching; n = 24) or a control group receiving no additional intervention (goal formulation; n = 20). Results suggest that both coaching and goal formulation led to a significant increase in goal attainment that was maintained at a 4-week follow-up assessment. Compared with goal formulation, coaching positively affected participants’ cognitive stress appraisal and led to reduced chronic stress levels (chronic stress screening scores, high work demands, and chronic worrying) 4 weeks after the intervention. The reduction of chronic stress was mediated by the change in participants’ cognitive stress appraisal. Thus, cognitive–behavioural coaching appears effective in helping individuals develop strategies to deal with stress, while also remaining focused on relevant goals.","author":[{"dropping-particle":"","family":"Junker","given":"Sabine","non-dropping-particle":"","parse-names":false,"suffix":""},{"dropping-particle":"","family":"Pömmer","given":"Martin","non-dropping-particle":"","parse-names":false,"suffix":""},{"dropping-particle":"","family":"Traut-Mattausch","given":"Eva","non-dropping-particle":"","parse-names":false,"suffix":""}],"container-title":"Coaching","id":"ITEM-2","issue":"2","issued":{"date-parts":[["2021"]]},"page":"184-201","publisher":"Taylor &amp; Francis","title":"The impact of cognitive-behavioural stress management coaching on changes in cognitive appraisal and the stress response: a field experiment","type":"article-journal","volume":"14"},"uris":["http://www.mendeley.com/documents/?uuid=ceed92c3-0fe7-4f78-988a-b87de3a6f17e"]}],"mendeley":{"formattedCitation":"(Junker et al., 2021; Traut-mattausch et al., 2021)","plainTextFormattedCitation":"(Junker et al., 2021; Traut-mattausch et al., 2021)","previouslyFormattedCitation":"(Junker et al., 2021; Traut-mattausch et al., 2021)"},"properties":{"noteIndex":0},"schema":"https://github.com/citation-style-language/schema/raw/master/csl-citation.json"}</w:instrText>
      </w:r>
      <w:r w:rsidRPr="00E64C4C">
        <w:rPr>
          <w:sz w:val="24"/>
          <w:szCs w:val="24"/>
        </w:rPr>
        <w:fldChar w:fldCharType="separate"/>
      </w:r>
      <w:r w:rsidRPr="0015533F">
        <w:rPr>
          <w:noProof/>
          <w:sz w:val="24"/>
          <w:szCs w:val="24"/>
        </w:rPr>
        <w:t>(Junker et al., 2021; Traut-mattausch et al., 2021)</w:t>
      </w:r>
      <w:r w:rsidRPr="00E64C4C">
        <w:rPr>
          <w:sz w:val="24"/>
          <w:szCs w:val="24"/>
        </w:rPr>
        <w:fldChar w:fldCharType="end"/>
      </w:r>
      <w:r w:rsidRPr="00E64C4C">
        <w:rPr>
          <w:sz w:val="24"/>
          <w:szCs w:val="24"/>
        </w:rPr>
        <w:t xml:space="preserve">. </w:t>
      </w:r>
      <w:r w:rsidRPr="002619C6">
        <w:rPr>
          <w:sz w:val="24"/>
          <w:szCs w:val="24"/>
        </w:rPr>
        <w:t>Coaching may be done through video or phone and has been shown to be effective in reducing perceived stress and promoting well-being</w:t>
      </w:r>
      <w:r>
        <w:rPr>
          <w:sz w:val="24"/>
          <w:szCs w:val="24"/>
        </w:rPr>
        <w:t xml:space="preserve"> </w:t>
      </w:r>
      <w:r w:rsidRPr="00E64C4C">
        <w:rPr>
          <w:sz w:val="24"/>
          <w:szCs w:val="24"/>
        </w:rPr>
        <w:fldChar w:fldCharType="begin" w:fldLock="1"/>
      </w:r>
      <w:r>
        <w:rPr>
          <w:sz w:val="24"/>
          <w:szCs w:val="24"/>
        </w:rPr>
        <w:instrText>ADDIN CSL_CITATION {"citationItems":[{"id":"ITEM-1","itemData":{"DOI":"10.1089/tmj.2019.0313","ISSN":"15563669","PMID":"32311301","abstract":"Background: Many employees experience high levels of stress in the workplace, which negatively impact their productivity and well-being. Effective stress management interventions exist, but are inaccessible due to insufficient numbers of mental health providers, long waiting times to initiate care, high out-of-pocket cost of care, and stigma related to receiving psychotherapy. Introduction: The purpose of this study was to test the efficacy, in real-world circumstances, of a structured, cognitive behavioral coaching (CBC) program delivered through video or telephone. Materials and Methods: Retrospective data on 289 subjects who had sought support for emotional health through a behavioral health benefit offered through employers were examined. Changes in perceived stress and well-being over the course of the program were measured using the Perceived Stress Scale (PSS) and Warwick-Edinburgh Mental Well-being Scale (WEMWBS), respectively. Rates of reliable change and satisfaction with the coaching program were also assessed. Results: Scores on both the PSS and WEMWBS improved between baseline and follow-up. Approximately 61.9% (n = 289) of participants demonstrated reliable improvement on either measure. Discussion: CBC is a promising intervention that has the potential to significantly expand access to effective and more affordable interventions for emotional health care. Conclusions: Coaching, when delivered by accredited professionals trained in cognitive behavioral theory and interventions and working in real-world settings, can be efficacious in decreasing perceived stress and increasing well-being when delivered through video or telephone.","author":[{"dropping-particle":"","family":"Lungu","given":"Anita","non-dropping-particle":"","parse-names":false,"suffix":""},{"dropping-particle":"","family":"Boone","given":"Matthew S.","non-dropping-particle":"","parse-names":false,"suffix":""},{"dropping-particle":"","family":"Chen","given":"Shih Yin","non-dropping-particle":"","parse-names":false,"suffix":""},{"dropping-particle":"","family":"Chen","given":"Connie E.","non-dropping-particle":"","parse-names":false,"suffix":""},{"dropping-particle":"","family":"Walser","given":"Robyn D.","non-dropping-particle":"","parse-names":false,"suffix":""}],"container-title":"Telemedicine and e-Health","id":"ITEM-1","issue":"1","issued":{"date-parts":[["2021"]]},"page":"47-54","title":"Effectiveness of a Cognitive Behavioral Coaching Program delivered via video in real world settings","type":"article-journal","volume":"27"},"uris":["http://www.mendeley.com/documents/?uuid=a1dbe48c-c478-44bc-92ac-0ad11c45480a"]}],"mendeley":{"formattedCitation":"(Lungu et al., 2021)","plainTextFormattedCitation":"(Lungu et al., 2021)","previouslyFormattedCitation":"(Lungu et al., 2021)"},"properties":{"noteIndex":0},"schema":"https://github.com/citation-style-language/schema/raw/master/csl-citation.json"}</w:instrText>
      </w:r>
      <w:r w:rsidRPr="00E64C4C">
        <w:rPr>
          <w:sz w:val="24"/>
          <w:szCs w:val="24"/>
        </w:rPr>
        <w:fldChar w:fldCharType="separate"/>
      </w:r>
      <w:r w:rsidRPr="0015533F">
        <w:rPr>
          <w:noProof/>
          <w:sz w:val="24"/>
          <w:szCs w:val="24"/>
        </w:rPr>
        <w:t>(Lungu et al., 2021)</w:t>
      </w:r>
      <w:r w:rsidRPr="00E64C4C">
        <w:rPr>
          <w:sz w:val="24"/>
          <w:szCs w:val="24"/>
        </w:rPr>
        <w:fldChar w:fldCharType="end"/>
      </w:r>
      <w:r w:rsidRPr="00E64C4C">
        <w:rPr>
          <w:sz w:val="24"/>
          <w:szCs w:val="24"/>
        </w:rPr>
        <w:t xml:space="preserve">. Professional stress coaching services can help students move beyond the mental chaos of stress and anxiety, assess executive function skills, and create a plan to build those skills that will help reduce stress. </w:t>
      </w:r>
      <w:r w:rsidRPr="002619C6">
        <w:rPr>
          <w:sz w:val="24"/>
          <w:szCs w:val="24"/>
        </w:rPr>
        <w:t>Stress management coaching courses may give students a thorough grasp of stress, its effects on individuals, and the best ways to handle it in their own life.</w:t>
      </w:r>
      <w:r w:rsidRPr="00E64C4C">
        <w:rPr>
          <w:sz w:val="24"/>
          <w:szCs w:val="24"/>
        </w:rPr>
        <w:t xml:space="preserve"> Stress management skills training can improve students' positive psychological states, such as vitality and mental well-being, and increase academic vitality and performance</w:t>
      </w:r>
      <w:r w:rsidR="00326772">
        <w:rPr>
          <w:sz w:val="24"/>
          <w:szCs w:val="24"/>
          <w:lang w:val="en-US"/>
        </w:rPr>
        <w:t xml:space="preserve"> (</w:t>
      </w:r>
      <w:r w:rsidR="00326772" w:rsidRPr="00862C1C">
        <w:rPr>
          <w:sz w:val="24"/>
          <w:szCs w:val="24"/>
          <w:shd w:val="clear" w:color="auto" w:fill="FFFFFF"/>
        </w:rPr>
        <w:t>Ramadhani et al., 2022</w:t>
      </w:r>
      <w:r w:rsidR="00326772">
        <w:rPr>
          <w:sz w:val="24"/>
          <w:szCs w:val="24"/>
          <w:lang w:val="en-US"/>
        </w:rPr>
        <w:t>)</w:t>
      </w:r>
      <w:r w:rsidRPr="00E64C4C">
        <w:rPr>
          <w:sz w:val="24"/>
          <w:szCs w:val="24"/>
        </w:rPr>
        <w:t>. Effective stress management techniques can also improve concentration, mental health, and academic performance.</w:t>
      </w:r>
    </w:p>
    <w:p w14:paraId="546BEDCF" w14:textId="77777777" w:rsidR="00121B1E" w:rsidRPr="00E64C4C" w:rsidRDefault="00121B1E" w:rsidP="000247D9">
      <w:pPr>
        <w:ind w:firstLine="720"/>
        <w:rPr>
          <w:sz w:val="24"/>
          <w:szCs w:val="24"/>
        </w:rPr>
      </w:pPr>
    </w:p>
    <w:p w14:paraId="4B8F048D" w14:textId="77777777" w:rsidR="00121B1E" w:rsidRPr="00121B1E" w:rsidRDefault="00121B1E" w:rsidP="000247D9">
      <w:pPr>
        <w:ind w:left="0" w:firstLine="0"/>
        <w:rPr>
          <w:b/>
          <w:bCs/>
          <w:i/>
          <w:iCs/>
          <w:sz w:val="24"/>
          <w:szCs w:val="24"/>
        </w:rPr>
      </w:pPr>
      <w:r w:rsidRPr="00121B1E">
        <w:rPr>
          <w:b/>
          <w:bCs/>
          <w:i/>
          <w:iCs/>
          <w:sz w:val="24"/>
          <w:szCs w:val="24"/>
        </w:rPr>
        <w:t xml:space="preserve">Role playing </w:t>
      </w:r>
    </w:p>
    <w:p w14:paraId="48AE73B5" w14:textId="1602C68F" w:rsidR="00121B1E" w:rsidRPr="002619C6" w:rsidRDefault="00121B1E" w:rsidP="000247D9">
      <w:pPr>
        <w:ind w:left="0" w:firstLine="1276"/>
        <w:rPr>
          <w:sz w:val="24"/>
          <w:szCs w:val="24"/>
        </w:rPr>
      </w:pPr>
      <w:r w:rsidRPr="002619C6">
        <w:rPr>
          <w:sz w:val="24"/>
          <w:szCs w:val="24"/>
        </w:rPr>
        <w:t>Role playing is a teaching model that comes from individual and social education components</w:t>
      </w:r>
      <w:r w:rsidR="00326772">
        <w:rPr>
          <w:sz w:val="24"/>
          <w:szCs w:val="24"/>
          <w:lang w:val="en-US"/>
        </w:rPr>
        <w:t xml:space="preserve"> (</w:t>
      </w:r>
      <w:r w:rsidR="00326772" w:rsidRPr="00862C1C">
        <w:rPr>
          <w:rStyle w:val="Hyperlink"/>
          <w:color w:val="auto"/>
          <w:sz w:val="24"/>
          <w:szCs w:val="24"/>
          <w:u w:val="none"/>
        </w:rPr>
        <w:t>Rahman et al., 2022</w:t>
      </w:r>
      <w:r w:rsidR="00326772">
        <w:rPr>
          <w:rStyle w:val="Hyperlink"/>
          <w:color w:val="auto"/>
          <w:sz w:val="24"/>
          <w:szCs w:val="24"/>
          <w:u w:val="none"/>
          <w:lang w:val="en-US"/>
        </w:rPr>
        <w:t xml:space="preserve">; </w:t>
      </w:r>
      <w:proofErr w:type="spellStart"/>
      <w:r w:rsidR="00326772" w:rsidRPr="00862C1C">
        <w:rPr>
          <w:rStyle w:val="Hyperlink"/>
          <w:color w:val="auto"/>
          <w:sz w:val="24"/>
          <w:szCs w:val="24"/>
          <w:u w:val="none"/>
          <w:lang w:val="en-US"/>
        </w:rPr>
        <w:t>Zukdi</w:t>
      </w:r>
      <w:proofErr w:type="spellEnd"/>
      <w:r w:rsidR="00326772" w:rsidRPr="00862C1C">
        <w:rPr>
          <w:rStyle w:val="Hyperlink"/>
          <w:color w:val="auto"/>
          <w:sz w:val="24"/>
          <w:szCs w:val="24"/>
          <w:u w:val="none"/>
          <w:lang w:val="en-US"/>
        </w:rPr>
        <w:t xml:space="preserve"> et al., 2022</w:t>
      </w:r>
      <w:r w:rsidR="00326772">
        <w:rPr>
          <w:sz w:val="24"/>
          <w:szCs w:val="24"/>
          <w:lang w:val="en-US"/>
        </w:rPr>
        <w:t>)</w:t>
      </w:r>
      <w:r w:rsidRPr="002619C6">
        <w:rPr>
          <w:sz w:val="24"/>
          <w:szCs w:val="24"/>
        </w:rPr>
        <w:t>. This concept assists each student in discovering personal significance in their social context and resolving personal difficulties via the use of groups. Each member is provided information about emotions and then debated with the other members to determine the best answer. Role play helps people understand themselves by exposing them to the realities of communal life, allowing them to acquire abilities in creative and logical thinking, empathy, and responsible decision-making in everyday situations</w:t>
      </w:r>
      <w:r>
        <w:rPr>
          <w:sz w:val="24"/>
          <w:szCs w:val="24"/>
        </w:rPr>
        <w:t xml:space="preserve"> </w:t>
      </w:r>
      <w:r w:rsidRPr="002619C6">
        <w:rPr>
          <w:sz w:val="24"/>
          <w:szCs w:val="24"/>
        </w:rPr>
        <w:lastRenderedPageBreak/>
        <w:fldChar w:fldCharType="begin" w:fldLock="1"/>
      </w:r>
      <w:r w:rsidRPr="002619C6">
        <w:rPr>
          <w:sz w:val="24"/>
          <w:szCs w:val="24"/>
        </w:rPr>
        <w:instrText>ADDIN CSL_CITATION {"citationItems":[{"id":"ITEM-1","itemData":{"DOI":"10.24036/4.24331","ISSN":"2614-2465","abstract":"Many people believe that the success of one's life is largely determined by the intelligence of reason. Though the success of one's life is influenced by various factors, one of which is emotional intelligence. Group guidance service is an excellent service to provide awareness to individuals about various healthy behaviors and problematic behavior. Role play is a technique of providing guidance to a group of individuals as a solution to solving individual psychological and social problems through dramatization activities. Where each individual is required to be able to play a certain role in the situation planned by the supervisor adjusted to the purpose of providing guidance to be achieved. Emotional intelligence is formed through five skills namely recognizing one's emotions, managing emotions, motivating yourself, recognizing the emotions of others and building relationships. These five skills are used as benchmarks for understanding one's emotional intelligence. Emotional intelligence is very important in our lives, both inward nature and in relation to other people or situations because it will affect our behavior. With the guidance of the group is expected to provide a good impact on emotions so that it will bring positive behaviour.","author":[{"dropping-particle":"","family":"Rismi","given":"Ridho","non-dropping-particle":"","parse-names":false,"suffix":""},{"dropping-particle":"","family":"Yustiana","given":"Yusiriksa","non-dropping-particle":"","parse-names":false,"suffix":""},{"dropping-particle":"","family":"Budiman","given":"Nadang","non-dropping-particle":"","parse-names":false,"suffix":""}],"container-title":"Jurnal Aplikasi IPTEK Indonesia","id":"ITEM-1","issue":"2","issued":{"date-parts":[["2020"]]},"page":"59-68","title":"The effectiveness of group counseling with role play techniques to improve student emotional intelligence","type":"article-journal","volume":"4"},"uris":["http://www.mendeley.com/documents/?uuid=124e25e7-d87b-474a-a874-1a45ff177daf"]}],"mendeley":{"formattedCitation":"(Rismi et al., 2020)","plainTextFormattedCitation":"(Rismi et al., 2020)","previouslyFormattedCitation":"(Rismi et al., 2020)"},"properties":{"noteIndex":0},"schema":"https://github.com/citation-style-language/schema/raw/master/csl-citation.json"}</w:instrText>
      </w:r>
      <w:r w:rsidRPr="002619C6">
        <w:rPr>
          <w:sz w:val="24"/>
          <w:szCs w:val="24"/>
        </w:rPr>
        <w:fldChar w:fldCharType="separate"/>
      </w:r>
      <w:r w:rsidRPr="002619C6">
        <w:rPr>
          <w:noProof/>
          <w:sz w:val="24"/>
          <w:szCs w:val="24"/>
        </w:rPr>
        <w:t>(Rismi et al., 2020)</w:t>
      </w:r>
      <w:r w:rsidRPr="002619C6">
        <w:rPr>
          <w:sz w:val="24"/>
          <w:szCs w:val="24"/>
        </w:rPr>
        <w:fldChar w:fldCharType="end"/>
      </w:r>
      <w:r w:rsidRPr="002619C6">
        <w:rPr>
          <w:sz w:val="24"/>
          <w:szCs w:val="24"/>
        </w:rPr>
        <w:t xml:space="preserve">. Research findings demonstrate that cognitive-behavioural therapy programs help reduce psychological stress among university students by providing guidance and effective methods to cope with stressful situations </w:t>
      </w:r>
      <w:r w:rsidRPr="002619C6">
        <w:rPr>
          <w:sz w:val="24"/>
          <w:szCs w:val="24"/>
        </w:rPr>
        <w:fldChar w:fldCharType="begin" w:fldLock="1"/>
      </w:r>
      <w:r w:rsidRPr="002619C6">
        <w:rPr>
          <w:sz w:val="24"/>
          <w:szCs w:val="24"/>
        </w:rPr>
        <w:instrText>ADDIN CSL_CITATION {"citationItems":[{"id":"ITEM-1","itemData":{"DOI":"10.13189/ujer.2021.090621","author":[{"dropping-particle":"","family":"Murad","given":"Odeh Suleiman","non-dropping-particle":"","parse-names":false,"suffix":""}],"container-title":"Universal Journal of Educational Research","id":"ITEM-1","issue":"6","issued":{"date-parts":[["2021"]]},"page":"1316-1322","title":"Effectiveness of a cognitive-behavioral therapy program on reducing psychological stress and improving achievement motivation among university students","type":"article-journal","volume":"9"},"uris":["http://www.mendeley.com/documents/?uuid=1c3eee42-6390-4114-8fdb-c1bf6a3c9b70"]}],"mendeley":{"formattedCitation":"(Murad, 2021)","plainTextFormattedCitation":"(Murad, 2021)","previouslyFormattedCitation":"(Murad, 2021)"},"properties":{"noteIndex":0},"schema":"https://github.com/citation-style-language/schema/raw/master/csl-citation.json"}</w:instrText>
      </w:r>
      <w:r w:rsidRPr="002619C6">
        <w:rPr>
          <w:sz w:val="24"/>
          <w:szCs w:val="24"/>
        </w:rPr>
        <w:fldChar w:fldCharType="separate"/>
      </w:r>
      <w:r w:rsidRPr="002619C6">
        <w:rPr>
          <w:noProof/>
          <w:sz w:val="24"/>
          <w:szCs w:val="24"/>
        </w:rPr>
        <w:t>(Murad, 2021)</w:t>
      </w:r>
      <w:r w:rsidRPr="002619C6">
        <w:rPr>
          <w:sz w:val="24"/>
          <w:szCs w:val="24"/>
        </w:rPr>
        <w:fldChar w:fldCharType="end"/>
      </w:r>
      <w:r w:rsidRPr="002619C6">
        <w:rPr>
          <w:sz w:val="24"/>
          <w:szCs w:val="24"/>
        </w:rPr>
        <w:t xml:space="preserve">. For example, a randomized controlled trial found that a psychoeducation program based on cognitive-behavioural therapy positively affected university students in several ways. Students' subjective stress levels dropped after psychoeducation, their self-efficacy levels improved, and their negative habitual thinking decreased. </w:t>
      </w:r>
      <w:r w:rsidRPr="002619C6">
        <w:rPr>
          <w:sz w:val="24"/>
          <w:szCs w:val="24"/>
        </w:rPr>
        <w:fldChar w:fldCharType="begin" w:fldLock="1"/>
      </w:r>
      <w:r w:rsidRPr="002619C6">
        <w:rPr>
          <w:sz w:val="24"/>
          <w:szCs w:val="24"/>
        </w:rPr>
        <w:instrText>ADDIN CSL_CITATION {"citationItems":[{"id":"ITEM-1","itemData":{"DOI":"10.32598/JRH.13.2.2125.1","author":[{"dropping-particle":"","family":"Kaplan","given":"Veysel","non-dropping-particle":"","parse-names":false,"suffix":""},{"dropping-particle":"","family":"Duken","given":"Mehmet emin","non-dropping-particle":"","parse-names":false,"suffix":""},{"dropping-particle":"","family":"Kaya","given":"Rabia","non-dropping-particle":"","parse-names":false,"suffix":""},{"dropping-particle":"","family":"Almazan","given":"Joseph","non-dropping-particle":"","parse-names":false,"suffix":""}],"container-title":"Journal of Research and Heallth","id":"ITEM-1","issue":"2","issued":{"date-parts":[["2023"]]},"page":"87-98","title":"Investigating the effects of cognitive-behavioral- therapy-based psychoeducation program on university students’ automatic thoughts, perceived stress, and self-efficacy levels","type":"article-journal","volume":"13"},"uris":["http://www.mendeley.com/documents/?uuid=6ff7cab7-62a7-4234-8721-d9d6fed5896d"]}],"mendeley":{"formattedCitation":"(Kaplan et al., 2023)","plainTextFormattedCitation":"(Kaplan et al., 2023)","previouslyFormattedCitation":"(Kaplan et al., 2023)"},"properties":{"noteIndex":0},"schema":"https://github.com/citation-style-language/schema/raw/master/csl-citation.json"}</w:instrText>
      </w:r>
      <w:r w:rsidRPr="002619C6">
        <w:rPr>
          <w:sz w:val="24"/>
          <w:szCs w:val="24"/>
        </w:rPr>
        <w:fldChar w:fldCharType="separate"/>
      </w:r>
      <w:r w:rsidRPr="002619C6">
        <w:rPr>
          <w:noProof/>
          <w:sz w:val="24"/>
          <w:szCs w:val="24"/>
        </w:rPr>
        <w:t>(Kaplan et al., 2023)</w:t>
      </w:r>
      <w:r w:rsidRPr="002619C6">
        <w:rPr>
          <w:sz w:val="24"/>
          <w:szCs w:val="24"/>
        </w:rPr>
        <w:fldChar w:fldCharType="end"/>
      </w:r>
      <w:r w:rsidRPr="002619C6">
        <w:rPr>
          <w:sz w:val="24"/>
          <w:szCs w:val="24"/>
        </w:rPr>
        <w:t>.</w:t>
      </w:r>
    </w:p>
    <w:p w14:paraId="392C9D75" w14:textId="77777777" w:rsidR="00121B1E" w:rsidRDefault="00121B1E" w:rsidP="000247D9">
      <w:pPr>
        <w:ind w:left="0" w:firstLine="0"/>
        <w:rPr>
          <w:b/>
          <w:bCs/>
          <w:sz w:val="24"/>
          <w:szCs w:val="24"/>
        </w:rPr>
      </w:pPr>
    </w:p>
    <w:p w14:paraId="10C635A9" w14:textId="059B7D8F" w:rsidR="00121B1E" w:rsidRPr="00C76379" w:rsidRDefault="00121B1E" w:rsidP="000247D9">
      <w:pPr>
        <w:ind w:left="0" w:firstLine="0"/>
        <w:rPr>
          <w:b/>
          <w:bCs/>
          <w:sz w:val="24"/>
          <w:szCs w:val="24"/>
        </w:rPr>
      </w:pPr>
      <w:r w:rsidRPr="00C76379">
        <w:rPr>
          <w:b/>
          <w:bCs/>
          <w:sz w:val="24"/>
          <w:szCs w:val="24"/>
        </w:rPr>
        <w:t>Physical exercise interventions</w:t>
      </w:r>
    </w:p>
    <w:p w14:paraId="1974C6F1" w14:textId="77777777" w:rsidR="000247D9" w:rsidRDefault="00121B1E" w:rsidP="000247D9">
      <w:pPr>
        <w:ind w:left="0" w:firstLine="1276"/>
        <w:rPr>
          <w:sz w:val="24"/>
          <w:szCs w:val="24"/>
          <w:lang w:val="en-US"/>
        </w:rPr>
      </w:pPr>
      <w:r w:rsidRPr="007F03C4">
        <w:rPr>
          <w:sz w:val="24"/>
          <w:szCs w:val="24"/>
        </w:rPr>
        <w:t xml:space="preserve">Physical exercise interventions have shown promise in reducing stress among university students. Studies have found that engaging in physical activities such as walking in a natural setting, yoga, running, walking, swimming, and various types of exercise like strength, endurance, functional, balance, and flexibility exercises can be effective in reducing perceived stress and related internalizing symptoms among adolescents </w:t>
      </w:r>
      <w:r>
        <w:rPr>
          <w:sz w:val="24"/>
          <w:szCs w:val="24"/>
        </w:rPr>
        <w:fldChar w:fldCharType="begin" w:fldLock="1"/>
      </w:r>
      <w:r>
        <w:rPr>
          <w:sz w:val="24"/>
          <w:szCs w:val="24"/>
        </w:rPr>
        <w:instrText>ADDIN CSL_CITATION {"citationItems":[{"id":"ITEM-1","itemData":{"author":[{"dropping-particle":"","family":"Asbury","given":"Gwenyth C","non-dropping-particle":"","parse-names":false,"suffix":""}],"id":"ITEM-1","issued":{"date-parts":[["2020"]]},"number-of-pages":"390","title":"Effects of a physical activity intervention on the stress reduction of underserved adolescent youth","type":"thesis"},"uris":["http://www.mendeley.com/documents/?uuid=a125437e-9bdf-4816-8e48-fe0b8853032c"]},{"id":"ITEM-2","itemData":{"DOI":"https://doi.org/10.1155/2022/1667814","author":[{"dropping-particle":"","family":"Yang","given":"Bo","non-dropping-particle":"","parse-names":false,"suffix":""},{"dropping-particle":"","family":"Ding","given":"Zhizhong","non-dropping-particle":"","parse-names":false,"suffix":""}],"container-title":"Hindawi Mobile Information Systems","id":"ITEM-2","issued":{"date-parts":[["2022"]]},"page":"1-9","title":"Algorithm for evaluating the intervention effect of physical exercise on stress groups","type":"article-journal","volume":"22"},"uris":["http://www.mendeley.com/documents/?uuid=1bc99f3e-1e47-430b-a77a-e93f5d411415"]},{"id":"ITEM-3","itemData":{"DOI":"10.5604/01.3001.0012.6520","author":[{"dropping-particle":"","family":"Sharon-david","given":"Hilla","non-dropping-particle":"","parse-names":false,"suffix":""},{"dropping-particle":"","family":"Tenenbaum","given":"Gershon","non-dropping-particle":"","parse-names":false,"suffix":""}],"container-title":"Studies in Sport Humanities","id":"ITEM-3","issue":"December","issued":{"date-parts":[["2017"]]},"page":"1-29","title":"The effectiveness of exercise interventions on coping with stress : Research synthesis","type":"article-journal","volume":"22"},"uris":["http://www.mendeley.com/documents/?uuid=6f00a13d-ead8-488e-9d22-dfdccc0e4f84"]},{"id":"ITEM-4","itemData":{"author":[{"dropping-particle":"","family":"Xu","given":"Furong","non-dropping-particle":"","parse-names":false,"suffix":""},{"dropping-particle":"","family":"Liu","given":"Wenhao","non-dropping-particle":"","parse-names":false,"suffix":""},{"dropping-particle":"","family":"Chepyator-Thomson","given":"Jepkorir Rose","non-dropping-particle":"","parse-names":false,"suffix":""},{"dropping-particle":"","family":"Schmidlein","given":"Robert","non-dropping-particle":"","parse-names":false,"suffix":""}],"container-title":"College student journal","id":"ITEM-4","issue":"1","issued":{"date-parts":[["2018"]]},"page":"65-73","title":"Relations of physical activity and stress vulnerability in university students","type":"article-journal","volume":"52"},"uris":["http://www.mendeley.com/documents/?uuid=085d5c57-9120-484c-96fb-17522a8b70d7"]}],"mendeley":{"formattedCitation":"(Asbury, 2020; Sharon-david &amp; Tenenbaum, 2017; Xu et al., 2018; Yang &amp; Ding, 2022)","plainTextFormattedCitation":"(Asbury, 2020; Sharon-david &amp; Tenenbaum, 2017; Xu et al., 2018; Yang &amp; Ding, 2022)","previouslyFormattedCitation":"(Asbury, 2020; Sharon-david &amp; Tenenbaum, 2017; Xu et al., 2018; Yang &amp; Ding, 2022)"},"properties":{"noteIndex":0},"schema":"https://github.com/citation-style-language/schema/raw/master/csl-citation.json"}</w:instrText>
      </w:r>
      <w:r>
        <w:rPr>
          <w:sz w:val="24"/>
          <w:szCs w:val="24"/>
        </w:rPr>
        <w:fldChar w:fldCharType="separate"/>
      </w:r>
      <w:r w:rsidRPr="0015533F">
        <w:rPr>
          <w:noProof/>
          <w:sz w:val="24"/>
          <w:szCs w:val="24"/>
        </w:rPr>
        <w:t>(Asbury, 2020; Sharon-david &amp; Tenenbaum, 2017; Xu et al., 2018; Yang &amp; Ding, 2022)</w:t>
      </w:r>
      <w:r>
        <w:rPr>
          <w:sz w:val="24"/>
          <w:szCs w:val="24"/>
        </w:rPr>
        <w:fldChar w:fldCharType="end"/>
      </w:r>
      <w:r w:rsidR="000247D9">
        <w:rPr>
          <w:sz w:val="24"/>
          <w:szCs w:val="24"/>
          <w:lang w:val="en-US"/>
        </w:rPr>
        <w:t>.</w:t>
      </w:r>
    </w:p>
    <w:p w14:paraId="560CBB04" w14:textId="4F6343F4" w:rsidR="00121B1E" w:rsidRPr="005E6F48" w:rsidRDefault="00121B1E" w:rsidP="000247D9">
      <w:pPr>
        <w:ind w:left="0" w:firstLine="1276"/>
        <w:rPr>
          <w:sz w:val="24"/>
          <w:szCs w:val="24"/>
        </w:rPr>
      </w:pPr>
      <w:r w:rsidRPr="002619C6">
        <w:rPr>
          <w:sz w:val="24"/>
          <w:szCs w:val="24"/>
        </w:rPr>
        <w:t>It is advised that students engage in at least 30 minutes of moderate-intensity physical exercise on most days of the week in order to receive the advantages of physical activity</w:t>
      </w:r>
      <w:r w:rsidRPr="007F03C4">
        <w:rPr>
          <w:sz w:val="24"/>
          <w:szCs w:val="24"/>
        </w:rPr>
        <w:t xml:space="preserve"> </w:t>
      </w:r>
      <w:r>
        <w:rPr>
          <w:sz w:val="24"/>
          <w:szCs w:val="24"/>
        </w:rPr>
        <w:fldChar w:fldCharType="begin" w:fldLock="1"/>
      </w:r>
      <w:r>
        <w:rPr>
          <w:sz w:val="24"/>
          <w:szCs w:val="24"/>
        </w:rPr>
        <w:instrText>ADDIN CSL_CITATION {"citationItems":[{"id":"ITEM-1","itemData":{"DOI":"10.2196/20119","author":[{"dropping-particle":"","family":"Tan","given":"Shu Ling","non-dropping-particle":"","parse-names":false,"suffix":""},{"dropping-particle":"","family":"Jetzke","given":"Malte","non-dropping-particle":"","parse-names":false,"suffix":""},{"dropping-particle":"","family":"Vergeld","given":"Vera","non-dropping-particle":"","parse-names":false,"suffix":""},{"dropping-particle":"","family":"Carsten","given":"M","non-dropping-particle":"","parse-names":false,"suffix":""}],"container-title":"JMIR PUBlic Health and Surveillance","id":"ITEM-1","issue":"4","issued":{"date-parts":[["2020"]]},"title":"Independent and combined associations of physical activity , sedentary time , and activity intensities with perceived stress among university students : Internet-based cross-sectional study","type":"article-journal","volume":"6"},"uris":["http://www.mendeley.com/documents/?uuid=2ce9a1ba-ede0-4d70-975e-0f19d52621ff"]}],"mendeley":{"formattedCitation":"(Tan et al., 2020)","plainTextFormattedCitation":"(Tan et al., 2020)","previouslyFormattedCitation":"(Tan et al., 2020)"},"properties":{"noteIndex":0},"schema":"https://github.com/citation-style-language/schema/raw/master/csl-citation.json"}</w:instrText>
      </w:r>
      <w:r>
        <w:rPr>
          <w:sz w:val="24"/>
          <w:szCs w:val="24"/>
        </w:rPr>
        <w:fldChar w:fldCharType="separate"/>
      </w:r>
      <w:r w:rsidRPr="0015533F">
        <w:rPr>
          <w:noProof/>
          <w:sz w:val="24"/>
          <w:szCs w:val="24"/>
        </w:rPr>
        <w:t>(Tan et al., 2020</w:t>
      </w:r>
      <w:r w:rsidR="00326772">
        <w:rPr>
          <w:noProof/>
          <w:sz w:val="24"/>
          <w:szCs w:val="24"/>
          <w:lang w:val="en-US"/>
        </w:rPr>
        <w:t xml:space="preserve">; </w:t>
      </w:r>
      <w:r w:rsidR="00326772" w:rsidRPr="00862C1C">
        <w:rPr>
          <w:rStyle w:val="Hyperlink"/>
          <w:color w:val="auto"/>
          <w:sz w:val="24"/>
          <w:szCs w:val="24"/>
          <w:u w:val="none"/>
          <w:shd w:val="clear" w:color="auto" w:fill="FFFFFF" w:themeFill="background1"/>
        </w:rPr>
        <w:t>Handrianto et al., 2020</w:t>
      </w:r>
      <w:r w:rsidRPr="0015533F">
        <w:rPr>
          <w:noProof/>
          <w:sz w:val="24"/>
          <w:szCs w:val="24"/>
        </w:rPr>
        <w:t>)</w:t>
      </w:r>
      <w:r>
        <w:rPr>
          <w:sz w:val="24"/>
          <w:szCs w:val="24"/>
        </w:rPr>
        <w:fldChar w:fldCharType="end"/>
      </w:r>
      <w:r w:rsidRPr="007F03C4">
        <w:rPr>
          <w:sz w:val="24"/>
          <w:szCs w:val="24"/>
        </w:rPr>
        <w:t>. Moreover, combining physical activity with stress management behaviours such as deep breathing, meditation, and mindfulness practices can further enhance the benefits of physical exercise</w:t>
      </w:r>
      <w:r>
        <w:rPr>
          <w:sz w:val="24"/>
          <w:szCs w:val="24"/>
        </w:rPr>
        <w:t xml:space="preserve"> </w:t>
      </w:r>
      <w:r>
        <w:rPr>
          <w:sz w:val="24"/>
          <w:szCs w:val="24"/>
        </w:rPr>
        <w:fldChar w:fldCharType="begin" w:fldLock="1"/>
      </w:r>
      <w:r>
        <w:rPr>
          <w:sz w:val="24"/>
          <w:szCs w:val="24"/>
        </w:rPr>
        <w:instrText>ADDIN CSL_CITATION {"citationItems":[{"id":"ITEM-1","itemData":{"author":[{"dropping-particle":"","family":"Lepping","given":"Krista M.","non-dropping-particle":"","parse-names":false,"suffix":""},{"dropping-particle":"","family":"Bailey","given":"Caitlin P.","non-dropping-particle":"","parse-names":false,"suffix":""},{"dropping-particle":"","family":"Mavredes","given":"Meghan N.","non-dropping-particle":"","parse-names":false,"suffix":""},{"dropping-particle":"","family":"Faro","given":"Jamie M.","non-dropping-particle":"","parse-names":false,"suffix":""},{"dropping-particle":"","family":"Napolitano","given":"Melissa A","non-dropping-particle":"","parse-names":false,"suffix":""}],"container-title":"American Journal of Lifestyle Medicine.","id":"ITEM-1","issue":"0","issued":{"date-parts":[["2021"]]},"title":"Physical activity, stress, and physically active stress management behaviors among university students with overweight/obesity","type":"article-journal","volume":"0"},"uris":["http://www.mendeley.com/documents/?uuid=4f17be9e-ee4c-4dd6-a0ce-3519b9fa36de"]}],"mendeley":{"formattedCitation":"(Lepping et al., 2021)","plainTextFormattedCitation":"(Lepping et al., 2021)","previouslyFormattedCitation":"(Lepping et al., 2021)"},"properties":{"noteIndex":0},"schema":"https://github.com/citation-style-language/schema/raw/master/csl-citation.json"}</w:instrText>
      </w:r>
      <w:r>
        <w:rPr>
          <w:sz w:val="24"/>
          <w:szCs w:val="24"/>
        </w:rPr>
        <w:fldChar w:fldCharType="separate"/>
      </w:r>
      <w:r w:rsidRPr="0015533F">
        <w:rPr>
          <w:noProof/>
          <w:sz w:val="24"/>
          <w:szCs w:val="24"/>
        </w:rPr>
        <w:t>(Lepping et al., 2021)</w:t>
      </w:r>
      <w:r>
        <w:rPr>
          <w:sz w:val="24"/>
          <w:szCs w:val="24"/>
        </w:rPr>
        <w:fldChar w:fldCharType="end"/>
      </w:r>
      <w:r>
        <w:rPr>
          <w:sz w:val="24"/>
          <w:szCs w:val="24"/>
        </w:rPr>
        <w:t xml:space="preserve">. </w:t>
      </w:r>
      <w:r w:rsidRPr="007F03C4">
        <w:rPr>
          <w:sz w:val="24"/>
          <w:szCs w:val="24"/>
        </w:rPr>
        <w:t>Studies have also found that self-reported physical activity and low sedentary time are positively associated with perceived stress</w:t>
      </w:r>
      <w:r>
        <w:rPr>
          <w:sz w:val="24"/>
          <w:szCs w:val="24"/>
        </w:rPr>
        <w:t xml:space="preserve"> </w:t>
      </w:r>
      <w:r>
        <w:rPr>
          <w:sz w:val="24"/>
          <w:szCs w:val="24"/>
        </w:rPr>
        <w:fldChar w:fldCharType="begin" w:fldLock="1"/>
      </w:r>
      <w:r>
        <w:rPr>
          <w:sz w:val="24"/>
          <w:szCs w:val="24"/>
        </w:rPr>
        <w:instrText>ADDIN CSL_CITATION {"citationItems":[{"id":"ITEM-1","itemData":{"author":[{"dropping-particle":"","family":"Lepping","given":"Krista M.","non-dropping-particle":"","parse-names":false,"suffix":""},{"dropping-particle":"","family":"Bailey","given":"Caitlin P.","non-dropping-particle":"","parse-names":false,"suffix":""},{"dropping-particle":"","family":"Mavredes","given":"Meghan N.","non-dropping-particle":"","parse-names":false,"suffix":""},{"dropping-particle":"","family":"Faro","given":"Jamie M.","non-dropping-particle":"","parse-names":false,"suffix":""},{"dropping-particle":"","family":"Napolitano","given":"Melissa A","non-dropping-particle":"","parse-names":false,"suffix":""}],"container-title":"American Journal of Lifestyle Medicine.","id":"ITEM-1","issue":"0","issued":{"date-parts":[["2021"]]},"title":"Physical activity, stress, and physically active stress management behaviors among university students with overweight/obesity","type":"article-journal","volume":"0"},"uris":["http://www.mendeley.com/documents/?uuid=4f17be9e-ee4c-4dd6-a0ce-3519b9fa36de"]}],"mendeley":{"formattedCitation":"(Lepping et al., 2021)","plainTextFormattedCitation":"(Lepping et al., 2021)","previouslyFormattedCitation":"(Lepping et al., 2021)"},"properties":{"noteIndex":0},"schema":"https://github.com/citation-style-language/schema/raw/master/csl-citation.json"}</w:instrText>
      </w:r>
      <w:r>
        <w:rPr>
          <w:sz w:val="24"/>
          <w:szCs w:val="24"/>
        </w:rPr>
        <w:fldChar w:fldCharType="separate"/>
      </w:r>
      <w:r w:rsidRPr="0015533F">
        <w:rPr>
          <w:noProof/>
          <w:sz w:val="24"/>
          <w:szCs w:val="24"/>
        </w:rPr>
        <w:t>(Lepping et al., 2021)</w:t>
      </w:r>
      <w:r>
        <w:rPr>
          <w:sz w:val="24"/>
          <w:szCs w:val="24"/>
        </w:rPr>
        <w:fldChar w:fldCharType="end"/>
      </w:r>
      <w:r>
        <w:rPr>
          <w:noProof/>
          <w:sz w:val="24"/>
          <w:szCs w:val="24"/>
        </w:rPr>
        <w:t>.</w:t>
      </w:r>
      <w:r w:rsidR="000247D9">
        <w:rPr>
          <w:noProof/>
          <w:sz w:val="24"/>
          <w:szCs w:val="24"/>
          <w:lang w:val="en-US"/>
        </w:rPr>
        <w:t xml:space="preserve"> </w:t>
      </w:r>
      <w:r w:rsidRPr="007F03C4">
        <w:rPr>
          <w:sz w:val="24"/>
          <w:szCs w:val="24"/>
        </w:rPr>
        <w:t xml:space="preserve">Encouraging university students to engage in physical activity and stress management behaviors can lead to improved mental well-being and academic </w:t>
      </w:r>
      <w:r w:rsidRPr="005E6F48">
        <w:rPr>
          <w:sz w:val="24"/>
          <w:szCs w:val="24"/>
        </w:rPr>
        <w:fldChar w:fldCharType="begin" w:fldLock="1"/>
      </w:r>
      <w:r>
        <w:rPr>
          <w:sz w:val="24"/>
          <w:szCs w:val="24"/>
        </w:rPr>
        <w:instrText>ADDIN CSL_CITATION {"citationItems":[{"id":"ITEM-1","itemData":{"DOI":"/10.1123/jpah.2019-0431","author":[{"dropping-particle":"","family":"Budzynski-Seymour","given":"E","non-dropping-particle":"","parse-names":false,"suffix":""},{"dropping-particle":"","family":"Conway","given":"R","non-dropping-particle":"","parse-names":false,"suffix":""},{"dropping-particle":"","family":"Wade","given":"M","non-dropping-particle":"","parse-names":false,"suffix":""},{"dropping-particle":"","family":"Lucas","given":"A","non-dropping-particle":"","parse-names":false,"suffix":""},{"dropping-particle":"","family":"Jones","given":"M","non-dropping-particle":"","parse-names":false,"suffix":""},{"dropping-particle":"","family":"Mann","given":"S","non-dropping-particle":"","parse-names":false,"suffix":""},{"dropping-particle":"","family":"Steele","given":"J","non-dropping-particle":"","parse-names":false,"suffix":""}],"container-title":"Journal of Physical Activity &amp; Health","id":"ITEM-1","issue":"6","issued":{"date-parts":[["2020"]]},"page":"610-620","title":"Physical activity, mental and personal well-being, social isolation, and perceptions of academic attainment and employability in university students: The Scottish and British active students","type":"article-journal","volume":"17"},"uris":["http://www.mendeley.com/documents/?uuid=530f0c24-109b-4991-b070-71ae97ce4f2e"]}],"mendeley":{"formattedCitation":"(Budzynski-Seymour et al., 2020)","plainTextFormattedCitation":"(Budzynski-Seymour et al., 2020)","previouslyFormattedCitation":"(Budzynski-Seymour et al., 2020)"},"properties":{"noteIndex":0},"schema":"https://github.com/citation-style-language/schema/raw/master/csl-citation.json"}</w:instrText>
      </w:r>
      <w:r w:rsidRPr="005E6F48">
        <w:rPr>
          <w:sz w:val="24"/>
          <w:szCs w:val="24"/>
        </w:rPr>
        <w:fldChar w:fldCharType="separate"/>
      </w:r>
      <w:r w:rsidRPr="0015533F">
        <w:rPr>
          <w:noProof/>
          <w:sz w:val="24"/>
          <w:szCs w:val="24"/>
        </w:rPr>
        <w:t>(Budzynski-Seymour et al., 2020)</w:t>
      </w:r>
      <w:r w:rsidRPr="005E6F48">
        <w:rPr>
          <w:sz w:val="24"/>
          <w:szCs w:val="24"/>
        </w:rPr>
        <w:fldChar w:fldCharType="end"/>
      </w:r>
      <w:r>
        <w:rPr>
          <w:sz w:val="24"/>
          <w:szCs w:val="24"/>
        </w:rPr>
        <w:t>.</w:t>
      </w:r>
    </w:p>
    <w:p w14:paraId="416F6A62" w14:textId="77777777" w:rsidR="00121B1E" w:rsidRPr="0039667B" w:rsidRDefault="00121B1E" w:rsidP="000247D9">
      <w:pPr>
        <w:rPr>
          <w:sz w:val="24"/>
          <w:szCs w:val="24"/>
        </w:rPr>
      </w:pPr>
    </w:p>
    <w:p w14:paraId="6A511AF3" w14:textId="77777777" w:rsidR="00121B1E" w:rsidRPr="00C76379" w:rsidRDefault="00121B1E" w:rsidP="000247D9">
      <w:pPr>
        <w:ind w:left="0" w:firstLine="0"/>
        <w:rPr>
          <w:b/>
          <w:bCs/>
          <w:sz w:val="24"/>
          <w:szCs w:val="24"/>
        </w:rPr>
      </w:pPr>
      <w:r w:rsidRPr="00C76379">
        <w:rPr>
          <w:b/>
          <w:bCs/>
          <w:sz w:val="24"/>
          <w:szCs w:val="24"/>
        </w:rPr>
        <w:t>Social Support</w:t>
      </w:r>
    </w:p>
    <w:p w14:paraId="53F38D39" w14:textId="468C6AD9" w:rsidR="000247D9" w:rsidRDefault="00121B1E" w:rsidP="000247D9">
      <w:pPr>
        <w:ind w:left="0" w:firstLine="1276"/>
        <w:rPr>
          <w:sz w:val="24"/>
          <w:szCs w:val="24"/>
        </w:rPr>
      </w:pPr>
      <w:r w:rsidRPr="00BE4C95">
        <w:rPr>
          <w:sz w:val="24"/>
          <w:szCs w:val="24"/>
        </w:rPr>
        <w:t>Social support interventions, such as peer support programs and mentoring, have been found to reduce stress among university students</w:t>
      </w:r>
      <w:r>
        <w:rPr>
          <w:sz w:val="24"/>
          <w:szCs w:val="24"/>
        </w:rPr>
        <w:t xml:space="preserve"> </w:t>
      </w:r>
      <w:r>
        <w:rPr>
          <w:sz w:val="24"/>
          <w:szCs w:val="24"/>
        </w:rPr>
        <w:fldChar w:fldCharType="begin" w:fldLock="1"/>
      </w:r>
      <w:r>
        <w:rPr>
          <w:sz w:val="24"/>
          <w:szCs w:val="24"/>
        </w:rPr>
        <w:instrText>ADDIN CSL_CITATION {"citationItems":[{"id":"ITEM-1","itemData":{"DOI":"10.3389/fpsyg.2021.797913","author":[{"dropping-particle":"Van Der","family":"Meulen","given":"Kevin","non-dropping-particle":"","parse-names":false,"suffix":""},{"dropping-particle":"","family":"Granizo","given":"Laura","non-dropping-particle":"","parse-names":false,"suffix":""},{"dropping-particle":"del","family":"Barrio","given":"Cristina","non-dropping-particle":"","parse-names":false,"suffix":""}],"container-title":"Frontiers in Psychology","id":"ITEM-1","issued":{"date-parts":[["2021"]]},"page":"1-19","title":"Emotional peer support interventions for students with SEND : A systematic review","type":"article-journal","volume":"12"},"uris":["http://www.mendeley.com/documents/?uuid=1bb875f5-b134-401a-a8cd-60264d79a675"]}],"mendeley":{"formattedCitation":"(Meulen et al., 2021)","plainTextFormattedCitation":"(Meulen et al., 2021)","previouslyFormattedCitation":"(Meulen et al., 2021)"},"properties":{"noteIndex":0},"schema":"https://github.com/citation-style-language/schema/raw/master/csl-citation.json"}</w:instrText>
      </w:r>
      <w:r>
        <w:rPr>
          <w:sz w:val="24"/>
          <w:szCs w:val="24"/>
        </w:rPr>
        <w:fldChar w:fldCharType="separate"/>
      </w:r>
      <w:r w:rsidRPr="0015533F">
        <w:rPr>
          <w:noProof/>
          <w:sz w:val="24"/>
          <w:szCs w:val="24"/>
        </w:rPr>
        <w:t>(Meulen et al., 2021)</w:t>
      </w:r>
      <w:r>
        <w:rPr>
          <w:sz w:val="24"/>
          <w:szCs w:val="24"/>
        </w:rPr>
        <w:fldChar w:fldCharType="end"/>
      </w:r>
      <w:r w:rsidRPr="00BE4C95">
        <w:rPr>
          <w:sz w:val="24"/>
          <w:szCs w:val="24"/>
        </w:rPr>
        <w:t>. Peer support involves mutual exchange of emotional and practical support between people who share similar experiences of mental distress. Recent studies have shown that peer support programs can effectively reduce stress levels in university students</w:t>
      </w:r>
      <w:r>
        <w:rPr>
          <w:sz w:val="24"/>
          <w:szCs w:val="24"/>
        </w:rPr>
        <w:t xml:space="preserve"> </w:t>
      </w:r>
      <w:r>
        <w:rPr>
          <w:sz w:val="24"/>
          <w:szCs w:val="24"/>
        </w:rPr>
        <w:fldChar w:fldCharType="begin" w:fldLock="1"/>
      </w:r>
      <w:r>
        <w:rPr>
          <w:sz w:val="24"/>
          <w:szCs w:val="24"/>
        </w:rPr>
        <w:instrText>ADDIN CSL_CITATION {"citationItems":[{"id":"ITEM-1","itemData":{"DOI":"10.3389/fpsyg.2021.797913","author":[{"dropping-particle":"Van Der","family":"Meulen","given":"Kevin","non-dropping-particle":"","parse-names":false,"suffix":""},{"dropping-particle":"","family":"Granizo","given":"Laura","non-dropping-particle":"","parse-names":false,"suffix":""},{"dropping-particle":"del","family":"Barrio","given":"Cristina","non-dropping-particle":"","parse-names":false,"suffix":""}],"container-title":"Frontiers in Psychology","id":"ITEM-1","issued":{"date-parts":[["2021"]]},"page":"1-19","title":"Emotional peer support interventions for students with SEND : A systematic review","type":"article-journal","volume":"12"},"uris":["http://www.mendeley.com/documents/?uuid=1bb875f5-b134-401a-a8cd-60264d79a675"]}],"mendeley":{"formattedCitation":"(Meulen et al., 2021)","plainTextFormattedCitation":"(Meulen et al., 2021)","previouslyFormattedCitation":"(Meulen et al., 2021)"},"properties":{"noteIndex":0},"schema":"https://github.com/citation-style-language/schema/raw/master/csl-citation.json"}</w:instrText>
      </w:r>
      <w:r>
        <w:rPr>
          <w:sz w:val="24"/>
          <w:szCs w:val="24"/>
        </w:rPr>
        <w:fldChar w:fldCharType="separate"/>
      </w:r>
      <w:r w:rsidRPr="0015533F">
        <w:rPr>
          <w:noProof/>
          <w:sz w:val="24"/>
          <w:szCs w:val="24"/>
        </w:rPr>
        <w:t>(Meulen et al., 2021)</w:t>
      </w:r>
      <w:r>
        <w:rPr>
          <w:sz w:val="24"/>
          <w:szCs w:val="24"/>
        </w:rPr>
        <w:fldChar w:fldCharType="end"/>
      </w:r>
      <w:r w:rsidRPr="00BE4C95">
        <w:rPr>
          <w:sz w:val="24"/>
          <w:szCs w:val="24"/>
        </w:rPr>
        <w:t xml:space="preserve">. Similarly, mentoring programs have been found to be effective for youth in managing stress </w:t>
      </w:r>
      <w:r>
        <w:rPr>
          <w:sz w:val="24"/>
          <w:szCs w:val="24"/>
        </w:rPr>
        <w:fldChar w:fldCharType="begin" w:fldLock="1"/>
      </w:r>
      <w:r>
        <w:rPr>
          <w:sz w:val="24"/>
          <w:szCs w:val="24"/>
        </w:rPr>
        <w:instrText>ADDIN CSL_CITATION {"citationItems":[{"id":"ITEM-1","itemData":{"ISBN":"4201502562","author":[{"dropping-particle":"","family":"White","given":"Sarah","non-dropping-particle":"","parse-names":false,"suffix":""},{"dropping-particle":"","family":"Foster","given":"Rhiannon","non-dropping-particle":"","parse-names":false,"suffix":""},{"dropping-particle":"","family":"Marks","given":"Jacqueline","non-dropping-particle":"","parse-names":false,"suffix":""},{"dropping-particle":"","family":"Morshead","given":"Rosaleen","non-dropping-particle":"","parse-names":false,"suffix":""},{"dropping-particle":"","family":"Goldsmith","given":"Lucy","non-dropping-particle":"","parse-names":false,"suffix":""},{"dropping-particle":"","family":"Barlow","given":"Sally","non-dropping-particle":"","parse-names":false,"suffix":""},{"dropping-particle":"","family":"Sin","given":"Jacqueline","non-dropping-particle":"","parse-names":false,"suffix":""},{"dropping-particle":"","family":"Gillard","given":"Steve","non-dropping-particle":"","parse-names":false,"suffix":""}],"container-title":"BMC Psychiatry","id":"ITEM-1","issue":"534","issued":{"date-parts":[["2020"]]},"page":"1-20","publisher":"BMC Psychiatry","title":"The effectiveness of one-to-one peer support in mental health services : A systematic review and meta-analysis","type":"article-journal","volume":"20"},"uris":["http://www.mendeley.com/documents/?uuid=a7b9592a-5cbb-4a2a-b430-4389425b4a4d"]}],"mendeley":{"formattedCitation":"(White et al., 2020)","plainTextFormattedCitation":"(White et al., 2020)","previouslyFormattedCitation":"(White et al., 2020)"},"properties":{"noteIndex":0},"schema":"https://github.com/citation-style-language/schema/raw/master/csl-citation.json"}</w:instrText>
      </w:r>
      <w:r>
        <w:rPr>
          <w:sz w:val="24"/>
          <w:szCs w:val="24"/>
        </w:rPr>
        <w:fldChar w:fldCharType="separate"/>
      </w:r>
      <w:r w:rsidRPr="0015533F">
        <w:rPr>
          <w:noProof/>
          <w:sz w:val="24"/>
          <w:szCs w:val="24"/>
        </w:rPr>
        <w:t>(White et al., 2020)</w:t>
      </w:r>
      <w:r>
        <w:rPr>
          <w:sz w:val="24"/>
          <w:szCs w:val="24"/>
        </w:rPr>
        <w:fldChar w:fldCharType="end"/>
      </w:r>
      <w:r>
        <w:rPr>
          <w:sz w:val="24"/>
          <w:szCs w:val="24"/>
        </w:rPr>
        <w:t>.</w:t>
      </w:r>
      <w:r w:rsidR="005A1F73">
        <w:rPr>
          <w:sz w:val="24"/>
          <w:szCs w:val="24"/>
          <w:lang w:val="en-US"/>
        </w:rPr>
        <w:t xml:space="preserve"> </w:t>
      </w:r>
      <w:r w:rsidRPr="00BE4C95">
        <w:rPr>
          <w:sz w:val="24"/>
          <w:szCs w:val="24"/>
        </w:rPr>
        <w:t>Emotional peer support interventions for university students have been found to benefit both the students receiving support and the peer supporters themselves. Students who receive emotional peer support report feeling emotional relief and an increased ability to cope with problems</w:t>
      </w:r>
      <w:r>
        <w:rPr>
          <w:sz w:val="24"/>
          <w:szCs w:val="24"/>
        </w:rPr>
        <w:t xml:space="preserve"> </w:t>
      </w:r>
      <w:r>
        <w:rPr>
          <w:sz w:val="24"/>
          <w:szCs w:val="24"/>
        </w:rPr>
        <w:fldChar w:fldCharType="begin" w:fldLock="1"/>
      </w:r>
      <w:r>
        <w:rPr>
          <w:sz w:val="24"/>
          <w:szCs w:val="24"/>
        </w:rPr>
        <w:instrText>ADDIN CSL_CITATION {"citationItems":[{"id":"ITEM-1","itemData":{"DOI":"10.3389/fpsyg.2021.797913","author":[{"dropping-particle":"Van Der","family":"Meulen","given":"Kevin","non-dropping-particle":"","parse-names":false,"suffix":""},{"dropping-particle":"","family":"Granizo","given":"Laura","non-dropping-particle":"","parse-names":false,"suffix":""},{"dropping-particle":"del","family":"Barrio","given":"Cristina","non-dropping-particle":"","parse-names":false,"suffix":""}],"container-title":"Frontiers in Psychology","id":"ITEM-1","issued":{"date-parts":[["2021"]]},"page":"1-19","title":"Emotional peer support interventions for students with SEND : A systematic review","type":"article-journal","volume":"12"},"uris":["http://www.mendeley.com/documents/?uuid=1bb875f5-b134-401a-a8cd-60264d79a675"]}],"mendeley":{"formattedCitation":"(Meulen et al., 2021)","plainTextFormattedCitation":"(Meulen et al., 2021)","previouslyFormattedCitation":"(Meulen et al., 2021)"},"properties":{"noteIndex":0},"schema":"https://github.com/citation-style-language/schema/raw/master/csl-citation.json"}</w:instrText>
      </w:r>
      <w:r>
        <w:rPr>
          <w:sz w:val="24"/>
          <w:szCs w:val="24"/>
        </w:rPr>
        <w:fldChar w:fldCharType="separate"/>
      </w:r>
      <w:r w:rsidRPr="0015533F">
        <w:rPr>
          <w:noProof/>
          <w:sz w:val="24"/>
          <w:szCs w:val="24"/>
        </w:rPr>
        <w:t>(</w:t>
      </w:r>
      <w:r w:rsidR="00326772" w:rsidRPr="00326772">
        <w:rPr>
          <w:sz w:val="24"/>
          <w:szCs w:val="24"/>
          <w:lang w:val="en-US"/>
        </w:rPr>
        <w:t xml:space="preserve"> </w:t>
      </w:r>
      <w:r w:rsidR="00326772" w:rsidRPr="00862C1C">
        <w:rPr>
          <w:rStyle w:val="Hyperlink"/>
          <w:color w:val="auto"/>
          <w:sz w:val="24"/>
          <w:szCs w:val="24"/>
          <w:u w:val="none"/>
          <w:lang w:val="en-US"/>
        </w:rPr>
        <w:t>Ibrahim et al., 2021</w:t>
      </w:r>
      <w:r w:rsidR="00326772">
        <w:rPr>
          <w:rStyle w:val="Hyperlink"/>
          <w:color w:val="auto"/>
          <w:sz w:val="24"/>
          <w:szCs w:val="24"/>
          <w:u w:val="none"/>
          <w:lang w:val="en-US"/>
        </w:rPr>
        <w:t xml:space="preserve">; </w:t>
      </w:r>
      <w:r w:rsidRPr="0015533F">
        <w:rPr>
          <w:noProof/>
          <w:sz w:val="24"/>
          <w:szCs w:val="24"/>
        </w:rPr>
        <w:t>Meulen et al., 2021)</w:t>
      </w:r>
      <w:r>
        <w:rPr>
          <w:sz w:val="24"/>
          <w:szCs w:val="24"/>
        </w:rPr>
        <w:fldChar w:fldCharType="end"/>
      </w:r>
      <w:r w:rsidRPr="00BE4C95">
        <w:rPr>
          <w:sz w:val="24"/>
          <w:szCs w:val="24"/>
        </w:rPr>
        <w:t>. To further support students, psychological support services can be offered on campus to provide students with strategies to effectively deal with stress.</w:t>
      </w:r>
    </w:p>
    <w:p w14:paraId="22C74256" w14:textId="6E52FE3C" w:rsidR="00121B1E" w:rsidRPr="00BE4C95" w:rsidRDefault="00121B1E" w:rsidP="000247D9">
      <w:pPr>
        <w:ind w:left="0" w:firstLine="1276"/>
        <w:rPr>
          <w:sz w:val="24"/>
          <w:szCs w:val="24"/>
        </w:rPr>
      </w:pPr>
      <w:r w:rsidRPr="00BE4C95">
        <w:rPr>
          <w:sz w:val="24"/>
          <w:szCs w:val="24"/>
        </w:rPr>
        <w:t xml:space="preserve">Universities can also establish guidance services for each department to provide support to students. </w:t>
      </w:r>
      <w:r w:rsidRPr="002619C6">
        <w:rPr>
          <w:sz w:val="24"/>
          <w:szCs w:val="24"/>
        </w:rPr>
        <w:t>To strengthen social connections and prevent isolation, new social events should be organised and existing activities should be enhanced</w:t>
      </w:r>
      <w:r w:rsidRPr="00BE4C95">
        <w:rPr>
          <w:sz w:val="24"/>
          <w:szCs w:val="24"/>
        </w:rPr>
        <w:t xml:space="preserve">. Encouraging students to engage in physical activity and sports can also be beneficial for managing stress. Campuses can offer opportunities for students to </w:t>
      </w:r>
      <w:r w:rsidRPr="00BE4C95">
        <w:rPr>
          <w:sz w:val="24"/>
          <w:szCs w:val="24"/>
        </w:rPr>
        <w:lastRenderedPageBreak/>
        <w:t xml:space="preserve">participate in sports facilities, hiking, soccer, basketball, tennis, and other social activities </w:t>
      </w:r>
      <w:r>
        <w:rPr>
          <w:sz w:val="24"/>
          <w:szCs w:val="24"/>
        </w:rPr>
        <w:fldChar w:fldCharType="begin" w:fldLock="1"/>
      </w:r>
      <w:r>
        <w:rPr>
          <w:sz w:val="24"/>
          <w:szCs w:val="24"/>
        </w:rPr>
        <w:instrText>ADDIN CSL_CITATION {"citationItems":[{"id":"ITEM-1","itemData":{"DOI":"10.18844/cjes.v15i5.5171","author":[{"dropping-particle":"","family":"Hatunoglu","given":"Bedri Yavuz","non-dropping-particle":"","parse-names":false,"suffix":""}],"container-title":"Cypriot Journal of Educational Sciences","id":"ITEM-1","issue":"5","issued":{"date-parts":[["2020"]]},"page":"1320-1336","title":"Stress coping strategies of university students","type":"article-journal","volume":"15"},"uris":["http://www.mendeley.com/documents/?uuid=d4e3d626-6d6b-4782-a3bd-40333c9a8aaa"]}],"mendeley":{"formattedCitation":"(Hatunoglu, 2020)","plainTextFormattedCitation":"(Hatunoglu, 2020)","previouslyFormattedCitation":"(Hatunoglu, 2020)"},"properties":{"noteIndex":0},"schema":"https://github.com/citation-style-language/schema/raw/master/csl-citation.json"}</w:instrText>
      </w:r>
      <w:r>
        <w:rPr>
          <w:sz w:val="24"/>
          <w:szCs w:val="24"/>
        </w:rPr>
        <w:fldChar w:fldCharType="separate"/>
      </w:r>
      <w:r w:rsidRPr="0015533F">
        <w:rPr>
          <w:noProof/>
          <w:sz w:val="24"/>
          <w:szCs w:val="24"/>
        </w:rPr>
        <w:t>(Hatunoglu, 2020)</w:t>
      </w:r>
      <w:r>
        <w:rPr>
          <w:sz w:val="24"/>
          <w:szCs w:val="24"/>
        </w:rPr>
        <w:fldChar w:fldCharType="end"/>
      </w:r>
      <w:r>
        <w:rPr>
          <w:sz w:val="24"/>
          <w:szCs w:val="24"/>
        </w:rPr>
        <w:t>.</w:t>
      </w:r>
      <w:r w:rsidR="005A1F73">
        <w:rPr>
          <w:sz w:val="24"/>
          <w:szCs w:val="24"/>
          <w:lang w:val="en-US"/>
        </w:rPr>
        <w:t xml:space="preserve"> </w:t>
      </w:r>
      <w:r w:rsidRPr="00BE4C95">
        <w:rPr>
          <w:sz w:val="24"/>
          <w:szCs w:val="24"/>
        </w:rPr>
        <w:t xml:space="preserve">Moreover, it is important to improve access to resources and information related to stress management. </w:t>
      </w:r>
      <w:r w:rsidRPr="001A6A54">
        <w:rPr>
          <w:sz w:val="24"/>
          <w:szCs w:val="24"/>
        </w:rPr>
        <w:t>Frequent seminars and conferences on these topics can be organised to raise awareness and provide students with useful information</w:t>
      </w:r>
      <w:r w:rsidRPr="00BE4C95">
        <w:rPr>
          <w:sz w:val="24"/>
          <w:szCs w:val="24"/>
        </w:rPr>
        <w:t>. By implementing these support interventions, universities can promote the mental well-being of their students and improve their academic performance</w:t>
      </w:r>
    </w:p>
    <w:p w14:paraId="5148A240" w14:textId="77777777" w:rsidR="00121B1E" w:rsidRPr="0039667B" w:rsidRDefault="00121B1E" w:rsidP="000247D9">
      <w:pPr>
        <w:rPr>
          <w:sz w:val="24"/>
          <w:szCs w:val="24"/>
        </w:rPr>
      </w:pPr>
    </w:p>
    <w:p w14:paraId="6A855640" w14:textId="77777777" w:rsidR="00121B1E" w:rsidRPr="00C76379" w:rsidRDefault="00121B1E" w:rsidP="000247D9">
      <w:pPr>
        <w:ind w:left="0" w:firstLine="0"/>
        <w:rPr>
          <w:b/>
          <w:bCs/>
          <w:sz w:val="24"/>
          <w:szCs w:val="24"/>
        </w:rPr>
      </w:pPr>
      <w:r w:rsidRPr="00C76379">
        <w:rPr>
          <w:b/>
          <w:bCs/>
          <w:sz w:val="24"/>
          <w:szCs w:val="24"/>
        </w:rPr>
        <w:t>PROPOSED INTERVENTION</w:t>
      </w:r>
    </w:p>
    <w:p w14:paraId="04279279" w14:textId="27492863" w:rsidR="000247D9" w:rsidRDefault="00121B1E" w:rsidP="000247D9">
      <w:pPr>
        <w:ind w:left="0" w:firstLine="1276"/>
        <w:rPr>
          <w:sz w:val="24"/>
          <w:szCs w:val="24"/>
        </w:rPr>
      </w:pPr>
      <w:r w:rsidRPr="00BE4C95">
        <w:rPr>
          <w:sz w:val="24"/>
          <w:szCs w:val="24"/>
        </w:rPr>
        <w:t>Based on a comprehensive review of the literature, there are several interventions that have shown potential in addressing stress among university students. However, to ensure effectiveness, it is important to tailor these interventions to meet the unique needs and preferences of diverse student populations</w:t>
      </w:r>
      <w:r w:rsidR="00326772">
        <w:rPr>
          <w:sz w:val="24"/>
          <w:szCs w:val="24"/>
          <w:lang w:val="en-US"/>
        </w:rPr>
        <w:t xml:space="preserve"> (</w:t>
      </w:r>
      <w:r w:rsidR="00326772" w:rsidRPr="00862C1C">
        <w:rPr>
          <w:sz w:val="24"/>
          <w:szCs w:val="24"/>
          <w:shd w:val="clear" w:color="auto" w:fill="FFFFFF"/>
        </w:rPr>
        <w:t>Handrianto &amp; Salleh, 2019</w:t>
      </w:r>
      <w:r w:rsidR="00326772">
        <w:rPr>
          <w:sz w:val="24"/>
          <w:szCs w:val="24"/>
          <w:shd w:val="clear" w:color="auto" w:fill="FFFFFF"/>
          <w:lang w:val="en-US"/>
        </w:rPr>
        <w:t xml:space="preserve">; </w:t>
      </w:r>
      <w:proofErr w:type="spellStart"/>
      <w:r w:rsidR="00326772" w:rsidRPr="00862C1C">
        <w:rPr>
          <w:rStyle w:val="Hyperlink"/>
          <w:color w:val="auto"/>
          <w:sz w:val="24"/>
          <w:szCs w:val="24"/>
          <w:u w:val="none"/>
          <w:lang w:val="en-US"/>
        </w:rPr>
        <w:t>Nengsih</w:t>
      </w:r>
      <w:proofErr w:type="spellEnd"/>
      <w:r w:rsidR="00326772" w:rsidRPr="00862C1C">
        <w:rPr>
          <w:rStyle w:val="Hyperlink"/>
          <w:color w:val="auto"/>
          <w:sz w:val="24"/>
          <w:szCs w:val="24"/>
          <w:u w:val="none"/>
          <w:lang w:val="en-US"/>
        </w:rPr>
        <w:t xml:space="preserve"> et al., 2022</w:t>
      </w:r>
      <w:r w:rsidR="00326772">
        <w:rPr>
          <w:sz w:val="24"/>
          <w:szCs w:val="24"/>
          <w:lang w:val="en-US"/>
        </w:rPr>
        <w:t>)</w:t>
      </w:r>
      <w:r w:rsidRPr="00BE4C95">
        <w:rPr>
          <w:sz w:val="24"/>
          <w:szCs w:val="24"/>
        </w:rPr>
        <w:t>.</w:t>
      </w:r>
      <w:r w:rsidR="005A1F73">
        <w:rPr>
          <w:sz w:val="24"/>
          <w:szCs w:val="24"/>
          <w:lang w:val="en-US"/>
        </w:rPr>
        <w:t xml:space="preserve"> </w:t>
      </w:r>
      <w:r w:rsidRPr="00BE4C95">
        <w:rPr>
          <w:sz w:val="24"/>
          <w:szCs w:val="24"/>
        </w:rPr>
        <w:t>One promising intervention is the implementation of culturally sensitive stress m</w:t>
      </w:r>
      <w:r w:rsidRPr="000D4124">
        <w:rPr>
          <w:sz w:val="24"/>
          <w:szCs w:val="24"/>
        </w:rPr>
        <w:t xml:space="preserve">anagement programs. These programs would be specifically designed to address the cultural and contextual factors that contribute to stress among different student populations. For example, studies by </w:t>
      </w:r>
      <w:r w:rsidRPr="000D4124">
        <w:rPr>
          <w:sz w:val="24"/>
          <w:szCs w:val="24"/>
        </w:rPr>
        <w:fldChar w:fldCharType="begin" w:fldLock="1"/>
      </w:r>
      <w:r>
        <w:rPr>
          <w:sz w:val="24"/>
          <w:szCs w:val="24"/>
        </w:rPr>
        <w:instrText>ADDIN CSL_CITATION {"citationItems":[{"id":"ITEM-1","itemData":{"DOI":"10.3389/fpsyg.2022.1031398","ISSN":"16641078","abstract":"Mindfulness-based interventions are found to have a positive effect on an individual’s mental health. Using a meta-analysis method, this study examined the effects of mindfulness-based interventions on alleviating anxiety among Chinese college students. Using six international and two Chinese electronic databases, we comprehensively researched literature published between 1 January 2012 and 31 December 2021. The literature was then carefully selected and classified. The literature selection, data extraction, and quality assessment were all independently conducted by two members of the research team; any disagreements were resolved through consultation with a third researcher. A total of 11 original articles met all the eligibility criteria and were included in the meta-analysis. The meta-analysis revealed that mindfulness-based interventions have a positive effect on the remission of anxiety among Chinese college students. This confirms the need to generalize mindfulness-based interventions as a form of treatment and prevention for anxiety among Chinese college students.","author":[{"dropping-particle":"","family":"Li","given":"Jun","non-dropping-particle":"","parse-names":false,"suffix":""},{"dropping-particle":"","family":"Xu","given":"Can","non-dropping-particle":"","parse-names":false,"suffix":""},{"dropping-particle":"","family":"Wan","given":"Keyan","non-dropping-particle":"","parse-names":false,"suffix":""},{"dropping-particle":"","family":"Liu","given":"Yihong","non-dropping-particle":"","parse-names":false,"suffix":""},{"dropping-particle":"","family":"Liu","given":"Liu","non-dropping-particle":"","parse-names":false,"suffix":""}],"container-title":"Frontiers in Psychology","id":"ITEM-1","issue":"January","issued":{"date-parts":[["2023"]]},"page":"1-12","title":"Mindfulness-based interventions to reduce anxiety among Chinese college students: A systematic review and meta-analysis","type":"article-journal","volume":"13"},"uris":["http://www.mendeley.com/documents/?uuid=33a76cb0-c2fc-473a-96c2-df56c9852768"]}],"mendeley":{"formattedCitation":"(J. Li et al., 2023)","plainTextFormattedCitation":"(J. Li et al., 2023)","previouslyFormattedCitation":"(J. Li et al., 2023)"},"properties":{"noteIndex":0},"schema":"https://github.com/citation-style-language/schema/raw/master/csl-citation.json"}</w:instrText>
      </w:r>
      <w:r w:rsidRPr="000D4124">
        <w:rPr>
          <w:sz w:val="24"/>
          <w:szCs w:val="24"/>
        </w:rPr>
        <w:fldChar w:fldCharType="separate"/>
      </w:r>
      <w:r w:rsidRPr="0015533F">
        <w:rPr>
          <w:noProof/>
          <w:sz w:val="24"/>
          <w:szCs w:val="24"/>
        </w:rPr>
        <w:t>(Li et al., 2023)</w:t>
      </w:r>
      <w:r w:rsidRPr="000D4124">
        <w:rPr>
          <w:sz w:val="24"/>
          <w:szCs w:val="24"/>
        </w:rPr>
        <w:fldChar w:fldCharType="end"/>
      </w:r>
      <w:r w:rsidRPr="000D4124">
        <w:rPr>
          <w:sz w:val="24"/>
          <w:szCs w:val="24"/>
        </w:rPr>
        <w:t xml:space="preserve"> found that mindfulness-based stress reduction and culturally adapted cognitive-behavioral stress management programs, respectively, were effective in reducing stress levels among Chinese students.</w:t>
      </w:r>
    </w:p>
    <w:p w14:paraId="39B23067" w14:textId="4A0C0522" w:rsidR="000247D9" w:rsidRDefault="00121B1E" w:rsidP="000247D9">
      <w:pPr>
        <w:ind w:left="0" w:firstLine="1276"/>
        <w:rPr>
          <w:sz w:val="24"/>
          <w:szCs w:val="24"/>
        </w:rPr>
      </w:pPr>
      <w:r w:rsidRPr="008770D9">
        <w:rPr>
          <w:sz w:val="24"/>
          <w:szCs w:val="24"/>
        </w:rPr>
        <w:t>Online resources and support groups have been found to be effective interventions for university students dealing with stress and anxiety. These resources can include self-help tools, guided meditation exercises, and online chat support groups, which provide accessible and convenient options for students to manage their mental health.</w:t>
      </w:r>
      <w:r w:rsidRPr="000D4124">
        <w:rPr>
          <w:sz w:val="24"/>
          <w:szCs w:val="24"/>
        </w:rPr>
        <w:t xml:space="preserve"> </w:t>
      </w:r>
      <w:r w:rsidRPr="008770D9">
        <w:rPr>
          <w:sz w:val="24"/>
          <w:szCs w:val="24"/>
        </w:rPr>
        <w:t>In a study conducted by Cheshure and Van Lith</w:t>
      </w:r>
      <w:r w:rsidRPr="000D4124">
        <w:rPr>
          <w:sz w:val="24"/>
          <w:szCs w:val="24"/>
        </w:rPr>
        <w:t xml:space="preserve"> </w:t>
      </w:r>
      <w:r w:rsidRPr="000D4124">
        <w:rPr>
          <w:sz w:val="24"/>
          <w:szCs w:val="24"/>
        </w:rPr>
        <w:fldChar w:fldCharType="begin" w:fldLock="1"/>
      </w:r>
      <w:r>
        <w:rPr>
          <w:sz w:val="24"/>
          <w:szCs w:val="24"/>
        </w:rPr>
        <w:instrText>ADDIN CSL_CITATION {"citationItems":[{"id":"ITEM-1","itemData":{"DOI":"10.1080/07448481.2022.2155462","author":[{"dropping-particle":"","family":"Cheshure","given":"A","non-dropping-particle":"","parse-names":false,"suffix":""},{"dropping-particle":"","family":"Lith","given":"T","non-dropping-particle":"Van","parse-names":false,"suffix":""}],"container-title":"Journal of American college health","id":"ITEM-1","issued":{"date-parts":[["2023"]]},"page":"1-11","title":"A qualitative inquiry comparing mindfulness-based art therapy, mindfulness and neutral clay tasks as a proactive mental health solution for college students","type":"article-journal"},"uris":["http://www.mendeley.com/documents/?uuid=ba686a03-cb25-4976-bdd4-7ae0bfd38824"]}],"mendeley":{"formattedCitation":"(Cheshure &amp; Van Lith, 2023)","manualFormatting":"(2023)","plainTextFormattedCitation":"(Cheshure &amp; Van Lith, 2023)","previouslyFormattedCitation":"(Cheshure &amp; Van Lith, 2023)"},"properties":{"noteIndex":0},"schema":"https://github.com/citation-style-language/schema/raw/master/csl-citation.json"}</w:instrText>
      </w:r>
      <w:r w:rsidRPr="000D4124">
        <w:rPr>
          <w:sz w:val="24"/>
          <w:szCs w:val="24"/>
        </w:rPr>
        <w:fldChar w:fldCharType="separate"/>
      </w:r>
      <w:r w:rsidRPr="000D4124">
        <w:rPr>
          <w:noProof/>
          <w:sz w:val="24"/>
          <w:szCs w:val="24"/>
        </w:rPr>
        <w:t>(2023)</w:t>
      </w:r>
      <w:r w:rsidRPr="000D4124">
        <w:rPr>
          <w:sz w:val="24"/>
          <w:szCs w:val="24"/>
        </w:rPr>
        <w:fldChar w:fldCharType="end"/>
      </w:r>
      <w:r w:rsidRPr="008770D9">
        <w:rPr>
          <w:sz w:val="24"/>
          <w:szCs w:val="24"/>
        </w:rPr>
        <w:t>, it was found that online mental health techniques can reduce stress and anxiety among college students. This highlights the potential value of digital resources for promoting student well-being</w:t>
      </w:r>
      <w:r w:rsidR="00326772">
        <w:rPr>
          <w:sz w:val="24"/>
          <w:szCs w:val="24"/>
          <w:lang w:val="en-US"/>
        </w:rPr>
        <w:t xml:space="preserve"> (</w:t>
      </w:r>
      <w:proofErr w:type="spellStart"/>
      <w:r w:rsidR="00326772" w:rsidRPr="00862C1C">
        <w:rPr>
          <w:rStyle w:val="Hyperlink"/>
          <w:color w:val="auto"/>
          <w:sz w:val="24"/>
          <w:szCs w:val="24"/>
          <w:u w:val="none"/>
          <w:lang w:val="en-US"/>
        </w:rPr>
        <w:t>Hizriani</w:t>
      </w:r>
      <w:proofErr w:type="spellEnd"/>
      <w:r w:rsidR="00326772" w:rsidRPr="00862C1C">
        <w:rPr>
          <w:rStyle w:val="Hyperlink"/>
          <w:color w:val="auto"/>
          <w:sz w:val="24"/>
          <w:szCs w:val="24"/>
          <w:u w:val="none"/>
          <w:lang w:val="en-US"/>
        </w:rPr>
        <w:t xml:space="preserve"> et al., 2022</w:t>
      </w:r>
      <w:r w:rsidR="00326772">
        <w:rPr>
          <w:rStyle w:val="Hyperlink"/>
          <w:color w:val="auto"/>
          <w:sz w:val="24"/>
          <w:szCs w:val="24"/>
          <w:u w:val="none"/>
          <w:lang w:val="en-US"/>
        </w:rPr>
        <w:t xml:space="preserve">; </w:t>
      </w:r>
      <w:r w:rsidR="00326772" w:rsidRPr="00862C1C">
        <w:rPr>
          <w:rStyle w:val="Hyperlink"/>
          <w:color w:val="auto"/>
          <w:sz w:val="24"/>
          <w:szCs w:val="24"/>
          <w:u w:val="none"/>
        </w:rPr>
        <w:t>Zainil et al., 2023</w:t>
      </w:r>
      <w:r w:rsidR="00326772">
        <w:rPr>
          <w:sz w:val="24"/>
          <w:szCs w:val="24"/>
          <w:lang w:val="en-US"/>
        </w:rPr>
        <w:t>)</w:t>
      </w:r>
      <w:r w:rsidRPr="008770D9">
        <w:rPr>
          <w:sz w:val="24"/>
          <w:szCs w:val="24"/>
        </w:rPr>
        <w:t>.</w:t>
      </w:r>
      <w:r w:rsidRPr="000D4124">
        <w:rPr>
          <w:sz w:val="24"/>
          <w:szCs w:val="24"/>
        </w:rPr>
        <w:t xml:space="preserve"> </w:t>
      </w:r>
      <w:r w:rsidRPr="008770D9">
        <w:rPr>
          <w:sz w:val="24"/>
          <w:szCs w:val="24"/>
        </w:rPr>
        <w:t>Furthermore, research by Schultchen et al</w:t>
      </w:r>
      <w:r w:rsidRPr="000D4124">
        <w:rPr>
          <w:sz w:val="24"/>
          <w:szCs w:val="24"/>
        </w:rPr>
        <w:t xml:space="preserve">. </w:t>
      </w:r>
      <w:r w:rsidRPr="000D4124">
        <w:rPr>
          <w:sz w:val="24"/>
          <w:szCs w:val="24"/>
        </w:rPr>
        <w:fldChar w:fldCharType="begin" w:fldLock="1"/>
      </w:r>
      <w:r>
        <w:rPr>
          <w:sz w:val="24"/>
          <w:szCs w:val="24"/>
        </w:rPr>
        <w:instrText>ADDIN CSL_CITATION {"citationItems":[{"id":"ITEM-1","itemData":{"DOI":"10.1136/bmjopen-2019-032775","ISBN":"2019032775","ISSN":"20446055","PMID":"32209621","abstract":"Background Previous studies show that university students experience higher psychological stress than the general population, resulting in increased vulnerability for mental disorders for the student population. Online mindfulness interventions will be delivered to students as a potentially promising and more flexible approach compared to face-to-face interventions with the aim of improving their mental health. This study purposes to investigate the effectiveness of a guided online mindfulness-focused intervention for university students by using both self-reported and psychobiological measures. Methods and analyses In this multicentre, two-armed randomised controlled trial with a parallel design, a guided version of the online mindfulness-focused intervention StudiCare Mindfulness' will be compared with a waitlist control group. In total, 120 participants will be recruited at different universities (of Applied Sciences) in (Neu-) Ulm. Data will be assessed prior to randomisation, after eight weeks (post-intervention) and six months after randomisation (follow-up). The primary outcome measure is mindfulness. The secondary outcome measures include depression, anxiety and stress levels, well-being, interoceptive sensibility, emotion regulation and alexithymia. Psychobiological parameters comprise interoceptive accuracy, hair cortisol and FKBP5 genotype. Sociodemographic variables, treatment expectations, side and adverse side effects, as well as intervention satisfaction and adherence will be assessed. All data analyses will be conducted according to the intention-to-treat principle. Ethics and dissemination All study procedures have been approved by the Ethics Committee of Ulm University (application No. 48/18). The findings will be disseminated widely through peer-reviewed publications and conference presentations. Trial registration number DRKS00014701.","author":[{"dropping-particle":"","family":"Schultchen","given":"Dana","non-dropping-particle":"","parse-names":false,"suffix":""},{"dropping-particle":"","family":"Küchler","given":"Ann Marie","non-dropping-particle":"","parse-names":false,"suffix":""},{"dropping-particle":"","family":"Schillings","given":"Christine","non-dropping-particle":"","parse-names":false,"suffix":""},{"dropping-particle":"","family":"Weineck","given":"Felicitas","non-dropping-particle":"","parse-names":false,"suffix":""},{"dropping-particle":"","family":"Karabatsiakis","given":"Alexander","non-dropping-particle":"","parse-names":false,"suffix":""},{"dropping-particle":"","family":"Ebert","given":"David D.","non-dropping-particle":"","parse-names":false,"suffix":""},{"dropping-particle":"","family":"Baumeister","given":"Harald","non-dropping-particle":"","parse-names":false,"suffix":""},{"dropping-particle":"","family":"Pollatos","given":"Olga","non-dropping-particle":"","parse-names":false,"suffix":""}],"container-title":"BMJ Open","id":"ITEM-1","issue":"3","issued":{"date-parts":[["2020"]]},"page":"1-13","title":"Effectiveness of a guided online mindfulness-focused intervention in a student population: Study protocol for a randomised control trial","type":"article-journal","volume":"10"},"uris":["http://www.mendeley.com/documents/?uuid=dc0f4746-8b49-4e7a-8543-6b9e36ca72ec"]}],"mendeley":{"formattedCitation":"(Schultchen et al., 2020)","manualFormatting":"(2020)","plainTextFormattedCitation":"(Schultchen et al., 2020)","previouslyFormattedCitation":"(Schultchen et al., 2020)"},"properties":{"noteIndex":0},"schema":"https://github.com/citation-style-language/schema/raw/master/csl-citation.json"}</w:instrText>
      </w:r>
      <w:r w:rsidRPr="000D4124">
        <w:rPr>
          <w:sz w:val="24"/>
          <w:szCs w:val="24"/>
        </w:rPr>
        <w:fldChar w:fldCharType="separate"/>
      </w:r>
      <w:r w:rsidRPr="000D4124">
        <w:rPr>
          <w:noProof/>
          <w:sz w:val="24"/>
          <w:szCs w:val="24"/>
        </w:rPr>
        <w:t>(2020)</w:t>
      </w:r>
      <w:r w:rsidRPr="000D4124">
        <w:rPr>
          <w:sz w:val="24"/>
          <w:szCs w:val="24"/>
        </w:rPr>
        <w:fldChar w:fldCharType="end"/>
      </w:r>
      <w:r w:rsidRPr="008770D9">
        <w:rPr>
          <w:sz w:val="24"/>
          <w:szCs w:val="24"/>
        </w:rPr>
        <w:t xml:space="preserve"> supports the use of mindfulness-based stress reduction programs delivered online to help university students manage their mental health. This underscores the importance of online resources and support groups, particularly during times of increased stress and isolation due to the COVID-19 </w:t>
      </w:r>
      <w:r w:rsidRPr="000D4124">
        <w:rPr>
          <w:sz w:val="24"/>
          <w:szCs w:val="24"/>
        </w:rPr>
        <w:t>pandemic. By</w:t>
      </w:r>
      <w:r w:rsidRPr="008770D9">
        <w:rPr>
          <w:sz w:val="24"/>
          <w:szCs w:val="24"/>
        </w:rPr>
        <w:t xml:space="preserve"> providing a safe and supportive environment for students to seek help and connect with others who may be facing similar challenges, online resources and support groups can play a critical role in promoting student mental health and well-being.</w:t>
      </w:r>
    </w:p>
    <w:p w14:paraId="59E0E481" w14:textId="2A2AEFDF" w:rsidR="00121B1E" w:rsidRPr="00BE4C95" w:rsidRDefault="00121B1E" w:rsidP="005A1F73">
      <w:pPr>
        <w:ind w:left="0" w:firstLine="1276"/>
        <w:rPr>
          <w:color w:val="FF0000"/>
          <w:sz w:val="24"/>
          <w:szCs w:val="24"/>
        </w:rPr>
      </w:pPr>
      <w:r w:rsidRPr="001A6A54">
        <w:rPr>
          <w:sz w:val="24"/>
          <w:szCs w:val="24"/>
        </w:rPr>
        <w:t xml:space="preserve">Targeted outreach to underserved student populations is an additional effective stress intervention. </w:t>
      </w:r>
      <w:r w:rsidRPr="000D4124">
        <w:rPr>
          <w:sz w:val="24"/>
          <w:szCs w:val="24"/>
        </w:rPr>
        <w:t xml:space="preserve">This may involve providing specialized services and programming to address the unique challenges faced by students from marginalized communities such as LGBTQ+ students, students with disabilities, or first-generation college students. For instance, Stephens et al. </w:t>
      </w:r>
      <w:r w:rsidRPr="000D4124">
        <w:rPr>
          <w:sz w:val="24"/>
          <w:szCs w:val="24"/>
        </w:rPr>
        <w:fldChar w:fldCharType="begin" w:fldLock="1"/>
      </w:r>
      <w:r>
        <w:rPr>
          <w:sz w:val="24"/>
          <w:szCs w:val="24"/>
        </w:rPr>
        <w:instrText>ADDIN CSL_CITATION {"citationItems":[{"id":"ITEM-1","itemData":{"author":[{"dropping-particle":"","family":"Stephens","given":"N.M","non-dropping-particle":"","parse-names":false,"suffix":""},{"dropping-particle":"","family":"Townsend","given":"S.S","non-dropping-particle":"","parse-names":false,"suffix":""},{"dropping-particle":"","family":"Hamedani","given":"M.G","non-dropping-particle":"","parse-names":false,"suffix":""},{"dropping-particle":"","family":"Destin","given":"M","non-dropping-particle":"","parse-names":false,"suffix":""},{"dropping-particle":"","family":"Manzo","given":"V.M","non-dropping-particle":"","parse-names":false,"suffix":""}],"container-title":"Psychological Science","id":"ITEM-1","issued":{"date-parts":[["2015"]]},"page":"1556-1566","title":"A difference-education intervention equips first-generation college students to thrive in the face of stressful college situations","type":"article-journal","volume":"26"},"uris":["http://www.mendeley.com/documents/?uuid=90bbab54-8172-4b5c-8c6b-d73b13768fd4"]}],"mendeley":{"formattedCitation":"(Stephens et al., 2015)","manualFormatting":"(2015)","plainTextFormattedCitation":"(Stephens et al., 2015)","previouslyFormattedCitation":"(Stephens et al., 2015)"},"properties":{"noteIndex":0},"schema":"https://github.com/citation-style-language/schema/raw/master/csl-citation.json"}</w:instrText>
      </w:r>
      <w:r w:rsidRPr="000D4124">
        <w:rPr>
          <w:sz w:val="24"/>
          <w:szCs w:val="24"/>
        </w:rPr>
        <w:fldChar w:fldCharType="separate"/>
      </w:r>
      <w:r w:rsidRPr="000D4124">
        <w:rPr>
          <w:noProof/>
          <w:sz w:val="24"/>
          <w:szCs w:val="24"/>
        </w:rPr>
        <w:t>(2015)</w:t>
      </w:r>
      <w:r w:rsidRPr="000D4124">
        <w:rPr>
          <w:sz w:val="24"/>
          <w:szCs w:val="24"/>
        </w:rPr>
        <w:fldChar w:fldCharType="end"/>
      </w:r>
      <w:r w:rsidRPr="000D4124">
        <w:rPr>
          <w:sz w:val="24"/>
          <w:szCs w:val="24"/>
        </w:rPr>
        <w:t xml:space="preserve"> found that a culturally tailored stress management program for first-generation college students was effective in reducing stress levels and improving academic outcomes.</w:t>
      </w:r>
      <w:r w:rsidR="005A1F73">
        <w:rPr>
          <w:sz w:val="24"/>
          <w:szCs w:val="24"/>
          <w:lang w:val="en-US"/>
        </w:rPr>
        <w:t xml:space="preserve"> </w:t>
      </w:r>
      <w:r w:rsidRPr="000D4124">
        <w:rPr>
          <w:sz w:val="24"/>
          <w:szCs w:val="24"/>
        </w:rPr>
        <w:t xml:space="preserve">To implement these interventions successfully, it is important to involve students in the planning process through focus groups and surveys to gather their feedback and input. Additionally, interventions should be inclusive and accessible to all students, </w:t>
      </w:r>
      <w:r w:rsidRPr="000D4124">
        <w:rPr>
          <w:sz w:val="24"/>
          <w:szCs w:val="24"/>
        </w:rPr>
        <w:lastRenderedPageBreak/>
        <w:t>regardless of their background or identity.</w:t>
      </w:r>
      <w:r w:rsidR="005A1F73">
        <w:rPr>
          <w:sz w:val="24"/>
          <w:szCs w:val="24"/>
          <w:lang w:val="en-US"/>
        </w:rPr>
        <w:t xml:space="preserve"> </w:t>
      </w:r>
      <w:r w:rsidRPr="001A6A54">
        <w:rPr>
          <w:sz w:val="24"/>
          <w:szCs w:val="24"/>
        </w:rPr>
        <w:t>In conclusion, the implementation of a variety of stress therapies that are adapted to the requirements and preferences of university students has the potential to dramatically enhance the students' overall well-being as well as their academic performance.</w:t>
      </w:r>
    </w:p>
    <w:p w14:paraId="23AB14D6" w14:textId="77777777" w:rsidR="00121B1E" w:rsidRPr="0039667B" w:rsidRDefault="00121B1E" w:rsidP="000247D9">
      <w:pPr>
        <w:rPr>
          <w:sz w:val="24"/>
          <w:szCs w:val="24"/>
        </w:rPr>
      </w:pPr>
    </w:p>
    <w:p w14:paraId="754B25C3" w14:textId="77777777" w:rsidR="00121B1E" w:rsidRDefault="00121B1E" w:rsidP="000247D9">
      <w:pPr>
        <w:ind w:left="0" w:firstLine="0"/>
        <w:rPr>
          <w:b/>
          <w:bCs/>
          <w:sz w:val="24"/>
          <w:szCs w:val="24"/>
        </w:rPr>
      </w:pPr>
      <w:r w:rsidRPr="0039667B">
        <w:rPr>
          <w:b/>
          <w:bCs/>
          <w:sz w:val="24"/>
          <w:szCs w:val="24"/>
        </w:rPr>
        <w:t>CONCLUSION</w:t>
      </w:r>
    </w:p>
    <w:p w14:paraId="619666D1" w14:textId="5D7953FF" w:rsidR="00121B1E" w:rsidRPr="004460C8" w:rsidRDefault="00121B1E" w:rsidP="005A1F73">
      <w:pPr>
        <w:ind w:left="0" w:firstLine="1276"/>
        <w:rPr>
          <w:sz w:val="24"/>
          <w:szCs w:val="24"/>
        </w:rPr>
      </w:pPr>
      <w:r w:rsidRPr="001A6A54">
        <w:rPr>
          <w:sz w:val="24"/>
          <w:szCs w:val="24"/>
        </w:rPr>
        <w:t>The findings of the concept paper indicate that stress is a common issue among university students, and it is a problem that has an effect on the mental health, academic performance, and overall well-being of university students.</w:t>
      </w:r>
      <w:r w:rsidRPr="008343FB">
        <w:rPr>
          <w:sz w:val="24"/>
          <w:szCs w:val="24"/>
        </w:rPr>
        <w:t xml:space="preserve"> The literature review examined various interventions used to address stress among students, such as mindfulness-based interventions, cognitive-behavioural interventions, physical exercise interventions, and social support interventions. Following the examination of the relevant literature, the proposed interventions consist of focused outreach to marginalised student populations as well as culturally sensitive interventions, online resources and support groups, and online support groups.</w:t>
      </w:r>
      <w:r w:rsidR="005A1F73">
        <w:rPr>
          <w:sz w:val="24"/>
          <w:szCs w:val="24"/>
          <w:lang w:val="en-US"/>
        </w:rPr>
        <w:t xml:space="preserve"> </w:t>
      </w:r>
      <w:r w:rsidRPr="008343FB">
        <w:rPr>
          <w:sz w:val="24"/>
          <w:szCs w:val="24"/>
        </w:rPr>
        <w:t xml:space="preserve">It is recommended that future research and practise centre their attention on developing and putting into practise a variety of interventions that can successfully alleviate stress among university students. </w:t>
      </w:r>
      <w:r w:rsidRPr="001A6A54">
        <w:rPr>
          <w:sz w:val="24"/>
          <w:szCs w:val="24"/>
        </w:rPr>
        <w:t>These interventions must take into account the</w:t>
      </w:r>
      <w:r w:rsidRPr="008343FB">
        <w:rPr>
          <w:sz w:val="24"/>
          <w:szCs w:val="24"/>
        </w:rPr>
        <w:t xml:space="preserve"> requirements and preferences of individual students. Evaluating the efficacy of these treatments and continuing to devel</w:t>
      </w:r>
      <w:r w:rsidRPr="004460C8">
        <w:rPr>
          <w:sz w:val="24"/>
          <w:szCs w:val="24"/>
        </w:rPr>
        <w:t>op them based on the feedback received from students and practitioners is also very essential.</w:t>
      </w:r>
      <w:r w:rsidR="005A1F73" w:rsidRPr="004460C8">
        <w:rPr>
          <w:sz w:val="24"/>
          <w:szCs w:val="24"/>
          <w:lang w:val="en-US"/>
        </w:rPr>
        <w:t xml:space="preserve"> </w:t>
      </w:r>
      <w:r w:rsidRPr="004460C8">
        <w:rPr>
          <w:sz w:val="24"/>
          <w:szCs w:val="24"/>
        </w:rPr>
        <w:t>In conclusion, the concept paper emphasises the necessity for a variety of treatments that are specifically geared to address the issue of stress among university students. By resolving this issue, universities can promote the mental health and well-being of their students, thereby contributing to their academic success and overall quality of life.</w:t>
      </w:r>
    </w:p>
    <w:p w14:paraId="67337BB9" w14:textId="77777777" w:rsidR="008A2C39" w:rsidRPr="004460C8" w:rsidRDefault="008A2C39" w:rsidP="000247D9">
      <w:pPr>
        <w:ind w:left="0" w:firstLine="0"/>
        <w:rPr>
          <w:sz w:val="24"/>
          <w:szCs w:val="24"/>
        </w:rPr>
      </w:pPr>
    </w:p>
    <w:p w14:paraId="5216FBA3" w14:textId="6B2F12E7" w:rsidR="008A2C39" w:rsidRPr="004460C8" w:rsidRDefault="008A2C39" w:rsidP="000247D9">
      <w:pPr>
        <w:ind w:left="0" w:firstLine="0"/>
        <w:rPr>
          <w:b/>
          <w:bCs/>
          <w:sz w:val="24"/>
          <w:szCs w:val="24"/>
          <w:lang w:val="en-US"/>
        </w:rPr>
      </w:pPr>
      <w:r w:rsidRPr="004460C8">
        <w:rPr>
          <w:b/>
          <w:bCs/>
          <w:sz w:val="24"/>
          <w:szCs w:val="24"/>
          <w:lang w:val="en-US"/>
        </w:rPr>
        <w:t>ACKNOWLEDGMENT</w:t>
      </w:r>
    </w:p>
    <w:p w14:paraId="5E3A16AC" w14:textId="30F11635" w:rsidR="008A2C39" w:rsidRPr="004460C8" w:rsidRDefault="00940F48" w:rsidP="005A1F73">
      <w:pPr>
        <w:ind w:left="0" w:firstLine="1276"/>
        <w:rPr>
          <w:sz w:val="24"/>
          <w:szCs w:val="24"/>
          <w:lang w:val="en-US"/>
        </w:rPr>
      </w:pPr>
      <w:r w:rsidRPr="004460C8">
        <w:rPr>
          <w:sz w:val="24"/>
          <w:szCs w:val="24"/>
          <w:lang w:val="en-US"/>
        </w:rPr>
        <w:t xml:space="preserve">We would like to </w:t>
      </w:r>
      <w:r w:rsidR="008A2C39" w:rsidRPr="004460C8">
        <w:rPr>
          <w:sz w:val="24"/>
          <w:szCs w:val="24"/>
          <w:lang w:val="en-US"/>
        </w:rPr>
        <w:t xml:space="preserve">express </w:t>
      </w:r>
      <w:r w:rsidRPr="004460C8">
        <w:rPr>
          <w:sz w:val="24"/>
          <w:szCs w:val="24"/>
          <w:lang w:val="en-US"/>
        </w:rPr>
        <w:t>our</w:t>
      </w:r>
      <w:r w:rsidR="008A2C39" w:rsidRPr="004460C8">
        <w:rPr>
          <w:sz w:val="24"/>
          <w:szCs w:val="24"/>
          <w:lang w:val="en-US"/>
        </w:rPr>
        <w:t xml:space="preserve"> sincere and heartfelt gratitude to </w:t>
      </w:r>
      <w:r w:rsidRPr="004460C8">
        <w:rPr>
          <w:sz w:val="24"/>
          <w:szCs w:val="24"/>
          <w:lang w:val="en-US"/>
        </w:rPr>
        <w:t xml:space="preserve">the </w:t>
      </w:r>
      <w:r w:rsidR="008A2C39" w:rsidRPr="004460C8">
        <w:rPr>
          <w:sz w:val="24"/>
          <w:szCs w:val="24"/>
          <w:lang w:val="en-US"/>
        </w:rPr>
        <w:t>Ministry of Education Malaysia (MOE)</w:t>
      </w:r>
      <w:r w:rsidRPr="004460C8">
        <w:rPr>
          <w:sz w:val="24"/>
          <w:szCs w:val="24"/>
          <w:lang w:val="en-US"/>
        </w:rPr>
        <w:t xml:space="preserve"> Malaysia</w:t>
      </w:r>
      <w:r w:rsidR="008A2C39" w:rsidRPr="004460C8">
        <w:rPr>
          <w:sz w:val="24"/>
          <w:szCs w:val="24"/>
          <w:lang w:val="en-US"/>
        </w:rPr>
        <w:t xml:space="preserve"> for </w:t>
      </w:r>
      <w:r w:rsidRPr="004460C8">
        <w:rPr>
          <w:sz w:val="24"/>
          <w:szCs w:val="24"/>
          <w:lang w:val="en-US"/>
        </w:rPr>
        <w:t>funding this study as part of the s</w:t>
      </w:r>
      <w:r w:rsidR="008A2C39" w:rsidRPr="004460C8">
        <w:rPr>
          <w:sz w:val="24"/>
          <w:szCs w:val="24"/>
          <w:lang w:val="en-US"/>
        </w:rPr>
        <w:t>cholarship</w:t>
      </w:r>
      <w:r w:rsidRPr="004460C8">
        <w:rPr>
          <w:sz w:val="24"/>
          <w:szCs w:val="24"/>
          <w:lang w:val="en-US"/>
        </w:rPr>
        <w:t xml:space="preserve"> program.</w:t>
      </w:r>
      <w:r w:rsidR="008A2C39" w:rsidRPr="004460C8">
        <w:rPr>
          <w:sz w:val="24"/>
          <w:szCs w:val="24"/>
          <w:lang w:val="en-US"/>
        </w:rPr>
        <w:t xml:space="preserve"> We are eternally grateful to Sultan Idris Education University for its collaboration and assistance in this </w:t>
      </w:r>
      <w:r w:rsidR="00A05B0B" w:rsidRPr="004460C8">
        <w:rPr>
          <w:sz w:val="24"/>
          <w:szCs w:val="24"/>
          <w:lang w:val="en-US"/>
        </w:rPr>
        <w:t>endeavor</w:t>
      </w:r>
      <w:r w:rsidR="008A2C39" w:rsidRPr="004460C8">
        <w:rPr>
          <w:sz w:val="24"/>
          <w:szCs w:val="24"/>
          <w:lang w:val="en-US"/>
        </w:rPr>
        <w:t>.</w:t>
      </w:r>
    </w:p>
    <w:p w14:paraId="4E2C4125" w14:textId="77777777" w:rsidR="00121B1E" w:rsidRPr="004460C8" w:rsidRDefault="00121B1E" w:rsidP="00121B1E">
      <w:pPr>
        <w:spacing w:line="276" w:lineRule="auto"/>
        <w:rPr>
          <w:b/>
          <w:bCs/>
          <w:sz w:val="24"/>
          <w:szCs w:val="24"/>
        </w:rPr>
      </w:pPr>
    </w:p>
    <w:p w14:paraId="12CC14B7" w14:textId="77777777" w:rsidR="00121B1E" w:rsidRPr="004460C8" w:rsidRDefault="00121B1E" w:rsidP="00121B1E">
      <w:pPr>
        <w:spacing w:line="276" w:lineRule="auto"/>
        <w:ind w:left="0" w:firstLine="0"/>
        <w:rPr>
          <w:b/>
          <w:bCs/>
          <w:sz w:val="24"/>
          <w:szCs w:val="24"/>
        </w:rPr>
      </w:pPr>
      <w:r w:rsidRPr="004460C8">
        <w:rPr>
          <w:b/>
          <w:bCs/>
          <w:sz w:val="24"/>
          <w:szCs w:val="24"/>
        </w:rPr>
        <w:t>BIBLIOGRAPHY</w:t>
      </w:r>
    </w:p>
    <w:p w14:paraId="3A437604" w14:textId="77777777" w:rsidR="00121B1E" w:rsidRPr="004460C8" w:rsidRDefault="00121B1E" w:rsidP="00121B1E">
      <w:pPr>
        <w:widowControl w:val="0"/>
        <w:autoSpaceDE w:val="0"/>
        <w:autoSpaceDN w:val="0"/>
        <w:adjustRightInd w:val="0"/>
        <w:ind w:left="480" w:hanging="480"/>
        <w:rPr>
          <w:noProof/>
          <w:sz w:val="24"/>
          <w:szCs w:val="24"/>
        </w:rPr>
      </w:pPr>
      <w:r w:rsidRPr="004460C8">
        <w:rPr>
          <w:sz w:val="24"/>
          <w:szCs w:val="24"/>
        </w:rPr>
        <w:fldChar w:fldCharType="begin" w:fldLock="1"/>
      </w:r>
      <w:r w:rsidRPr="004460C8">
        <w:rPr>
          <w:sz w:val="24"/>
          <w:szCs w:val="24"/>
        </w:rPr>
        <w:instrText xml:space="preserve">ADDIN Mendeley Bibliography CSL_BIBLIOGRAPHY </w:instrText>
      </w:r>
      <w:r w:rsidRPr="004460C8">
        <w:rPr>
          <w:sz w:val="24"/>
          <w:szCs w:val="24"/>
        </w:rPr>
        <w:fldChar w:fldCharType="separate"/>
      </w:r>
      <w:r w:rsidRPr="004460C8">
        <w:rPr>
          <w:noProof/>
          <w:sz w:val="24"/>
          <w:szCs w:val="24"/>
        </w:rPr>
        <w:t xml:space="preserve">Aan, R., Ar, S., Aj, K., Chan, R., &amp; Mi, Z. (2009). Stress and coping strategies among management and science university students : A qualitative study. </w:t>
      </w:r>
      <w:r w:rsidRPr="004460C8">
        <w:rPr>
          <w:i/>
          <w:iCs/>
          <w:noProof/>
          <w:sz w:val="24"/>
          <w:szCs w:val="24"/>
        </w:rPr>
        <w:t>International Medical Journal</w:t>
      </w:r>
      <w:r w:rsidRPr="004460C8">
        <w:rPr>
          <w:noProof/>
          <w:sz w:val="24"/>
          <w:szCs w:val="24"/>
        </w:rPr>
        <w:t xml:space="preserve">, </w:t>
      </w:r>
      <w:r w:rsidRPr="004460C8">
        <w:rPr>
          <w:i/>
          <w:iCs/>
          <w:noProof/>
          <w:sz w:val="24"/>
          <w:szCs w:val="24"/>
        </w:rPr>
        <w:t>8</w:t>
      </w:r>
      <w:r w:rsidRPr="004460C8">
        <w:rPr>
          <w:noProof/>
          <w:sz w:val="24"/>
          <w:szCs w:val="24"/>
        </w:rPr>
        <w:t>(2), 11–16.</w:t>
      </w:r>
    </w:p>
    <w:p w14:paraId="49134082"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Abdul Rashid, A. A., Nathratul Ayeshah, Z., Mohd Zaini, O., &amp; Nurun Najihah, M. (2021). Tinjauan terhadap tahap tekanan pelajar universiti semasa pandemik COVID-19. </w:t>
      </w:r>
      <w:r w:rsidRPr="004460C8">
        <w:rPr>
          <w:i/>
          <w:iCs/>
          <w:noProof/>
          <w:sz w:val="24"/>
          <w:szCs w:val="24"/>
        </w:rPr>
        <w:t>Malaysian Journal of Social Sciences and Humanities (MJSSH)</w:t>
      </w:r>
      <w:r w:rsidRPr="004460C8">
        <w:rPr>
          <w:noProof/>
          <w:sz w:val="24"/>
          <w:szCs w:val="24"/>
        </w:rPr>
        <w:t xml:space="preserve">, </w:t>
      </w:r>
      <w:r w:rsidRPr="004460C8">
        <w:rPr>
          <w:i/>
          <w:iCs/>
          <w:noProof/>
          <w:sz w:val="24"/>
          <w:szCs w:val="24"/>
        </w:rPr>
        <w:t>6</w:t>
      </w:r>
      <w:r w:rsidRPr="004460C8">
        <w:rPr>
          <w:noProof/>
          <w:sz w:val="24"/>
          <w:szCs w:val="24"/>
        </w:rPr>
        <w:t>(10), 15–24. https://doi.org/10.47405/mjssh.v6i10.1123</w:t>
      </w:r>
    </w:p>
    <w:p w14:paraId="029E98E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Adedamola, A. T., Akin, O., &amp; Abiola, A. A. (2022). Stress Among University Students in Osun State, Nigeria. </w:t>
      </w:r>
      <w:r w:rsidRPr="004460C8">
        <w:rPr>
          <w:i/>
          <w:iCs/>
          <w:noProof/>
          <w:sz w:val="24"/>
          <w:szCs w:val="24"/>
        </w:rPr>
        <w:t>International Journal of Science and Research</w:t>
      </w:r>
      <w:r w:rsidRPr="004460C8">
        <w:rPr>
          <w:noProof/>
          <w:sz w:val="24"/>
          <w:szCs w:val="24"/>
        </w:rPr>
        <w:t xml:space="preserve">, </w:t>
      </w:r>
      <w:r w:rsidRPr="004460C8">
        <w:rPr>
          <w:i/>
          <w:iCs/>
          <w:noProof/>
          <w:sz w:val="24"/>
          <w:szCs w:val="24"/>
        </w:rPr>
        <w:t>12</w:t>
      </w:r>
      <w:r w:rsidRPr="004460C8">
        <w:rPr>
          <w:noProof/>
          <w:sz w:val="24"/>
          <w:szCs w:val="24"/>
        </w:rPr>
        <w:t>(7), 8–24.</w:t>
      </w:r>
    </w:p>
    <w:p w14:paraId="195C184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Aina, Q., &amp; Wijayati, P. H. (2019). Coping the academic stress : The way the students dealing with stress. </w:t>
      </w:r>
      <w:r w:rsidRPr="004460C8">
        <w:rPr>
          <w:i/>
          <w:iCs/>
          <w:noProof/>
          <w:sz w:val="24"/>
          <w:szCs w:val="24"/>
        </w:rPr>
        <w:t xml:space="preserve">International Seminar on Languange, Education </w:t>
      </w:r>
      <w:r w:rsidRPr="004460C8">
        <w:rPr>
          <w:i/>
          <w:iCs/>
          <w:noProof/>
          <w:sz w:val="24"/>
          <w:szCs w:val="24"/>
        </w:rPr>
        <w:lastRenderedPageBreak/>
        <w:t>and Culture</w:t>
      </w:r>
      <w:r w:rsidRPr="004460C8">
        <w:rPr>
          <w:noProof/>
          <w:sz w:val="24"/>
          <w:szCs w:val="24"/>
        </w:rPr>
        <w:t xml:space="preserve">, </w:t>
      </w:r>
      <w:r w:rsidRPr="004460C8">
        <w:rPr>
          <w:i/>
          <w:iCs/>
          <w:noProof/>
          <w:sz w:val="24"/>
          <w:szCs w:val="24"/>
        </w:rPr>
        <w:t>2019</w:t>
      </w:r>
      <w:r w:rsidRPr="004460C8">
        <w:rPr>
          <w:noProof/>
          <w:sz w:val="24"/>
          <w:szCs w:val="24"/>
        </w:rPr>
        <w:t>, 212–223. https://doi.org/10.18502/kss.v3i10.3903</w:t>
      </w:r>
    </w:p>
    <w:p w14:paraId="7D1B3CA5"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Al-Dubai, S. A. R., Naggar, R. A. A.-, Alshagga, M. A., &amp; Rampal, K. G. (2011). Stress and coping strategies of students in a Medical Faculty in Malaysia. </w:t>
      </w:r>
      <w:r w:rsidRPr="004460C8">
        <w:rPr>
          <w:i/>
          <w:iCs/>
          <w:noProof/>
          <w:sz w:val="24"/>
          <w:szCs w:val="24"/>
        </w:rPr>
        <w:t>The Malaysian Journal of Medical Sciences: MJMS</w:t>
      </w:r>
      <w:r w:rsidRPr="004460C8">
        <w:rPr>
          <w:noProof/>
          <w:sz w:val="24"/>
          <w:szCs w:val="24"/>
        </w:rPr>
        <w:t xml:space="preserve">, </w:t>
      </w:r>
      <w:r w:rsidRPr="004460C8">
        <w:rPr>
          <w:i/>
          <w:iCs/>
          <w:noProof/>
          <w:sz w:val="24"/>
          <w:szCs w:val="24"/>
        </w:rPr>
        <w:t>18</w:t>
      </w:r>
      <w:r w:rsidRPr="004460C8">
        <w:rPr>
          <w:noProof/>
          <w:sz w:val="24"/>
          <w:szCs w:val="24"/>
        </w:rPr>
        <w:t>(3), 57–64.</w:t>
      </w:r>
    </w:p>
    <w:p w14:paraId="18F27E47" w14:textId="7849E562"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Andersson, G. (2009). Using the </w:t>
      </w:r>
      <w:r w:rsidRPr="004460C8">
        <w:rPr>
          <w:noProof/>
          <w:sz w:val="24"/>
          <w:szCs w:val="24"/>
          <w:lang w:val="en-US"/>
        </w:rPr>
        <w:t>i</w:t>
      </w:r>
      <w:r w:rsidRPr="004460C8">
        <w:rPr>
          <w:noProof/>
          <w:sz w:val="24"/>
          <w:szCs w:val="24"/>
        </w:rPr>
        <w:t xml:space="preserve">nternet to provide cognitive behaviour therapy. </w:t>
      </w:r>
      <w:r w:rsidRPr="004460C8">
        <w:rPr>
          <w:i/>
          <w:iCs/>
          <w:noProof/>
          <w:sz w:val="24"/>
          <w:szCs w:val="24"/>
        </w:rPr>
        <w:t>Behaviour Research and Therapy</w:t>
      </w:r>
      <w:r w:rsidRPr="004460C8">
        <w:rPr>
          <w:noProof/>
          <w:sz w:val="24"/>
          <w:szCs w:val="24"/>
        </w:rPr>
        <w:t xml:space="preserve">, </w:t>
      </w:r>
      <w:r w:rsidRPr="004460C8">
        <w:rPr>
          <w:i/>
          <w:iCs/>
          <w:noProof/>
          <w:sz w:val="24"/>
          <w:szCs w:val="24"/>
        </w:rPr>
        <w:t>47</w:t>
      </w:r>
      <w:r w:rsidRPr="004460C8">
        <w:rPr>
          <w:noProof/>
          <w:sz w:val="24"/>
          <w:szCs w:val="24"/>
        </w:rPr>
        <w:t>(3). https://doi.org//10.1016/j.brat.2009.01.010</w:t>
      </w:r>
    </w:p>
    <w:p w14:paraId="29E338D8"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Anna Babicka, W., Lukasz, W., Krzysztof, S., &amp; Kozłowski, P. (2021). University students’ strategies of coping with stress during the coronavirus pandemic: Data from Poland. </w:t>
      </w:r>
      <w:r w:rsidRPr="004460C8">
        <w:rPr>
          <w:i/>
          <w:iCs/>
          <w:noProof/>
          <w:sz w:val="24"/>
          <w:szCs w:val="24"/>
        </w:rPr>
        <w:t>PLoS ONE</w:t>
      </w:r>
      <w:r w:rsidRPr="004460C8">
        <w:rPr>
          <w:noProof/>
          <w:sz w:val="24"/>
          <w:szCs w:val="24"/>
        </w:rPr>
        <w:t xml:space="preserve">, </w:t>
      </w:r>
      <w:r w:rsidRPr="004460C8">
        <w:rPr>
          <w:i/>
          <w:iCs/>
          <w:noProof/>
          <w:sz w:val="24"/>
          <w:szCs w:val="24"/>
        </w:rPr>
        <w:t>16</w:t>
      </w:r>
      <w:r w:rsidRPr="004460C8">
        <w:rPr>
          <w:noProof/>
          <w:sz w:val="24"/>
          <w:szCs w:val="24"/>
        </w:rPr>
        <w:t>(7), 1–27. https://doi.org/10.1371/journal.pone.0255041</w:t>
      </w:r>
    </w:p>
    <w:p w14:paraId="0D088226"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Asbury, G. C. (2020). </w:t>
      </w:r>
      <w:r w:rsidRPr="004460C8">
        <w:rPr>
          <w:i/>
          <w:iCs/>
          <w:noProof/>
          <w:sz w:val="24"/>
          <w:szCs w:val="24"/>
        </w:rPr>
        <w:t>Effects of a physical activity intervention on the stress reduction of underserved adolescent youth</w:t>
      </w:r>
      <w:r w:rsidRPr="004460C8">
        <w:rPr>
          <w:noProof/>
          <w:sz w:val="24"/>
          <w:szCs w:val="24"/>
        </w:rPr>
        <w:t>.</w:t>
      </w:r>
    </w:p>
    <w:p w14:paraId="1A75B0D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Asif, S., Mudassar, A., Shahzad, T. Z., Raouf, M., &amp; Pervaiz, T. (2020). Frequency of depression , anxiety and stress among university students. </w:t>
      </w:r>
      <w:r w:rsidRPr="004460C8">
        <w:rPr>
          <w:i/>
          <w:iCs/>
          <w:noProof/>
          <w:sz w:val="24"/>
          <w:szCs w:val="24"/>
        </w:rPr>
        <w:t>Pakistan Journal of Medical Sciences</w:t>
      </w:r>
      <w:r w:rsidRPr="004460C8">
        <w:rPr>
          <w:noProof/>
          <w:sz w:val="24"/>
          <w:szCs w:val="24"/>
        </w:rPr>
        <w:t xml:space="preserve">, </w:t>
      </w:r>
      <w:r w:rsidRPr="004460C8">
        <w:rPr>
          <w:i/>
          <w:iCs/>
          <w:noProof/>
          <w:sz w:val="24"/>
          <w:szCs w:val="24"/>
        </w:rPr>
        <w:t>36</w:t>
      </w:r>
      <w:r w:rsidRPr="004460C8">
        <w:rPr>
          <w:noProof/>
          <w:sz w:val="24"/>
          <w:szCs w:val="24"/>
        </w:rPr>
        <w:t>(5), 971.</w:t>
      </w:r>
    </w:p>
    <w:p w14:paraId="300D009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Barbara, R. A., &amp; Amalia, M. (2021). Perceived stress and resilience among private and public undergraduate university students during covid-19 pandemic. </w:t>
      </w:r>
      <w:r w:rsidRPr="004460C8">
        <w:rPr>
          <w:i/>
          <w:iCs/>
          <w:noProof/>
          <w:sz w:val="24"/>
          <w:szCs w:val="24"/>
        </w:rPr>
        <w:t>Journal of Cognitive Sciences and Human Development</w:t>
      </w:r>
      <w:r w:rsidRPr="004460C8">
        <w:rPr>
          <w:noProof/>
          <w:sz w:val="24"/>
          <w:szCs w:val="24"/>
        </w:rPr>
        <w:t xml:space="preserve">, </w:t>
      </w:r>
      <w:r w:rsidRPr="004460C8">
        <w:rPr>
          <w:i/>
          <w:iCs/>
          <w:noProof/>
          <w:sz w:val="24"/>
          <w:szCs w:val="24"/>
        </w:rPr>
        <w:t>7</w:t>
      </w:r>
      <w:r w:rsidRPr="004460C8">
        <w:rPr>
          <w:noProof/>
          <w:sz w:val="24"/>
          <w:szCs w:val="24"/>
        </w:rPr>
        <w:t>(2), 91–107.</w:t>
      </w:r>
    </w:p>
    <w:p w14:paraId="7DDB8ED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Barbayannis, G., Bandari, M., Zheng, X., Baquerizo, H., Pecor, K. W., &amp; Ming, X. (2022). Academic stress and mental well-being in college students: Correlations, affected groups, and COVID-19. </w:t>
      </w:r>
      <w:r w:rsidRPr="004460C8">
        <w:rPr>
          <w:i/>
          <w:iCs/>
          <w:noProof/>
          <w:sz w:val="24"/>
          <w:szCs w:val="24"/>
        </w:rPr>
        <w:t>Frontiers in Psychology</w:t>
      </w:r>
      <w:r w:rsidRPr="004460C8">
        <w:rPr>
          <w:noProof/>
          <w:sz w:val="24"/>
          <w:szCs w:val="24"/>
        </w:rPr>
        <w:t xml:space="preserve">, </w:t>
      </w:r>
      <w:r w:rsidRPr="004460C8">
        <w:rPr>
          <w:i/>
          <w:iCs/>
          <w:noProof/>
          <w:sz w:val="24"/>
          <w:szCs w:val="24"/>
        </w:rPr>
        <w:t>13</w:t>
      </w:r>
      <w:r w:rsidRPr="004460C8">
        <w:rPr>
          <w:noProof/>
          <w:sz w:val="24"/>
          <w:szCs w:val="24"/>
        </w:rPr>
        <w:t>(May), 1–10. https://doi.org/10.3389/fpsyg.2022.886344</w:t>
      </w:r>
    </w:p>
    <w:p w14:paraId="6B02E77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Beck, A. R., Seeman, S., Verticchio, H., &amp; Rice, J. (2015). Yoga as a technique to reduce stress experienced by CSD graduate students. </w:t>
      </w:r>
      <w:r w:rsidRPr="004460C8">
        <w:rPr>
          <w:i/>
          <w:iCs/>
          <w:noProof/>
          <w:sz w:val="24"/>
          <w:szCs w:val="24"/>
        </w:rPr>
        <w:t>Contemporary Issues in Communication Science and Disorders</w:t>
      </w:r>
      <w:r w:rsidRPr="004460C8">
        <w:rPr>
          <w:noProof/>
          <w:sz w:val="24"/>
          <w:szCs w:val="24"/>
        </w:rPr>
        <w:t xml:space="preserve">, </w:t>
      </w:r>
      <w:r w:rsidRPr="004460C8">
        <w:rPr>
          <w:i/>
          <w:iCs/>
          <w:noProof/>
          <w:sz w:val="24"/>
          <w:szCs w:val="24"/>
        </w:rPr>
        <w:t>42</w:t>
      </w:r>
      <w:r w:rsidRPr="004460C8">
        <w:rPr>
          <w:noProof/>
          <w:sz w:val="24"/>
          <w:szCs w:val="24"/>
        </w:rPr>
        <w:t>(Spring), 1–15. https://doi.org/10.1044/cicsd_42_s_1</w:t>
      </w:r>
    </w:p>
    <w:p w14:paraId="69762CF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Beck, J. S. (2011). </w:t>
      </w:r>
      <w:r w:rsidRPr="004460C8">
        <w:rPr>
          <w:i/>
          <w:iCs/>
          <w:noProof/>
          <w:sz w:val="24"/>
          <w:szCs w:val="24"/>
        </w:rPr>
        <w:t>Cognitive behavior therapy: Basics and beyond</w:t>
      </w:r>
      <w:r w:rsidRPr="004460C8">
        <w:rPr>
          <w:noProof/>
          <w:sz w:val="24"/>
          <w:szCs w:val="24"/>
        </w:rPr>
        <w:t xml:space="preserve"> (2nd ed.). Guilford Press.</w:t>
      </w:r>
    </w:p>
    <w:p w14:paraId="75A83295"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Biro, E., Veres-Balajti, I., Adany, R., &amp; Kosa, K. (2017). Social cognitive intervention reduces stress Hungarian university student. </w:t>
      </w:r>
      <w:r w:rsidRPr="004460C8">
        <w:rPr>
          <w:i/>
          <w:iCs/>
          <w:noProof/>
          <w:sz w:val="24"/>
          <w:szCs w:val="24"/>
        </w:rPr>
        <w:t>Health Promotion Internatioal</w:t>
      </w:r>
      <w:r w:rsidRPr="004460C8">
        <w:rPr>
          <w:noProof/>
          <w:sz w:val="24"/>
          <w:szCs w:val="24"/>
        </w:rPr>
        <w:t xml:space="preserve">, </w:t>
      </w:r>
      <w:r w:rsidRPr="004460C8">
        <w:rPr>
          <w:i/>
          <w:iCs/>
          <w:noProof/>
          <w:sz w:val="24"/>
          <w:szCs w:val="24"/>
        </w:rPr>
        <w:t>32</w:t>
      </w:r>
      <w:r w:rsidRPr="004460C8">
        <w:rPr>
          <w:noProof/>
          <w:sz w:val="24"/>
          <w:szCs w:val="24"/>
        </w:rPr>
        <w:t>. https://doi.org/10.1093/heapro/dau006</w:t>
      </w:r>
    </w:p>
    <w:p w14:paraId="50A96E12"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Budzynski-Seymour, E., Conway, R., Wade, M., Lucas, A., Jones, M., Mann, S., &amp; Steele, J. (2020). Physical activity, mental and personal well-being, social isolation, and perceptions of academic attainment and employability in university students: The Scottish and British active students. </w:t>
      </w:r>
      <w:r w:rsidRPr="004460C8">
        <w:rPr>
          <w:i/>
          <w:iCs/>
          <w:noProof/>
          <w:sz w:val="24"/>
          <w:szCs w:val="24"/>
        </w:rPr>
        <w:t>Journal of Physical Activity &amp; Health</w:t>
      </w:r>
      <w:r w:rsidRPr="004460C8">
        <w:rPr>
          <w:noProof/>
          <w:sz w:val="24"/>
          <w:szCs w:val="24"/>
        </w:rPr>
        <w:t xml:space="preserve">, </w:t>
      </w:r>
      <w:r w:rsidRPr="004460C8">
        <w:rPr>
          <w:i/>
          <w:iCs/>
          <w:noProof/>
          <w:sz w:val="24"/>
          <w:szCs w:val="24"/>
        </w:rPr>
        <w:t>17</w:t>
      </w:r>
      <w:r w:rsidRPr="004460C8">
        <w:rPr>
          <w:noProof/>
          <w:sz w:val="24"/>
          <w:szCs w:val="24"/>
        </w:rPr>
        <w:t>(6), 610–620. https://doi.org//10.1123/jpah.2019-0431</w:t>
      </w:r>
    </w:p>
    <w:p w14:paraId="0EF090C5"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Cage, E., Jones, E., Ryan, G., Hughes, G., &amp; Spanner, L. (2021). Student mental health and transitions into, through and out of university: student and staff perspectives. </w:t>
      </w:r>
      <w:r w:rsidRPr="004460C8">
        <w:rPr>
          <w:i/>
          <w:iCs/>
          <w:noProof/>
          <w:sz w:val="24"/>
          <w:szCs w:val="24"/>
        </w:rPr>
        <w:t>Journal of Further and Higher Education</w:t>
      </w:r>
      <w:r w:rsidRPr="004460C8">
        <w:rPr>
          <w:noProof/>
          <w:sz w:val="24"/>
          <w:szCs w:val="24"/>
        </w:rPr>
        <w:t xml:space="preserve">, </w:t>
      </w:r>
      <w:r w:rsidRPr="004460C8">
        <w:rPr>
          <w:i/>
          <w:iCs/>
          <w:noProof/>
          <w:sz w:val="24"/>
          <w:szCs w:val="24"/>
        </w:rPr>
        <w:t>45</w:t>
      </w:r>
      <w:r w:rsidRPr="004460C8">
        <w:rPr>
          <w:noProof/>
          <w:sz w:val="24"/>
          <w:szCs w:val="24"/>
        </w:rPr>
        <w:t>(8), 1076–1089. https://doi.org/10.1080/0309877X.2021.1875203</w:t>
      </w:r>
    </w:p>
    <w:p w14:paraId="3DEE7C1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Cheshure, A., &amp; Van Lith, T. (2023). A qualitative inquiry comparing mindfulness-based art therapy, mindfulness and neutral clay tasks as a proactive mental health solution for college students. </w:t>
      </w:r>
      <w:r w:rsidRPr="004460C8">
        <w:rPr>
          <w:i/>
          <w:iCs/>
          <w:noProof/>
          <w:sz w:val="24"/>
          <w:szCs w:val="24"/>
        </w:rPr>
        <w:t>Journal of American College Health</w:t>
      </w:r>
      <w:r w:rsidRPr="004460C8">
        <w:rPr>
          <w:noProof/>
          <w:sz w:val="24"/>
          <w:szCs w:val="24"/>
        </w:rPr>
        <w:t>, 1–11. https://doi.org/10.1080/07448481.2022.2155462</w:t>
      </w:r>
    </w:p>
    <w:p w14:paraId="011AF30C"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Dalimunthe, D. M. jafar, Meutia, A., &amp; Lubis, A. S. (2022). Art therapy sebagai </w:t>
      </w:r>
      <w:r w:rsidRPr="004460C8">
        <w:rPr>
          <w:noProof/>
          <w:sz w:val="24"/>
          <w:szCs w:val="24"/>
        </w:rPr>
        <w:lastRenderedPageBreak/>
        <w:t xml:space="preserve">manajemen stres dalam meningkatkan kinerja wanita pekerja. </w:t>
      </w:r>
      <w:r w:rsidRPr="004460C8">
        <w:rPr>
          <w:i/>
          <w:iCs/>
          <w:noProof/>
          <w:sz w:val="24"/>
          <w:szCs w:val="24"/>
        </w:rPr>
        <w:t>Psychocentrum Review</w:t>
      </w:r>
      <w:r w:rsidRPr="004460C8">
        <w:rPr>
          <w:noProof/>
          <w:sz w:val="24"/>
          <w:szCs w:val="24"/>
        </w:rPr>
        <w:t xml:space="preserve">, </w:t>
      </w:r>
      <w:r w:rsidRPr="004460C8">
        <w:rPr>
          <w:i/>
          <w:iCs/>
          <w:noProof/>
          <w:sz w:val="24"/>
          <w:szCs w:val="24"/>
        </w:rPr>
        <w:t>4</w:t>
      </w:r>
      <w:r w:rsidRPr="004460C8">
        <w:rPr>
          <w:noProof/>
          <w:sz w:val="24"/>
          <w:szCs w:val="24"/>
        </w:rPr>
        <w:t>(1), 99–106. https://doi.org/10.26539/pcr.41822</w:t>
      </w:r>
    </w:p>
    <w:p w14:paraId="01EAB66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Dawson, A. F., Anderson, J., Jones, P. B., &amp; Galante, J. (2020). Mindfulness-Based Interventions for University Students : A Systematic Review and Meta- Analysis of Randomised Controlled Trials. </w:t>
      </w:r>
      <w:r w:rsidRPr="004460C8">
        <w:rPr>
          <w:i/>
          <w:iCs/>
          <w:noProof/>
          <w:sz w:val="24"/>
          <w:szCs w:val="24"/>
        </w:rPr>
        <w:t>Applied Psychology Health and Well- Being</w:t>
      </w:r>
      <w:r w:rsidRPr="004460C8">
        <w:rPr>
          <w:noProof/>
          <w:sz w:val="24"/>
          <w:szCs w:val="24"/>
        </w:rPr>
        <w:t xml:space="preserve">, </w:t>
      </w:r>
      <w:r w:rsidRPr="004460C8">
        <w:rPr>
          <w:i/>
          <w:iCs/>
          <w:noProof/>
          <w:sz w:val="24"/>
          <w:szCs w:val="24"/>
        </w:rPr>
        <w:t>12</w:t>
      </w:r>
      <w:r w:rsidRPr="004460C8">
        <w:rPr>
          <w:noProof/>
          <w:sz w:val="24"/>
          <w:szCs w:val="24"/>
        </w:rPr>
        <w:t>(2), 384–410. https://doi.org/10.1111/aphw.12188</w:t>
      </w:r>
    </w:p>
    <w:p w14:paraId="24654DBD"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Deng, Y., Cherian, J., Khan, N. U. N., Kumari, K., Sial, M. S., Comite, U., Gavurova, B., &amp; Popp, J. (2022). Family and academic Stress and their impact on students’ depression level and academic performance. </w:t>
      </w:r>
      <w:r w:rsidRPr="004460C8">
        <w:rPr>
          <w:i/>
          <w:iCs/>
          <w:noProof/>
          <w:sz w:val="24"/>
          <w:szCs w:val="24"/>
        </w:rPr>
        <w:t>Frontiers in Psychiatry</w:t>
      </w:r>
      <w:r w:rsidRPr="004460C8">
        <w:rPr>
          <w:noProof/>
          <w:sz w:val="24"/>
          <w:szCs w:val="24"/>
        </w:rPr>
        <w:t xml:space="preserve">, </w:t>
      </w:r>
      <w:r w:rsidRPr="004460C8">
        <w:rPr>
          <w:i/>
          <w:iCs/>
          <w:noProof/>
          <w:sz w:val="24"/>
          <w:szCs w:val="24"/>
        </w:rPr>
        <w:t>13</w:t>
      </w:r>
      <w:r w:rsidRPr="004460C8">
        <w:rPr>
          <w:noProof/>
          <w:sz w:val="24"/>
          <w:szCs w:val="24"/>
        </w:rPr>
        <w:t>(June), 1–13. https://doi.org/10.3389/fpsyt.2022.869337</w:t>
      </w:r>
    </w:p>
    <w:p w14:paraId="5D641E57"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Fay, D. L., Akhavan, S., &amp; Goldberg, V. M. (1967). Understanding the Needs of Adult Graduate Students: an Exploratory Case Study of a Hyflex Learning Environment. </w:t>
      </w:r>
      <w:r w:rsidRPr="004460C8">
        <w:rPr>
          <w:i/>
          <w:iCs/>
          <w:noProof/>
          <w:sz w:val="24"/>
          <w:szCs w:val="24"/>
        </w:rPr>
        <w:t>Angewandte Chemie International Edition, 6(11), 951–952.</w:t>
      </w:r>
      <w:r w:rsidRPr="004460C8">
        <w:rPr>
          <w:noProof/>
          <w:sz w:val="24"/>
          <w:szCs w:val="24"/>
        </w:rPr>
        <w:t xml:space="preserve">, </w:t>
      </w:r>
      <w:r w:rsidRPr="004460C8">
        <w:rPr>
          <w:i/>
          <w:iCs/>
          <w:noProof/>
          <w:sz w:val="24"/>
          <w:szCs w:val="24"/>
        </w:rPr>
        <w:t>465</w:t>
      </w:r>
      <w:r w:rsidRPr="004460C8">
        <w:rPr>
          <w:noProof/>
          <w:sz w:val="24"/>
          <w:szCs w:val="24"/>
        </w:rPr>
        <w:t>, 106–111.</w:t>
      </w:r>
    </w:p>
    <w:p w14:paraId="64ECD68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Felton, J. W., Health, H. F., &amp; Reynolds, E. K. (2021). The role of social adjustment in a collegiate behavioral activation program. </w:t>
      </w:r>
      <w:r w:rsidRPr="004460C8">
        <w:rPr>
          <w:i/>
          <w:iCs/>
          <w:noProof/>
          <w:sz w:val="24"/>
          <w:szCs w:val="24"/>
        </w:rPr>
        <w:t>Behavior Modification</w:t>
      </w:r>
      <w:r w:rsidRPr="004460C8">
        <w:rPr>
          <w:noProof/>
          <w:sz w:val="24"/>
          <w:szCs w:val="24"/>
        </w:rPr>
        <w:t>, 1–20. https://doi.org/i.org/10.1177/01454455211047606</w:t>
      </w:r>
    </w:p>
    <w:p w14:paraId="6CEE857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Fernandes, L., Peixoto, F., Gueveia, M. J., Silva, J. C., Wosnitza, M., Garcia-Martinez, I., Augusto-Landa, J. M., Perez-Navio, E., &amp; P. Leon, S. (2022). Analysis of the psychosocial profile of pre-service teachers. </w:t>
      </w:r>
      <w:r w:rsidRPr="004460C8">
        <w:rPr>
          <w:i/>
          <w:iCs/>
          <w:noProof/>
          <w:sz w:val="24"/>
          <w:szCs w:val="24"/>
        </w:rPr>
        <w:t>Educación XX1</w:t>
      </w:r>
      <w:r w:rsidRPr="004460C8">
        <w:rPr>
          <w:noProof/>
          <w:sz w:val="24"/>
          <w:szCs w:val="24"/>
        </w:rPr>
        <w:t xml:space="preserve">, </w:t>
      </w:r>
      <w:r w:rsidRPr="004460C8">
        <w:rPr>
          <w:i/>
          <w:iCs/>
          <w:noProof/>
          <w:sz w:val="24"/>
          <w:szCs w:val="24"/>
        </w:rPr>
        <w:t>25</w:t>
      </w:r>
      <w:r w:rsidRPr="004460C8">
        <w:rPr>
          <w:noProof/>
          <w:sz w:val="24"/>
          <w:szCs w:val="24"/>
        </w:rPr>
        <w:t>(1), 41–65. https://doi.org/10.5944/educxx1.30236</w:t>
      </w:r>
    </w:p>
    <w:p w14:paraId="15839F5F"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Fitria, L., Putri, A. M., Fadli, R. P., &amp; Ifdil, I. (2022). The effectiveness of art therapy to reduce academic stress among students during online learning. </w:t>
      </w:r>
      <w:r w:rsidRPr="004460C8">
        <w:rPr>
          <w:i/>
          <w:iCs/>
          <w:noProof/>
          <w:sz w:val="24"/>
          <w:szCs w:val="24"/>
        </w:rPr>
        <w:t>COUNS-EDU: The International Journal of Counseling and Education</w:t>
      </w:r>
      <w:r w:rsidRPr="004460C8">
        <w:rPr>
          <w:noProof/>
          <w:sz w:val="24"/>
          <w:szCs w:val="24"/>
        </w:rPr>
        <w:t xml:space="preserve">, </w:t>
      </w:r>
      <w:r w:rsidRPr="004460C8">
        <w:rPr>
          <w:i/>
          <w:iCs/>
          <w:noProof/>
          <w:sz w:val="24"/>
          <w:szCs w:val="24"/>
        </w:rPr>
        <w:t>7</w:t>
      </w:r>
      <w:r w:rsidRPr="004460C8">
        <w:rPr>
          <w:noProof/>
          <w:sz w:val="24"/>
          <w:szCs w:val="24"/>
        </w:rPr>
        <w:t>(1), 27–31. https://doi.org/10.23916/0020220735910</w:t>
      </w:r>
    </w:p>
    <w:p w14:paraId="7585B156"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Fordham, B., Sugavanam, T., Hopewell, S., Hemming, K., Howick, J., Kirtley, S., Das Nair, R., Hamer-Hunt, J., &amp; Lamb, S. E. (2018). Effectiveness of cognitive-behavioural therapy: A protocol for an overview of systematic reviews and meta-analyses. </w:t>
      </w:r>
      <w:r w:rsidRPr="004460C8">
        <w:rPr>
          <w:i/>
          <w:iCs/>
          <w:noProof/>
          <w:sz w:val="24"/>
          <w:szCs w:val="24"/>
        </w:rPr>
        <w:t>BMJ Open</w:t>
      </w:r>
      <w:r w:rsidRPr="004460C8">
        <w:rPr>
          <w:noProof/>
          <w:sz w:val="24"/>
          <w:szCs w:val="24"/>
        </w:rPr>
        <w:t xml:space="preserve">, </w:t>
      </w:r>
      <w:r w:rsidRPr="004460C8">
        <w:rPr>
          <w:i/>
          <w:iCs/>
          <w:noProof/>
          <w:sz w:val="24"/>
          <w:szCs w:val="24"/>
        </w:rPr>
        <w:t>8</w:t>
      </w:r>
      <w:r w:rsidRPr="004460C8">
        <w:rPr>
          <w:noProof/>
          <w:sz w:val="24"/>
          <w:szCs w:val="24"/>
        </w:rPr>
        <w:t>(12), 1–6. https://doi.org/10.1136/bmjopen-2018-025761</w:t>
      </w:r>
    </w:p>
    <w:p w14:paraId="24F1286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Galante, J., Stochl, J., Dufour, G., Vainre, M., Wagner, A. P., &amp; Jones, P. B. (2020). Effectiveness of providing university students with a mindfulness-based intervention to increase resilience to stress : 1-year follow-up of a pragmatic randomised controlled trial. </w:t>
      </w:r>
      <w:r w:rsidRPr="004460C8">
        <w:rPr>
          <w:i/>
          <w:iCs/>
          <w:noProof/>
          <w:sz w:val="24"/>
          <w:szCs w:val="24"/>
        </w:rPr>
        <w:t>J Epodemiol Community Health</w:t>
      </w:r>
      <w:r w:rsidRPr="004460C8">
        <w:rPr>
          <w:noProof/>
          <w:sz w:val="24"/>
          <w:szCs w:val="24"/>
        </w:rPr>
        <w:t xml:space="preserve">, </w:t>
      </w:r>
      <w:r w:rsidRPr="004460C8">
        <w:rPr>
          <w:i/>
          <w:iCs/>
          <w:noProof/>
          <w:sz w:val="24"/>
          <w:szCs w:val="24"/>
        </w:rPr>
        <w:t>75</w:t>
      </w:r>
      <w:r w:rsidRPr="004460C8">
        <w:rPr>
          <w:noProof/>
          <w:sz w:val="24"/>
          <w:szCs w:val="24"/>
        </w:rPr>
        <w:t>, 151–160. https://doi.org/10.1136/jech-2020-214390</w:t>
      </w:r>
    </w:p>
    <w:p w14:paraId="52A8C4EC"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Gangadharan, M. . P., &amp; Madani, M. A. H. (2018). Effectiveness of progressive muscle relaxation techniques on depression, anxiety and stress among undergraduate nursing students. Int J Health Sci Res, 8(2), 155-63. </w:t>
      </w:r>
      <w:r w:rsidRPr="004460C8">
        <w:rPr>
          <w:i/>
          <w:iCs/>
          <w:noProof/>
          <w:sz w:val="24"/>
          <w:szCs w:val="24"/>
        </w:rPr>
        <w:t>International Jurnal of Health Sciences and Research</w:t>
      </w:r>
      <w:r w:rsidRPr="004460C8">
        <w:rPr>
          <w:noProof/>
          <w:sz w:val="24"/>
          <w:szCs w:val="24"/>
        </w:rPr>
        <w:t xml:space="preserve">, </w:t>
      </w:r>
      <w:r w:rsidRPr="004460C8">
        <w:rPr>
          <w:i/>
          <w:iCs/>
          <w:noProof/>
          <w:sz w:val="24"/>
          <w:szCs w:val="24"/>
        </w:rPr>
        <w:t>8</w:t>
      </w:r>
      <w:r w:rsidRPr="004460C8">
        <w:rPr>
          <w:noProof/>
          <w:sz w:val="24"/>
          <w:szCs w:val="24"/>
        </w:rPr>
        <w:t>(2), 155–163.</w:t>
      </w:r>
    </w:p>
    <w:p w14:paraId="2F977E15"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Giordano, F., Scarlata, E., Baroni, M., Gentile, E., &amp; Puntillo, F. (2020). Receptive music therapy to reduce stress and improve wellbeing in Italian clinical staff involved in COVID-19 pandemic: A preliminary study. </w:t>
      </w:r>
      <w:r w:rsidRPr="004460C8">
        <w:rPr>
          <w:i/>
          <w:iCs/>
          <w:noProof/>
          <w:sz w:val="24"/>
          <w:szCs w:val="24"/>
        </w:rPr>
        <w:t>The Arts in Psychotherapy</w:t>
      </w:r>
      <w:r w:rsidRPr="004460C8">
        <w:rPr>
          <w:noProof/>
          <w:sz w:val="24"/>
          <w:szCs w:val="24"/>
        </w:rPr>
        <w:t xml:space="preserve">, </w:t>
      </w:r>
      <w:r w:rsidRPr="004460C8">
        <w:rPr>
          <w:i/>
          <w:iCs/>
          <w:noProof/>
          <w:sz w:val="24"/>
          <w:szCs w:val="24"/>
        </w:rPr>
        <w:t>70</w:t>
      </w:r>
      <w:r w:rsidRPr="004460C8">
        <w:rPr>
          <w:noProof/>
          <w:sz w:val="24"/>
          <w:szCs w:val="24"/>
        </w:rPr>
        <w:t>, 101688. https://doi.org/10.1016/j.aip.2020.101688</w:t>
      </w:r>
    </w:p>
    <w:p w14:paraId="3DD91DF7" w14:textId="77777777" w:rsidR="004460C8" w:rsidRPr="004460C8" w:rsidRDefault="00121B1E" w:rsidP="004460C8">
      <w:pPr>
        <w:widowControl w:val="0"/>
        <w:autoSpaceDE w:val="0"/>
        <w:autoSpaceDN w:val="0"/>
        <w:adjustRightInd w:val="0"/>
        <w:ind w:left="480" w:hanging="480"/>
        <w:rPr>
          <w:noProof/>
          <w:sz w:val="24"/>
          <w:szCs w:val="24"/>
        </w:rPr>
      </w:pPr>
      <w:r w:rsidRPr="004460C8">
        <w:rPr>
          <w:noProof/>
          <w:sz w:val="24"/>
          <w:szCs w:val="24"/>
        </w:rPr>
        <w:t xml:space="preserve">Gong, X., Wang, L., Rong, G., Zhang, D., Zhang, A., &amp; Liu, C. (2023). Effects of online mindfulness-based interventions on the mental health of university students : A systematic review and. </w:t>
      </w:r>
      <w:r w:rsidRPr="004460C8">
        <w:rPr>
          <w:i/>
          <w:iCs/>
          <w:noProof/>
          <w:sz w:val="24"/>
          <w:szCs w:val="24"/>
        </w:rPr>
        <w:t>Frontiers in Psychology</w:t>
      </w:r>
      <w:r w:rsidRPr="004460C8">
        <w:rPr>
          <w:noProof/>
          <w:sz w:val="24"/>
          <w:szCs w:val="24"/>
        </w:rPr>
        <w:t xml:space="preserve">, </w:t>
      </w:r>
      <w:r w:rsidRPr="004460C8">
        <w:rPr>
          <w:i/>
          <w:iCs/>
          <w:noProof/>
          <w:sz w:val="24"/>
          <w:szCs w:val="24"/>
        </w:rPr>
        <w:t>14</w:t>
      </w:r>
      <w:r w:rsidRPr="004460C8">
        <w:rPr>
          <w:noProof/>
          <w:sz w:val="24"/>
          <w:szCs w:val="24"/>
        </w:rPr>
        <w:t>(1073647). https://doi.org/10.3389/fpsyg.2023.1073647</w:t>
      </w:r>
    </w:p>
    <w:p w14:paraId="3A9BF8CF" w14:textId="4D5F6D63" w:rsidR="004460C8" w:rsidRPr="004460C8" w:rsidRDefault="004460C8" w:rsidP="004460C8">
      <w:pPr>
        <w:widowControl w:val="0"/>
        <w:autoSpaceDE w:val="0"/>
        <w:autoSpaceDN w:val="0"/>
        <w:adjustRightInd w:val="0"/>
        <w:ind w:left="480" w:hanging="480"/>
        <w:rPr>
          <w:rStyle w:val="Hyperlink"/>
          <w:color w:val="auto"/>
          <w:sz w:val="24"/>
          <w:szCs w:val="24"/>
          <w:u w:val="none"/>
          <w:shd w:val="clear" w:color="auto" w:fill="FFFFFF" w:themeFill="background1"/>
        </w:rPr>
      </w:pPr>
      <w:r w:rsidRPr="004460C8">
        <w:rPr>
          <w:sz w:val="24"/>
          <w:szCs w:val="24"/>
          <w:shd w:val="clear" w:color="auto" w:fill="FFFFFF" w:themeFill="background1"/>
        </w:rPr>
        <w:lastRenderedPageBreak/>
        <w:t xml:space="preserve">Handrianto, C., Salleh, S. M., &amp; Chedi, J. M. (2020). </w:t>
      </w:r>
      <w:r w:rsidRPr="004460C8">
        <w:rPr>
          <w:bCs/>
          <w:sz w:val="24"/>
          <w:szCs w:val="24"/>
          <w:shd w:val="clear" w:color="auto" w:fill="FFFFFF" w:themeFill="background1"/>
        </w:rPr>
        <w:t xml:space="preserve">The correlation between teaching-learning quality and students` motivation to study in yogyakarta`s bimbel. </w:t>
      </w:r>
      <w:r w:rsidRPr="004460C8">
        <w:rPr>
          <w:i/>
          <w:iCs/>
          <w:sz w:val="24"/>
          <w:szCs w:val="24"/>
          <w:shd w:val="clear" w:color="auto" w:fill="FFFFFF" w:themeFill="background1"/>
        </w:rPr>
        <w:t>Spektrum: Jurnal Pendidikan Luar Sekolah (PLS)</w:t>
      </w:r>
      <w:r w:rsidRPr="004460C8">
        <w:rPr>
          <w:sz w:val="24"/>
          <w:szCs w:val="24"/>
          <w:shd w:val="clear" w:color="auto" w:fill="FFFFFF" w:themeFill="background1"/>
        </w:rPr>
        <w:t>, </w:t>
      </w:r>
      <w:r w:rsidRPr="004460C8">
        <w:rPr>
          <w:i/>
          <w:iCs/>
          <w:sz w:val="24"/>
          <w:szCs w:val="24"/>
          <w:shd w:val="clear" w:color="auto" w:fill="FFFFFF" w:themeFill="background1"/>
        </w:rPr>
        <w:t>8</w:t>
      </w:r>
      <w:r w:rsidRPr="004460C8">
        <w:rPr>
          <w:sz w:val="24"/>
          <w:szCs w:val="24"/>
          <w:shd w:val="clear" w:color="auto" w:fill="FFFFFF" w:themeFill="background1"/>
        </w:rPr>
        <w:t xml:space="preserve">(4), 527-537. </w:t>
      </w:r>
      <w:hyperlink r:id="rId11" w:history="1">
        <w:r w:rsidRPr="004460C8">
          <w:rPr>
            <w:rStyle w:val="Hyperlink"/>
            <w:color w:val="auto"/>
            <w:sz w:val="24"/>
            <w:szCs w:val="24"/>
            <w:u w:val="none"/>
            <w:shd w:val="clear" w:color="auto" w:fill="FFFFFF" w:themeFill="background1"/>
          </w:rPr>
          <w:t>https://doi.org/10.24036/spektrumpls.v8i4.110158</w:t>
        </w:r>
      </w:hyperlink>
    </w:p>
    <w:p w14:paraId="02B3AA6D" w14:textId="77777777" w:rsidR="004460C8" w:rsidRPr="004460C8" w:rsidRDefault="004460C8" w:rsidP="004460C8">
      <w:pPr>
        <w:widowControl w:val="0"/>
        <w:autoSpaceDE w:val="0"/>
        <w:autoSpaceDN w:val="0"/>
        <w:adjustRightInd w:val="0"/>
        <w:ind w:left="480" w:hanging="480"/>
        <w:rPr>
          <w:rStyle w:val="Hyperlink"/>
          <w:color w:val="auto"/>
          <w:sz w:val="24"/>
          <w:szCs w:val="24"/>
          <w:u w:val="none"/>
          <w:shd w:val="clear" w:color="auto" w:fill="FFFFFF"/>
        </w:rPr>
      </w:pPr>
      <w:r w:rsidRPr="004460C8">
        <w:rPr>
          <w:sz w:val="24"/>
          <w:szCs w:val="24"/>
          <w:shd w:val="clear" w:color="auto" w:fill="FFFFFF"/>
        </w:rPr>
        <w:t xml:space="preserve">Handrianto, C., &amp; Salleh, S. M. (2019). </w:t>
      </w:r>
      <w:r w:rsidRPr="004460C8">
        <w:rPr>
          <w:sz w:val="24"/>
          <w:szCs w:val="24"/>
        </w:rPr>
        <w:t>The environmental factors that affect students from outside java island to choose yogyakarta’s bimbel.</w:t>
      </w:r>
      <w:r w:rsidRPr="004460C8">
        <w:rPr>
          <w:sz w:val="24"/>
          <w:szCs w:val="24"/>
          <w:shd w:val="clear" w:color="auto" w:fill="FFFFFF"/>
        </w:rPr>
        <w:t xml:space="preserve"> </w:t>
      </w:r>
      <w:r w:rsidRPr="004460C8">
        <w:rPr>
          <w:i/>
          <w:sz w:val="24"/>
          <w:szCs w:val="24"/>
          <w:shd w:val="clear" w:color="auto" w:fill="FFFFFF"/>
        </w:rPr>
        <w:t>International Journal of Environmental and Ecology Research, 1</w:t>
      </w:r>
      <w:r w:rsidRPr="004460C8">
        <w:rPr>
          <w:sz w:val="24"/>
          <w:szCs w:val="24"/>
          <w:shd w:val="clear" w:color="auto" w:fill="FFFFFF"/>
        </w:rPr>
        <w:t xml:space="preserve">(1), 27-32. Retrieved from: </w:t>
      </w:r>
      <w:hyperlink r:id="rId12" w:history="1">
        <w:r w:rsidRPr="004460C8">
          <w:rPr>
            <w:rStyle w:val="Hyperlink"/>
            <w:color w:val="auto"/>
            <w:sz w:val="24"/>
            <w:szCs w:val="24"/>
            <w:u w:val="none"/>
            <w:shd w:val="clear" w:color="auto" w:fill="FFFFFF"/>
          </w:rPr>
          <w:t>http://www.environmentaljournal.in/article/view/5/1-1-14</w:t>
        </w:r>
      </w:hyperlink>
    </w:p>
    <w:p w14:paraId="05C0B54A" w14:textId="53C68A47" w:rsidR="00121B1E" w:rsidRPr="004460C8" w:rsidRDefault="00121B1E" w:rsidP="004460C8">
      <w:pPr>
        <w:widowControl w:val="0"/>
        <w:autoSpaceDE w:val="0"/>
        <w:autoSpaceDN w:val="0"/>
        <w:adjustRightInd w:val="0"/>
        <w:ind w:left="480" w:hanging="480"/>
        <w:rPr>
          <w:noProof/>
          <w:sz w:val="24"/>
          <w:szCs w:val="24"/>
        </w:rPr>
      </w:pPr>
      <w:r w:rsidRPr="004460C8">
        <w:rPr>
          <w:noProof/>
          <w:sz w:val="24"/>
          <w:szCs w:val="24"/>
        </w:rPr>
        <w:t xml:space="preserve">Hanna, B., &amp; Hanna, A. (2022). Mindfulness-based Cognitive Behavioral Therapy during Pandemic: mHealth Application. </w:t>
      </w:r>
      <w:r w:rsidRPr="004460C8">
        <w:rPr>
          <w:i/>
          <w:iCs/>
          <w:noProof/>
          <w:sz w:val="24"/>
          <w:szCs w:val="24"/>
        </w:rPr>
        <w:t>International Journal for Digital Society</w:t>
      </w:r>
      <w:r w:rsidRPr="004460C8">
        <w:rPr>
          <w:noProof/>
          <w:sz w:val="24"/>
          <w:szCs w:val="24"/>
        </w:rPr>
        <w:t xml:space="preserve">, </w:t>
      </w:r>
      <w:r w:rsidRPr="004460C8">
        <w:rPr>
          <w:i/>
          <w:iCs/>
          <w:noProof/>
          <w:sz w:val="24"/>
          <w:szCs w:val="24"/>
        </w:rPr>
        <w:t>13</w:t>
      </w:r>
      <w:r w:rsidRPr="004460C8">
        <w:rPr>
          <w:noProof/>
          <w:sz w:val="24"/>
          <w:szCs w:val="24"/>
        </w:rPr>
        <w:t>(1), 1751–1758. https://doi.org/10.20533/ijds.2040.2570.2022.0218</w:t>
      </w:r>
    </w:p>
    <w:p w14:paraId="4CF78F8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Harlina, H. S., Salam, A., Roslan, A., Hasan, N., TH, J., &amp; Othman, M. (2014). Stress and its association with the academic performance of undergraduate fourth year medical students at Universiti Kebangsaan Malaysia. </w:t>
      </w:r>
      <w:r w:rsidRPr="004460C8">
        <w:rPr>
          <w:i/>
          <w:iCs/>
          <w:noProof/>
          <w:sz w:val="24"/>
          <w:szCs w:val="24"/>
        </w:rPr>
        <w:t>The International Medical Journal Malaysia</w:t>
      </w:r>
      <w:r w:rsidRPr="004460C8">
        <w:rPr>
          <w:noProof/>
          <w:sz w:val="24"/>
          <w:szCs w:val="24"/>
        </w:rPr>
        <w:t xml:space="preserve">, </w:t>
      </w:r>
      <w:r w:rsidRPr="004460C8">
        <w:rPr>
          <w:i/>
          <w:iCs/>
          <w:noProof/>
          <w:sz w:val="24"/>
          <w:szCs w:val="24"/>
        </w:rPr>
        <w:t>13</w:t>
      </w:r>
      <w:r w:rsidRPr="004460C8">
        <w:rPr>
          <w:noProof/>
          <w:sz w:val="24"/>
          <w:szCs w:val="24"/>
        </w:rPr>
        <w:t>(1), 19–24.</w:t>
      </w:r>
    </w:p>
    <w:p w14:paraId="504B12D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Hatunoglu, B. Y. (2020). Stress coping strategies of university students. </w:t>
      </w:r>
      <w:r w:rsidRPr="004460C8">
        <w:rPr>
          <w:i/>
          <w:iCs/>
          <w:noProof/>
          <w:sz w:val="24"/>
          <w:szCs w:val="24"/>
        </w:rPr>
        <w:t>Cypriot Journal of Educational Sciences</w:t>
      </w:r>
      <w:r w:rsidRPr="004460C8">
        <w:rPr>
          <w:noProof/>
          <w:sz w:val="24"/>
          <w:szCs w:val="24"/>
        </w:rPr>
        <w:t xml:space="preserve">, </w:t>
      </w:r>
      <w:r w:rsidRPr="004460C8">
        <w:rPr>
          <w:i/>
          <w:iCs/>
          <w:noProof/>
          <w:sz w:val="24"/>
          <w:szCs w:val="24"/>
        </w:rPr>
        <w:t>15</w:t>
      </w:r>
      <w:r w:rsidRPr="004460C8">
        <w:rPr>
          <w:noProof/>
          <w:sz w:val="24"/>
          <w:szCs w:val="24"/>
        </w:rPr>
        <w:t>(5), 1320–1336. https://doi.org/10.18844/cjes.v15i5.5171</w:t>
      </w:r>
    </w:p>
    <w:p w14:paraId="3C6134E2" w14:textId="77777777" w:rsidR="004460C8" w:rsidRPr="004460C8" w:rsidRDefault="004460C8" w:rsidP="00121B1E">
      <w:pPr>
        <w:widowControl w:val="0"/>
        <w:autoSpaceDE w:val="0"/>
        <w:autoSpaceDN w:val="0"/>
        <w:adjustRightInd w:val="0"/>
        <w:ind w:left="480" w:hanging="480"/>
        <w:rPr>
          <w:rStyle w:val="Hyperlink"/>
          <w:color w:val="auto"/>
          <w:sz w:val="24"/>
          <w:szCs w:val="24"/>
          <w:u w:val="none"/>
          <w:lang w:val="en-US"/>
        </w:rPr>
      </w:pPr>
      <w:r w:rsidRPr="004460C8">
        <w:rPr>
          <w:sz w:val="24"/>
          <w:szCs w:val="24"/>
          <w:lang w:val="en-US"/>
        </w:rPr>
        <w:t xml:space="preserve">Hizriani, N., Khairatunnisa, K., Nor, H., &amp; Handrianto, C. (2022). Online and offline students’ presentation in thesis proposal: Challenges and solution. </w:t>
      </w:r>
      <w:r w:rsidRPr="004460C8">
        <w:rPr>
          <w:i/>
          <w:sz w:val="24"/>
          <w:szCs w:val="24"/>
          <w:lang w:val="en-US"/>
        </w:rPr>
        <w:t>Randwick International of Social Science Journal, 3</w:t>
      </w:r>
      <w:r w:rsidRPr="004460C8">
        <w:rPr>
          <w:sz w:val="24"/>
          <w:szCs w:val="24"/>
          <w:lang w:val="en-US"/>
        </w:rPr>
        <w:t xml:space="preserve">(3), 549-560. </w:t>
      </w:r>
      <w:hyperlink r:id="rId13" w:history="1">
        <w:r w:rsidRPr="004460C8">
          <w:rPr>
            <w:rStyle w:val="Hyperlink"/>
            <w:color w:val="auto"/>
            <w:sz w:val="24"/>
            <w:szCs w:val="24"/>
            <w:u w:val="none"/>
            <w:lang w:val="en-US"/>
          </w:rPr>
          <w:t>https://doi.org/10.47175/rissj.v3i3.501</w:t>
        </w:r>
      </w:hyperlink>
    </w:p>
    <w:p w14:paraId="023AB4EF" w14:textId="687A7180" w:rsidR="004460C8" w:rsidRPr="004460C8" w:rsidRDefault="004460C8" w:rsidP="00121B1E">
      <w:pPr>
        <w:widowControl w:val="0"/>
        <w:autoSpaceDE w:val="0"/>
        <w:autoSpaceDN w:val="0"/>
        <w:adjustRightInd w:val="0"/>
        <w:ind w:left="480" w:hanging="480"/>
        <w:rPr>
          <w:rStyle w:val="Hyperlink"/>
          <w:color w:val="auto"/>
          <w:sz w:val="24"/>
          <w:szCs w:val="24"/>
          <w:u w:val="none"/>
          <w:lang w:val="en-US"/>
        </w:rPr>
      </w:pPr>
      <w:r w:rsidRPr="004460C8">
        <w:rPr>
          <w:sz w:val="24"/>
          <w:szCs w:val="24"/>
          <w:lang w:val="en-US"/>
        </w:rPr>
        <w:t xml:space="preserve">Husin, A., Maharani, S. D., Raharjo, M., Yosef, Y., Sumarni, S., &amp; Handrianto, C. (2023). Prospects for implementation of green campus in education and research pillars at edupark fkip Unsri become edutourism. </w:t>
      </w:r>
      <w:r w:rsidRPr="004460C8">
        <w:rPr>
          <w:i/>
          <w:iCs/>
          <w:sz w:val="24"/>
          <w:szCs w:val="24"/>
          <w:lang w:val="en-US"/>
        </w:rPr>
        <w:t>International Journal of Professional Business Review, 8</w:t>
      </w:r>
      <w:r w:rsidRPr="004460C8">
        <w:rPr>
          <w:sz w:val="24"/>
          <w:szCs w:val="24"/>
          <w:lang w:val="en-US"/>
        </w:rPr>
        <w:t xml:space="preserve">(4), e01597. </w:t>
      </w:r>
      <w:hyperlink r:id="rId14" w:history="1">
        <w:r w:rsidRPr="004460C8">
          <w:rPr>
            <w:rStyle w:val="Hyperlink"/>
            <w:color w:val="auto"/>
            <w:sz w:val="24"/>
            <w:szCs w:val="24"/>
            <w:u w:val="none"/>
            <w:lang w:val="en-US"/>
          </w:rPr>
          <w:t>https://doi.org/10.26668/businessreview/2023.v8i4.1597</w:t>
        </w:r>
      </w:hyperlink>
    </w:p>
    <w:p w14:paraId="5EC21FE4" w14:textId="79B079B9" w:rsidR="004460C8" w:rsidRPr="004460C8" w:rsidRDefault="004460C8" w:rsidP="00121B1E">
      <w:pPr>
        <w:widowControl w:val="0"/>
        <w:autoSpaceDE w:val="0"/>
        <w:autoSpaceDN w:val="0"/>
        <w:adjustRightInd w:val="0"/>
        <w:ind w:left="480" w:hanging="480"/>
        <w:rPr>
          <w:rStyle w:val="Hyperlink"/>
          <w:color w:val="auto"/>
          <w:sz w:val="24"/>
          <w:szCs w:val="24"/>
          <w:u w:val="none"/>
          <w:lang w:val="en-US"/>
        </w:rPr>
      </w:pPr>
      <w:r w:rsidRPr="004460C8">
        <w:rPr>
          <w:sz w:val="24"/>
          <w:szCs w:val="24"/>
          <w:lang w:val="en-US"/>
        </w:rPr>
        <w:t xml:space="preserve">Ibrahim, R., Abdullah, N., Yasin, M. H. M., Handrianto, C., Uçar, A. S., &amp; Kenedi, A. K. (2021). Activities and issues of career transition program for students with learning disabilities (SLD): An initial review. </w:t>
      </w:r>
      <w:r w:rsidRPr="004460C8">
        <w:rPr>
          <w:i/>
          <w:sz w:val="24"/>
          <w:szCs w:val="24"/>
          <w:lang w:val="en-US"/>
        </w:rPr>
        <w:t>International Journal of Education, Information Technology   and Others, 4</w:t>
      </w:r>
      <w:r w:rsidRPr="004460C8">
        <w:rPr>
          <w:sz w:val="24"/>
          <w:szCs w:val="24"/>
          <w:lang w:val="en-US"/>
        </w:rPr>
        <w:t xml:space="preserve">(2), 244-251. </w:t>
      </w:r>
      <w:hyperlink r:id="rId15" w:history="1">
        <w:r w:rsidRPr="004460C8">
          <w:rPr>
            <w:rStyle w:val="Hyperlink"/>
            <w:color w:val="auto"/>
            <w:sz w:val="24"/>
            <w:szCs w:val="24"/>
            <w:u w:val="none"/>
            <w:lang w:val="en-US"/>
          </w:rPr>
          <w:t>https://doi.org/10.5281/zenodo.5055147</w:t>
        </w:r>
      </w:hyperlink>
    </w:p>
    <w:p w14:paraId="6B1F0DFC" w14:textId="0037263A"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Ibrahim, R. E.-S., Hagrasy, E. hafez A., Ali, S. M. H., &amp; Elagamy, M. A. E. E. (2020). Effectiveness of progressive muscle relaxation on minimizing stress among women with infertility. </w:t>
      </w:r>
      <w:r w:rsidRPr="004460C8">
        <w:rPr>
          <w:i/>
          <w:iCs/>
          <w:noProof/>
          <w:sz w:val="24"/>
          <w:szCs w:val="24"/>
        </w:rPr>
        <w:t>Egyptian Journal of Health Care</w:t>
      </w:r>
      <w:r w:rsidRPr="004460C8">
        <w:rPr>
          <w:noProof/>
          <w:sz w:val="24"/>
          <w:szCs w:val="24"/>
        </w:rPr>
        <w:t xml:space="preserve">, </w:t>
      </w:r>
      <w:r w:rsidRPr="004460C8">
        <w:rPr>
          <w:i/>
          <w:iCs/>
          <w:noProof/>
          <w:sz w:val="24"/>
          <w:szCs w:val="24"/>
        </w:rPr>
        <w:t>11</w:t>
      </w:r>
      <w:r w:rsidRPr="004460C8">
        <w:rPr>
          <w:noProof/>
          <w:sz w:val="24"/>
          <w:szCs w:val="24"/>
        </w:rPr>
        <w:t>(4), 806–815.</w:t>
      </w:r>
    </w:p>
    <w:p w14:paraId="21685FC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Juniar, D., Ballegooijen, W. V, Schulte, M. H. J., Schaik, A. V, Passchier, J., Heber, E., Lehr, D., Sadarjoen, S. S., &amp; Riper, H. (2021). Feasibility of a web-based stress management intervention for university students in Indonesia. </w:t>
      </w:r>
      <w:r w:rsidRPr="004460C8">
        <w:rPr>
          <w:i/>
          <w:iCs/>
          <w:noProof/>
          <w:sz w:val="24"/>
          <w:szCs w:val="24"/>
        </w:rPr>
        <w:t>Research Square</w:t>
      </w:r>
      <w:r w:rsidRPr="004460C8">
        <w:rPr>
          <w:noProof/>
          <w:sz w:val="24"/>
          <w:szCs w:val="24"/>
        </w:rPr>
        <w:t>.</w:t>
      </w:r>
    </w:p>
    <w:p w14:paraId="3C2E357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Junker, S., Pömmer, M., &amp; Traut-Mattausch, E. (2021). The impact of cognitive-behavioural stress management coaching on changes in cognitive appraisal and the stress response: a field experiment. </w:t>
      </w:r>
      <w:r w:rsidRPr="004460C8">
        <w:rPr>
          <w:i/>
          <w:iCs/>
          <w:noProof/>
          <w:sz w:val="24"/>
          <w:szCs w:val="24"/>
        </w:rPr>
        <w:t>Coaching</w:t>
      </w:r>
      <w:r w:rsidRPr="004460C8">
        <w:rPr>
          <w:noProof/>
          <w:sz w:val="24"/>
          <w:szCs w:val="24"/>
        </w:rPr>
        <w:t xml:space="preserve">, </w:t>
      </w:r>
      <w:r w:rsidRPr="004460C8">
        <w:rPr>
          <w:i/>
          <w:iCs/>
          <w:noProof/>
          <w:sz w:val="24"/>
          <w:szCs w:val="24"/>
        </w:rPr>
        <w:t>14</w:t>
      </w:r>
      <w:r w:rsidRPr="004460C8">
        <w:rPr>
          <w:noProof/>
          <w:sz w:val="24"/>
          <w:szCs w:val="24"/>
        </w:rPr>
        <w:t>(2), 184–201. https://doi.org/10.1080/17521882.2020.1831563</w:t>
      </w:r>
    </w:p>
    <w:p w14:paraId="53C62BF0"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Kaplan, V., Duken, M. emin, Kaya, R., &amp; Almazan, J. (2023). Investigating the effects of cognitive-behavioral- therapy-based psychoeducation program on </w:t>
      </w:r>
      <w:r w:rsidRPr="004460C8">
        <w:rPr>
          <w:noProof/>
          <w:sz w:val="24"/>
          <w:szCs w:val="24"/>
        </w:rPr>
        <w:lastRenderedPageBreak/>
        <w:t xml:space="preserve">university students’ automatic thoughts, perceived stress, and self-efficacy levels. </w:t>
      </w:r>
      <w:r w:rsidRPr="004460C8">
        <w:rPr>
          <w:i/>
          <w:iCs/>
          <w:noProof/>
          <w:sz w:val="24"/>
          <w:szCs w:val="24"/>
        </w:rPr>
        <w:t>Journal of Research and Heallth</w:t>
      </w:r>
      <w:r w:rsidRPr="004460C8">
        <w:rPr>
          <w:noProof/>
          <w:sz w:val="24"/>
          <w:szCs w:val="24"/>
        </w:rPr>
        <w:t xml:space="preserve">, </w:t>
      </w:r>
      <w:r w:rsidRPr="004460C8">
        <w:rPr>
          <w:i/>
          <w:iCs/>
          <w:noProof/>
          <w:sz w:val="24"/>
          <w:szCs w:val="24"/>
        </w:rPr>
        <w:t>13</w:t>
      </w:r>
      <w:r w:rsidRPr="004460C8">
        <w:rPr>
          <w:noProof/>
          <w:sz w:val="24"/>
          <w:szCs w:val="24"/>
        </w:rPr>
        <w:t>(2), 87–98. https://doi.org/10.32598/JRH.13.2.2125.1</w:t>
      </w:r>
    </w:p>
    <w:p w14:paraId="74906CE0"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Karing, C. (2022). The efficacy of online mindfulness-based interventions in a university student sample : Videoconference- or podcast-delivered intervention. </w:t>
      </w:r>
      <w:r w:rsidRPr="004460C8">
        <w:rPr>
          <w:i/>
          <w:iCs/>
          <w:noProof/>
          <w:sz w:val="24"/>
          <w:szCs w:val="24"/>
        </w:rPr>
        <w:t>Applied Psychology Health and Well- Being</w:t>
      </w:r>
      <w:r w:rsidRPr="004460C8">
        <w:rPr>
          <w:noProof/>
          <w:sz w:val="24"/>
          <w:szCs w:val="24"/>
        </w:rPr>
        <w:t>, 1–17. https://doi.org/10.1111/aphw.12408</w:t>
      </w:r>
    </w:p>
    <w:p w14:paraId="63ADD3A5"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Kholibrina, C. R., &amp; Aswandi, A. (2021). The aromatherapy formulation of essential oils in reducing stress and blood pressure on human. </w:t>
      </w:r>
      <w:r w:rsidRPr="004460C8">
        <w:rPr>
          <w:i/>
          <w:iCs/>
          <w:noProof/>
          <w:sz w:val="24"/>
          <w:szCs w:val="24"/>
        </w:rPr>
        <w:t>IOP Conference Series: Earth and Environmental Science</w:t>
      </w:r>
      <w:r w:rsidRPr="004460C8">
        <w:rPr>
          <w:noProof/>
          <w:sz w:val="24"/>
          <w:szCs w:val="24"/>
        </w:rPr>
        <w:t xml:space="preserve">, </w:t>
      </w:r>
      <w:r w:rsidRPr="004460C8">
        <w:rPr>
          <w:i/>
          <w:iCs/>
          <w:noProof/>
          <w:sz w:val="24"/>
          <w:szCs w:val="24"/>
        </w:rPr>
        <w:t>914</w:t>
      </w:r>
      <w:r w:rsidRPr="004460C8">
        <w:rPr>
          <w:noProof/>
          <w:sz w:val="24"/>
          <w:szCs w:val="24"/>
        </w:rPr>
        <w:t>(1). https://doi.org/10.1088/1755-1315/914/1/012072</w:t>
      </w:r>
    </w:p>
    <w:p w14:paraId="1E9D4DF7"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Khoo, K. K. L., &amp; Farah, N. M. . (2021). Financial distress and perceived stress among university students in health sciences. </w:t>
      </w:r>
      <w:r w:rsidRPr="004460C8">
        <w:rPr>
          <w:i/>
          <w:iCs/>
          <w:noProof/>
          <w:sz w:val="24"/>
          <w:szCs w:val="24"/>
        </w:rPr>
        <w:t>Jurnal Personalia Pelajar</w:t>
      </w:r>
      <w:r w:rsidRPr="004460C8">
        <w:rPr>
          <w:noProof/>
          <w:sz w:val="24"/>
          <w:szCs w:val="24"/>
        </w:rPr>
        <w:t xml:space="preserve">, </w:t>
      </w:r>
      <w:r w:rsidRPr="004460C8">
        <w:rPr>
          <w:i/>
          <w:iCs/>
          <w:noProof/>
          <w:sz w:val="24"/>
          <w:szCs w:val="24"/>
        </w:rPr>
        <w:t>24</w:t>
      </w:r>
      <w:r w:rsidRPr="004460C8">
        <w:rPr>
          <w:noProof/>
          <w:sz w:val="24"/>
          <w:szCs w:val="24"/>
        </w:rPr>
        <w:t>(1), 41–52.</w:t>
      </w:r>
    </w:p>
    <w:p w14:paraId="13C4BB3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Kim, B.-Y., Bae, M.-J., &amp; Bae, S.-G. (2018). A Study on reducing stress through deep breathing. </w:t>
      </w:r>
      <w:r w:rsidRPr="004460C8">
        <w:rPr>
          <w:i/>
          <w:iCs/>
          <w:noProof/>
          <w:sz w:val="24"/>
          <w:szCs w:val="24"/>
        </w:rPr>
        <w:t>International Journal of Applied Engineering Research</w:t>
      </w:r>
      <w:r w:rsidRPr="004460C8">
        <w:rPr>
          <w:noProof/>
          <w:sz w:val="24"/>
          <w:szCs w:val="24"/>
        </w:rPr>
        <w:t xml:space="preserve">, </w:t>
      </w:r>
      <w:r w:rsidRPr="004460C8">
        <w:rPr>
          <w:i/>
          <w:iCs/>
          <w:noProof/>
          <w:sz w:val="24"/>
          <w:szCs w:val="24"/>
        </w:rPr>
        <w:t>13</w:t>
      </w:r>
      <w:r w:rsidRPr="004460C8">
        <w:rPr>
          <w:noProof/>
          <w:sz w:val="24"/>
          <w:szCs w:val="24"/>
        </w:rPr>
        <w:t>(2), 1460–1464. http://www.ripublication.com</w:t>
      </w:r>
    </w:p>
    <w:p w14:paraId="7D4F3FE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King, R. (2002). Book review: Cognitive therapy of depression. </w:t>
      </w:r>
      <w:r w:rsidRPr="004460C8">
        <w:rPr>
          <w:i/>
          <w:iCs/>
          <w:noProof/>
          <w:sz w:val="24"/>
          <w:szCs w:val="24"/>
        </w:rPr>
        <w:t>Australian &amp; New Zealand Journal of Psychiatry</w:t>
      </w:r>
      <w:r w:rsidRPr="004460C8">
        <w:rPr>
          <w:noProof/>
          <w:sz w:val="24"/>
          <w:szCs w:val="24"/>
        </w:rPr>
        <w:t xml:space="preserve">, </w:t>
      </w:r>
      <w:r w:rsidRPr="004460C8">
        <w:rPr>
          <w:i/>
          <w:iCs/>
          <w:noProof/>
          <w:sz w:val="24"/>
          <w:szCs w:val="24"/>
        </w:rPr>
        <w:t>36</w:t>
      </w:r>
      <w:r w:rsidRPr="004460C8">
        <w:rPr>
          <w:noProof/>
          <w:sz w:val="24"/>
          <w:szCs w:val="24"/>
        </w:rPr>
        <w:t>(2), 272–275. https://doi.org/https://doi.org/10.1046/j.1440-1614.2002.t01-4-01015.x</w:t>
      </w:r>
    </w:p>
    <w:p w14:paraId="6453D56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Krafft, J., Klimczak, K. S., &amp; Levin, M. E. (2021). Effects of cognitive restructuring and defusion for coping with difficult thoughts in a predominantly white female college student sample. </w:t>
      </w:r>
      <w:r w:rsidRPr="004460C8">
        <w:rPr>
          <w:i/>
          <w:iCs/>
          <w:noProof/>
          <w:sz w:val="24"/>
          <w:szCs w:val="24"/>
        </w:rPr>
        <w:t>Cognitive Therapy and Research</w:t>
      </w:r>
      <w:r w:rsidRPr="004460C8">
        <w:rPr>
          <w:noProof/>
          <w:sz w:val="24"/>
          <w:szCs w:val="24"/>
        </w:rPr>
        <w:t xml:space="preserve">, </w:t>
      </w:r>
      <w:r w:rsidRPr="004460C8">
        <w:rPr>
          <w:i/>
          <w:iCs/>
          <w:noProof/>
          <w:sz w:val="24"/>
          <w:szCs w:val="24"/>
        </w:rPr>
        <w:t>46</w:t>
      </w:r>
      <w:r w:rsidRPr="004460C8">
        <w:rPr>
          <w:noProof/>
          <w:sz w:val="24"/>
          <w:szCs w:val="24"/>
        </w:rPr>
        <w:t>(1), 86–94. https://doi.org/10.1007/s10608-021-10242-4</w:t>
      </w:r>
    </w:p>
    <w:p w14:paraId="7F2F2270"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La Torre, G., Raffone, A., Peruzzo, M., Calabrese, L., Cocchiara, R. A., D’Egidio, V., Leggieri, P. F., Dorelli, B., Zaffina, S., Mannocci, A., Brocca, F., Cianfanelli, S., Dalmasso, G., Giannandrea, A., &amp; Tasco, S. (2020). Yoga and mindfulness as a tool for influencing affectivity, anxiety, mental health, and stress among healthcare workers: Results of a single-arm clinical trial. </w:t>
      </w:r>
      <w:r w:rsidRPr="004460C8">
        <w:rPr>
          <w:i/>
          <w:iCs/>
          <w:noProof/>
          <w:sz w:val="24"/>
          <w:szCs w:val="24"/>
        </w:rPr>
        <w:t>Journal of Clinical Medicine</w:t>
      </w:r>
      <w:r w:rsidRPr="004460C8">
        <w:rPr>
          <w:noProof/>
          <w:sz w:val="24"/>
          <w:szCs w:val="24"/>
        </w:rPr>
        <w:t xml:space="preserve">, </w:t>
      </w:r>
      <w:r w:rsidRPr="004460C8">
        <w:rPr>
          <w:i/>
          <w:iCs/>
          <w:noProof/>
          <w:sz w:val="24"/>
          <w:szCs w:val="24"/>
        </w:rPr>
        <w:t>9</w:t>
      </w:r>
      <w:r w:rsidRPr="004460C8">
        <w:rPr>
          <w:noProof/>
          <w:sz w:val="24"/>
          <w:szCs w:val="24"/>
        </w:rPr>
        <w:t>(4), 1–13. https://doi.org/10.3390/jcm9041037</w:t>
      </w:r>
    </w:p>
    <w:p w14:paraId="4E492836"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Lampe, L. C., &amp; Müller-hilke, B. (2021). Mindfulness-based intervention helps preclinical medical students to contain stress , maintain mindfulness and improve academic success. </w:t>
      </w:r>
      <w:r w:rsidRPr="004460C8">
        <w:rPr>
          <w:i/>
          <w:iCs/>
          <w:noProof/>
          <w:sz w:val="24"/>
          <w:szCs w:val="24"/>
        </w:rPr>
        <w:t>BMC Medical Education</w:t>
      </w:r>
      <w:r w:rsidRPr="004460C8">
        <w:rPr>
          <w:noProof/>
          <w:sz w:val="24"/>
          <w:szCs w:val="24"/>
        </w:rPr>
        <w:t xml:space="preserve">, </w:t>
      </w:r>
      <w:r w:rsidRPr="004460C8">
        <w:rPr>
          <w:i/>
          <w:iCs/>
          <w:noProof/>
          <w:sz w:val="24"/>
          <w:szCs w:val="24"/>
        </w:rPr>
        <w:t>21</w:t>
      </w:r>
      <w:r w:rsidRPr="004460C8">
        <w:rPr>
          <w:noProof/>
          <w:sz w:val="24"/>
          <w:szCs w:val="24"/>
        </w:rPr>
        <w:t>(1), 1–8. https://doi.org//10.1186/s12909-021-02578-y</w:t>
      </w:r>
    </w:p>
    <w:p w14:paraId="67986D77"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Lepping, K. M., Bailey, C. P., Mavredes, M. N., Faro, J. M., &amp; Napolitano, M. A. (2021). Physical activity, stress, and physically active stress management behaviors among university students with overweight/obesity. </w:t>
      </w:r>
      <w:r w:rsidRPr="004460C8">
        <w:rPr>
          <w:i/>
          <w:iCs/>
          <w:noProof/>
          <w:sz w:val="24"/>
          <w:szCs w:val="24"/>
        </w:rPr>
        <w:t>American Journal of Lifestyle Medicine.</w:t>
      </w:r>
      <w:r w:rsidRPr="004460C8">
        <w:rPr>
          <w:noProof/>
          <w:sz w:val="24"/>
          <w:szCs w:val="24"/>
        </w:rPr>
        <w:t xml:space="preserve">, </w:t>
      </w:r>
      <w:r w:rsidRPr="004460C8">
        <w:rPr>
          <w:i/>
          <w:iCs/>
          <w:noProof/>
          <w:sz w:val="24"/>
          <w:szCs w:val="24"/>
        </w:rPr>
        <w:t>0</w:t>
      </w:r>
      <w:r w:rsidRPr="004460C8">
        <w:rPr>
          <w:noProof/>
          <w:sz w:val="24"/>
          <w:szCs w:val="24"/>
        </w:rPr>
        <w:t>(0).</w:t>
      </w:r>
    </w:p>
    <w:p w14:paraId="5DAC63D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Li, J., Xu, C., Wan, K., Liu, Y., &amp; Liu, L. (2023). Mindfulness-based interventions to reduce anxiety among Chinese college students: A systematic review and meta-analysis. </w:t>
      </w:r>
      <w:r w:rsidRPr="004460C8">
        <w:rPr>
          <w:i/>
          <w:iCs/>
          <w:noProof/>
          <w:sz w:val="24"/>
          <w:szCs w:val="24"/>
        </w:rPr>
        <w:t>Frontiers in Psychology</w:t>
      </w:r>
      <w:r w:rsidRPr="004460C8">
        <w:rPr>
          <w:noProof/>
          <w:sz w:val="24"/>
          <w:szCs w:val="24"/>
        </w:rPr>
        <w:t xml:space="preserve">, </w:t>
      </w:r>
      <w:r w:rsidRPr="004460C8">
        <w:rPr>
          <w:i/>
          <w:iCs/>
          <w:noProof/>
          <w:sz w:val="24"/>
          <w:szCs w:val="24"/>
        </w:rPr>
        <w:t>13</w:t>
      </w:r>
      <w:r w:rsidRPr="004460C8">
        <w:rPr>
          <w:noProof/>
          <w:sz w:val="24"/>
          <w:szCs w:val="24"/>
        </w:rPr>
        <w:t>(January), 1–12. https://doi.org/10.3389/fpsyg.2022.1031398</w:t>
      </w:r>
    </w:p>
    <w:p w14:paraId="39801C3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Li, M., Wang, L., Jiang, M., Wu, D., Tian, T., &amp; Huang, W. (2020). Relaxation techniques for depressive disorders in adults: A systematic review and meta-analysis of randomised controlled trials. </w:t>
      </w:r>
      <w:r w:rsidRPr="004460C8">
        <w:rPr>
          <w:i/>
          <w:iCs/>
          <w:noProof/>
          <w:sz w:val="24"/>
          <w:szCs w:val="24"/>
        </w:rPr>
        <w:t>International Journal of Psychiatry in Clinical Practice,</w:t>
      </w:r>
      <w:r w:rsidRPr="004460C8">
        <w:rPr>
          <w:noProof/>
          <w:sz w:val="24"/>
          <w:szCs w:val="24"/>
        </w:rPr>
        <w:t xml:space="preserve"> </w:t>
      </w:r>
      <w:r w:rsidRPr="004460C8">
        <w:rPr>
          <w:i/>
          <w:iCs/>
          <w:noProof/>
          <w:sz w:val="24"/>
          <w:szCs w:val="24"/>
        </w:rPr>
        <w:t>24</w:t>
      </w:r>
      <w:r w:rsidRPr="004460C8">
        <w:rPr>
          <w:noProof/>
          <w:sz w:val="24"/>
          <w:szCs w:val="24"/>
        </w:rPr>
        <w:t>(3), 219–226. https://doi.org/10.1080/13651501.2020.1764587</w:t>
      </w:r>
    </w:p>
    <w:p w14:paraId="02C7E272"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lastRenderedPageBreak/>
        <w:t xml:space="preserve">Lungu, A., Boone, M. S., Chen, S. Y., Chen, C. E., &amp; Walser, R. D. (2021). Effectiveness of a Cognitive Behavioral Coaching Program delivered via video in real world settings. </w:t>
      </w:r>
      <w:r w:rsidRPr="004460C8">
        <w:rPr>
          <w:i/>
          <w:iCs/>
          <w:noProof/>
          <w:sz w:val="24"/>
          <w:szCs w:val="24"/>
        </w:rPr>
        <w:t>Telemedicine and E-Health</w:t>
      </w:r>
      <w:r w:rsidRPr="004460C8">
        <w:rPr>
          <w:noProof/>
          <w:sz w:val="24"/>
          <w:szCs w:val="24"/>
        </w:rPr>
        <w:t xml:space="preserve">, </w:t>
      </w:r>
      <w:r w:rsidRPr="004460C8">
        <w:rPr>
          <w:i/>
          <w:iCs/>
          <w:noProof/>
          <w:sz w:val="24"/>
          <w:szCs w:val="24"/>
        </w:rPr>
        <w:t>27</w:t>
      </w:r>
      <w:r w:rsidRPr="004460C8">
        <w:rPr>
          <w:noProof/>
          <w:sz w:val="24"/>
          <w:szCs w:val="24"/>
        </w:rPr>
        <w:t>(1), 47–54. https://doi.org/10.1089/tmj.2019.0313</w:t>
      </w:r>
    </w:p>
    <w:p w14:paraId="4946EF2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Malik, K., Ibrahim, M., Bernstein, A., Venkatesh, R. K., Rai, T., Chorpita, B., &amp; Patel, V. (2021). Behavioral Activation as an ‘active ingredient’ of interventions addressing depression and anxiety among young people: a systematic review and evidence synthesis. </w:t>
      </w:r>
      <w:r w:rsidRPr="004460C8">
        <w:rPr>
          <w:i/>
          <w:iCs/>
          <w:noProof/>
          <w:sz w:val="24"/>
          <w:szCs w:val="24"/>
        </w:rPr>
        <w:t>BMC Psychology</w:t>
      </w:r>
      <w:r w:rsidRPr="004460C8">
        <w:rPr>
          <w:noProof/>
          <w:sz w:val="24"/>
          <w:szCs w:val="24"/>
        </w:rPr>
        <w:t xml:space="preserve">, </w:t>
      </w:r>
      <w:r w:rsidRPr="004460C8">
        <w:rPr>
          <w:i/>
          <w:iCs/>
          <w:noProof/>
          <w:sz w:val="24"/>
          <w:szCs w:val="24"/>
        </w:rPr>
        <w:t>9</w:t>
      </w:r>
      <w:r w:rsidRPr="004460C8">
        <w:rPr>
          <w:noProof/>
          <w:sz w:val="24"/>
          <w:szCs w:val="24"/>
        </w:rPr>
        <w:t>(1), 1–23. https://doi.org/10.1186/s40359-021-00655-x</w:t>
      </w:r>
    </w:p>
    <w:p w14:paraId="4152814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Meulen, K. Van Der, Granizo, L., &amp; Barrio, C. del. (2021). Emotional peer support interventions for students with SEND : A systematic review. </w:t>
      </w:r>
      <w:r w:rsidRPr="004460C8">
        <w:rPr>
          <w:i/>
          <w:iCs/>
          <w:noProof/>
          <w:sz w:val="24"/>
          <w:szCs w:val="24"/>
        </w:rPr>
        <w:t>Frontiers in Psychology</w:t>
      </w:r>
      <w:r w:rsidRPr="004460C8">
        <w:rPr>
          <w:noProof/>
          <w:sz w:val="24"/>
          <w:szCs w:val="24"/>
        </w:rPr>
        <w:t xml:space="preserve">, </w:t>
      </w:r>
      <w:r w:rsidRPr="004460C8">
        <w:rPr>
          <w:i/>
          <w:iCs/>
          <w:noProof/>
          <w:sz w:val="24"/>
          <w:szCs w:val="24"/>
        </w:rPr>
        <w:t>12</w:t>
      </w:r>
      <w:r w:rsidRPr="004460C8">
        <w:rPr>
          <w:noProof/>
          <w:sz w:val="24"/>
          <w:szCs w:val="24"/>
        </w:rPr>
        <w:t>, 1–19. https://doi.org/10.3389/fpsyg.2021.797913</w:t>
      </w:r>
    </w:p>
    <w:p w14:paraId="1536F2F7"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Mohamad Faizel, A., &amp; Nor Shafrin, A. (2020). Tahap stres dalam kalangan guru pelatih IPGM di Zon Utara. </w:t>
      </w:r>
      <w:r w:rsidRPr="004460C8">
        <w:rPr>
          <w:i/>
          <w:iCs/>
          <w:noProof/>
          <w:sz w:val="24"/>
          <w:szCs w:val="24"/>
        </w:rPr>
        <w:t>Jurnal IPDA</w:t>
      </w:r>
      <w:r w:rsidRPr="004460C8">
        <w:rPr>
          <w:noProof/>
          <w:sz w:val="24"/>
          <w:szCs w:val="24"/>
        </w:rPr>
        <w:t xml:space="preserve">, </w:t>
      </w:r>
      <w:r w:rsidRPr="004460C8">
        <w:rPr>
          <w:i/>
          <w:iCs/>
          <w:noProof/>
          <w:sz w:val="24"/>
          <w:szCs w:val="24"/>
        </w:rPr>
        <w:t>27</w:t>
      </w:r>
      <w:r w:rsidRPr="004460C8">
        <w:rPr>
          <w:noProof/>
          <w:sz w:val="24"/>
          <w:szCs w:val="24"/>
        </w:rPr>
        <w:t>(2018), 1–20.</w:t>
      </w:r>
    </w:p>
    <w:p w14:paraId="7813A39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Mohd Hafidz, O., Md Noor, S., Muhamad Nasir, B., Muhamad Yusni, M. J., &amp; Faizah, A. R. (2017). Module Spiritual Coping Strategies ( MSDTK ): An Approach to Deal with Stress among Teachers Trainee. </w:t>
      </w:r>
      <w:r w:rsidRPr="004460C8">
        <w:rPr>
          <w:i/>
          <w:iCs/>
          <w:noProof/>
          <w:sz w:val="24"/>
          <w:szCs w:val="24"/>
        </w:rPr>
        <w:t>International Journal of Academic Research in Business and Social Sciences</w:t>
      </w:r>
      <w:r w:rsidRPr="004460C8">
        <w:rPr>
          <w:noProof/>
          <w:sz w:val="24"/>
          <w:szCs w:val="24"/>
        </w:rPr>
        <w:t xml:space="preserve">, </w:t>
      </w:r>
      <w:r w:rsidRPr="004460C8">
        <w:rPr>
          <w:i/>
          <w:iCs/>
          <w:noProof/>
          <w:sz w:val="24"/>
          <w:szCs w:val="24"/>
        </w:rPr>
        <w:t>7</w:t>
      </w:r>
      <w:r w:rsidRPr="004460C8">
        <w:rPr>
          <w:noProof/>
          <w:sz w:val="24"/>
          <w:szCs w:val="24"/>
        </w:rPr>
        <w:t>(3), 356–365. https://doi.org/10.6007/IJARBSS/v7-i3/2741</w:t>
      </w:r>
    </w:p>
    <w:p w14:paraId="24783BC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Mohd Shahril, K., Aslina, A., &amp; Ahmad Jazimin, J. (2017). 5R Stress Management Group Module for Ungergraduate University Students in Malaysia. </w:t>
      </w:r>
      <w:r w:rsidRPr="004460C8">
        <w:rPr>
          <w:i/>
          <w:iCs/>
          <w:noProof/>
          <w:sz w:val="24"/>
          <w:szCs w:val="24"/>
        </w:rPr>
        <w:t>International Journal of Education, Psychology and Counseling</w:t>
      </w:r>
      <w:r w:rsidRPr="004460C8">
        <w:rPr>
          <w:noProof/>
          <w:sz w:val="24"/>
          <w:szCs w:val="24"/>
        </w:rPr>
        <w:t xml:space="preserve">, </w:t>
      </w:r>
      <w:r w:rsidRPr="004460C8">
        <w:rPr>
          <w:i/>
          <w:iCs/>
          <w:noProof/>
          <w:sz w:val="24"/>
          <w:szCs w:val="24"/>
        </w:rPr>
        <w:t>2</w:t>
      </w:r>
      <w:r w:rsidRPr="004460C8">
        <w:rPr>
          <w:noProof/>
          <w:sz w:val="24"/>
          <w:szCs w:val="24"/>
        </w:rPr>
        <w:t>(6), 82–92.</w:t>
      </w:r>
    </w:p>
    <w:p w14:paraId="339A7D2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Morissette, S. B., Ryan-Gonzalez, C., Blessing, A., Judkins, J., Crabtree, M., Hernandez, M. F., Wiltsey-Stirman, S., &amp; Sloan, D. M. (2023). Delivery of written exposure therapy for PTSD in a university counseling center. </w:t>
      </w:r>
      <w:r w:rsidRPr="004460C8">
        <w:rPr>
          <w:i/>
          <w:iCs/>
          <w:noProof/>
          <w:sz w:val="24"/>
          <w:szCs w:val="24"/>
        </w:rPr>
        <w:t>Psychological Services</w:t>
      </w:r>
      <w:r w:rsidRPr="004460C8">
        <w:rPr>
          <w:noProof/>
          <w:sz w:val="24"/>
          <w:szCs w:val="24"/>
        </w:rPr>
        <w:t xml:space="preserve">, </w:t>
      </w:r>
      <w:r w:rsidRPr="004460C8">
        <w:rPr>
          <w:i/>
          <w:iCs/>
          <w:noProof/>
          <w:sz w:val="24"/>
          <w:szCs w:val="24"/>
        </w:rPr>
        <w:t>20</w:t>
      </w:r>
      <w:r w:rsidRPr="004460C8">
        <w:rPr>
          <w:noProof/>
          <w:sz w:val="24"/>
          <w:szCs w:val="24"/>
        </w:rPr>
        <w:t>(1), 122–136. https://doi.org/https://doi.org/10.1037/ser0000608</w:t>
      </w:r>
    </w:p>
    <w:p w14:paraId="48BF8FDD"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Murad, O. S. (2021). Effectiveness of a cognitive-behavioral therapy program on reducing psychological stress and improving achievement motivation among university students. </w:t>
      </w:r>
      <w:r w:rsidRPr="004460C8">
        <w:rPr>
          <w:i/>
          <w:iCs/>
          <w:noProof/>
          <w:sz w:val="24"/>
          <w:szCs w:val="24"/>
        </w:rPr>
        <w:t>Universal Journal of Educational Research</w:t>
      </w:r>
      <w:r w:rsidRPr="004460C8">
        <w:rPr>
          <w:noProof/>
          <w:sz w:val="24"/>
          <w:szCs w:val="24"/>
        </w:rPr>
        <w:t xml:space="preserve">, </w:t>
      </w:r>
      <w:r w:rsidRPr="004460C8">
        <w:rPr>
          <w:i/>
          <w:iCs/>
          <w:noProof/>
          <w:sz w:val="24"/>
          <w:szCs w:val="24"/>
        </w:rPr>
        <w:t>9</w:t>
      </w:r>
      <w:r w:rsidRPr="004460C8">
        <w:rPr>
          <w:noProof/>
          <w:sz w:val="24"/>
          <w:szCs w:val="24"/>
        </w:rPr>
        <w:t>(6), 1316–1322. https://doi.org/10.13189/ujer.2021.090621</w:t>
      </w:r>
    </w:p>
    <w:p w14:paraId="77FEFD8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Na, H., Jo, M., Lee, C., &amp; Kim, D. (2022). Development and Evaluation: A behavioral activation mobile application for self-management of stress for college students. </w:t>
      </w:r>
      <w:r w:rsidRPr="004460C8">
        <w:rPr>
          <w:i/>
          <w:iCs/>
          <w:noProof/>
          <w:sz w:val="24"/>
          <w:szCs w:val="24"/>
        </w:rPr>
        <w:t>Healthcare (Switzerland)</w:t>
      </w:r>
      <w:r w:rsidRPr="004460C8">
        <w:rPr>
          <w:noProof/>
          <w:sz w:val="24"/>
          <w:szCs w:val="24"/>
        </w:rPr>
        <w:t xml:space="preserve">, </w:t>
      </w:r>
      <w:r w:rsidRPr="004460C8">
        <w:rPr>
          <w:i/>
          <w:iCs/>
          <w:noProof/>
          <w:sz w:val="24"/>
          <w:szCs w:val="24"/>
        </w:rPr>
        <w:t>10</w:t>
      </w:r>
      <w:r w:rsidRPr="004460C8">
        <w:rPr>
          <w:noProof/>
          <w:sz w:val="24"/>
          <w:szCs w:val="24"/>
        </w:rPr>
        <w:t>(10). https://doi.org/10.3390/healthcare10101880</w:t>
      </w:r>
    </w:p>
    <w:p w14:paraId="760F00F5" w14:textId="77777777" w:rsidR="004460C8" w:rsidRPr="004460C8" w:rsidRDefault="004460C8" w:rsidP="00121B1E">
      <w:pPr>
        <w:widowControl w:val="0"/>
        <w:autoSpaceDE w:val="0"/>
        <w:autoSpaceDN w:val="0"/>
        <w:adjustRightInd w:val="0"/>
        <w:ind w:left="480" w:hanging="480"/>
        <w:rPr>
          <w:rStyle w:val="Hyperlink"/>
          <w:color w:val="auto"/>
          <w:sz w:val="24"/>
          <w:szCs w:val="24"/>
          <w:u w:val="none"/>
          <w:lang w:val="en-US"/>
        </w:rPr>
      </w:pPr>
      <w:r w:rsidRPr="004460C8">
        <w:rPr>
          <w:sz w:val="24"/>
          <w:szCs w:val="24"/>
          <w:lang w:val="en-US"/>
        </w:rPr>
        <w:t xml:space="preserve">Nengsih, Y. K., Handrianto, C., Nurrizalia, M., Waty, E. R. K., &amp; Shomedran, S. (2022). Media and resources development of android based interactive digital textbook in nonformal education. </w:t>
      </w:r>
      <w:r w:rsidRPr="004460C8">
        <w:rPr>
          <w:i/>
          <w:sz w:val="24"/>
          <w:szCs w:val="24"/>
          <w:lang w:val="en-US"/>
        </w:rPr>
        <w:t>Journal of Nonformal Education, 8</w:t>
      </w:r>
      <w:r w:rsidRPr="004460C8">
        <w:rPr>
          <w:sz w:val="24"/>
          <w:szCs w:val="24"/>
          <w:lang w:val="en-US"/>
        </w:rPr>
        <w:t xml:space="preserve">(2), 185-191. </w:t>
      </w:r>
      <w:hyperlink r:id="rId16" w:history="1">
        <w:r w:rsidRPr="004460C8">
          <w:rPr>
            <w:rStyle w:val="Hyperlink"/>
            <w:color w:val="auto"/>
            <w:sz w:val="24"/>
            <w:szCs w:val="24"/>
            <w:u w:val="none"/>
            <w:lang w:val="en-US"/>
          </w:rPr>
          <w:t>https://doi.org/10.15294/jne.v8i2.34914</w:t>
        </w:r>
      </w:hyperlink>
    </w:p>
    <w:p w14:paraId="0C521C7C" w14:textId="35E38FC3"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Nor Farahzulaikha, A., &amp; Mohammad Aziz Shah, M. A. (2021). The effectiveness of cognitive restusturing on depression among university students: Neo-CBT Case Study. </w:t>
      </w:r>
      <w:r w:rsidRPr="004460C8">
        <w:rPr>
          <w:i/>
          <w:iCs/>
          <w:noProof/>
          <w:sz w:val="24"/>
          <w:szCs w:val="24"/>
        </w:rPr>
        <w:t>International Journal of Academic Researh in Progressive Eductaion and Development</w:t>
      </w:r>
      <w:r w:rsidRPr="004460C8">
        <w:rPr>
          <w:noProof/>
          <w:sz w:val="24"/>
          <w:szCs w:val="24"/>
        </w:rPr>
        <w:t xml:space="preserve">, </w:t>
      </w:r>
      <w:r w:rsidRPr="004460C8">
        <w:rPr>
          <w:i/>
          <w:iCs/>
          <w:noProof/>
          <w:sz w:val="24"/>
          <w:szCs w:val="24"/>
        </w:rPr>
        <w:t>10</w:t>
      </w:r>
      <w:r w:rsidRPr="004460C8">
        <w:rPr>
          <w:noProof/>
          <w:sz w:val="24"/>
          <w:szCs w:val="24"/>
        </w:rPr>
        <w:t>(4), 99–106.</w:t>
      </w:r>
    </w:p>
    <w:p w14:paraId="451B8A1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Nurmaliza, T. H., Jati, S. N., &amp; Trisnawati, E. (2022). Emotional experience writing to increase resilience to stress in adolescents. </w:t>
      </w:r>
      <w:r w:rsidRPr="004460C8">
        <w:rPr>
          <w:i/>
          <w:iCs/>
          <w:noProof/>
          <w:sz w:val="24"/>
          <w:szCs w:val="24"/>
        </w:rPr>
        <w:t>Gadjah Mada Journal of Professional Psychology (GamaJPP)</w:t>
      </w:r>
      <w:r w:rsidRPr="004460C8">
        <w:rPr>
          <w:noProof/>
          <w:sz w:val="24"/>
          <w:szCs w:val="24"/>
        </w:rPr>
        <w:t xml:space="preserve">, </w:t>
      </w:r>
      <w:r w:rsidRPr="004460C8">
        <w:rPr>
          <w:i/>
          <w:iCs/>
          <w:noProof/>
          <w:sz w:val="24"/>
          <w:szCs w:val="24"/>
        </w:rPr>
        <w:t>8</w:t>
      </w:r>
      <w:r w:rsidRPr="004460C8">
        <w:rPr>
          <w:noProof/>
          <w:sz w:val="24"/>
          <w:szCs w:val="24"/>
        </w:rPr>
        <w:t>(1), 35. https://doi.org/10.22146/gamajpp.73566</w:t>
      </w:r>
    </w:p>
    <w:p w14:paraId="4C8DE51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lastRenderedPageBreak/>
        <w:t xml:space="preserve">Oishi, A. (2021). Positive Expressive Writing as a Stress Management Strategy for Japanese Students: Willingness to Engage in Expressive Writing. </w:t>
      </w:r>
      <w:r w:rsidRPr="004460C8">
        <w:rPr>
          <w:i/>
          <w:iCs/>
          <w:noProof/>
          <w:sz w:val="24"/>
          <w:szCs w:val="24"/>
        </w:rPr>
        <w:t>Journal of Creativity in Mental Health</w:t>
      </w:r>
      <w:r w:rsidRPr="004460C8">
        <w:rPr>
          <w:noProof/>
          <w:sz w:val="24"/>
          <w:szCs w:val="24"/>
        </w:rPr>
        <w:t>, 1–14. https://doi.org/10.1080/15401383.2021.1963902</w:t>
      </w:r>
    </w:p>
    <w:p w14:paraId="7A9B1898"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Overholser, J. C. (2013). Guided discovery: Problem-solving therapy integrated within the socratic method. </w:t>
      </w:r>
      <w:r w:rsidRPr="004460C8">
        <w:rPr>
          <w:i/>
          <w:iCs/>
          <w:noProof/>
          <w:sz w:val="24"/>
          <w:szCs w:val="24"/>
        </w:rPr>
        <w:t>Journal of Contemporary Psychotherapy</w:t>
      </w:r>
      <w:r w:rsidRPr="004460C8">
        <w:rPr>
          <w:noProof/>
          <w:sz w:val="24"/>
          <w:szCs w:val="24"/>
        </w:rPr>
        <w:t xml:space="preserve">, </w:t>
      </w:r>
      <w:r w:rsidRPr="004460C8">
        <w:rPr>
          <w:i/>
          <w:iCs/>
          <w:noProof/>
          <w:sz w:val="24"/>
          <w:szCs w:val="24"/>
        </w:rPr>
        <w:t>43</w:t>
      </w:r>
      <w:r w:rsidRPr="004460C8">
        <w:rPr>
          <w:noProof/>
          <w:sz w:val="24"/>
          <w:szCs w:val="24"/>
        </w:rPr>
        <w:t>(2), 73–82. https://doi.org/10.1007/s10879-012-9229-1</w:t>
      </w:r>
    </w:p>
    <w:p w14:paraId="2B0B6C9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Pascoe, M. C., Hetrick, S. E., &amp; Parker, A. G. (2020). The impact of stress on students in secondary school and higher education. </w:t>
      </w:r>
      <w:r w:rsidRPr="004460C8">
        <w:rPr>
          <w:i/>
          <w:iCs/>
          <w:noProof/>
          <w:sz w:val="24"/>
          <w:szCs w:val="24"/>
        </w:rPr>
        <w:t>International Journal of Adolescence and Youth</w:t>
      </w:r>
      <w:r w:rsidRPr="004460C8">
        <w:rPr>
          <w:noProof/>
          <w:sz w:val="24"/>
          <w:szCs w:val="24"/>
        </w:rPr>
        <w:t xml:space="preserve">, </w:t>
      </w:r>
      <w:r w:rsidRPr="004460C8">
        <w:rPr>
          <w:i/>
          <w:iCs/>
          <w:noProof/>
          <w:sz w:val="24"/>
          <w:szCs w:val="24"/>
        </w:rPr>
        <w:t>25</w:t>
      </w:r>
      <w:r w:rsidRPr="004460C8">
        <w:rPr>
          <w:noProof/>
          <w:sz w:val="24"/>
          <w:szCs w:val="24"/>
        </w:rPr>
        <w:t>(1), 104–112. https://doi.org/10.1080/02673843.2019.1596823</w:t>
      </w:r>
    </w:p>
    <w:p w14:paraId="7052A45D"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Pena-Silva, R. A., Velasco-Castro, J. M., Matsingos, C., &amp; Jaramillo-Rincon, S. X. (2022). Journaling as an effective tool to promote metacognition and enhance study methods in a pharmacology course, during and after the pandemic. </w:t>
      </w:r>
      <w:r w:rsidRPr="004460C8">
        <w:rPr>
          <w:i/>
          <w:iCs/>
          <w:noProof/>
          <w:sz w:val="24"/>
          <w:szCs w:val="24"/>
        </w:rPr>
        <w:t>The FASEB Journal</w:t>
      </w:r>
      <w:r w:rsidRPr="004460C8">
        <w:rPr>
          <w:noProof/>
          <w:sz w:val="24"/>
          <w:szCs w:val="24"/>
        </w:rPr>
        <w:t xml:space="preserve">, </w:t>
      </w:r>
      <w:r w:rsidRPr="004460C8">
        <w:rPr>
          <w:i/>
          <w:iCs/>
          <w:noProof/>
          <w:sz w:val="24"/>
          <w:szCs w:val="24"/>
        </w:rPr>
        <w:t>26</w:t>
      </w:r>
      <w:r w:rsidRPr="004460C8">
        <w:rPr>
          <w:noProof/>
          <w:sz w:val="24"/>
          <w:szCs w:val="24"/>
        </w:rPr>
        <w:t>(S1). https://doi.org/https://doi.org/10.1096/fasebj.2022.36.S1.R4840</w:t>
      </w:r>
    </w:p>
    <w:p w14:paraId="2D78821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Porru, F., Robroek, S. J. W., Bültmann, U., Portoghese, I., Campagna, M., &amp; Burdorf, A. (2021). Mental health among university students: The associations of effort-reward imbalance and overcommitment with psychological distress. </w:t>
      </w:r>
      <w:r w:rsidRPr="004460C8">
        <w:rPr>
          <w:i/>
          <w:iCs/>
          <w:noProof/>
          <w:sz w:val="24"/>
          <w:szCs w:val="24"/>
        </w:rPr>
        <w:t>Journal of Affective Disorders</w:t>
      </w:r>
      <w:r w:rsidRPr="004460C8">
        <w:rPr>
          <w:noProof/>
          <w:sz w:val="24"/>
          <w:szCs w:val="24"/>
        </w:rPr>
        <w:t xml:space="preserve">, </w:t>
      </w:r>
      <w:r w:rsidRPr="004460C8">
        <w:rPr>
          <w:i/>
          <w:iCs/>
          <w:noProof/>
          <w:sz w:val="24"/>
          <w:szCs w:val="24"/>
        </w:rPr>
        <w:t>282</w:t>
      </w:r>
      <w:r w:rsidRPr="004460C8">
        <w:rPr>
          <w:noProof/>
          <w:sz w:val="24"/>
          <w:szCs w:val="24"/>
        </w:rPr>
        <w:t>(April 2020), 953–961. https://doi.org/10.1016/j.jad.2020.12.183</w:t>
      </w:r>
    </w:p>
    <w:p w14:paraId="032475F8"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Pradhiba, S., &amp; Seethalakshmi. (2021). Cognitive reframing-"Mind trick"-change your thoughts-change your world-to keep you going. </w:t>
      </w:r>
      <w:r w:rsidRPr="004460C8">
        <w:rPr>
          <w:i/>
          <w:iCs/>
          <w:noProof/>
          <w:sz w:val="24"/>
          <w:szCs w:val="24"/>
        </w:rPr>
        <w:t>International Journal of Advanced Psychiatric Nursing</w:t>
      </w:r>
      <w:r w:rsidRPr="004460C8">
        <w:rPr>
          <w:noProof/>
          <w:sz w:val="24"/>
          <w:szCs w:val="24"/>
        </w:rPr>
        <w:t xml:space="preserve">, </w:t>
      </w:r>
      <w:r w:rsidRPr="004460C8">
        <w:rPr>
          <w:i/>
          <w:iCs/>
          <w:noProof/>
          <w:sz w:val="24"/>
          <w:szCs w:val="24"/>
        </w:rPr>
        <w:t>3</w:t>
      </w:r>
      <w:r w:rsidRPr="004460C8">
        <w:rPr>
          <w:noProof/>
          <w:sz w:val="24"/>
          <w:szCs w:val="24"/>
        </w:rPr>
        <w:t>(1), 01–03. https://doi.org/10.33545/26641348.2021.v3.i1a.44</w:t>
      </w:r>
    </w:p>
    <w:p w14:paraId="392DDB64" w14:textId="77777777" w:rsidR="004460C8" w:rsidRPr="004460C8" w:rsidRDefault="004460C8" w:rsidP="00121B1E">
      <w:pPr>
        <w:widowControl w:val="0"/>
        <w:autoSpaceDE w:val="0"/>
        <w:autoSpaceDN w:val="0"/>
        <w:adjustRightInd w:val="0"/>
        <w:ind w:left="480" w:hanging="480"/>
        <w:rPr>
          <w:rStyle w:val="Hyperlink"/>
          <w:color w:val="auto"/>
          <w:sz w:val="24"/>
          <w:szCs w:val="24"/>
          <w:u w:val="none"/>
        </w:rPr>
      </w:pPr>
      <w:r w:rsidRPr="004460C8">
        <w:rPr>
          <w:sz w:val="24"/>
          <w:szCs w:val="24"/>
        </w:rPr>
        <w:t xml:space="preserve">Rahman, M. A., Rahmawati, D., Azmi, M. N., Saper, M. N., Handrianto, C., Rasool, S., &amp; Kenedi, A. K. (2022). Challenges and opportunities of pre-service teachers in teaching online during the covid-19 pandemic. </w:t>
      </w:r>
      <w:r w:rsidRPr="004460C8">
        <w:rPr>
          <w:i/>
          <w:sz w:val="24"/>
          <w:szCs w:val="24"/>
        </w:rPr>
        <w:t>Al-Tadzkiyyah: Jurnal Pendidikan Islam, 13</w:t>
      </w:r>
      <w:r w:rsidRPr="004460C8">
        <w:rPr>
          <w:sz w:val="24"/>
          <w:szCs w:val="24"/>
        </w:rPr>
        <w:t xml:space="preserve">(2), 141-160. </w:t>
      </w:r>
      <w:hyperlink r:id="rId17" w:history="1">
        <w:r w:rsidRPr="004460C8">
          <w:rPr>
            <w:rStyle w:val="Hyperlink"/>
            <w:color w:val="auto"/>
            <w:sz w:val="24"/>
            <w:szCs w:val="24"/>
            <w:u w:val="none"/>
          </w:rPr>
          <w:t>https://doi.org/10.24042/atjpi.v13i2.13916</w:t>
        </w:r>
      </w:hyperlink>
    </w:p>
    <w:p w14:paraId="5A686405" w14:textId="77777777" w:rsidR="004460C8" w:rsidRPr="004460C8" w:rsidRDefault="004460C8" w:rsidP="00121B1E">
      <w:pPr>
        <w:widowControl w:val="0"/>
        <w:autoSpaceDE w:val="0"/>
        <w:autoSpaceDN w:val="0"/>
        <w:adjustRightInd w:val="0"/>
        <w:ind w:left="480" w:hanging="480"/>
        <w:rPr>
          <w:rStyle w:val="Hyperlink"/>
          <w:color w:val="auto"/>
          <w:sz w:val="24"/>
          <w:szCs w:val="24"/>
          <w:u w:val="none"/>
          <w:shd w:val="clear" w:color="auto" w:fill="FFFFFF"/>
        </w:rPr>
      </w:pPr>
      <w:r w:rsidRPr="004460C8">
        <w:rPr>
          <w:sz w:val="24"/>
          <w:szCs w:val="24"/>
          <w:shd w:val="clear" w:color="auto" w:fill="FFFFFF"/>
        </w:rPr>
        <w:t>Ramadhani, D., Kenedi, A. K., Rafli, M. F., &amp; Handrianto, C. (2022). Advancement of STEM-based digital module to enhance HOTS of prospective elementary school teachers. </w:t>
      </w:r>
      <w:r w:rsidRPr="004460C8">
        <w:rPr>
          <w:i/>
          <w:iCs/>
          <w:sz w:val="24"/>
          <w:szCs w:val="24"/>
          <w:shd w:val="clear" w:color="auto" w:fill="FFFFFF"/>
        </w:rPr>
        <w:t>Jurnal Pendidikan Progresif</w:t>
      </w:r>
      <w:r w:rsidRPr="004460C8">
        <w:rPr>
          <w:sz w:val="24"/>
          <w:szCs w:val="24"/>
          <w:shd w:val="clear" w:color="auto" w:fill="FFFFFF"/>
        </w:rPr>
        <w:t>, </w:t>
      </w:r>
      <w:r w:rsidRPr="004460C8">
        <w:rPr>
          <w:i/>
          <w:iCs/>
          <w:sz w:val="24"/>
          <w:szCs w:val="24"/>
          <w:shd w:val="clear" w:color="auto" w:fill="FFFFFF"/>
        </w:rPr>
        <w:t>12</w:t>
      </w:r>
      <w:r w:rsidRPr="004460C8">
        <w:rPr>
          <w:sz w:val="24"/>
          <w:szCs w:val="24"/>
          <w:shd w:val="clear" w:color="auto" w:fill="FFFFFF"/>
        </w:rPr>
        <w:t xml:space="preserve">(2), 981-993. </w:t>
      </w:r>
      <w:hyperlink r:id="rId18" w:history="1">
        <w:r w:rsidRPr="004460C8">
          <w:rPr>
            <w:rStyle w:val="Hyperlink"/>
            <w:color w:val="auto"/>
            <w:sz w:val="24"/>
            <w:szCs w:val="24"/>
            <w:u w:val="none"/>
            <w:shd w:val="clear" w:color="auto" w:fill="FFFFFF"/>
          </w:rPr>
          <w:t>http://dx.doi.org/10.23960/jpp.v12.i2.202245</w:t>
        </w:r>
      </w:hyperlink>
    </w:p>
    <w:p w14:paraId="28CE5FFF" w14:textId="553B2E34"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Richardson, C. M. E., Trusty, W. T., &amp; George, K. A. (2020). Trainee wellness: Self-critical perfectionism, self-compassion, depression, and burnout among doctoral trainees in psychology. </w:t>
      </w:r>
      <w:r w:rsidRPr="004460C8">
        <w:rPr>
          <w:i/>
          <w:iCs/>
          <w:noProof/>
          <w:sz w:val="24"/>
          <w:szCs w:val="24"/>
        </w:rPr>
        <w:t>Counselling Psychology Quarterly</w:t>
      </w:r>
      <w:r w:rsidRPr="004460C8">
        <w:rPr>
          <w:noProof/>
          <w:sz w:val="24"/>
          <w:szCs w:val="24"/>
        </w:rPr>
        <w:t xml:space="preserve">, </w:t>
      </w:r>
      <w:r w:rsidRPr="004460C8">
        <w:rPr>
          <w:i/>
          <w:iCs/>
          <w:noProof/>
          <w:sz w:val="24"/>
          <w:szCs w:val="24"/>
        </w:rPr>
        <w:t>33</w:t>
      </w:r>
      <w:r w:rsidRPr="004460C8">
        <w:rPr>
          <w:noProof/>
          <w:sz w:val="24"/>
          <w:szCs w:val="24"/>
        </w:rPr>
        <w:t>(2), 187–198. https://doi.org/10.1080/09515070.2018.1509839</w:t>
      </w:r>
    </w:p>
    <w:p w14:paraId="10457642"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Rismi, R., Yustiana, Y., &amp; Budiman, N. (2020). The effectiveness of group counseling with role play techniques to improve student emotional intelligence. </w:t>
      </w:r>
      <w:r w:rsidRPr="004460C8">
        <w:rPr>
          <w:i/>
          <w:iCs/>
          <w:noProof/>
          <w:sz w:val="24"/>
          <w:szCs w:val="24"/>
        </w:rPr>
        <w:t>Jurnal Aplikasi IPTEK Indonesia</w:t>
      </w:r>
      <w:r w:rsidRPr="004460C8">
        <w:rPr>
          <w:noProof/>
          <w:sz w:val="24"/>
          <w:szCs w:val="24"/>
        </w:rPr>
        <w:t xml:space="preserve">, </w:t>
      </w:r>
      <w:r w:rsidRPr="004460C8">
        <w:rPr>
          <w:i/>
          <w:iCs/>
          <w:noProof/>
          <w:sz w:val="24"/>
          <w:szCs w:val="24"/>
        </w:rPr>
        <w:t>4</w:t>
      </w:r>
      <w:r w:rsidRPr="004460C8">
        <w:rPr>
          <w:noProof/>
          <w:sz w:val="24"/>
          <w:szCs w:val="24"/>
        </w:rPr>
        <w:t>(2), 59–68. https://doi.org/10.24036/4.24331</w:t>
      </w:r>
    </w:p>
    <w:p w14:paraId="53D68A6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Rose, W. J. (2014). </w:t>
      </w:r>
      <w:r w:rsidRPr="004460C8">
        <w:rPr>
          <w:i/>
          <w:iCs/>
          <w:noProof/>
          <w:sz w:val="24"/>
          <w:szCs w:val="24"/>
        </w:rPr>
        <w:t>Addressing Self-Reported Depression, Anxiety, and Stress in College Students via Web-Based SelfCompassionate Journaling</w:t>
      </w:r>
      <w:r w:rsidRPr="004460C8">
        <w:rPr>
          <w:noProof/>
          <w:sz w:val="24"/>
          <w:szCs w:val="24"/>
        </w:rPr>
        <w:t>. https://dc.etsu.edu/etd/240</w:t>
      </w:r>
    </w:p>
    <w:p w14:paraId="6889909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Rothbaum, B. O., &amp; Schwartz, A. C. (2002). Exposure Therapy for Posttraumatic Stress Disorder. </w:t>
      </w:r>
      <w:r w:rsidRPr="004460C8">
        <w:rPr>
          <w:i/>
          <w:iCs/>
          <w:noProof/>
          <w:sz w:val="24"/>
          <w:szCs w:val="24"/>
        </w:rPr>
        <w:t>American Journal of Psychotherapy</w:t>
      </w:r>
      <w:r w:rsidRPr="004460C8">
        <w:rPr>
          <w:noProof/>
          <w:sz w:val="24"/>
          <w:szCs w:val="24"/>
        </w:rPr>
        <w:t xml:space="preserve">, </w:t>
      </w:r>
      <w:r w:rsidRPr="004460C8">
        <w:rPr>
          <w:i/>
          <w:iCs/>
          <w:noProof/>
          <w:sz w:val="24"/>
          <w:szCs w:val="24"/>
        </w:rPr>
        <w:t>56</w:t>
      </w:r>
      <w:r w:rsidRPr="004460C8">
        <w:rPr>
          <w:noProof/>
          <w:sz w:val="24"/>
          <w:szCs w:val="24"/>
        </w:rPr>
        <w:t>(1), 59–75.</w:t>
      </w:r>
    </w:p>
    <w:p w14:paraId="007D3A58"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lastRenderedPageBreak/>
        <w:t xml:space="preserve">Rubio, D. M., Navarrete, J., &amp; Montero-Marin, J. (2022). Feasibility , effectiveness , and mechanisms of a brief mindfulness- and compassion-based program to reduce stress in university students : A Pilot randomized controlled trial. </w:t>
      </w:r>
      <w:r w:rsidRPr="004460C8">
        <w:rPr>
          <w:i/>
          <w:iCs/>
          <w:noProof/>
          <w:sz w:val="24"/>
          <w:szCs w:val="24"/>
        </w:rPr>
        <w:t>International Journal of Environmental Research and Public Health</w:t>
      </w:r>
      <w:r w:rsidRPr="004460C8">
        <w:rPr>
          <w:noProof/>
          <w:sz w:val="24"/>
          <w:szCs w:val="24"/>
        </w:rPr>
        <w:t xml:space="preserve">, </w:t>
      </w:r>
      <w:r w:rsidRPr="004460C8">
        <w:rPr>
          <w:i/>
          <w:iCs/>
          <w:noProof/>
          <w:sz w:val="24"/>
          <w:szCs w:val="24"/>
        </w:rPr>
        <w:t>19</w:t>
      </w:r>
      <w:r w:rsidRPr="004460C8">
        <w:rPr>
          <w:noProof/>
          <w:sz w:val="24"/>
          <w:szCs w:val="24"/>
        </w:rPr>
        <w:t>(154).</w:t>
      </w:r>
    </w:p>
    <w:p w14:paraId="5F33DFA4"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Schultchen, D., Küchler, A. M., Schillings, C., Weineck, F., Karabatsiakis, A., Ebert, D. D., Baumeister, H., &amp; Pollatos, O. (2020). Effectiveness of a guided online mindfulness-focused intervention in a student population: Study protocol for a randomised control trial. </w:t>
      </w:r>
      <w:r w:rsidRPr="004460C8">
        <w:rPr>
          <w:i/>
          <w:iCs/>
          <w:noProof/>
          <w:sz w:val="24"/>
          <w:szCs w:val="24"/>
        </w:rPr>
        <w:t>BMJ Open</w:t>
      </w:r>
      <w:r w:rsidRPr="004460C8">
        <w:rPr>
          <w:noProof/>
          <w:sz w:val="24"/>
          <w:szCs w:val="24"/>
        </w:rPr>
        <w:t xml:space="preserve">, </w:t>
      </w:r>
      <w:r w:rsidRPr="004460C8">
        <w:rPr>
          <w:i/>
          <w:iCs/>
          <w:noProof/>
          <w:sz w:val="24"/>
          <w:szCs w:val="24"/>
        </w:rPr>
        <w:t>10</w:t>
      </w:r>
      <w:r w:rsidRPr="004460C8">
        <w:rPr>
          <w:noProof/>
          <w:sz w:val="24"/>
          <w:szCs w:val="24"/>
        </w:rPr>
        <w:t>(3), 1–13. https://doi.org/10.1136/bmjopen-2019-032775</w:t>
      </w:r>
    </w:p>
    <w:p w14:paraId="64176DB8"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Sharon-david, H., &amp; Tenenbaum, G. (2017). The effectiveness of exercise interventions on coping with stress : Research synthesis. </w:t>
      </w:r>
      <w:r w:rsidRPr="004460C8">
        <w:rPr>
          <w:i/>
          <w:iCs/>
          <w:noProof/>
          <w:sz w:val="24"/>
          <w:szCs w:val="24"/>
        </w:rPr>
        <w:t>Studies in Sport Humanities</w:t>
      </w:r>
      <w:r w:rsidRPr="004460C8">
        <w:rPr>
          <w:noProof/>
          <w:sz w:val="24"/>
          <w:szCs w:val="24"/>
        </w:rPr>
        <w:t xml:space="preserve">, </w:t>
      </w:r>
      <w:r w:rsidRPr="004460C8">
        <w:rPr>
          <w:i/>
          <w:iCs/>
          <w:noProof/>
          <w:sz w:val="24"/>
          <w:szCs w:val="24"/>
        </w:rPr>
        <w:t>22</w:t>
      </w:r>
      <w:r w:rsidRPr="004460C8">
        <w:rPr>
          <w:noProof/>
          <w:sz w:val="24"/>
          <w:szCs w:val="24"/>
        </w:rPr>
        <w:t>(December), 1–29. https://doi.org/10.5604/01.3001.0012.6520</w:t>
      </w:r>
    </w:p>
    <w:p w14:paraId="71D91AA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Siti Fatimah, A., Shah, N. A., &amp; Idaris, R. M. (2020). Stress and its relationship with the academic performance of higher institution students. </w:t>
      </w:r>
      <w:r w:rsidRPr="004460C8">
        <w:rPr>
          <w:i/>
          <w:iCs/>
          <w:noProof/>
          <w:sz w:val="24"/>
          <w:szCs w:val="24"/>
        </w:rPr>
        <w:t>International Journal of Advanced Research in Education and Society</w:t>
      </w:r>
      <w:r w:rsidRPr="004460C8">
        <w:rPr>
          <w:noProof/>
          <w:sz w:val="24"/>
          <w:szCs w:val="24"/>
        </w:rPr>
        <w:t xml:space="preserve">, </w:t>
      </w:r>
      <w:r w:rsidRPr="004460C8">
        <w:rPr>
          <w:i/>
          <w:iCs/>
          <w:noProof/>
          <w:sz w:val="24"/>
          <w:szCs w:val="24"/>
        </w:rPr>
        <w:t>2</w:t>
      </w:r>
      <w:r w:rsidRPr="004460C8">
        <w:rPr>
          <w:noProof/>
          <w:sz w:val="24"/>
          <w:szCs w:val="24"/>
        </w:rPr>
        <w:t>(1), 61–73.</w:t>
      </w:r>
    </w:p>
    <w:p w14:paraId="30E0B80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Slimmen, S., Timmermans, O., Mikolajczak-degrauwe, K., &amp; Oenema, A. (2022). </w:t>
      </w:r>
      <w:r w:rsidRPr="004460C8">
        <w:rPr>
          <w:i/>
          <w:iCs/>
          <w:noProof/>
          <w:sz w:val="24"/>
          <w:szCs w:val="24"/>
        </w:rPr>
        <w:t>How stress-related factors affect mental wellbeing of university students A cross- sectional study to explore the associations between stressors , perceived stress , and mental wellbeing</w:t>
      </w:r>
      <w:r w:rsidRPr="004460C8">
        <w:rPr>
          <w:noProof/>
          <w:sz w:val="24"/>
          <w:szCs w:val="24"/>
        </w:rPr>
        <w:t>. 1–16. https://doi.org/10.1371/journal.pone.0275925</w:t>
      </w:r>
    </w:p>
    <w:p w14:paraId="380107D0"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Smyth, J. M., Johson, J. A., Auer, B. J., Lehman, E., Talamo, G., &amp; Sciamanna, C. N. (2018). Online Positive Affect Journaling in the Improvement of Mental Distress and Well-Being in General Medical Patients With Elevated Anxiety Symptoms: A Preliminary Randomized Controlled Trial. </w:t>
      </w:r>
      <w:r w:rsidRPr="004460C8">
        <w:rPr>
          <w:i/>
          <w:iCs/>
          <w:noProof/>
          <w:sz w:val="24"/>
          <w:szCs w:val="24"/>
        </w:rPr>
        <w:t>JMIR Ment Health.</w:t>
      </w:r>
      <w:r w:rsidRPr="004460C8">
        <w:rPr>
          <w:noProof/>
          <w:sz w:val="24"/>
          <w:szCs w:val="24"/>
        </w:rPr>
        <w:t xml:space="preserve">, </w:t>
      </w:r>
      <w:r w:rsidRPr="004460C8">
        <w:rPr>
          <w:i/>
          <w:iCs/>
          <w:noProof/>
          <w:sz w:val="24"/>
          <w:szCs w:val="24"/>
        </w:rPr>
        <w:t>5</w:t>
      </w:r>
      <w:r w:rsidRPr="004460C8">
        <w:rPr>
          <w:noProof/>
          <w:sz w:val="24"/>
          <w:szCs w:val="24"/>
        </w:rPr>
        <w:t>(4), e11290.</w:t>
      </w:r>
    </w:p>
    <w:p w14:paraId="1A958889"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Stephens, N. ., Townsend, S. ., Hamedani, M. ., Destin, M., &amp; Manzo, V. . (2015). A difference-education intervention equips first-generation college students to thrive in the face of stressful college situations. </w:t>
      </w:r>
      <w:r w:rsidRPr="004460C8">
        <w:rPr>
          <w:i/>
          <w:iCs/>
          <w:noProof/>
          <w:sz w:val="24"/>
          <w:szCs w:val="24"/>
        </w:rPr>
        <w:t>Psychological Science</w:t>
      </w:r>
      <w:r w:rsidRPr="004460C8">
        <w:rPr>
          <w:noProof/>
          <w:sz w:val="24"/>
          <w:szCs w:val="24"/>
        </w:rPr>
        <w:t xml:space="preserve">, </w:t>
      </w:r>
      <w:r w:rsidRPr="004460C8">
        <w:rPr>
          <w:i/>
          <w:iCs/>
          <w:noProof/>
          <w:sz w:val="24"/>
          <w:szCs w:val="24"/>
        </w:rPr>
        <w:t>26</w:t>
      </w:r>
      <w:r w:rsidRPr="004460C8">
        <w:rPr>
          <w:noProof/>
          <w:sz w:val="24"/>
          <w:szCs w:val="24"/>
        </w:rPr>
        <w:t>, 1556–1566.</w:t>
      </w:r>
    </w:p>
    <w:p w14:paraId="75A3BEA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Tan, S. L., Jetzke, M., Vergeld, V., &amp; Carsten, M. (2020). Independent and combined associations of physical activity , sedentary time , and activity intensities with perceived stress among university students : Internet-based cross-sectional study. </w:t>
      </w:r>
      <w:r w:rsidRPr="004460C8">
        <w:rPr>
          <w:i/>
          <w:iCs/>
          <w:noProof/>
          <w:sz w:val="24"/>
          <w:szCs w:val="24"/>
        </w:rPr>
        <w:t>JMIR PUBlic Health and Surveillance</w:t>
      </w:r>
      <w:r w:rsidRPr="004460C8">
        <w:rPr>
          <w:noProof/>
          <w:sz w:val="24"/>
          <w:szCs w:val="24"/>
        </w:rPr>
        <w:t xml:space="preserve">, </w:t>
      </w:r>
      <w:r w:rsidRPr="004460C8">
        <w:rPr>
          <w:i/>
          <w:iCs/>
          <w:noProof/>
          <w:sz w:val="24"/>
          <w:szCs w:val="24"/>
        </w:rPr>
        <w:t>6</w:t>
      </w:r>
      <w:r w:rsidRPr="004460C8">
        <w:rPr>
          <w:noProof/>
          <w:sz w:val="24"/>
          <w:szCs w:val="24"/>
        </w:rPr>
        <w:t>(4). https://doi.org/10.2196/20119</w:t>
      </w:r>
    </w:p>
    <w:p w14:paraId="25D68A3A"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Thingpen, M. L. (2021). Cognitive behavioral treatment. </w:t>
      </w:r>
      <w:r w:rsidRPr="004460C8">
        <w:rPr>
          <w:i/>
          <w:iCs/>
          <w:noProof/>
          <w:sz w:val="24"/>
          <w:szCs w:val="24"/>
        </w:rPr>
        <w:t>Encyclopedia of Gerontology and Population Aging.</w:t>
      </w:r>
    </w:p>
    <w:p w14:paraId="3281A053"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Thompson, L. W. (1996). Cognitive-behavioral therapy and treatment for late-life depression. </w:t>
      </w:r>
      <w:r w:rsidRPr="004460C8">
        <w:rPr>
          <w:i/>
          <w:iCs/>
          <w:noProof/>
          <w:sz w:val="24"/>
          <w:szCs w:val="24"/>
        </w:rPr>
        <w:t>The Journal of Clinical Psychiatry</w:t>
      </w:r>
      <w:r w:rsidRPr="004460C8">
        <w:rPr>
          <w:noProof/>
          <w:sz w:val="24"/>
          <w:szCs w:val="24"/>
        </w:rPr>
        <w:t xml:space="preserve">, </w:t>
      </w:r>
      <w:r w:rsidRPr="004460C8">
        <w:rPr>
          <w:i/>
          <w:iCs/>
          <w:noProof/>
          <w:sz w:val="24"/>
          <w:szCs w:val="24"/>
        </w:rPr>
        <w:t>57</w:t>
      </w:r>
      <w:r w:rsidRPr="004460C8">
        <w:rPr>
          <w:noProof/>
          <w:sz w:val="24"/>
          <w:szCs w:val="24"/>
        </w:rPr>
        <w:t>(5), 29–37.</w:t>
      </w:r>
    </w:p>
    <w:p w14:paraId="31F04E0B"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Traut-mattausch, E., Zanchetta, M., &amp; Pömmer, M. (2021). A cognitive-behavioral stress management coaching. </w:t>
      </w:r>
      <w:r w:rsidRPr="004460C8">
        <w:rPr>
          <w:i/>
          <w:iCs/>
          <w:noProof/>
          <w:sz w:val="24"/>
          <w:szCs w:val="24"/>
        </w:rPr>
        <w:t>Coaching Theorie &amp; Praxis</w:t>
      </w:r>
      <w:r w:rsidRPr="004460C8">
        <w:rPr>
          <w:noProof/>
          <w:sz w:val="24"/>
          <w:szCs w:val="24"/>
        </w:rPr>
        <w:t xml:space="preserve">, </w:t>
      </w:r>
      <w:r w:rsidRPr="004460C8">
        <w:rPr>
          <w:i/>
          <w:iCs/>
          <w:noProof/>
          <w:sz w:val="24"/>
          <w:szCs w:val="24"/>
        </w:rPr>
        <w:t>7</w:t>
      </w:r>
      <w:r w:rsidRPr="004460C8">
        <w:rPr>
          <w:noProof/>
          <w:sz w:val="24"/>
          <w:szCs w:val="24"/>
        </w:rPr>
        <w:t>, 69–80. https://doi.org/10.1365/s40896-021-00056-2</w:t>
      </w:r>
    </w:p>
    <w:p w14:paraId="6AEED72E"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Utami, T. N., &amp; Usiono. (2020). Meta-analysis study of tahajud prayer to reduce stress response. </w:t>
      </w:r>
      <w:r w:rsidRPr="004460C8">
        <w:rPr>
          <w:i/>
          <w:iCs/>
          <w:noProof/>
          <w:sz w:val="24"/>
          <w:szCs w:val="24"/>
        </w:rPr>
        <w:t>International Journal of Adnvances in Medical Sciences</w:t>
      </w:r>
      <w:r w:rsidRPr="004460C8">
        <w:rPr>
          <w:noProof/>
          <w:sz w:val="24"/>
          <w:szCs w:val="24"/>
        </w:rPr>
        <w:t xml:space="preserve">, </w:t>
      </w:r>
      <w:r w:rsidRPr="004460C8">
        <w:rPr>
          <w:i/>
          <w:iCs/>
          <w:noProof/>
          <w:sz w:val="24"/>
          <w:szCs w:val="24"/>
        </w:rPr>
        <w:t>6</w:t>
      </w:r>
      <w:r w:rsidRPr="004460C8">
        <w:rPr>
          <w:noProof/>
          <w:sz w:val="24"/>
          <w:szCs w:val="24"/>
        </w:rPr>
        <w:t>(August).</w:t>
      </w:r>
    </w:p>
    <w:p w14:paraId="67C20216"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Utley, A., &amp; Garza, Y. (2011). The therapeutic use of journaling with adolescents. </w:t>
      </w:r>
      <w:r w:rsidRPr="004460C8">
        <w:rPr>
          <w:i/>
          <w:iCs/>
          <w:noProof/>
          <w:sz w:val="24"/>
          <w:szCs w:val="24"/>
        </w:rPr>
        <w:t>Journal of Creativity in Mental Health</w:t>
      </w:r>
      <w:r w:rsidRPr="004460C8">
        <w:rPr>
          <w:noProof/>
          <w:sz w:val="24"/>
          <w:szCs w:val="24"/>
        </w:rPr>
        <w:t xml:space="preserve">, </w:t>
      </w:r>
      <w:r w:rsidRPr="004460C8">
        <w:rPr>
          <w:i/>
          <w:iCs/>
          <w:noProof/>
          <w:sz w:val="24"/>
          <w:szCs w:val="24"/>
        </w:rPr>
        <w:t>6</w:t>
      </w:r>
      <w:r w:rsidRPr="004460C8">
        <w:rPr>
          <w:noProof/>
          <w:sz w:val="24"/>
          <w:szCs w:val="24"/>
        </w:rPr>
        <w:t>(1), 29–41. https://doi.org/10.1080/15401383.2011.557312</w:t>
      </w:r>
    </w:p>
    <w:p w14:paraId="18D6E1EF"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lastRenderedPageBreak/>
        <w:t xml:space="preserve">Vorontsova-wenger, O., Ghisletta, P., Ababkov, V., &amp; Bondol, G. (2022). Short mindfulness-based intervention for psychological and academic outcomes among university students. </w:t>
      </w:r>
      <w:r w:rsidRPr="004460C8">
        <w:rPr>
          <w:i/>
          <w:iCs/>
          <w:noProof/>
          <w:sz w:val="24"/>
          <w:szCs w:val="24"/>
        </w:rPr>
        <w:t>Anxiety, Stress and Coping</w:t>
      </w:r>
      <w:r w:rsidRPr="004460C8">
        <w:rPr>
          <w:noProof/>
          <w:sz w:val="24"/>
          <w:szCs w:val="24"/>
        </w:rPr>
        <w:t xml:space="preserve">, </w:t>
      </w:r>
      <w:r w:rsidRPr="004460C8">
        <w:rPr>
          <w:i/>
          <w:iCs/>
          <w:noProof/>
          <w:sz w:val="24"/>
          <w:szCs w:val="24"/>
        </w:rPr>
        <w:t>35</w:t>
      </w:r>
      <w:r w:rsidRPr="004460C8">
        <w:rPr>
          <w:noProof/>
          <w:sz w:val="24"/>
          <w:szCs w:val="24"/>
        </w:rPr>
        <w:t>(2), 141–157.</w:t>
      </w:r>
    </w:p>
    <w:p w14:paraId="06A63C6F"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White, S., Foster, R., Marks, J., Morshead, R., Goldsmith, L., Barlow, S., Sin, J., &amp; Gillard, S. (2020). The effectiveness of one-to-one peer support in mental health services : A systematic review and meta-analysis. </w:t>
      </w:r>
      <w:r w:rsidRPr="004460C8">
        <w:rPr>
          <w:i/>
          <w:iCs/>
          <w:noProof/>
          <w:sz w:val="24"/>
          <w:szCs w:val="24"/>
        </w:rPr>
        <w:t>BMC Psychiatry</w:t>
      </w:r>
      <w:r w:rsidRPr="004460C8">
        <w:rPr>
          <w:noProof/>
          <w:sz w:val="24"/>
          <w:szCs w:val="24"/>
        </w:rPr>
        <w:t xml:space="preserve">, </w:t>
      </w:r>
      <w:r w:rsidRPr="004460C8">
        <w:rPr>
          <w:i/>
          <w:iCs/>
          <w:noProof/>
          <w:sz w:val="24"/>
          <w:szCs w:val="24"/>
        </w:rPr>
        <w:t>20</w:t>
      </w:r>
      <w:r w:rsidRPr="004460C8">
        <w:rPr>
          <w:noProof/>
          <w:sz w:val="24"/>
          <w:szCs w:val="24"/>
        </w:rPr>
        <w:t>(534), 1–20.</w:t>
      </w:r>
    </w:p>
    <w:p w14:paraId="3269210D"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Whiteside, S. P. H., Biggs, B. K., Dammann, J. E., Tiede, M. S., Hofschulte, D. R., &amp; Brennan, E. (2022). Community therapist response to techonolgy-assited training in exposure therapy for childhood anxiety disorders. </w:t>
      </w:r>
      <w:r w:rsidRPr="004460C8">
        <w:rPr>
          <w:i/>
          <w:iCs/>
          <w:noProof/>
          <w:sz w:val="24"/>
          <w:szCs w:val="24"/>
        </w:rPr>
        <w:t>Behavior Modification</w:t>
      </w:r>
      <w:r w:rsidRPr="004460C8">
        <w:rPr>
          <w:noProof/>
          <w:sz w:val="24"/>
          <w:szCs w:val="24"/>
        </w:rPr>
        <w:t xml:space="preserve">, </w:t>
      </w:r>
      <w:r w:rsidRPr="004460C8">
        <w:rPr>
          <w:i/>
          <w:iCs/>
          <w:noProof/>
          <w:sz w:val="24"/>
          <w:szCs w:val="24"/>
        </w:rPr>
        <w:t>46</w:t>
      </w:r>
      <w:r w:rsidRPr="004460C8">
        <w:rPr>
          <w:noProof/>
          <w:sz w:val="24"/>
          <w:szCs w:val="24"/>
        </w:rPr>
        <w:t>(3), 628–650. https://doi.org/https://doi.org/10.1177/0145445520982966</w:t>
      </w:r>
    </w:p>
    <w:p w14:paraId="0625C871"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Wilhelm, S., Weingarden, H., Ladis, I., Braddick, V., Shin, J., &amp; Nicholas, C. (2020). Cognitive-behavioral therapy in the digital age: Presidential address. </w:t>
      </w:r>
      <w:r w:rsidRPr="004460C8">
        <w:rPr>
          <w:i/>
          <w:iCs/>
          <w:noProof/>
          <w:sz w:val="24"/>
          <w:szCs w:val="24"/>
        </w:rPr>
        <w:t>Behavior Therapy</w:t>
      </w:r>
      <w:r w:rsidRPr="004460C8">
        <w:rPr>
          <w:noProof/>
          <w:sz w:val="24"/>
          <w:szCs w:val="24"/>
        </w:rPr>
        <w:t xml:space="preserve">, </w:t>
      </w:r>
      <w:r w:rsidRPr="004460C8">
        <w:rPr>
          <w:i/>
          <w:iCs/>
          <w:noProof/>
          <w:sz w:val="24"/>
          <w:szCs w:val="24"/>
        </w:rPr>
        <w:t>51</w:t>
      </w:r>
      <w:r w:rsidRPr="004460C8">
        <w:rPr>
          <w:noProof/>
          <w:sz w:val="24"/>
          <w:szCs w:val="24"/>
        </w:rPr>
        <w:t>(1), 1–14. https://doi.org/10.1016/j.beth.2019.08.001.Cognitive-Behavioral</w:t>
      </w:r>
    </w:p>
    <w:p w14:paraId="72874CEC"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Xu, F., Liu, W., Chepyator-Thomson, J. R., &amp; Schmidlein, R. (2018). Relations of physical activity and stress vulnerability in university students. </w:t>
      </w:r>
      <w:r w:rsidRPr="004460C8">
        <w:rPr>
          <w:i/>
          <w:iCs/>
          <w:noProof/>
          <w:sz w:val="24"/>
          <w:szCs w:val="24"/>
        </w:rPr>
        <w:t>College Student Journal</w:t>
      </w:r>
      <w:r w:rsidRPr="004460C8">
        <w:rPr>
          <w:noProof/>
          <w:sz w:val="24"/>
          <w:szCs w:val="24"/>
        </w:rPr>
        <w:t xml:space="preserve">, </w:t>
      </w:r>
      <w:r w:rsidRPr="004460C8">
        <w:rPr>
          <w:i/>
          <w:iCs/>
          <w:noProof/>
          <w:sz w:val="24"/>
          <w:szCs w:val="24"/>
        </w:rPr>
        <w:t>52</w:t>
      </w:r>
      <w:r w:rsidRPr="004460C8">
        <w:rPr>
          <w:noProof/>
          <w:sz w:val="24"/>
          <w:szCs w:val="24"/>
        </w:rPr>
        <w:t>(1), 65–73.</w:t>
      </w:r>
    </w:p>
    <w:p w14:paraId="4B9EEA93"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Yang, B., &amp; Ding, Z. (2022). Algorithm for evaluating the intervention effect of physical exercise on stress groups. </w:t>
      </w:r>
      <w:r w:rsidRPr="004460C8">
        <w:rPr>
          <w:i/>
          <w:iCs/>
          <w:noProof/>
          <w:sz w:val="24"/>
          <w:szCs w:val="24"/>
        </w:rPr>
        <w:t>Hindawi Mobile Information Systems</w:t>
      </w:r>
      <w:r w:rsidRPr="004460C8">
        <w:rPr>
          <w:noProof/>
          <w:sz w:val="24"/>
          <w:szCs w:val="24"/>
        </w:rPr>
        <w:t xml:space="preserve">, </w:t>
      </w:r>
      <w:r w:rsidRPr="004460C8">
        <w:rPr>
          <w:i/>
          <w:iCs/>
          <w:noProof/>
          <w:sz w:val="24"/>
          <w:szCs w:val="24"/>
        </w:rPr>
        <w:t>22</w:t>
      </w:r>
      <w:r w:rsidRPr="004460C8">
        <w:rPr>
          <w:noProof/>
          <w:sz w:val="24"/>
          <w:szCs w:val="24"/>
        </w:rPr>
        <w:t>, 1–9. https://doi.org/https://doi.org/10.1155/2022/1667814</w:t>
      </w:r>
    </w:p>
    <w:p w14:paraId="2A99F886" w14:textId="77777777"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Zaheer, Z., &amp; Khan, M. A. (2022). Perceived stress, resilience and psychological well-being among university students: The role of optimism as a mediator. </w:t>
      </w:r>
      <w:r w:rsidRPr="004460C8">
        <w:rPr>
          <w:i/>
          <w:iCs/>
          <w:noProof/>
          <w:sz w:val="24"/>
          <w:szCs w:val="24"/>
        </w:rPr>
        <w:t>Asian Social Studies and Applied Research (ASSAR)</w:t>
      </w:r>
      <w:r w:rsidRPr="004460C8">
        <w:rPr>
          <w:noProof/>
          <w:sz w:val="24"/>
          <w:szCs w:val="24"/>
        </w:rPr>
        <w:t xml:space="preserve">, </w:t>
      </w:r>
      <w:r w:rsidRPr="004460C8">
        <w:rPr>
          <w:i/>
          <w:iCs/>
          <w:noProof/>
          <w:sz w:val="24"/>
          <w:szCs w:val="24"/>
        </w:rPr>
        <w:t>3</w:t>
      </w:r>
      <w:r w:rsidRPr="004460C8">
        <w:rPr>
          <w:noProof/>
          <w:sz w:val="24"/>
          <w:szCs w:val="24"/>
        </w:rPr>
        <w:t>(1), 56–67. https://www.researchgate.net/publication/358566019</w:t>
      </w:r>
    </w:p>
    <w:p w14:paraId="78ECF956" w14:textId="77777777" w:rsidR="004460C8" w:rsidRPr="004460C8" w:rsidRDefault="004460C8" w:rsidP="00121B1E">
      <w:pPr>
        <w:widowControl w:val="0"/>
        <w:autoSpaceDE w:val="0"/>
        <w:autoSpaceDN w:val="0"/>
        <w:adjustRightInd w:val="0"/>
        <w:ind w:left="480" w:hanging="480"/>
        <w:rPr>
          <w:rStyle w:val="Hyperlink"/>
          <w:color w:val="auto"/>
          <w:sz w:val="24"/>
          <w:szCs w:val="24"/>
          <w:u w:val="none"/>
        </w:rPr>
      </w:pPr>
      <w:r w:rsidRPr="004460C8">
        <w:rPr>
          <w:sz w:val="24"/>
          <w:szCs w:val="24"/>
        </w:rPr>
        <w:t>Zainil, M., Kenedi, A. K., Rahmatina, R., Indrawati, T., &amp; Handrianto, C. (2023). The influence of a STEM-based digital classroom learning model and high-order thinking skills on the 21</w:t>
      </w:r>
      <w:r w:rsidRPr="004460C8">
        <w:rPr>
          <w:sz w:val="24"/>
          <w:szCs w:val="24"/>
          <w:vertAlign w:val="superscript"/>
        </w:rPr>
        <w:t>st</w:t>
      </w:r>
      <w:r w:rsidRPr="004460C8">
        <w:rPr>
          <w:sz w:val="24"/>
          <w:szCs w:val="24"/>
        </w:rPr>
        <w:t xml:space="preserve"> century skills of elementary school students in Indonesia. </w:t>
      </w:r>
      <w:r w:rsidRPr="004460C8">
        <w:rPr>
          <w:i/>
          <w:sz w:val="24"/>
          <w:szCs w:val="24"/>
        </w:rPr>
        <w:t>Journal of Education and e-Learning Research, 10</w:t>
      </w:r>
      <w:r w:rsidRPr="004460C8">
        <w:rPr>
          <w:sz w:val="24"/>
          <w:szCs w:val="24"/>
        </w:rPr>
        <w:t xml:space="preserve">(1), 29-35. </w:t>
      </w:r>
      <w:hyperlink r:id="rId19" w:history="1">
        <w:r w:rsidRPr="004460C8">
          <w:rPr>
            <w:rStyle w:val="Hyperlink"/>
            <w:color w:val="auto"/>
            <w:sz w:val="24"/>
            <w:szCs w:val="24"/>
            <w:u w:val="none"/>
          </w:rPr>
          <w:t>https://doi.org/10.20448/jeelr.v10i1.4336</w:t>
        </w:r>
      </w:hyperlink>
    </w:p>
    <w:p w14:paraId="6FDFEE77" w14:textId="144367AC" w:rsidR="00121B1E" w:rsidRPr="004460C8" w:rsidRDefault="00121B1E" w:rsidP="00121B1E">
      <w:pPr>
        <w:widowControl w:val="0"/>
        <w:autoSpaceDE w:val="0"/>
        <w:autoSpaceDN w:val="0"/>
        <w:adjustRightInd w:val="0"/>
        <w:ind w:left="480" w:hanging="480"/>
        <w:rPr>
          <w:noProof/>
          <w:sz w:val="24"/>
          <w:szCs w:val="24"/>
        </w:rPr>
      </w:pPr>
      <w:r w:rsidRPr="004460C8">
        <w:rPr>
          <w:noProof/>
          <w:sz w:val="24"/>
          <w:szCs w:val="24"/>
        </w:rPr>
        <w:t xml:space="preserve">Zhang, D., Lee, E. K. P., Mak, E. C. W., &amp; Ho, C. Y. (2021). Mindfulness-based interventions : an overall review. </w:t>
      </w:r>
      <w:r w:rsidRPr="004460C8">
        <w:rPr>
          <w:i/>
          <w:iCs/>
          <w:noProof/>
          <w:sz w:val="24"/>
          <w:szCs w:val="24"/>
        </w:rPr>
        <w:t>British Medical Bulletin</w:t>
      </w:r>
      <w:r w:rsidRPr="004460C8">
        <w:rPr>
          <w:noProof/>
          <w:sz w:val="24"/>
          <w:szCs w:val="24"/>
        </w:rPr>
        <w:t xml:space="preserve">, </w:t>
      </w:r>
      <w:r w:rsidRPr="004460C8">
        <w:rPr>
          <w:i/>
          <w:iCs/>
          <w:noProof/>
          <w:sz w:val="24"/>
          <w:szCs w:val="24"/>
        </w:rPr>
        <w:t>00</w:t>
      </w:r>
      <w:r w:rsidRPr="004460C8">
        <w:rPr>
          <w:noProof/>
          <w:sz w:val="24"/>
          <w:szCs w:val="24"/>
        </w:rPr>
        <w:t>, 1–17. https://doi.org/10.1093/bmb/ldab005</w:t>
      </w:r>
    </w:p>
    <w:p w14:paraId="514A0B72" w14:textId="20A5F0CE" w:rsidR="004460C8" w:rsidRPr="004460C8" w:rsidRDefault="004460C8" w:rsidP="00121B1E">
      <w:pPr>
        <w:widowControl w:val="0"/>
        <w:autoSpaceDE w:val="0"/>
        <w:autoSpaceDN w:val="0"/>
        <w:adjustRightInd w:val="0"/>
        <w:ind w:left="480" w:hanging="480"/>
        <w:rPr>
          <w:noProof/>
          <w:sz w:val="24"/>
        </w:rPr>
      </w:pPr>
      <w:r w:rsidRPr="004460C8">
        <w:rPr>
          <w:sz w:val="24"/>
          <w:szCs w:val="24"/>
          <w:lang w:val="en-US"/>
        </w:rPr>
        <w:t xml:space="preserve">Zukdi, I., Hayati, N., Sari, R. F., Handrianto, C., Syuraini, S., &amp; Zulfahmi, H. B. (2022). The effect of using social media towards students` motivation and learning outcomes during the covid-19 pandemic. </w:t>
      </w:r>
      <w:r w:rsidRPr="004460C8">
        <w:rPr>
          <w:i/>
          <w:iCs/>
          <w:sz w:val="24"/>
          <w:szCs w:val="24"/>
          <w:lang w:val="en-US"/>
        </w:rPr>
        <w:t>Al-Ta lim Journal, 29</w:t>
      </w:r>
      <w:r w:rsidRPr="004460C8">
        <w:rPr>
          <w:sz w:val="24"/>
          <w:szCs w:val="24"/>
          <w:lang w:val="en-US"/>
        </w:rPr>
        <w:t xml:space="preserve">(3), 221-230. </w:t>
      </w:r>
      <w:hyperlink r:id="rId20" w:history="1">
        <w:r w:rsidRPr="004460C8">
          <w:rPr>
            <w:rStyle w:val="Hyperlink"/>
            <w:color w:val="auto"/>
            <w:sz w:val="24"/>
            <w:szCs w:val="24"/>
            <w:u w:val="none"/>
            <w:lang w:val="en-US"/>
          </w:rPr>
          <w:t>https://doi.org/10.15548/jt.v29i3.795</w:t>
        </w:r>
      </w:hyperlink>
    </w:p>
    <w:p w14:paraId="7CCC3780" w14:textId="77777777" w:rsidR="00121B1E" w:rsidRDefault="00121B1E" w:rsidP="00121B1E">
      <w:pPr>
        <w:spacing w:line="276" w:lineRule="auto"/>
        <w:rPr>
          <w:sz w:val="24"/>
          <w:szCs w:val="24"/>
        </w:rPr>
      </w:pPr>
      <w:r w:rsidRPr="004460C8">
        <w:rPr>
          <w:sz w:val="24"/>
          <w:szCs w:val="24"/>
        </w:rPr>
        <w:fldChar w:fldCharType="end"/>
      </w:r>
    </w:p>
    <w:p w14:paraId="417A1579" w14:textId="77777777" w:rsidR="00121B1E" w:rsidRPr="0039667B" w:rsidRDefault="00121B1E" w:rsidP="00121B1E">
      <w:pPr>
        <w:spacing w:line="276" w:lineRule="auto"/>
        <w:rPr>
          <w:sz w:val="24"/>
          <w:szCs w:val="24"/>
        </w:rPr>
      </w:pPr>
    </w:p>
    <w:p w14:paraId="3A47CDBA" w14:textId="77777777" w:rsidR="005A5EA8" w:rsidRPr="00BC09FE" w:rsidRDefault="005A5EA8" w:rsidP="00121B1E">
      <w:pPr>
        <w:ind w:left="0" w:firstLine="0"/>
        <w:rPr>
          <w:sz w:val="24"/>
          <w:szCs w:val="24"/>
        </w:rPr>
      </w:pPr>
    </w:p>
    <w:sectPr w:rsidR="005A5EA8" w:rsidRPr="00BC09FE" w:rsidSect="00E272DB">
      <w:headerReference w:type="even" r:id="rId21"/>
      <w:headerReference w:type="default" r:id="rId22"/>
      <w:footerReference w:type="even" r:id="rId23"/>
      <w:footerReference w:type="default" r:id="rId24"/>
      <w:headerReference w:type="first" r:id="rId25"/>
      <w:footerReference w:type="first" r:id="rId26"/>
      <w:pgSz w:w="11906" w:h="16838"/>
      <w:pgMar w:top="2126" w:right="1701" w:bottom="1701" w:left="2268" w:header="567" w:footer="709" w:gutter="0"/>
      <w:pgNumType w:start="286"/>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31D87" w14:textId="77777777" w:rsidR="005F4AA5" w:rsidRDefault="005F4AA5">
      <w:r>
        <w:separator/>
      </w:r>
    </w:p>
  </w:endnote>
  <w:endnote w:type="continuationSeparator" w:id="0">
    <w:p w14:paraId="59FDEC8F" w14:textId="77777777" w:rsidR="005F4AA5" w:rsidRDefault="005F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swiss"/>
    <w:pitch w:val="variable"/>
    <w:sig w:usb0="800000BF" w:usb1="4000005B"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77DAF" w14:textId="77777777" w:rsidR="005A5EA8" w:rsidRDefault="005A5EA8">
    <w:pPr>
      <w:pBdr>
        <w:top w:val="nil"/>
        <w:left w:val="nil"/>
        <w:bottom w:val="nil"/>
        <w:right w:val="nil"/>
        <w:between w:val="nil"/>
      </w:pBdr>
      <w:tabs>
        <w:tab w:val="center" w:pos="4513"/>
        <w:tab w:val="right" w:pos="9026"/>
      </w:tabs>
      <w:rPr>
        <w:color w:val="000000"/>
      </w:rPr>
    </w:pPr>
  </w:p>
  <w:p w14:paraId="1F3D6856" w14:textId="77777777" w:rsidR="005A5EA8" w:rsidRDefault="005A5EA8"/>
  <w:p w14:paraId="11D862D8" w14:textId="77777777" w:rsidR="005A5EA8" w:rsidRDefault="005A5E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D8355" w14:textId="77777777" w:rsidR="005A5EA8" w:rsidRDefault="005F4AA5">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BD6CBF">
      <w:rPr>
        <w:noProof/>
        <w:color w:val="000000"/>
      </w:rPr>
      <w:t>62</w:t>
    </w:r>
    <w:r>
      <w:rPr>
        <w:color w:val="000000"/>
      </w:rPr>
      <w:fldChar w:fldCharType="end"/>
    </w:r>
    <w:r>
      <w:rPr>
        <w:color w:val="000000"/>
      </w:rPr>
      <w:t xml:space="preserve"> -</w:t>
    </w:r>
  </w:p>
  <w:p w14:paraId="20741059" w14:textId="77777777" w:rsidR="005A5EA8" w:rsidRDefault="005A5EA8"/>
  <w:p w14:paraId="1FA3F037" w14:textId="77777777" w:rsidR="005A5EA8" w:rsidRDefault="005A5E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5A487" w14:textId="77777777" w:rsidR="005A5EA8" w:rsidRDefault="005F4AA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D6CBF">
      <w:rPr>
        <w:noProof/>
        <w:color w:val="000000"/>
      </w:rPr>
      <w:t>61</w:t>
    </w:r>
    <w:r>
      <w:rPr>
        <w:color w:val="000000"/>
      </w:rPr>
      <w:fldChar w:fldCharType="end"/>
    </w:r>
    <w:r>
      <w:rPr>
        <w:noProof/>
      </w:rPr>
      <w:drawing>
        <wp:anchor distT="0" distB="0" distL="0" distR="0" simplePos="0" relativeHeight="251659264" behindDoc="1" locked="0" layoutInCell="1" hidden="0" allowOverlap="1" wp14:anchorId="1A1A4D28" wp14:editId="7E0EB040">
          <wp:simplePos x="0" y="0"/>
          <wp:positionH relativeFrom="column">
            <wp:posOffset>0</wp:posOffset>
          </wp:positionH>
          <wp:positionV relativeFrom="paragraph">
            <wp:posOffset>8255</wp:posOffset>
          </wp:positionV>
          <wp:extent cx="838200" cy="295275"/>
          <wp:effectExtent l="0" t="0" r="0" b="0"/>
          <wp:wrapNone/>
          <wp:docPr id="11" name="image2.png" descr="Creative Commons Licence"/>
          <wp:cNvGraphicFramePr/>
          <a:graphic xmlns:a="http://schemas.openxmlformats.org/drawingml/2006/main">
            <a:graphicData uri="http://schemas.openxmlformats.org/drawingml/2006/picture">
              <pic:pic xmlns:pic="http://schemas.openxmlformats.org/drawingml/2006/picture">
                <pic:nvPicPr>
                  <pic:cNvPr id="0" name="image2.png" descr="Creative Commons Licence"/>
                  <pic:cNvPicPr preferRelativeResize="0"/>
                </pic:nvPicPr>
                <pic:blipFill>
                  <a:blip r:embed="rId1"/>
                  <a:srcRect/>
                  <a:stretch>
                    <a:fillRect/>
                  </a:stretch>
                </pic:blipFill>
                <pic:spPr>
                  <a:xfrm>
                    <a:off x="0" y="0"/>
                    <a:ext cx="838200" cy="295275"/>
                  </a:xfrm>
                  <a:prstGeom prst="rect">
                    <a:avLst/>
                  </a:prstGeom>
                  <a:ln/>
                </pic:spPr>
              </pic:pic>
            </a:graphicData>
          </a:graphic>
        </wp:anchor>
      </w:drawing>
    </w:r>
  </w:p>
  <w:p w14:paraId="62B5ABCD" w14:textId="77777777" w:rsidR="005A5EA8" w:rsidRDefault="005A5EA8">
    <w:pPr>
      <w:pBdr>
        <w:top w:val="nil"/>
        <w:left w:val="nil"/>
        <w:bottom w:val="nil"/>
        <w:right w:val="nil"/>
        <w:between w:val="nil"/>
      </w:pBdr>
      <w:tabs>
        <w:tab w:val="center" w:pos="4513"/>
        <w:tab w:val="right" w:pos="9026"/>
      </w:tabs>
      <w:rPr>
        <w:color w:val="000000"/>
      </w:rPr>
    </w:pPr>
  </w:p>
  <w:p w14:paraId="6E8CD2BA" w14:textId="77777777" w:rsidR="005A5EA8" w:rsidRDefault="005A5EA8">
    <w:pPr>
      <w:ind w:left="0" w:firstLine="0"/>
    </w:pPr>
  </w:p>
  <w:p w14:paraId="2B7D220E" w14:textId="77777777" w:rsidR="005A5EA8" w:rsidRDefault="005A5EA8"/>
  <w:p w14:paraId="7A904FEB" w14:textId="77777777" w:rsidR="005A5EA8" w:rsidRDefault="005A5E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2DFA6" w14:textId="77777777" w:rsidR="005F4AA5" w:rsidRDefault="005F4AA5">
      <w:r>
        <w:separator/>
      </w:r>
    </w:p>
  </w:footnote>
  <w:footnote w:type="continuationSeparator" w:id="0">
    <w:p w14:paraId="4BC96DDB" w14:textId="77777777" w:rsidR="005F4AA5" w:rsidRDefault="005F4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F6CA3" w14:textId="77777777" w:rsidR="005A5EA8" w:rsidRDefault="005A5EA8">
    <w:pPr>
      <w:pBdr>
        <w:top w:val="nil"/>
        <w:left w:val="nil"/>
        <w:bottom w:val="nil"/>
        <w:right w:val="nil"/>
        <w:between w:val="nil"/>
      </w:pBdr>
      <w:tabs>
        <w:tab w:val="center" w:pos="4513"/>
        <w:tab w:val="right" w:pos="9026"/>
      </w:tabs>
      <w:rPr>
        <w:color w:val="000000"/>
      </w:rPr>
    </w:pPr>
  </w:p>
  <w:p w14:paraId="4B079051" w14:textId="77777777" w:rsidR="005A5EA8" w:rsidRDefault="005A5EA8"/>
  <w:p w14:paraId="7C384ADD" w14:textId="77777777" w:rsidR="005A5EA8" w:rsidRDefault="005A5E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32EEA" w14:textId="6939B66C" w:rsidR="005A5EA8" w:rsidRDefault="005F4A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sz w:val="24"/>
        <w:szCs w:val="24"/>
      </w:rPr>
    </w:pPr>
    <w:r>
      <w:rPr>
        <w:sz w:val="18"/>
        <w:szCs w:val="18"/>
        <w:highlight w:val="white"/>
      </w:rPr>
      <w:t>I.</w:t>
    </w:r>
    <w:r>
      <w:rPr>
        <w:i/>
        <w:color w:val="000000"/>
        <w:sz w:val="20"/>
        <w:szCs w:val="20"/>
      </w:rPr>
      <w:t xml:space="preserve">/ </w:t>
    </w:r>
    <w:r>
      <w:rPr>
        <w:rFonts w:ascii="Times" w:eastAsia="Times" w:hAnsi="Times" w:cs="Times"/>
        <w:b/>
        <w:i/>
        <w:color w:val="000000"/>
        <w:sz w:val="18"/>
        <w:szCs w:val="18"/>
      </w:rPr>
      <w:t>International Journal of Education, Information Technology and Others (IJEIT)</w:t>
    </w:r>
    <w:r>
      <w:rPr>
        <w:i/>
        <w:color w:val="000000"/>
        <w:sz w:val="18"/>
        <w:szCs w:val="18"/>
      </w:rPr>
      <w:t xml:space="preserve"> </w:t>
    </w:r>
    <w:r w:rsidR="00E272DB">
      <w:rPr>
        <w:i/>
        <w:color w:val="000000"/>
        <w:sz w:val="18"/>
        <w:szCs w:val="18"/>
        <w:lang w:val="en-GB"/>
      </w:rPr>
      <w:t>6</w:t>
    </w:r>
    <w:r>
      <w:rPr>
        <w:i/>
        <w:color w:val="000000"/>
        <w:sz w:val="18"/>
        <w:szCs w:val="18"/>
      </w:rPr>
      <w:t xml:space="preserve"> (</w:t>
    </w:r>
    <w:r w:rsidR="00E272DB">
      <w:rPr>
        <w:i/>
        <w:color w:val="000000"/>
        <w:sz w:val="18"/>
        <w:szCs w:val="18"/>
        <w:lang w:val="en-GB"/>
      </w:rPr>
      <w:t>2</w:t>
    </w:r>
    <w:r>
      <w:rPr>
        <w:i/>
        <w:color w:val="000000"/>
        <w:sz w:val="18"/>
        <w:szCs w:val="18"/>
      </w:rPr>
      <w:t>), 61-72</w:t>
    </w:r>
  </w:p>
  <w:p w14:paraId="352B972F" w14:textId="77777777" w:rsidR="005A5EA8" w:rsidRDefault="005A5EA8"/>
  <w:p w14:paraId="6453A72F" w14:textId="77777777" w:rsidR="005A5EA8" w:rsidRDefault="005A5EA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10B5" w14:textId="1345ED7A" w:rsidR="005A5EA8" w:rsidRPr="00E272DB" w:rsidRDefault="005F4AA5">
    <w:pPr>
      <w:pBdr>
        <w:top w:val="nil"/>
        <w:left w:val="nil"/>
        <w:bottom w:val="nil"/>
        <w:right w:val="nil"/>
        <w:between w:val="nil"/>
      </w:pBdr>
      <w:tabs>
        <w:tab w:val="center" w:pos="4513"/>
        <w:tab w:val="right" w:pos="9026"/>
      </w:tabs>
      <w:ind w:left="-567" w:right="-994" w:firstLine="0"/>
      <w:jc w:val="left"/>
      <w:rPr>
        <w:b/>
        <w:color w:val="000000"/>
        <w:sz w:val="18"/>
        <w:szCs w:val="18"/>
        <w:lang w:val="en-GB"/>
      </w:rPr>
    </w:pPr>
    <w:r>
      <w:rPr>
        <w:rFonts w:ascii="Times" w:eastAsia="Times" w:hAnsi="Times" w:cs="Times"/>
        <w:b/>
        <w:color w:val="000000"/>
        <w:sz w:val="18"/>
        <w:szCs w:val="18"/>
      </w:rPr>
      <w:t>International Journal of Education, Information Technology and Others (IJEIT)</w:t>
    </w:r>
    <w:r>
      <w:rPr>
        <w:b/>
        <w:color w:val="000000"/>
        <w:sz w:val="18"/>
        <w:szCs w:val="18"/>
      </w:rPr>
      <w:t xml:space="preserve">, </w:t>
    </w:r>
    <w:r w:rsidR="00E272DB">
      <w:rPr>
        <w:b/>
        <w:color w:val="000000"/>
        <w:sz w:val="18"/>
        <w:szCs w:val="18"/>
        <w:lang w:val="en-GB"/>
      </w:rPr>
      <w:t>April</w:t>
    </w:r>
    <w:r>
      <w:rPr>
        <w:b/>
        <w:color w:val="000000"/>
        <w:sz w:val="18"/>
        <w:szCs w:val="18"/>
      </w:rPr>
      <w:t xml:space="preserve"> 202</w:t>
    </w:r>
    <w:r w:rsidR="00E272DB">
      <w:rPr>
        <w:b/>
        <w:color w:val="000000"/>
        <w:sz w:val="18"/>
        <w:szCs w:val="18"/>
        <w:lang w:val="en-GB"/>
      </w:rPr>
      <w:t>3</w:t>
    </w:r>
    <w:r>
      <w:rPr>
        <w:b/>
        <w:color w:val="000000"/>
        <w:sz w:val="18"/>
        <w:szCs w:val="18"/>
      </w:rPr>
      <w:t xml:space="preserve">, </w:t>
    </w:r>
    <w:r w:rsidR="00E272DB">
      <w:rPr>
        <w:b/>
        <w:color w:val="000000"/>
        <w:sz w:val="18"/>
        <w:szCs w:val="18"/>
        <w:lang w:val="en-GB"/>
      </w:rPr>
      <w:t>6</w:t>
    </w:r>
    <w:r>
      <w:rPr>
        <w:b/>
        <w:color w:val="000000"/>
        <w:sz w:val="18"/>
        <w:szCs w:val="18"/>
      </w:rPr>
      <w:t xml:space="preserve"> (</w:t>
    </w:r>
    <w:r w:rsidR="00E272DB">
      <w:rPr>
        <w:b/>
        <w:color w:val="000000"/>
        <w:sz w:val="18"/>
        <w:szCs w:val="18"/>
        <w:lang w:val="en-GB"/>
      </w:rPr>
      <w:t>2</w:t>
    </w:r>
    <w:r>
      <w:rPr>
        <w:b/>
        <w:color w:val="000000"/>
        <w:sz w:val="18"/>
        <w:szCs w:val="18"/>
      </w:rPr>
      <w:t xml:space="preserve">), </w:t>
    </w:r>
    <w:r>
      <w:rPr>
        <w:noProof/>
      </w:rPr>
      <w:drawing>
        <wp:anchor distT="0" distB="0" distL="0" distR="0" simplePos="0" relativeHeight="251658240" behindDoc="1" locked="0" layoutInCell="1" hidden="0" allowOverlap="1" wp14:anchorId="7E612C14" wp14:editId="70E4F1B9">
          <wp:simplePos x="0" y="0"/>
          <wp:positionH relativeFrom="column">
            <wp:posOffset>5039685</wp:posOffset>
          </wp:positionH>
          <wp:positionV relativeFrom="paragraph">
            <wp:posOffset>-295274</wp:posOffset>
          </wp:positionV>
          <wp:extent cx="820154" cy="800100"/>
          <wp:effectExtent l="0" t="0" r="0" b="0"/>
          <wp:wrapNone/>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20154" cy="800100"/>
                  </a:xfrm>
                  <a:prstGeom prst="rect">
                    <a:avLst/>
                  </a:prstGeom>
                  <a:ln/>
                </pic:spPr>
              </pic:pic>
            </a:graphicData>
          </a:graphic>
        </wp:anchor>
      </w:drawing>
    </w:r>
    <w:r w:rsidR="00E272DB">
      <w:rPr>
        <w:b/>
        <w:color w:val="000000"/>
        <w:sz w:val="18"/>
        <w:szCs w:val="18"/>
        <w:lang w:val="en-GB"/>
      </w:rPr>
      <w:t>286-302</w:t>
    </w:r>
  </w:p>
  <w:p w14:paraId="0A48E146" w14:textId="77777777" w:rsidR="005A5EA8" w:rsidRDefault="005F4AA5">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sz w:val="18"/>
        <w:szCs w:val="18"/>
        <w:highlight w:val="white"/>
      </w:rPr>
      <w:t xml:space="preserve"> </w:t>
    </w:r>
    <w:hyperlink r:id="rId2">
      <w:r>
        <w:rPr>
          <w:color w:val="0000FF"/>
          <w:sz w:val="18"/>
          <w:szCs w:val="18"/>
          <w:highlight w:val="white"/>
          <w:u w:val="single"/>
        </w:rPr>
        <w:t>https://doi.org/10.5281/zenodo.6679613</w:t>
      </w:r>
    </w:hyperlink>
    <w:r>
      <w:rPr>
        <w:sz w:val="18"/>
        <w:szCs w:val="18"/>
        <w:highlight w:val="white"/>
      </w:rPr>
      <w:t xml:space="preserve"> </w:t>
    </w:r>
  </w:p>
  <w:p w14:paraId="28F6F51A" w14:textId="77777777" w:rsidR="005A5EA8" w:rsidRDefault="005F4AA5">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 xml:space="preserve">p-ISSN: </w:t>
    </w:r>
    <w:r>
      <w:rPr>
        <w:sz w:val="18"/>
        <w:szCs w:val="18"/>
      </w:rPr>
      <w:t xml:space="preserve">2654-2528 </w:t>
    </w:r>
    <w:r>
      <w:rPr>
        <w:color w:val="000000"/>
        <w:sz w:val="18"/>
        <w:szCs w:val="18"/>
      </w:rPr>
      <w:t xml:space="preserve">e-ISSN: </w:t>
    </w:r>
    <w:r>
      <w:rPr>
        <w:sz w:val="18"/>
        <w:szCs w:val="18"/>
      </w:rPr>
      <w:t>2623-2324</w:t>
    </w:r>
  </w:p>
  <w:p w14:paraId="2525A28A" w14:textId="77777777" w:rsidR="005A5EA8" w:rsidRDefault="005F4AA5">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w:t>
    </w:r>
    <w:r>
      <w:rPr>
        <w:color w:val="000000"/>
        <w:sz w:val="18"/>
        <w:szCs w:val="18"/>
      </w:rPr>
      <w:t xml:space="preserve"> Directorate General of Strengthening for Research and Development</w:t>
    </w:r>
  </w:p>
  <w:p w14:paraId="2FD95589" w14:textId="77777777" w:rsidR="005A5EA8" w:rsidRDefault="005F4AA5">
    <w:pPr>
      <w:pBdr>
        <w:top w:val="nil"/>
        <w:left w:val="nil"/>
        <w:bottom w:val="nil"/>
        <w:right w:val="nil"/>
        <w:between w:val="nil"/>
      </w:pBdr>
      <w:tabs>
        <w:tab w:val="center" w:pos="4513"/>
        <w:tab w:val="right" w:pos="9026"/>
      </w:tabs>
      <w:ind w:left="-567" w:right="-994" w:firstLine="0"/>
      <w:rPr>
        <w:color w:val="0000FF"/>
        <w:sz w:val="18"/>
        <w:szCs w:val="18"/>
        <w:u w:val="single"/>
      </w:rPr>
    </w:pPr>
    <w:r>
      <w:rPr>
        <w:sz w:val="18"/>
        <w:szCs w:val="18"/>
      </w:rPr>
      <w:t xml:space="preserve">                                             </w:t>
    </w:r>
    <w:r>
      <w:rPr>
        <w:sz w:val="18"/>
        <w:szCs w:val="18"/>
      </w:rPr>
      <w:tab/>
      <w:t xml:space="preserve">                                               Available online at </w:t>
    </w:r>
    <w:hyperlink r:id="rId3">
      <w:r>
        <w:rPr>
          <w:color w:val="0000FF"/>
          <w:sz w:val="18"/>
          <w:szCs w:val="18"/>
          <w:u w:val="single"/>
        </w:rPr>
        <w:t>https://jurna</w:t>
      </w:r>
      <w:r>
        <w:rPr>
          <w:color w:val="0000FF"/>
          <w:sz w:val="18"/>
          <w:szCs w:val="18"/>
          <w:u w:val="single"/>
        </w:rPr>
        <w:t>l.peneliti.net/index.php/IJEIT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D68"/>
    <w:multiLevelType w:val="hybridMultilevel"/>
    <w:tmpl w:val="C59A2580"/>
    <w:lvl w:ilvl="0" w:tplc="26BA1ABA">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 w15:restartNumberingAfterBreak="0">
    <w:nsid w:val="2C91787C"/>
    <w:multiLevelType w:val="multilevel"/>
    <w:tmpl w:val="0AB2A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1D04B6"/>
    <w:multiLevelType w:val="hybridMultilevel"/>
    <w:tmpl w:val="6234C78A"/>
    <w:lvl w:ilvl="0" w:tplc="9EEADCDC">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EA8"/>
    <w:rsid w:val="00005DD3"/>
    <w:rsid w:val="000167B7"/>
    <w:rsid w:val="000247D9"/>
    <w:rsid w:val="00050F30"/>
    <w:rsid w:val="00066EF9"/>
    <w:rsid w:val="0007752A"/>
    <w:rsid w:val="000B1ADC"/>
    <w:rsid w:val="000B76DA"/>
    <w:rsid w:val="000D2C48"/>
    <w:rsid w:val="000F17AF"/>
    <w:rsid w:val="000F1E45"/>
    <w:rsid w:val="00121B1E"/>
    <w:rsid w:val="00140935"/>
    <w:rsid w:val="00167F08"/>
    <w:rsid w:val="001966B1"/>
    <w:rsid w:val="001B4204"/>
    <w:rsid w:val="001B5409"/>
    <w:rsid w:val="001C4703"/>
    <w:rsid w:val="001F41D1"/>
    <w:rsid w:val="00212F16"/>
    <w:rsid w:val="00266BB7"/>
    <w:rsid w:val="002A2CCE"/>
    <w:rsid w:val="002B5C0E"/>
    <w:rsid w:val="002F3034"/>
    <w:rsid w:val="002F70C1"/>
    <w:rsid w:val="00300104"/>
    <w:rsid w:val="0030213D"/>
    <w:rsid w:val="00326772"/>
    <w:rsid w:val="003436E1"/>
    <w:rsid w:val="00353C8A"/>
    <w:rsid w:val="003648AF"/>
    <w:rsid w:val="003D5339"/>
    <w:rsid w:val="004460C8"/>
    <w:rsid w:val="00453E97"/>
    <w:rsid w:val="00462F29"/>
    <w:rsid w:val="004C2A1A"/>
    <w:rsid w:val="004E7CD1"/>
    <w:rsid w:val="004F3761"/>
    <w:rsid w:val="005300EB"/>
    <w:rsid w:val="00537459"/>
    <w:rsid w:val="00542C92"/>
    <w:rsid w:val="0056348C"/>
    <w:rsid w:val="005A1F73"/>
    <w:rsid w:val="005A5EA8"/>
    <w:rsid w:val="005C3E43"/>
    <w:rsid w:val="005E0569"/>
    <w:rsid w:val="005F4AA5"/>
    <w:rsid w:val="005F5E69"/>
    <w:rsid w:val="005F6A82"/>
    <w:rsid w:val="00627CA3"/>
    <w:rsid w:val="0063738A"/>
    <w:rsid w:val="00652C44"/>
    <w:rsid w:val="006A510D"/>
    <w:rsid w:val="007045CF"/>
    <w:rsid w:val="00705337"/>
    <w:rsid w:val="007104FE"/>
    <w:rsid w:val="00710D58"/>
    <w:rsid w:val="007824D1"/>
    <w:rsid w:val="007D1888"/>
    <w:rsid w:val="007D25F7"/>
    <w:rsid w:val="007F321F"/>
    <w:rsid w:val="007F69FF"/>
    <w:rsid w:val="0081531E"/>
    <w:rsid w:val="008848B3"/>
    <w:rsid w:val="00896FDD"/>
    <w:rsid w:val="008A2C39"/>
    <w:rsid w:val="008C0397"/>
    <w:rsid w:val="008C2DB6"/>
    <w:rsid w:val="008C5362"/>
    <w:rsid w:val="008D4A0E"/>
    <w:rsid w:val="008E1356"/>
    <w:rsid w:val="009043FF"/>
    <w:rsid w:val="00940F48"/>
    <w:rsid w:val="00997D26"/>
    <w:rsid w:val="009B1D2A"/>
    <w:rsid w:val="009D5A97"/>
    <w:rsid w:val="009F1611"/>
    <w:rsid w:val="009F4560"/>
    <w:rsid w:val="00A05B0B"/>
    <w:rsid w:val="00A10EA3"/>
    <w:rsid w:val="00A161FF"/>
    <w:rsid w:val="00A5354D"/>
    <w:rsid w:val="00A661D0"/>
    <w:rsid w:val="00A83785"/>
    <w:rsid w:val="00AA4B61"/>
    <w:rsid w:val="00B07C08"/>
    <w:rsid w:val="00B221DA"/>
    <w:rsid w:val="00B34D75"/>
    <w:rsid w:val="00B37597"/>
    <w:rsid w:val="00B536ED"/>
    <w:rsid w:val="00B85C1A"/>
    <w:rsid w:val="00B86502"/>
    <w:rsid w:val="00B965F5"/>
    <w:rsid w:val="00BA4974"/>
    <w:rsid w:val="00BA706F"/>
    <w:rsid w:val="00BB17C6"/>
    <w:rsid w:val="00BC09FE"/>
    <w:rsid w:val="00BD60DE"/>
    <w:rsid w:val="00BD6CBF"/>
    <w:rsid w:val="00BE03D7"/>
    <w:rsid w:val="00C14444"/>
    <w:rsid w:val="00C35D3B"/>
    <w:rsid w:val="00C468FB"/>
    <w:rsid w:val="00C57DCC"/>
    <w:rsid w:val="00C80A03"/>
    <w:rsid w:val="00C95A3A"/>
    <w:rsid w:val="00CC2CB6"/>
    <w:rsid w:val="00CD6011"/>
    <w:rsid w:val="00CE6F00"/>
    <w:rsid w:val="00D07819"/>
    <w:rsid w:val="00D350CF"/>
    <w:rsid w:val="00D94C16"/>
    <w:rsid w:val="00DA0056"/>
    <w:rsid w:val="00DA109E"/>
    <w:rsid w:val="00DD239D"/>
    <w:rsid w:val="00E00ACB"/>
    <w:rsid w:val="00E035CE"/>
    <w:rsid w:val="00E10C25"/>
    <w:rsid w:val="00E216C6"/>
    <w:rsid w:val="00E272DB"/>
    <w:rsid w:val="00E40F0C"/>
    <w:rsid w:val="00E76EBF"/>
    <w:rsid w:val="00E8412B"/>
    <w:rsid w:val="00E86EC0"/>
    <w:rsid w:val="00E911E1"/>
    <w:rsid w:val="00E95533"/>
    <w:rsid w:val="00F029BB"/>
    <w:rsid w:val="00F30270"/>
    <w:rsid w:val="00F33643"/>
    <w:rsid w:val="00F35EB4"/>
    <w:rsid w:val="00F67323"/>
    <w:rsid w:val="00F8532C"/>
    <w:rsid w:val="00FC2F55"/>
    <w:rsid w:val="00FC5DEB"/>
    <w:rsid w:val="00FE05B0"/>
    <w:rsid w:val="00FE356A"/>
    <w:rsid w:val="00FF55EC"/>
    <w:rsid w:val="00FF780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83FCA"/>
  <w15:docId w15:val="{858411D5-F379-45BE-8D4D-F04B5CCA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d-ID" w:eastAsia="en-MY" w:bidi="ar-SA"/>
      </w:rPr>
    </w:rPrDefault>
    <w:pPrDefault>
      <w:pPr>
        <w:ind w:left="709"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9F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3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UnresolvedMention">
    <w:name w:val="Unresolved Mention"/>
    <w:basedOn w:val="DefaultParagraphFont"/>
    <w:uiPriority w:val="99"/>
    <w:semiHidden/>
    <w:unhideWhenUsed/>
    <w:rsid w:val="00161F4C"/>
    <w:rPr>
      <w:color w:val="605E5C"/>
      <w:shd w:val="clear" w:color="auto" w:fill="E1DFDD"/>
    </w:rPr>
  </w:style>
  <w:style w:type="paragraph" w:styleId="Caption">
    <w:name w:val="caption"/>
    <w:basedOn w:val="Normal"/>
    <w:next w:val="Normal"/>
    <w:uiPriority w:val="35"/>
    <w:unhideWhenUsed/>
    <w:qFormat/>
    <w:rsid w:val="00FC14D0"/>
    <w:pPr>
      <w:spacing w:after="200"/>
    </w:pPr>
    <w:rPr>
      <w:i/>
      <w:iCs/>
      <w:color w:val="1F497D" w:themeColor="text2"/>
      <w:sz w:val="18"/>
      <w:szCs w:val="18"/>
    </w:rPr>
  </w:style>
  <w:style w:type="table" w:customStyle="1" w:styleId="TableGrid1">
    <w:name w:val="Table Grid1"/>
    <w:basedOn w:val="TableNormal"/>
    <w:next w:val="TableGrid"/>
    <w:uiPriority w:val="59"/>
    <w:qFormat/>
    <w:rsid w:val="00D55444"/>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D22F59"/>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5A1664"/>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E2BCF"/>
    <w:pPr>
      <w:ind w:left="0" w:firstLine="0"/>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8E2BCF"/>
    <w:rPr>
      <w:rFonts w:asciiTheme="minorHAnsi" w:eastAsiaTheme="minorHAnsi" w:hAnsiTheme="minorHAnsi" w:cstheme="minorBidi"/>
      <w:sz w:val="20"/>
      <w:szCs w:val="20"/>
    </w:rPr>
  </w:style>
  <w:style w:type="paragraph" w:styleId="BodyText">
    <w:name w:val="Body Text"/>
    <w:basedOn w:val="Normal"/>
    <w:link w:val="BodyTextChar"/>
    <w:uiPriority w:val="1"/>
    <w:qFormat/>
    <w:rsid w:val="008E2BCF"/>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8E2BCF"/>
    <w:rPr>
      <w:sz w:val="24"/>
      <w:szCs w:val="24"/>
      <w:lang w:val="id"/>
    </w:rPr>
  </w:style>
  <w:style w:type="paragraph" w:customStyle="1" w:styleId="TableParagraph">
    <w:name w:val="Table Paragraph"/>
    <w:basedOn w:val="Normal"/>
    <w:uiPriority w:val="1"/>
    <w:qFormat/>
    <w:rsid w:val="008E2BCF"/>
    <w:pPr>
      <w:widowControl w:val="0"/>
      <w:autoSpaceDE w:val="0"/>
      <w:autoSpaceDN w:val="0"/>
      <w:ind w:left="0" w:firstLine="0"/>
      <w:jc w:val="left"/>
    </w:pPr>
    <w:rPr>
      <w:lang w:val="id"/>
    </w:rPr>
  </w:style>
  <w:style w:type="paragraph" w:styleId="NoSpacing">
    <w:name w:val="No Spacing"/>
    <w:link w:val="NoSpacingChar"/>
    <w:uiPriority w:val="1"/>
    <w:qFormat/>
    <w:rsid w:val="00052A12"/>
    <w:pPr>
      <w:ind w:left="0" w:firstLine="0"/>
      <w:jc w:val="left"/>
    </w:pPr>
    <w:rPr>
      <w:rFonts w:asciiTheme="minorHAnsi" w:eastAsiaTheme="minorHAnsi" w:hAnsiTheme="minorHAnsi" w:cstheme="minorBidi"/>
      <w:lang w:val="en-US"/>
    </w:rPr>
  </w:style>
  <w:style w:type="table" w:styleId="PlainTable2">
    <w:name w:val="Plain Table 2"/>
    <w:basedOn w:val="TableNormal"/>
    <w:uiPriority w:val="42"/>
    <w:rsid w:val="00052A1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oSpacingChar">
    <w:name w:val="No Spacing Char"/>
    <w:link w:val="NoSpacing"/>
    <w:uiPriority w:val="1"/>
    <w:rsid w:val="00B87577"/>
    <w:rPr>
      <w:rFonts w:asciiTheme="minorHAnsi" w:eastAsiaTheme="minorHAnsi" w:hAnsiTheme="minorHAnsi" w:cstheme="minorBidi"/>
      <w:lang w:val="en-US"/>
    </w:rPr>
  </w:style>
  <w:style w:type="table" w:customStyle="1" w:styleId="a0">
    <w:basedOn w:val="TableNormal"/>
    <w:pPr>
      <w:ind w:left="0" w:firstLine="0"/>
      <w:jc w:val="left"/>
    </w:pPr>
    <w:rPr>
      <w:rFonts w:ascii="Calibri" w:eastAsia="Calibri" w:hAnsi="Calibri" w:cs="Calibri"/>
    </w:rPr>
    <w:tblPr>
      <w:tblStyleRowBandSize w:val="1"/>
      <w:tblStyleColBandSize w:val="1"/>
    </w:tblPr>
  </w:style>
  <w:style w:type="character" w:customStyle="1" w:styleId="apple-converted-space">
    <w:name w:val="apple-converted-space"/>
    <w:basedOn w:val="DefaultParagraphFont"/>
    <w:rsid w:val="001F4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88862">
      <w:bodyDiv w:val="1"/>
      <w:marLeft w:val="0"/>
      <w:marRight w:val="0"/>
      <w:marTop w:val="0"/>
      <w:marBottom w:val="0"/>
      <w:divBdr>
        <w:top w:val="none" w:sz="0" w:space="0" w:color="auto"/>
        <w:left w:val="none" w:sz="0" w:space="0" w:color="auto"/>
        <w:bottom w:val="none" w:sz="0" w:space="0" w:color="auto"/>
        <w:right w:val="none" w:sz="0" w:space="0" w:color="auto"/>
      </w:divBdr>
      <w:divsChild>
        <w:div w:id="1617788214">
          <w:marLeft w:val="0"/>
          <w:marRight w:val="0"/>
          <w:marTop w:val="0"/>
          <w:marBottom w:val="0"/>
          <w:divBdr>
            <w:top w:val="single" w:sz="2" w:space="0" w:color="D9D9E3"/>
            <w:left w:val="single" w:sz="2" w:space="0" w:color="D9D9E3"/>
            <w:bottom w:val="single" w:sz="2" w:space="0" w:color="D9D9E3"/>
            <w:right w:val="single" w:sz="2" w:space="0" w:color="D9D9E3"/>
          </w:divBdr>
          <w:divsChild>
            <w:div w:id="684743472">
              <w:marLeft w:val="0"/>
              <w:marRight w:val="0"/>
              <w:marTop w:val="0"/>
              <w:marBottom w:val="0"/>
              <w:divBdr>
                <w:top w:val="single" w:sz="2" w:space="0" w:color="D9D9E3"/>
                <w:left w:val="single" w:sz="2" w:space="0" w:color="D9D9E3"/>
                <w:bottom w:val="single" w:sz="2" w:space="0" w:color="D9D9E3"/>
                <w:right w:val="single" w:sz="2" w:space="0" w:color="D9D9E3"/>
              </w:divBdr>
              <w:divsChild>
                <w:div w:id="1414862877">
                  <w:marLeft w:val="0"/>
                  <w:marRight w:val="0"/>
                  <w:marTop w:val="0"/>
                  <w:marBottom w:val="0"/>
                  <w:divBdr>
                    <w:top w:val="single" w:sz="2" w:space="0" w:color="D9D9E3"/>
                    <w:left w:val="single" w:sz="2" w:space="0" w:color="D9D9E3"/>
                    <w:bottom w:val="single" w:sz="2" w:space="0" w:color="D9D9E3"/>
                    <w:right w:val="single" w:sz="2" w:space="0" w:color="D9D9E3"/>
                  </w:divBdr>
                  <w:divsChild>
                    <w:div w:id="709644366">
                      <w:marLeft w:val="0"/>
                      <w:marRight w:val="0"/>
                      <w:marTop w:val="0"/>
                      <w:marBottom w:val="0"/>
                      <w:divBdr>
                        <w:top w:val="single" w:sz="2" w:space="0" w:color="D9D9E3"/>
                        <w:left w:val="single" w:sz="2" w:space="0" w:color="D9D9E3"/>
                        <w:bottom w:val="single" w:sz="2" w:space="0" w:color="D9D9E3"/>
                        <w:right w:val="single" w:sz="2" w:space="0" w:color="D9D9E3"/>
                      </w:divBdr>
                      <w:divsChild>
                        <w:div w:id="368602518">
                          <w:marLeft w:val="0"/>
                          <w:marRight w:val="0"/>
                          <w:marTop w:val="0"/>
                          <w:marBottom w:val="0"/>
                          <w:divBdr>
                            <w:top w:val="single" w:sz="2" w:space="0" w:color="auto"/>
                            <w:left w:val="single" w:sz="2" w:space="0" w:color="auto"/>
                            <w:bottom w:val="single" w:sz="6" w:space="0" w:color="auto"/>
                            <w:right w:val="single" w:sz="2" w:space="0" w:color="auto"/>
                          </w:divBdr>
                          <w:divsChild>
                            <w:div w:id="1063597097">
                              <w:marLeft w:val="0"/>
                              <w:marRight w:val="0"/>
                              <w:marTop w:val="100"/>
                              <w:marBottom w:val="100"/>
                              <w:divBdr>
                                <w:top w:val="single" w:sz="2" w:space="0" w:color="D9D9E3"/>
                                <w:left w:val="single" w:sz="2" w:space="0" w:color="D9D9E3"/>
                                <w:bottom w:val="single" w:sz="2" w:space="0" w:color="D9D9E3"/>
                                <w:right w:val="single" w:sz="2" w:space="0" w:color="D9D9E3"/>
                              </w:divBdr>
                              <w:divsChild>
                                <w:div w:id="1406419357">
                                  <w:marLeft w:val="0"/>
                                  <w:marRight w:val="0"/>
                                  <w:marTop w:val="0"/>
                                  <w:marBottom w:val="0"/>
                                  <w:divBdr>
                                    <w:top w:val="single" w:sz="2" w:space="0" w:color="D9D9E3"/>
                                    <w:left w:val="single" w:sz="2" w:space="0" w:color="D9D9E3"/>
                                    <w:bottom w:val="single" w:sz="2" w:space="0" w:color="D9D9E3"/>
                                    <w:right w:val="single" w:sz="2" w:space="0" w:color="D9D9E3"/>
                                  </w:divBdr>
                                  <w:divsChild>
                                    <w:div w:id="950405723">
                                      <w:marLeft w:val="0"/>
                                      <w:marRight w:val="0"/>
                                      <w:marTop w:val="0"/>
                                      <w:marBottom w:val="0"/>
                                      <w:divBdr>
                                        <w:top w:val="single" w:sz="2" w:space="0" w:color="D9D9E3"/>
                                        <w:left w:val="single" w:sz="2" w:space="0" w:color="D9D9E3"/>
                                        <w:bottom w:val="single" w:sz="2" w:space="0" w:color="D9D9E3"/>
                                        <w:right w:val="single" w:sz="2" w:space="0" w:color="D9D9E3"/>
                                      </w:divBdr>
                                      <w:divsChild>
                                        <w:div w:id="1833834039">
                                          <w:marLeft w:val="0"/>
                                          <w:marRight w:val="0"/>
                                          <w:marTop w:val="0"/>
                                          <w:marBottom w:val="0"/>
                                          <w:divBdr>
                                            <w:top w:val="single" w:sz="2" w:space="0" w:color="D9D9E3"/>
                                            <w:left w:val="single" w:sz="2" w:space="0" w:color="D9D9E3"/>
                                            <w:bottom w:val="single" w:sz="2" w:space="0" w:color="D9D9E3"/>
                                            <w:right w:val="single" w:sz="2" w:space="0" w:color="D9D9E3"/>
                                          </w:divBdr>
                                          <w:divsChild>
                                            <w:div w:id="7361700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16946264">
          <w:marLeft w:val="0"/>
          <w:marRight w:val="0"/>
          <w:marTop w:val="0"/>
          <w:marBottom w:val="0"/>
          <w:divBdr>
            <w:top w:val="none" w:sz="0" w:space="0" w:color="auto"/>
            <w:left w:val="none" w:sz="0" w:space="0" w:color="auto"/>
            <w:bottom w:val="none" w:sz="0" w:space="0" w:color="auto"/>
            <w:right w:val="none" w:sz="0" w:space="0" w:color="auto"/>
          </w:divBdr>
        </w:div>
      </w:divsChild>
    </w:div>
    <w:div w:id="120807353">
      <w:bodyDiv w:val="1"/>
      <w:marLeft w:val="0"/>
      <w:marRight w:val="0"/>
      <w:marTop w:val="0"/>
      <w:marBottom w:val="0"/>
      <w:divBdr>
        <w:top w:val="none" w:sz="0" w:space="0" w:color="auto"/>
        <w:left w:val="none" w:sz="0" w:space="0" w:color="auto"/>
        <w:bottom w:val="none" w:sz="0" w:space="0" w:color="auto"/>
        <w:right w:val="none" w:sz="0" w:space="0" w:color="auto"/>
      </w:divBdr>
    </w:div>
    <w:div w:id="153885962">
      <w:bodyDiv w:val="1"/>
      <w:marLeft w:val="0"/>
      <w:marRight w:val="0"/>
      <w:marTop w:val="0"/>
      <w:marBottom w:val="0"/>
      <w:divBdr>
        <w:top w:val="none" w:sz="0" w:space="0" w:color="auto"/>
        <w:left w:val="none" w:sz="0" w:space="0" w:color="auto"/>
        <w:bottom w:val="none" w:sz="0" w:space="0" w:color="auto"/>
        <w:right w:val="none" w:sz="0" w:space="0" w:color="auto"/>
      </w:divBdr>
    </w:div>
    <w:div w:id="160119950">
      <w:bodyDiv w:val="1"/>
      <w:marLeft w:val="0"/>
      <w:marRight w:val="0"/>
      <w:marTop w:val="0"/>
      <w:marBottom w:val="0"/>
      <w:divBdr>
        <w:top w:val="none" w:sz="0" w:space="0" w:color="auto"/>
        <w:left w:val="none" w:sz="0" w:space="0" w:color="auto"/>
        <w:bottom w:val="none" w:sz="0" w:space="0" w:color="auto"/>
        <w:right w:val="none" w:sz="0" w:space="0" w:color="auto"/>
      </w:divBdr>
      <w:divsChild>
        <w:div w:id="1066298235">
          <w:marLeft w:val="0"/>
          <w:marRight w:val="0"/>
          <w:marTop w:val="0"/>
          <w:marBottom w:val="0"/>
          <w:divBdr>
            <w:top w:val="single" w:sz="2" w:space="0" w:color="E5E7EB"/>
            <w:left w:val="single" w:sz="2" w:space="0" w:color="E5E7EB"/>
            <w:bottom w:val="single" w:sz="2" w:space="0" w:color="E5E7EB"/>
            <w:right w:val="single" w:sz="2" w:space="0" w:color="E5E7EB"/>
          </w:divBdr>
        </w:div>
        <w:div w:id="17460990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8270146">
      <w:bodyDiv w:val="1"/>
      <w:marLeft w:val="0"/>
      <w:marRight w:val="0"/>
      <w:marTop w:val="0"/>
      <w:marBottom w:val="0"/>
      <w:divBdr>
        <w:top w:val="none" w:sz="0" w:space="0" w:color="auto"/>
        <w:left w:val="none" w:sz="0" w:space="0" w:color="auto"/>
        <w:bottom w:val="none" w:sz="0" w:space="0" w:color="auto"/>
        <w:right w:val="none" w:sz="0" w:space="0" w:color="auto"/>
      </w:divBdr>
    </w:div>
    <w:div w:id="304818572">
      <w:bodyDiv w:val="1"/>
      <w:marLeft w:val="0"/>
      <w:marRight w:val="0"/>
      <w:marTop w:val="0"/>
      <w:marBottom w:val="0"/>
      <w:divBdr>
        <w:top w:val="none" w:sz="0" w:space="0" w:color="auto"/>
        <w:left w:val="none" w:sz="0" w:space="0" w:color="auto"/>
        <w:bottom w:val="none" w:sz="0" w:space="0" w:color="auto"/>
        <w:right w:val="none" w:sz="0" w:space="0" w:color="auto"/>
      </w:divBdr>
    </w:div>
    <w:div w:id="378870107">
      <w:bodyDiv w:val="1"/>
      <w:marLeft w:val="0"/>
      <w:marRight w:val="0"/>
      <w:marTop w:val="0"/>
      <w:marBottom w:val="0"/>
      <w:divBdr>
        <w:top w:val="none" w:sz="0" w:space="0" w:color="auto"/>
        <w:left w:val="none" w:sz="0" w:space="0" w:color="auto"/>
        <w:bottom w:val="none" w:sz="0" w:space="0" w:color="auto"/>
        <w:right w:val="none" w:sz="0" w:space="0" w:color="auto"/>
      </w:divBdr>
    </w:div>
    <w:div w:id="382369330">
      <w:bodyDiv w:val="1"/>
      <w:marLeft w:val="0"/>
      <w:marRight w:val="0"/>
      <w:marTop w:val="0"/>
      <w:marBottom w:val="0"/>
      <w:divBdr>
        <w:top w:val="none" w:sz="0" w:space="0" w:color="auto"/>
        <w:left w:val="none" w:sz="0" w:space="0" w:color="auto"/>
        <w:bottom w:val="none" w:sz="0" w:space="0" w:color="auto"/>
        <w:right w:val="none" w:sz="0" w:space="0" w:color="auto"/>
      </w:divBdr>
    </w:div>
    <w:div w:id="509293501">
      <w:bodyDiv w:val="1"/>
      <w:marLeft w:val="0"/>
      <w:marRight w:val="0"/>
      <w:marTop w:val="0"/>
      <w:marBottom w:val="0"/>
      <w:divBdr>
        <w:top w:val="none" w:sz="0" w:space="0" w:color="auto"/>
        <w:left w:val="none" w:sz="0" w:space="0" w:color="auto"/>
        <w:bottom w:val="none" w:sz="0" w:space="0" w:color="auto"/>
        <w:right w:val="none" w:sz="0" w:space="0" w:color="auto"/>
      </w:divBdr>
      <w:divsChild>
        <w:div w:id="1681542050">
          <w:marLeft w:val="0"/>
          <w:marRight w:val="0"/>
          <w:marTop w:val="0"/>
          <w:marBottom w:val="0"/>
          <w:divBdr>
            <w:top w:val="single" w:sz="2" w:space="0" w:color="E5E7EB"/>
            <w:left w:val="single" w:sz="2" w:space="0" w:color="E5E7EB"/>
            <w:bottom w:val="single" w:sz="2" w:space="0" w:color="E5E7EB"/>
            <w:right w:val="single" w:sz="2" w:space="0" w:color="E5E7EB"/>
          </w:divBdr>
        </w:div>
        <w:div w:id="578826040">
          <w:marLeft w:val="0"/>
          <w:marRight w:val="0"/>
          <w:marTop w:val="0"/>
          <w:marBottom w:val="0"/>
          <w:divBdr>
            <w:top w:val="single" w:sz="2" w:space="0" w:color="E5E7EB"/>
            <w:left w:val="single" w:sz="2" w:space="0" w:color="E5E7EB"/>
            <w:bottom w:val="single" w:sz="2" w:space="0" w:color="E5E7EB"/>
            <w:right w:val="single" w:sz="2" w:space="0" w:color="E5E7EB"/>
          </w:divBdr>
        </w:div>
        <w:div w:id="2480048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40091046">
      <w:bodyDiv w:val="1"/>
      <w:marLeft w:val="0"/>
      <w:marRight w:val="0"/>
      <w:marTop w:val="0"/>
      <w:marBottom w:val="0"/>
      <w:divBdr>
        <w:top w:val="none" w:sz="0" w:space="0" w:color="auto"/>
        <w:left w:val="none" w:sz="0" w:space="0" w:color="auto"/>
        <w:bottom w:val="none" w:sz="0" w:space="0" w:color="auto"/>
        <w:right w:val="none" w:sz="0" w:space="0" w:color="auto"/>
      </w:divBdr>
    </w:div>
    <w:div w:id="598679133">
      <w:bodyDiv w:val="1"/>
      <w:marLeft w:val="0"/>
      <w:marRight w:val="0"/>
      <w:marTop w:val="0"/>
      <w:marBottom w:val="0"/>
      <w:divBdr>
        <w:top w:val="none" w:sz="0" w:space="0" w:color="auto"/>
        <w:left w:val="none" w:sz="0" w:space="0" w:color="auto"/>
        <w:bottom w:val="none" w:sz="0" w:space="0" w:color="auto"/>
        <w:right w:val="none" w:sz="0" w:space="0" w:color="auto"/>
      </w:divBdr>
      <w:divsChild>
        <w:div w:id="90440752">
          <w:marLeft w:val="0"/>
          <w:marRight w:val="0"/>
          <w:marTop w:val="0"/>
          <w:marBottom w:val="0"/>
          <w:divBdr>
            <w:top w:val="single" w:sz="2" w:space="0" w:color="E5E7EB"/>
            <w:left w:val="single" w:sz="2" w:space="0" w:color="E5E7EB"/>
            <w:bottom w:val="single" w:sz="2" w:space="0" w:color="E5E7EB"/>
            <w:right w:val="single" w:sz="2" w:space="0" w:color="E5E7EB"/>
          </w:divBdr>
        </w:div>
        <w:div w:id="534777810">
          <w:marLeft w:val="0"/>
          <w:marRight w:val="0"/>
          <w:marTop w:val="0"/>
          <w:marBottom w:val="0"/>
          <w:divBdr>
            <w:top w:val="single" w:sz="2" w:space="0" w:color="E5E7EB"/>
            <w:left w:val="single" w:sz="2" w:space="0" w:color="E5E7EB"/>
            <w:bottom w:val="single" w:sz="2" w:space="0" w:color="E5E7EB"/>
            <w:right w:val="single" w:sz="2" w:space="0" w:color="E5E7EB"/>
          </w:divBdr>
        </w:div>
        <w:div w:id="2086681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26363486">
      <w:bodyDiv w:val="1"/>
      <w:marLeft w:val="0"/>
      <w:marRight w:val="0"/>
      <w:marTop w:val="0"/>
      <w:marBottom w:val="0"/>
      <w:divBdr>
        <w:top w:val="none" w:sz="0" w:space="0" w:color="auto"/>
        <w:left w:val="none" w:sz="0" w:space="0" w:color="auto"/>
        <w:bottom w:val="none" w:sz="0" w:space="0" w:color="auto"/>
        <w:right w:val="none" w:sz="0" w:space="0" w:color="auto"/>
      </w:divBdr>
      <w:divsChild>
        <w:div w:id="1175879503">
          <w:marLeft w:val="0"/>
          <w:marRight w:val="0"/>
          <w:marTop w:val="0"/>
          <w:marBottom w:val="0"/>
          <w:divBdr>
            <w:top w:val="none" w:sz="0" w:space="0" w:color="auto"/>
            <w:left w:val="none" w:sz="0" w:space="0" w:color="auto"/>
            <w:bottom w:val="none" w:sz="0" w:space="0" w:color="auto"/>
            <w:right w:val="none" w:sz="0" w:space="0" w:color="auto"/>
          </w:divBdr>
        </w:div>
      </w:divsChild>
    </w:div>
    <w:div w:id="1114714660">
      <w:bodyDiv w:val="1"/>
      <w:marLeft w:val="0"/>
      <w:marRight w:val="0"/>
      <w:marTop w:val="0"/>
      <w:marBottom w:val="0"/>
      <w:divBdr>
        <w:top w:val="none" w:sz="0" w:space="0" w:color="auto"/>
        <w:left w:val="none" w:sz="0" w:space="0" w:color="auto"/>
        <w:bottom w:val="none" w:sz="0" w:space="0" w:color="auto"/>
        <w:right w:val="none" w:sz="0" w:space="0" w:color="auto"/>
      </w:divBdr>
      <w:divsChild>
        <w:div w:id="1508445146">
          <w:marLeft w:val="0"/>
          <w:marRight w:val="0"/>
          <w:marTop w:val="0"/>
          <w:marBottom w:val="0"/>
          <w:divBdr>
            <w:top w:val="single" w:sz="2" w:space="0" w:color="E5E7EB"/>
            <w:left w:val="single" w:sz="2" w:space="0" w:color="E5E7EB"/>
            <w:bottom w:val="single" w:sz="2" w:space="0" w:color="E5E7EB"/>
            <w:right w:val="single" w:sz="2" w:space="0" w:color="E5E7EB"/>
          </w:divBdr>
        </w:div>
        <w:div w:id="669257210">
          <w:marLeft w:val="0"/>
          <w:marRight w:val="0"/>
          <w:marTop w:val="0"/>
          <w:marBottom w:val="0"/>
          <w:divBdr>
            <w:top w:val="single" w:sz="2" w:space="0" w:color="E5E7EB"/>
            <w:left w:val="single" w:sz="2" w:space="0" w:color="E5E7EB"/>
            <w:bottom w:val="single" w:sz="2" w:space="0" w:color="E5E7EB"/>
            <w:right w:val="single" w:sz="2" w:space="0" w:color="E5E7EB"/>
          </w:divBdr>
        </w:div>
        <w:div w:id="955912043">
          <w:marLeft w:val="0"/>
          <w:marRight w:val="0"/>
          <w:marTop w:val="0"/>
          <w:marBottom w:val="0"/>
          <w:divBdr>
            <w:top w:val="single" w:sz="2" w:space="0" w:color="E5E7EB"/>
            <w:left w:val="single" w:sz="2" w:space="0" w:color="E5E7EB"/>
            <w:bottom w:val="single" w:sz="2" w:space="0" w:color="E5E7EB"/>
            <w:right w:val="single" w:sz="2" w:space="0" w:color="E5E7EB"/>
          </w:divBdr>
        </w:div>
        <w:div w:id="2771833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0927632">
      <w:bodyDiv w:val="1"/>
      <w:marLeft w:val="0"/>
      <w:marRight w:val="0"/>
      <w:marTop w:val="0"/>
      <w:marBottom w:val="0"/>
      <w:divBdr>
        <w:top w:val="none" w:sz="0" w:space="0" w:color="auto"/>
        <w:left w:val="none" w:sz="0" w:space="0" w:color="auto"/>
        <w:bottom w:val="none" w:sz="0" w:space="0" w:color="auto"/>
        <w:right w:val="none" w:sz="0" w:space="0" w:color="auto"/>
      </w:divBdr>
      <w:divsChild>
        <w:div w:id="1633444085">
          <w:marLeft w:val="0"/>
          <w:marRight w:val="0"/>
          <w:marTop w:val="0"/>
          <w:marBottom w:val="0"/>
          <w:divBdr>
            <w:top w:val="single" w:sz="2" w:space="0" w:color="E5E7EB"/>
            <w:left w:val="single" w:sz="2" w:space="0" w:color="E5E7EB"/>
            <w:bottom w:val="single" w:sz="2" w:space="0" w:color="E5E7EB"/>
            <w:right w:val="single" w:sz="2" w:space="0" w:color="E5E7EB"/>
          </w:divBdr>
        </w:div>
        <w:div w:id="11411134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94754370">
      <w:bodyDiv w:val="1"/>
      <w:marLeft w:val="0"/>
      <w:marRight w:val="0"/>
      <w:marTop w:val="0"/>
      <w:marBottom w:val="0"/>
      <w:divBdr>
        <w:top w:val="none" w:sz="0" w:space="0" w:color="auto"/>
        <w:left w:val="none" w:sz="0" w:space="0" w:color="auto"/>
        <w:bottom w:val="none" w:sz="0" w:space="0" w:color="auto"/>
        <w:right w:val="none" w:sz="0" w:space="0" w:color="auto"/>
      </w:divBdr>
      <w:divsChild>
        <w:div w:id="1086339967">
          <w:marLeft w:val="0"/>
          <w:marRight w:val="0"/>
          <w:marTop w:val="0"/>
          <w:marBottom w:val="0"/>
          <w:divBdr>
            <w:top w:val="single" w:sz="2" w:space="0" w:color="E5E7EB"/>
            <w:left w:val="single" w:sz="2" w:space="0" w:color="E5E7EB"/>
            <w:bottom w:val="single" w:sz="2" w:space="0" w:color="E5E7EB"/>
            <w:right w:val="single" w:sz="2" w:space="0" w:color="E5E7EB"/>
          </w:divBdr>
        </w:div>
        <w:div w:id="308083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2175131">
      <w:bodyDiv w:val="1"/>
      <w:marLeft w:val="0"/>
      <w:marRight w:val="0"/>
      <w:marTop w:val="0"/>
      <w:marBottom w:val="0"/>
      <w:divBdr>
        <w:top w:val="none" w:sz="0" w:space="0" w:color="auto"/>
        <w:left w:val="none" w:sz="0" w:space="0" w:color="auto"/>
        <w:bottom w:val="none" w:sz="0" w:space="0" w:color="auto"/>
        <w:right w:val="none" w:sz="0" w:space="0" w:color="auto"/>
      </w:divBdr>
    </w:div>
    <w:div w:id="2050064237">
      <w:bodyDiv w:val="1"/>
      <w:marLeft w:val="0"/>
      <w:marRight w:val="0"/>
      <w:marTop w:val="0"/>
      <w:marBottom w:val="0"/>
      <w:divBdr>
        <w:top w:val="none" w:sz="0" w:space="0" w:color="auto"/>
        <w:left w:val="none" w:sz="0" w:space="0" w:color="auto"/>
        <w:bottom w:val="none" w:sz="0" w:space="0" w:color="auto"/>
        <w:right w:val="none" w:sz="0" w:space="0" w:color="auto"/>
      </w:divBdr>
    </w:div>
    <w:div w:id="2123331093">
      <w:bodyDiv w:val="1"/>
      <w:marLeft w:val="0"/>
      <w:marRight w:val="0"/>
      <w:marTop w:val="0"/>
      <w:marBottom w:val="0"/>
      <w:divBdr>
        <w:top w:val="none" w:sz="0" w:space="0" w:color="auto"/>
        <w:left w:val="none" w:sz="0" w:space="0" w:color="auto"/>
        <w:bottom w:val="none" w:sz="0" w:space="0" w:color="auto"/>
        <w:right w:val="none" w:sz="0" w:space="0" w:color="auto"/>
      </w:divBdr>
      <w:divsChild>
        <w:div w:id="1618966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47175/rissj.v3i3.501" TargetMode="External"/><Relationship Id="rId18" Type="http://schemas.openxmlformats.org/officeDocument/2006/relationships/hyperlink" Target="http://dx.doi.org/10.23960/jpp.v12.i2.20224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environmentaljournal.in/article/view/5/1-1-14" TargetMode="External"/><Relationship Id="rId17" Type="http://schemas.openxmlformats.org/officeDocument/2006/relationships/hyperlink" Target="https://doi.org/10.24042/atjpi.v13i2.13916"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oi.org/10.15294/jne.v8i2.34914" TargetMode="External"/><Relationship Id="rId20" Type="http://schemas.openxmlformats.org/officeDocument/2006/relationships/hyperlink" Target="https://doi.org/10.15548/jt.v29i3.79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24036/spektrumpls.v8i4.110158"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doi.org/10.5281/zenodo.5055147"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doi.org/10.20448/jeelr.v10i1.433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doi.org/10.26668/businessreview/2023.v8i4.1597"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hyperlink" Target="https://jurnal.peneliti.net/index.php/IJEIT" TargetMode="External"/><Relationship Id="rId2" Type="http://schemas.openxmlformats.org/officeDocument/2006/relationships/hyperlink" Target="https://doi.org/10.5281/zenodo.6679613" TargetMode="External"/><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D80qqTvAQoCSoqhOBbPqN7Y+QA==">AMUW2mUL3q0U5U8OhqFIOL+liPUUiQW+H38jmhcrCD8hvixJc3bVvbXgMzrlGSHlh1pGbZ+AMC3KMlQMmRWvnBq7WWyoUZ+fL5wgP5hcQ4Qbc+uBWYLK7SdBsnAJVnzG76C84LlRqkyCfCrTOBroIW7KbvOAQDNIlzN3brDgQARKdrRZ+Z/FxK2/WaSulLodMq/N8C4bsYziov5ahUYLSK1Y8vNh8eiwpINJwpARBfNBLqPnbP5l4NE=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410101-C8BE-4BA7-80A9-C6773EA95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34719</Words>
  <Characters>197904</Characters>
  <Application>Microsoft Office Word</Application>
  <DocSecurity>0</DocSecurity>
  <Lines>1649</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Teknologi Pendidikan</cp:lastModifiedBy>
  <cp:revision>12</cp:revision>
  <dcterms:created xsi:type="dcterms:W3CDTF">2023-04-30T10:13:00Z</dcterms:created>
  <dcterms:modified xsi:type="dcterms:W3CDTF">2023-05-15T00:24:00Z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a84b87ab-66c1-3f25-ad75-f924b43d04ee</vt:lpwstr>
  </property>
  <property fmtid="{D5CDD505-2E9C-101B-9397-08002B2CF9AE}" pid="24" name="Mendeley Citation Style_1">
    <vt:lpwstr>http://www.zotero.org/styles/apa</vt:lpwstr>
  </property>
</Properties>
</file>