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0D6F4" w14:textId="29BDAD03" w:rsidR="00E049A0" w:rsidRDefault="00E049A0" w:rsidP="00E049A0">
      <w:pPr>
        <w:pStyle w:val="MDPI12title"/>
        <w:spacing w:after="0" w:line="48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ONLINE SUPPLEMENT</w:t>
      </w:r>
    </w:p>
    <w:p w14:paraId="11016FAE" w14:textId="0BEE77BB" w:rsidR="00E049A0" w:rsidRDefault="00E049A0" w:rsidP="00E049A0">
      <w:pPr>
        <w:adjustRightInd w:val="0"/>
        <w:snapToGrid w:val="0"/>
        <w:spacing w:line="480" w:lineRule="auto"/>
        <w:rPr>
          <w:lang w:eastAsia="de-DE" w:bidi="en-US"/>
        </w:rPr>
      </w:pPr>
    </w:p>
    <w:p w14:paraId="5673E51F" w14:textId="77777777" w:rsidR="00E049A0" w:rsidRPr="00E049A0" w:rsidRDefault="00E049A0" w:rsidP="00E049A0">
      <w:pPr>
        <w:adjustRightInd w:val="0"/>
        <w:snapToGrid w:val="0"/>
        <w:spacing w:line="480" w:lineRule="auto"/>
        <w:rPr>
          <w:lang w:eastAsia="de-DE" w:bidi="en-US"/>
        </w:rPr>
      </w:pPr>
    </w:p>
    <w:p w14:paraId="4165C587" w14:textId="319F7C2C" w:rsidR="00975DD8" w:rsidRPr="00D12FEA" w:rsidRDefault="00E70F45" w:rsidP="00E049A0">
      <w:pPr>
        <w:pStyle w:val="MDPI12title"/>
        <w:spacing w:after="0" w:line="480" w:lineRule="auto"/>
        <w:jc w:val="both"/>
        <w:rPr>
          <w:sz w:val="32"/>
        </w:rPr>
      </w:pPr>
      <w:r w:rsidRPr="00D12FEA">
        <w:rPr>
          <w:rFonts w:ascii="Arial" w:hAnsi="Arial" w:cs="Arial"/>
          <w:sz w:val="28"/>
        </w:rPr>
        <w:t>Early-life Skin Microbi</w:t>
      </w:r>
      <w:r>
        <w:rPr>
          <w:rFonts w:ascii="Arial" w:hAnsi="Arial" w:cs="Arial"/>
          <w:sz w:val="28"/>
        </w:rPr>
        <w:t xml:space="preserve">al Biomarkers for </w:t>
      </w:r>
      <w:r w:rsidRPr="00D12FEA">
        <w:rPr>
          <w:rFonts w:ascii="Arial" w:hAnsi="Arial" w:cs="Arial"/>
          <w:sz w:val="28"/>
        </w:rPr>
        <w:t xml:space="preserve">Eczema Phenotypes </w:t>
      </w:r>
      <w:r>
        <w:rPr>
          <w:rFonts w:ascii="Arial" w:hAnsi="Arial" w:cs="Arial"/>
          <w:sz w:val="28"/>
        </w:rPr>
        <w:t xml:space="preserve">in </w:t>
      </w:r>
      <w:r w:rsidRPr="00D12FEA">
        <w:rPr>
          <w:rFonts w:ascii="Arial" w:hAnsi="Arial" w:cs="Arial"/>
          <w:sz w:val="28"/>
        </w:rPr>
        <w:t>Chinese Toddlers</w:t>
      </w:r>
    </w:p>
    <w:p w14:paraId="626F86BC" w14:textId="77777777" w:rsidR="00D12FEA" w:rsidRDefault="00D12FEA" w:rsidP="00D12FEA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  <w:bCs/>
          <w:szCs w:val="24"/>
          <w:lang w:val="en-GB"/>
        </w:rPr>
      </w:pPr>
    </w:p>
    <w:p w14:paraId="690E0907" w14:textId="27777E2E" w:rsidR="009536A6" w:rsidRPr="00D12FEA" w:rsidRDefault="009536A6" w:rsidP="009536A6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  <w:szCs w:val="24"/>
        </w:rPr>
      </w:pPr>
      <w:r w:rsidRPr="00D12FEA">
        <w:rPr>
          <w:rFonts w:ascii="Times New Roman" w:hAnsi="Times New Roman" w:cs="Times New Roman"/>
          <w:bCs/>
          <w:szCs w:val="24"/>
          <w:lang w:val="en-GB"/>
        </w:rPr>
        <w:t>Yehao Chen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1</w:t>
      </w:r>
      <w:r w:rsidRPr="00D12FEA">
        <w:rPr>
          <w:rFonts w:ascii="Times New Roman" w:hAnsi="Times New Roman" w:cs="Times New Roman"/>
          <w:bCs/>
          <w:szCs w:val="24"/>
          <w:lang w:val="en-GB"/>
        </w:rPr>
        <w:t>, Yuping Song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1</w:t>
      </w:r>
      <w:r w:rsidRPr="00D12FEA">
        <w:rPr>
          <w:rFonts w:ascii="Times New Roman" w:hAnsi="Times New Roman" w:cs="Times New Roman"/>
          <w:bCs/>
          <w:szCs w:val="24"/>
          <w:lang w:val="en-GB"/>
        </w:rPr>
        <w:t>, Zigui Chen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2</w:t>
      </w:r>
      <w:r w:rsidRPr="00D12FEA">
        <w:rPr>
          <w:rFonts w:ascii="Times New Roman" w:hAnsi="Times New Roman" w:cs="Times New Roman"/>
          <w:bCs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Cs w:val="24"/>
        </w:rPr>
        <w:t>Jennifer Wing Ki Yau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1</w:t>
      </w:r>
      <w:r w:rsidRPr="00D12FEA">
        <w:rPr>
          <w:rFonts w:ascii="Times New Roman" w:hAnsi="Times New Roman" w:cs="Times New Roman"/>
          <w:szCs w:val="24"/>
        </w:rPr>
        <w:t xml:space="preserve">, </w:t>
      </w:r>
      <w:r w:rsidRPr="00D12FEA">
        <w:rPr>
          <w:rFonts w:ascii="Times New Roman" w:hAnsi="Times New Roman" w:cs="Times New Roman"/>
          <w:bCs/>
          <w:szCs w:val="24"/>
          <w:lang w:val="en-GB"/>
        </w:rPr>
        <w:t>Kate Ching Ching Chan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1</w:t>
      </w:r>
      <w:r w:rsidRPr="00D12FEA">
        <w:rPr>
          <w:rFonts w:ascii="Times New Roman" w:hAnsi="Times New Roman" w:cs="Times New Roman"/>
          <w:bCs/>
          <w:szCs w:val="24"/>
          <w:lang w:val="en-GB"/>
        </w:rPr>
        <w:t xml:space="preserve">, Agnes Sze Yin </w:t>
      </w:r>
      <w:r w:rsidRPr="00D12FEA">
        <w:rPr>
          <w:rFonts w:ascii="Times New Roman" w:hAnsi="Times New Roman" w:cs="Times New Roman"/>
          <w:szCs w:val="24"/>
        </w:rPr>
        <w:t>Leung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1,3</w:t>
      </w:r>
      <w:r w:rsidRPr="00D12FEA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 xml:space="preserve">Oi Man </w:t>
      </w:r>
      <w:r w:rsidRPr="001C76DC">
        <w:rPr>
          <w:rFonts w:ascii="Times New Roman" w:hAnsi="Times New Roman" w:cs="Times New Roman"/>
          <w:szCs w:val="24"/>
        </w:rPr>
        <w:t>Chan</w:t>
      </w:r>
      <w:r w:rsidRPr="001C76DC">
        <w:rPr>
          <w:rFonts w:ascii="Times New Roman" w:hAnsi="Times New Roman" w:cs="Times New Roman"/>
          <w:bCs/>
          <w:szCs w:val="24"/>
          <w:vertAlign w:val="superscript"/>
          <w:lang w:val="en-GB"/>
        </w:rPr>
        <w:t>1</w:t>
      </w:r>
      <w:r>
        <w:rPr>
          <w:rFonts w:ascii="Times New Roman" w:hAnsi="Times New Roman" w:cs="Times New Roman"/>
          <w:bCs/>
          <w:szCs w:val="24"/>
          <w:lang w:val="en-GB"/>
        </w:rPr>
        <w:t xml:space="preserve">, </w:t>
      </w:r>
      <w:r w:rsidRPr="001C76DC">
        <w:rPr>
          <w:rFonts w:ascii="Times New Roman" w:hAnsi="Times New Roman" w:cs="Times New Roman"/>
          <w:szCs w:val="24"/>
        </w:rPr>
        <w:t>Apple</w:t>
      </w:r>
      <w:r w:rsidRPr="00D12FEA">
        <w:rPr>
          <w:rFonts w:ascii="Times New Roman" w:hAnsi="Times New Roman" w:cs="Times New Roman"/>
          <w:szCs w:val="24"/>
        </w:rPr>
        <w:t xml:space="preserve"> Chung Man Yeung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2</w:t>
      </w:r>
      <w:r w:rsidRPr="00D12FEA">
        <w:rPr>
          <w:rFonts w:ascii="Times New Roman" w:hAnsi="Times New Roman" w:cs="Times New Roman"/>
          <w:szCs w:val="24"/>
        </w:rPr>
        <w:t>, Connie Lai Yuk Yuen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4</w:t>
      </w:r>
      <w:r w:rsidRPr="00D12FEA">
        <w:rPr>
          <w:rFonts w:ascii="Times New Roman" w:hAnsi="Times New Roman" w:cs="Times New Roman"/>
          <w:szCs w:val="24"/>
        </w:rPr>
        <w:t>, Paul Kay Sheung Chan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2</w:t>
      </w:r>
      <w:r w:rsidRPr="00D12FEA">
        <w:rPr>
          <w:rFonts w:ascii="Times New Roman" w:hAnsi="Times New Roman" w:cs="Times New Roman"/>
          <w:szCs w:val="24"/>
        </w:rPr>
        <w:t>, Wing Hung Tam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4</w:t>
      </w:r>
      <w:r w:rsidRPr="00D12FEA">
        <w:rPr>
          <w:rFonts w:ascii="Times New Roman" w:hAnsi="Times New Roman" w:cs="Times New Roman"/>
          <w:szCs w:val="24"/>
        </w:rPr>
        <w:t>, Ting Fan Leung</w:t>
      </w:r>
      <w:r w:rsidRPr="00D12FEA">
        <w:rPr>
          <w:rFonts w:ascii="Times New Roman" w:hAnsi="Times New Roman" w:cs="Times New Roman"/>
          <w:bCs/>
          <w:szCs w:val="24"/>
          <w:vertAlign w:val="superscript"/>
          <w:lang w:val="en-GB"/>
        </w:rPr>
        <w:t>1,3</w:t>
      </w:r>
      <w:r w:rsidRPr="00D12FEA">
        <w:rPr>
          <w:rFonts w:ascii="Times New Roman" w:hAnsi="Times New Roman" w:cs="Times New Roman"/>
          <w:bCs/>
          <w:szCs w:val="24"/>
          <w:lang w:val="en-GB"/>
        </w:rPr>
        <w:t>*</w:t>
      </w:r>
      <w:bookmarkStart w:id="0" w:name="_GoBack"/>
      <w:bookmarkEnd w:id="0"/>
    </w:p>
    <w:p w14:paraId="727C7770" w14:textId="77777777" w:rsidR="00EF5908" w:rsidRDefault="00EF5908" w:rsidP="00EF5908">
      <w:pPr>
        <w:pStyle w:val="MDPI16affiliation"/>
        <w:spacing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322AA">
        <w:rPr>
          <w:rFonts w:ascii="Times New Roman" w:hAnsi="Times New Roman"/>
          <w:sz w:val="24"/>
          <w:szCs w:val="24"/>
          <w:vertAlign w:val="superscript"/>
        </w:rPr>
        <w:t>1</w:t>
      </w:r>
      <w:r w:rsidRPr="00D12FEA">
        <w:rPr>
          <w:rFonts w:ascii="Times New Roman" w:hAnsi="Times New Roman"/>
          <w:sz w:val="24"/>
          <w:szCs w:val="24"/>
        </w:rPr>
        <w:t>Department of Paediatrics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12FEA">
        <w:rPr>
          <w:rFonts w:ascii="Times New Roman" w:hAnsi="Times New Roman"/>
          <w:sz w:val="24"/>
          <w:szCs w:val="24"/>
        </w:rPr>
        <w:t xml:space="preserve">The Chinese University of Hong Kong, </w:t>
      </w:r>
      <w:r>
        <w:rPr>
          <w:rFonts w:ascii="Times New Roman" w:hAnsi="Times New Roman"/>
          <w:sz w:val="24"/>
          <w:szCs w:val="24"/>
        </w:rPr>
        <w:t xml:space="preserve">Prince of Wales Hospital, </w:t>
      </w:r>
      <w:r w:rsidRPr="00D12FEA">
        <w:rPr>
          <w:rFonts w:ascii="Times New Roman" w:hAnsi="Times New Roman"/>
          <w:sz w:val="24"/>
          <w:szCs w:val="24"/>
        </w:rPr>
        <w:t>Shatin, Hong Kong SAR</w:t>
      </w:r>
    </w:p>
    <w:p w14:paraId="2BFEED0A" w14:textId="77777777" w:rsidR="00EF5908" w:rsidRDefault="00EF5908" w:rsidP="00EF5908">
      <w:pPr>
        <w:pStyle w:val="MDPI16affiliation"/>
        <w:spacing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D12FEA">
        <w:rPr>
          <w:rFonts w:ascii="Times New Roman" w:hAnsi="Times New Roman"/>
          <w:sz w:val="24"/>
          <w:szCs w:val="24"/>
        </w:rPr>
        <w:t xml:space="preserve">Department of </w:t>
      </w:r>
      <w:r>
        <w:rPr>
          <w:rFonts w:ascii="Times New Roman" w:hAnsi="Times New Roman"/>
          <w:sz w:val="24"/>
          <w:szCs w:val="24"/>
        </w:rPr>
        <w:t xml:space="preserve">Microbiology, </w:t>
      </w:r>
      <w:r w:rsidRPr="00D12FEA">
        <w:rPr>
          <w:rFonts w:ascii="Times New Roman" w:hAnsi="Times New Roman"/>
          <w:sz w:val="24"/>
          <w:szCs w:val="24"/>
        </w:rPr>
        <w:t xml:space="preserve">The Chinese University of Hong Kong, </w:t>
      </w:r>
      <w:r>
        <w:rPr>
          <w:rFonts w:ascii="Times New Roman" w:hAnsi="Times New Roman"/>
          <w:sz w:val="24"/>
          <w:szCs w:val="24"/>
        </w:rPr>
        <w:t xml:space="preserve">Prince of Wales Hospital, </w:t>
      </w:r>
      <w:r w:rsidRPr="00D12FEA">
        <w:rPr>
          <w:rFonts w:ascii="Times New Roman" w:hAnsi="Times New Roman"/>
          <w:sz w:val="24"/>
          <w:szCs w:val="24"/>
        </w:rPr>
        <w:t>Shatin, Hong Kong SAR</w:t>
      </w:r>
    </w:p>
    <w:p w14:paraId="6DD85B17" w14:textId="77777777" w:rsidR="00EF5908" w:rsidRDefault="00EF5908" w:rsidP="00EF5908">
      <w:pPr>
        <w:pStyle w:val="MDPI16affiliation"/>
        <w:spacing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2FEA">
        <w:rPr>
          <w:rFonts w:ascii="Times New Roman" w:hAnsi="Times New Roman"/>
          <w:sz w:val="24"/>
          <w:szCs w:val="24"/>
          <w:vertAlign w:val="superscript"/>
        </w:rPr>
        <w:t>3</w:t>
      </w:r>
      <w:r w:rsidRPr="00D12FEA">
        <w:rPr>
          <w:rFonts w:ascii="Times New Roman" w:hAnsi="Times New Roman"/>
          <w:sz w:val="24"/>
          <w:szCs w:val="24"/>
        </w:rPr>
        <w:t>Hong Kong Hub of Paediatric Excellence, The Chinese University of Hong Kong, Shatin, Hong Kong SAR</w:t>
      </w:r>
    </w:p>
    <w:p w14:paraId="202B85FB" w14:textId="77777777" w:rsidR="00EF5908" w:rsidRPr="00D12FEA" w:rsidRDefault="00EF5908" w:rsidP="00EF5908">
      <w:pPr>
        <w:pStyle w:val="MDPI16affiliation"/>
        <w:spacing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4</w:t>
      </w:r>
      <w:r w:rsidRPr="00D12FEA">
        <w:rPr>
          <w:rFonts w:ascii="Times New Roman" w:hAnsi="Times New Roman"/>
          <w:sz w:val="24"/>
          <w:szCs w:val="24"/>
        </w:rPr>
        <w:t xml:space="preserve">Department of </w:t>
      </w:r>
      <w:r>
        <w:rPr>
          <w:rFonts w:ascii="Times New Roman" w:hAnsi="Times New Roman"/>
          <w:sz w:val="24"/>
          <w:szCs w:val="24"/>
        </w:rPr>
        <w:t xml:space="preserve">Obstetrics and Gynaecology, </w:t>
      </w:r>
      <w:r w:rsidRPr="00D12FEA">
        <w:rPr>
          <w:rFonts w:ascii="Times New Roman" w:hAnsi="Times New Roman"/>
          <w:sz w:val="24"/>
          <w:szCs w:val="24"/>
        </w:rPr>
        <w:t xml:space="preserve">The Chinese University of Hong Kong, </w:t>
      </w:r>
      <w:r>
        <w:rPr>
          <w:rFonts w:ascii="Times New Roman" w:hAnsi="Times New Roman"/>
          <w:sz w:val="24"/>
          <w:szCs w:val="24"/>
        </w:rPr>
        <w:t xml:space="preserve">Prince of Wales Hospital, </w:t>
      </w:r>
      <w:r w:rsidRPr="00D12FEA">
        <w:rPr>
          <w:rFonts w:ascii="Times New Roman" w:hAnsi="Times New Roman"/>
          <w:sz w:val="24"/>
          <w:szCs w:val="24"/>
        </w:rPr>
        <w:t>Shatin, Hong Kong SAR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4A39B30" w14:textId="6869F48F" w:rsidR="00F92A60" w:rsidRDefault="00F92A60" w:rsidP="00424F09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  <w:szCs w:val="24"/>
        </w:rPr>
      </w:pPr>
    </w:p>
    <w:p w14:paraId="43D80CD5" w14:textId="0190272A" w:rsidR="00E049A0" w:rsidRDefault="00E049A0" w:rsidP="00424F09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  <w:szCs w:val="24"/>
        </w:rPr>
      </w:pPr>
    </w:p>
    <w:p w14:paraId="123B2DA2" w14:textId="3929C33A" w:rsidR="00E049A0" w:rsidRDefault="00E049A0" w:rsidP="00424F09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  <w:szCs w:val="24"/>
        </w:rPr>
      </w:pPr>
    </w:p>
    <w:p w14:paraId="4A50ADD2" w14:textId="77777777" w:rsidR="00B93DA3" w:rsidRPr="00E45BA9" w:rsidRDefault="00B93DA3" w:rsidP="00424F09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  <w:szCs w:val="24"/>
        </w:rPr>
      </w:pPr>
    </w:p>
    <w:p w14:paraId="7B2A448A" w14:textId="40835F64" w:rsidR="003F27F8" w:rsidRPr="00E45BA9" w:rsidRDefault="00EF5908" w:rsidP="00424F09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* </w:t>
      </w:r>
      <w:r w:rsidR="003F27F8" w:rsidRPr="00E45BA9">
        <w:rPr>
          <w:rFonts w:ascii="Times New Roman" w:hAnsi="Times New Roman" w:cs="Times New Roman"/>
          <w:b/>
          <w:bCs/>
          <w:szCs w:val="24"/>
        </w:rPr>
        <w:t>Correspondence</w:t>
      </w:r>
      <w:r w:rsidR="00CE18E0" w:rsidRPr="00E45BA9">
        <w:rPr>
          <w:rFonts w:ascii="Times New Roman" w:hAnsi="Times New Roman" w:cs="Times New Roman"/>
          <w:b/>
          <w:bCs/>
          <w:szCs w:val="24"/>
        </w:rPr>
        <w:t>:</w:t>
      </w:r>
    </w:p>
    <w:p w14:paraId="7BB21025" w14:textId="7FDB22AD" w:rsidR="003F27F8" w:rsidRPr="00E45BA9" w:rsidRDefault="00064409" w:rsidP="00424F09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  <w:szCs w:val="24"/>
        </w:rPr>
      </w:pPr>
      <w:r w:rsidRPr="00E45BA9">
        <w:rPr>
          <w:rFonts w:ascii="Times New Roman" w:hAnsi="Times New Roman" w:cs="Times New Roman"/>
          <w:szCs w:val="24"/>
        </w:rPr>
        <w:t xml:space="preserve">Ting Fan </w:t>
      </w:r>
      <w:r w:rsidR="003F27F8" w:rsidRPr="00E45BA9">
        <w:rPr>
          <w:rFonts w:ascii="Times New Roman" w:hAnsi="Times New Roman" w:cs="Times New Roman"/>
          <w:szCs w:val="24"/>
        </w:rPr>
        <w:t xml:space="preserve">Leung, </w:t>
      </w:r>
      <w:r w:rsidRPr="00E45BA9">
        <w:rPr>
          <w:rFonts w:ascii="Times New Roman" w:hAnsi="Times New Roman" w:cs="Times New Roman"/>
          <w:szCs w:val="24"/>
        </w:rPr>
        <w:t>MBChB, MD, FRCPCH</w:t>
      </w:r>
      <w:r w:rsidR="003F27F8" w:rsidRPr="00E45BA9">
        <w:rPr>
          <w:rFonts w:ascii="Times New Roman" w:hAnsi="Times New Roman" w:cs="Times New Roman"/>
          <w:szCs w:val="24"/>
        </w:rPr>
        <w:t>,</w:t>
      </w:r>
      <w:r w:rsidR="0006370A">
        <w:rPr>
          <w:rFonts w:ascii="Times New Roman" w:hAnsi="Times New Roman" w:cs="Times New Roman"/>
          <w:szCs w:val="24"/>
        </w:rPr>
        <w:t xml:space="preserve"> FAAAAI,</w:t>
      </w:r>
      <w:r w:rsidR="003F27F8" w:rsidRPr="00E45BA9">
        <w:rPr>
          <w:rFonts w:ascii="Times New Roman" w:hAnsi="Times New Roman" w:cs="Times New Roman"/>
          <w:szCs w:val="24"/>
        </w:rPr>
        <w:t xml:space="preserve"> </w:t>
      </w:r>
      <w:r w:rsidRPr="00E45BA9">
        <w:rPr>
          <w:rFonts w:ascii="Times New Roman" w:hAnsi="Times New Roman" w:cs="Times New Roman"/>
          <w:szCs w:val="24"/>
        </w:rPr>
        <w:t xml:space="preserve">Room 84043, </w:t>
      </w:r>
      <w:r w:rsidR="003F27F8" w:rsidRPr="00E45BA9">
        <w:rPr>
          <w:rFonts w:ascii="Times New Roman" w:hAnsi="Times New Roman" w:cs="Times New Roman"/>
          <w:szCs w:val="24"/>
        </w:rPr>
        <w:t>Lui Che Woo Clinical Sciences Building, Prince of Wales Hospital, Shatin,</w:t>
      </w:r>
      <w:r w:rsidR="004C184B">
        <w:rPr>
          <w:rFonts w:ascii="Times New Roman" w:hAnsi="Times New Roman" w:cs="Times New Roman"/>
          <w:szCs w:val="24"/>
        </w:rPr>
        <w:t xml:space="preserve"> New Territories,</w:t>
      </w:r>
      <w:r w:rsidR="003F27F8" w:rsidRPr="00E45BA9">
        <w:rPr>
          <w:rFonts w:ascii="Times New Roman" w:hAnsi="Times New Roman" w:cs="Times New Roman"/>
          <w:szCs w:val="24"/>
        </w:rPr>
        <w:t xml:space="preserve"> Hong Kong</w:t>
      </w:r>
      <w:r w:rsidR="004C184B">
        <w:rPr>
          <w:rFonts w:ascii="Times New Roman" w:hAnsi="Times New Roman" w:cs="Times New Roman"/>
          <w:szCs w:val="24"/>
        </w:rPr>
        <w:t xml:space="preserve"> SAR</w:t>
      </w:r>
    </w:p>
    <w:p w14:paraId="5236EF19" w14:textId="4DB1699E" w:rsidR="00110B73" w:rsidRDefault="00110B73" w:rsidP="00424F09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  <w:szCs w:val="24"/>
        </w:rPr>
      </w:pPr>
      <w:r w:rsidRPr="00E45BA9">
        <w:rPr>
          <w:rFonts w:ascii="Times New Roman" w:hAnsi="Times New Roman" w:cs="Times New Roman"/>
          <w:szCs w:val="24"/>
        </w:rPr>
        <w:t xml:space="preserve">Tel: (852) </w:t>
      </w:r>
      <w:r w:rsidR="00B93DA3" w:rsidRPr="00E45BA9">
        <w:rPr>
          <w:rFonts w:ascii="Times New Roman" w:hAnsi="Times New Roman" w:cs="Times New Roman"/>
          <w:szCs w:val="24"/>
        </w:rPr>
        <w:t>3505 2981</w:t>
      </w:r>
      <w:r w:rsidR="00EF5908">
        <w:rPr>
          <w:rFonts w:ascii="Times New Roman" w:hAnsi="Times New Roman" w:cs="Times New Roman"/>
          <w:szCs w:val="24"/>
        </w:rPr>
        <w:t xml:space="preserve">. </w:t>
      </w:r>
      <w:r w:rsidRPr="00E45BA9">
        <w:rPr>
          <w:rFonts w:ascii="Times New Roman" w:hAnsi="Times New Roman" w:cs="Times New Roman"/>
          <w:szCs w:val="24"/>
        </w:rPr>
        <w:t>Fax: (852) 2636 0020</w:t>
      </w:r>
      <w:r w:rsidR="00EF5908">
        <w:rPr>
          <w:rFonts w:ascii="Times New Roman" w:hAnsi="Times New Roman" w:cs="Times New Roman"/>
          <w:szCs w:val="24"/>
        </w:rPr>
        <w:t xml:space="preserve">. </w:t>
      </w:r>
      <w:r w:rsidR="00B93DA3" w:rsidRPr="00E45BA9">
        <w:rPr>
          <w:rFonts w:ascii="Times New Roman" w:hAnsi="Times New Roman" w:cs="Times New Roman"/>
          <w:szCs w:val="24"/>
        </w:rPr>
        <w:t>Email: tfleung@cuhk.edu.hk</w:t>
      </w:r>
      <w:r w:rsidRPr="00E45BA9">
        <w:rPr>
          <w:rFonts w:ascii="Times New Roman" w:hAnsi="Times New Roman" w:cs="Times New Roman"/>
          <w:szCs w:val="24"/>
        </w:rPr>
        <w:t xml:space="preserve"> </w:t>
      </w:r>
    </w:p>
    <w:p w14:paraId="23DD9D62" w14:textId="5C57E203" w:rsidR="00C30408" w:rsidRPr="00C30408" w:rsidRDefault="00F06A14" w:rsidP="00C30408">
      <w:pPr>
        <w:pStyle w:val="af4"/>
        <w:adjustRightInd w:val="0"/>
        <w:snapToGrid w:val="0"/>
        <w:spacing w:line="360" w:lineRule="auto"/>
        <w:jc w:val="both"/>
      </w:pPr>
      <w:bookmarkStart w:id="1" w:name="_Toc110953182"/>
      <w:r w:rsidRPr="00C30408">
        <w:rPr>
          <w:rFonts w:ascii="Times New Roman" w:hAnsi="Times New Roman" w:cs="Times New Roman"/>
          <w:b/>
          <w:bCs/>
        </w:rPr>
        <w:lastRenderedPageBreak/>
        <w:t>Table S1</w:t>
      </w:r>
      <w:r w:rsidR="0013583F">
        <w:rPr>
          <w:rFonts w:ascii="Times New Roman" w:hAnsi="Times New Roman" w:cs="Times New Roman"/>
          <w:b/>
          <w:bCs/>
        </w:rPr>
        <w:t>.</w:t>
      </w:r>
      <w:r w:rsidR="0028662C">
        <w:rPr>
          <w:rFonts w:ascii="Times New Roman" w:hAnsi="Times New Roman" w:cs="Times New Roman"/>
          <w:bCs/>
        </w:rPr>
        <w:tab/>
      </w:r>
      <w:r w:rsidR="000A1140">
        <w:rPr>
          <w:rFonts w:ascii="Times New Roman" w:hAnsi="Times New Roman" w:cs="Times New Roman"/>
          <w:bCs/>
        </w:rPr>
        <w:t>P</w:t>
      </w:r>
      <w:r w:rsidRPr="00C30408">
        <w:rPr>
          <w:rFonts w:ascii="Times New Roman" w:hAnsi="Times New Roman" w:cs="Times New Roman"/>
        </w:rPr>
        <w:t>rofile of a</w:t>
      </w:r>
      <w:r w:rsidR="000A1140">
        <w:rPr>
          <w:rFonts w:ascii="Times New Roman" w:hAnsi="Times New Roman" w:cs="Times New Roman"/>
        </w:rPr>
        <w:t xml:space="preserve">llergen </w:t>
      </w:r>
      <w:r w:rsidRPr="00C30408">
        <w:rPr>
          <w:rFonts w:ascii="Times New Roman" w:hAnsi="Times New Roman" w:cs="Times New Roman"/>
        </w:rPr>
        <w:t>sensiti</w:t>
      </w:r>
      <w:r w:rsidR="000A1140">
        <w:rPr>
          <w:rFonts w:ascii="Times New Roman" w:hAnsi="Times New Roman" w:cs="Times New Roman"/>
        </w:rPr>
        <w:t>z</w:t>
      </w:r>
      <w:r w:rsidRPr="00C30408">
        <w:rPr>
          <w:rFonts w:ascii="Times New Roman" w:hAnsi="Times New Roman" w:cs="Times New Roman"/>
        </w:rPr>
        <w:t xml:space="preserve">ation </w:t>
      </w:r>
      <w:r w:rsidR="000A1140">
        <w:rPr>
          <w:rFonts w:ascii="Times New Roman" w:hAnsi="Times New Roman" w:cs="Times New Roman"/>
        </w:rPr>
        <w:t xml:space="preserve">by skin prick test </w:t>
      </w:r>
      <w:r w:rsidRPr="00C30408">
        <w:rPr>
          <w:rFonts w:ascii="Times New Roman" w:hAnsi="Times New Roman" w:cs="Times New Roman"/>
        </w:rPr>
        <w:t>at 12 months</w:t>
      </w:r>
      <w:bookmarkEnd w:id="1"/>
    </w:p>
    <w:tbl>
      <w:tblPr>
        <w:tblStyle w:val="Style1"/>
        <w:tblW w:w="9073" w:type="dxa"/>
        <w:tblLook w:val="04A0" w:firstRow="1" w:lastRow="0" w:firstColumn="1" w:lastColumn="0" w:noHBand="0" w:noVBand="1"/>
      </w:tblPr>
      <w:tblGrid>
        <w:gridCol w:w="2410"/>
        <w:gridCol w:w="2268"/>
        <w:gridCol w:w="1985"/>
        <w:gridCol w:w="2410"/>
      </w:tblGrid>
      <w:tr w:rsidR="000A1140" w:rsidRPr="00C30408" w14:paraId="2F67437F" w14:textId="77777777" w:rsidTr="000A11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10" w:type="dxa"/>
            <w:vAlign w:val="center"/>
          </w:tcPr>
          <w:p w14:paraId="0D2E9533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Cs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Allergen</w:t>
            </w:r>
          </w:p>
        </w:tc>
        <w:tc>
          <w:tcPr>
            <w:tcW w:w="2268" w:type="dxa"/>
            <w:vAlign w:val="center"/>
          </w:tcPr>
          <w:p w14:paraId="4F1E85E4" w14:textId="5A55FFE6" w:rsidR="00F06A14" w:rsidRPr="00C30408" w:rsidRDefault="00F06A14" w:rsidP="000A114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Cs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No. of subjects with a</w:t>
            </w:r>
            <w:r w:rsidR="000A1140">
              <w:rPr>
                <w:rFonts w:ascii="Times New Roman" w:eastAsia="DengXian Light" w:hAnsi="Times New Roman" w:cs="Times New Roman"/>
                <w:bCs/>
                <w:kern w:val="2"/>
              </w:rPr>
              <w:t xml:space="preserve">llergen </w:t>
            </w: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sensiti</w:t>
            </w:r>
            <w:r w:rsidR="000A1140">
              <w:rPr>
                <w:rFonts w:ascii="Times New Roman" w:eastAsia="DengXian Light" w:hAnsi="Times New Roman" w:cs="Times New Roman"/>
                <w:bCs/>
                <w:kern w:val="2"/>
              </w:rPr>
              <w:t>z</w:t>
            </w: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ation</w:t>
            </w:r>
            <w:r w:rsidR="000A1140">
              <w:rPr>
                <w:rFonts w:ascii="Times New Roman" w:eastAsia="DengXian Light" w:hAnsi="Times New Roman" w:cs="Times New Roman"/>
                <w:bCs/>
                <w:kern w:val="2"/>
              </w:rPr>
              <w:t xml:space="preserve"> </w:t>
            </w: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(</w:t>
            </w:r>
            <w:r w:rsidR="000A1140">
              <w:rPr>
                <w:rFonts w:ascii="Times New Roman" w:eastAsia="DengXian Light" w:hAnsi="Times New Roman" w:cs="Times New Roman"/>
                <w:bCs/>
                <w:kern w:val="2"/>
              </w:rPr>
              <w:t>n</w:t>
            </w: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=26)</w:t>
            </w:r>
          </w:p>
        </w:tc>
        <w:tc>
          <w:tcPr>
            <w:tcW w:w="1985" w:type="dxa"/>
            <w:vAlign w:val="center"/>
          </w:tcPr>
          <w:p w14:paraId="610356CA" w14:textId="64DB0B07" w:rsidR="00F06A14" w:rsidRPr="00C30408" w:rsidRDefault="00F06A14" w:rsidP="000A114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Cs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No. of subjects sensiti</w:t>
            </w:r>
            <w:r w:rsidR="000A1140">
              <w:rPr>
                <w:rFonts w:ascii="Times New Roman" w:eastAsia="DengXian Light" w:hAnsi="Times New Roman" w:cs="Times New Roman"/>
                <w:bCs/>
                <w:kern w:val="2"/>
              </w:rPr>
              <w:t>z</w:t>
            </w: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ed to</w:t>
            </w:r>
            <w:r w:rsidR="000A1140">
              <w:rPr>
                <w:rFonts w:ascii="Times New Roman" w:eastAsia="DengXian Light" w:hAnsi="Times New Roman" w:cs="Times New Roman"/>
                <w:bCs/>
                <w:kern w:val="2"/>
              </w:rPr>
              <w:t xml:space="preserve"> one </w:t>
            </w: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allergen (</w:t>
            </w:r>
            <w:r w:rsidR="000A1140">
              <w:rPr>
                <w:rFonts w:ascii="Times New Roman" w:eastAsia="DengXian Light" w:hAnsi="Times New Roman" w:cs="Times New Roman"/>
                <w:bCs/>
                <w:kern w:val="2"/>
              </w:rPr>
              <w:t>n</w:t>
            </w: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=15)</w:t>
            </w:r>
          </w:p>
        </w:tc>
        <w:tc>
          <w:tcPr>
            <w:tcW w:w="2410" w:type="dxa"/>
            <w:vAlign w:val="center"/>
          </w:tcPr>
          <w:p w14:paraId="582570DA" w14:textId="0B514009" w:rsidR="00F06A14" w:rsidRPr="00C30408" w:rsidRDefault="00F06A14" w:rsidP="000A114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Cs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No. of subjects sensiti</w:t>
            </w:r>
            <w:r w:rsidR="000A1140">
              <w:rPr>
                <w:rFonts w:ascii="Times New Roman" w:eastAsia="DengXian Light" w:hAnsi="Times New Roman" w:cs="Times New Roman"/>
                <w:bCs/>
                <w:kern w:val="2"/>
              </w:rPr>
              <w:t>z</w:t>
            </w: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ed to multiple allergens (</w:t>
            </w:r>
            <w:r w:rsidR="000A1140">
              <w:rPr>
                <w:rFonts w:ascii="Times New Roman" w:eastAsia="DengXian Light" w:hAnsi="Times New Roman" w:cs="Times New Roman"/>
                <w:bCs/>
                <w:kern w:val="2"/>
              </w:rPr>
              <w:t>n</w:t>
            </w:r>
            <w:r w:rsidRPr="00C30408">
              <w:rPr>
                <w:rFonts w:ascii="Times New Roman" w:eastAsia="DengXian Light" w:hAnsi="Times New Roman" w:cs="Times New Roman"/>
                <w:bCs/>
                <w:kern w:val="2"/>
              </w:rPr>
              <w:t>=11)</w:t>
            </w:r>
          </w:p>
        </w:tc>
      </w:tr>
      <w:tr w:rsidR="000A1140" w:rsidRPr="00C30408" w14:paraId="75111B47" w14:textId="77777777" w:rsidTr="000A1140">
        <w:tc>
          <w:tcPr>
            <w:tcW w:w="2410" w:type="dxa"/>
            <w:shd w:val="clear" w:color="auto" w:fill="F2F2F2" w:themeFill="background1" w:themeFillShade="F2"/>
          </w:tcPr>
          <w:p w14:paraId="279532FC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Cow’s milk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1D1AAD7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6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393C3EA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6CF9843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4</w:t>
            </w:r>
          </w:p>
        </w:tc>
      </w:tr>
      <w:tr w:rsidR="000A1140" w:rsidRPr="00C30408" w14:paraId="45F6511E" w14:textId="77777777" w:rsidTr="000A1140">
        <w:tc>
          <w:tcPr>
            <w:tcW w:w="2410" w:type="dxa"/>
          </w:tcPr>
          <w:p w14:paraId="2C5063F0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 xml:space="preserve">Hen’s egg </w:t>
            </w:r>
          </w:p>
        </w:tc>
        <w:tc>
          <w:tcPr>
            <w:tcW w:w="2268" w:type="dxa"/>
          </w:tcPr>
          <w:p w14:paraId="2316AC74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18</w:t>
            </w:r>
          </w:p>
        </w:tc>
        <w:tc>
          <w:tcPr>
            <w:tcW w:w="1985" w:type="dxa"/>
          </w:tcPr>
          <w:p w14:paraId="37E2B5CF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7</w:t>
            </w:r>
          </w:p>
        </w:tc>
        <w:tc>
          <w:tcPr>
            <w:tcW w:w="2410" w:type="dxa"/>
          </w:tcPr>
          <w:p w14:paraId="0F658D9C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11</w:t>
            </w:r>
          </w:p>
        </w:tc>
      </w:tr>
      <w:tr w:rsidR="000A1140" w:rsidRPr="00C30408" w14:paraId="1609233B" w14:textId="77777777" w:rsidTr="000A1140">
        <w:tc>
          <w:tcPr>
            <w:tcW w:w="2410" w:type="dxa"/>
            <w:shd w:val="clear" w:color="auto" w:fill="F2F2F2" w:themeFill="background1" w:themeFillShade="F2"/>
          </w:tcPr>
          <w:p w14:paraId="1592D5A0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Soya bean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D1A19EA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2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D610817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0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E802B46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2</w:t>
            </w:r>
          </w:p>
        </w:tc>
      </w:tr>
      <w:tr w:rsidR="000A1140" w:rsidRPr="00C30408" w14:paraId="534319E6" w14:textId="77777777" w:rsidTr="000A1140">
        <w:tc>
          <w:tcPr>
            <w:tcW w:w="2410" w:type="dxa"/>
          </w:tcPr>
          <w:p w14:paraId="77993937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Peanut</w:t>
            </w:r>
          </w:p>
        </w:tc>
        <w:tc>
          <w:tcPr>
            <w:tcW w:w="2268" w:type="dxa"/>
          </w:tcPr>
          <w:p w14:paraId="4C34E851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5</w:t>
            </w:r>
          </w:p>
        </w:tc>
        <w:tc>
          <w:tcPr>
            <w:tcW w:w="1985" w:type="dxa"/>
          </w:tcPr>
          <w:p w14:paraId="24C156A6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0</w:t>
            </w:r>
          </w:p>
        </w:tc>
        <w:tc>
          <w:tcPr>
            <w:tcW w:w="2410" w:type="dxa"/>
          </w:tcPr>
          <w:p w14:paraId="2825F560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5</w:t>
            </w:r>
          </w:p>
        </w:tc>
      </w:tr>
      <w:tr w:rsidR="000A1140" w:rsidRPr="00C30408" w14:paraId="0E5F8E26" w14:textId="77777777" w:rsidTr="000A1140">
        <w:tc>
          <w:tcPr>
            <w:tcW w:w="2410" w:type="dxa"/>
            <w:shd w:val="clear" w:color="auto" w:fill="F2F2F2" w:themeFill="background1" w:themeFillShade="F2"/>
          </w:tcPr>
          <w:p w14:paraId="504564F8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Mixed fish (cod fish, flounder, halibut, mackerel, tuna)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13F64D3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2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80BA740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0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21C2FB9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2</w:t>
            </w:r>
          </w:p>
        </w:tc>
      </w:tr>
      <w:tr w:rsidR="000A1140" w:rsidRPr="00C30408" w14:paraId="128DA561" w14:textId="77777777" w:rsidTr="000A1140">
        <w:tc>
          <w:tcPr>
            <w:tcW w:w="2410" w:type="dxa"/>
          </w:tcPr>
          <w:p w14:paraId="02DCF54B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Wheat</w:t>
            </w:r>
          </w:p>
        </w:tc>
        <w:tc>
          <w:tcPr>
            <w:tcW w:w="2268" w:type="dxa"/>
          </w:tcPr>
          <w:p w14:paraId="71BAEC2D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2</w:t>
            </w:r>
          </w:p>
        </w:tc>
        <w:tc>
          <w:tcPr>
            <w:tcW w:w="1985" w:type="dxa"/>
          </w:tcPr>
          <w:p w14:paraId="2B036174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0</w:t>
            </w:r>
          </w:p>
        </w:tc>
        <w:tc>
          <w:tcPr>
            <w:tcW w:w="2410" w:type="dxa"/>
          </w:tcPr>
          <w:p w14:paraId="3BBE674C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2</w:t>
            </w:r>
          </w:p>
        </w:tc>
      </w:tr>
      <w:tr w:rsidR="000A1140" w:rsidRPr="00C30408" w14:paraId="2AFEA44F" w14:textId="77777777" w:rsidTr="000A1140">
        <w:tc>
          <w:tcPr>
            <w:tcW w:w="2410" w:type="dxa"/>
            <w:shd w:val="clear" w:color="auto" w:fill="F2F2F2" w:themeFill="background1" w:themeFillShade="F2"/>
          </w:tcPr>
          <w:p w14:paraId="5F0E3AC0" w14:textId="52C8CF6C" w:rsidR="00F06A14" w:rsidRPr="00C30408" w:rsidRDefault="00F06A14" w:rsidP="000A1140">
            <w:pPr>
              <w:adjustRightInd w:val="0"/>
              <w:snapToGrid w:val="0"/>
              <w:spacing w:line="360" w:lineRule="auto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i/>
                <w:iCs/>
                <w:kern w:val="2"/>
              </w:rPr>
              <w:t>Dermatophagoides pteronyssinus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FF0C0A6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13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21B8589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6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4DE9B75" w14:textId="77777777" w:rsidR="00F06A14" w:rsidRPr="00C30408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lang w:val="en-US"/>
              </w:rPr>
            </w:pPr>
            <w:r w:rsidRPr="00C30408">
              <w:rPr>
                <w:rFonts w:ascii="Times New Roman" w:eastAsia="DengXian Light" w:hAnsi="Times New Roman" w:cs="Times New Roman"/>
                <w:kern w:val="2"/>
                <w:lang w:val="en-US"/>
              </w:rPr>
              <w:t>7</w:t>
            </w:r>
          </w:p>
        </w:tc>
      </w:tr>
    </w:tbl>
    <w:p w14:paraId="05F22526" w14:textId="77777777" w:rsidR="00F06A14" w:rsidRPr="00C30408" w:rsidRDefault="00F06A14" w:rsidP="00C30408">
      <w:pPr>
        <w:adjustRightInd w:val="0"/>
        <w:snapToGrid w:val="0"/>
        <w:spacing w:line="360" w:lineRule="auto"/>
        <w:jc w:val="both"/>
        <w:rPr>
          <w:rFonts w:ascii="Times New Roman" w:eastAsia="SimSun" w:hAnsi="Times New Roman" w:cs="Times New Roman"/>
        </w:rPr>
      </w:pPr>
    </w:p>
    <w:p w14:paraId="2603E28E" w14:textId="77777777" w:rsidR="00F06A14" w:rsidRDefault="00F06A14" w:rsidP="00C30408">
      <w:pPr>
        <w:adjustRightInd w:val="0"/>
        <w:snapToGrid w:val="0"/>
        <w:spacing w:line="360" w:lineRule="auto"/>
        <w:jc w:val="both"/>
        <w:rPr>
          <w:rFonts w:ascii="Arial" w:eastAsia="SimSun" w:hAnsi="Arial" w:cs="Arial"/>
        </w:rPr>
        <w:sectPr w:rsidR="00F06A14" w:rsidSect="00F06A14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2716BA4" w14:textId="6C298B0A" w:rsidR="00F06A14" w:rsidRPr="00C30408" w:rsidRDefault="00F06A14" w:rsidP="008F071B">
      <w:pPr>
        <w:pStyle w:val="af4"/>
        <w:adjustRightInd w:val="0"/>
        <w:snapToGrid w:val="0"/>
        <w:spacing w:line="360" w:lineRule="auto"/>
        <w:jc w:val="both"/>
        <w:rPr>
          <w:rFonts w:ascii="Times New Roman" w:hAnsi="Times New Roman" w:cs="Times New Roman"/>
        </w:rPr>
      </w:pPr>
      <w:bookmarkStart w:id="2" w:name="_Toc110953183"/>
      <w:r w:rsidRPr="00C30408">
        <w:rPr>
          <w:rFonts w:ascii="Times New Roman" w:hAnsi="Times New Roman" w:cs="Times New Roman"/>
          <w:b/>
          <w:bCs/>
        </w:rPr>
        <w:t>Table S2</w:t>
      </w:r>
      <w:r w:rsidR="0013583F">
        <w:rPr>
          <w:rFonts w:ascii="Times New Roman" w:hAnsi="Times New Roman" w:cs="Times New Roman"/>
          <w:b/>
          <w:bCs/>
        </w:rPr>
        <w:t>.</w:t>
      </w:r>
      <w:r w:rsidR="0035082B">
        <w:rPr>
          <w:rFonts w:ascii="Times New Roman" w:hAnsi="Times New Roman" w:cs="Times New Roman"/>
          <w:bCs/>
        </w:rPr>
        <w:tab/>
      </w:r>
      <w:r w:rsidR="008F071B">
        <w:rPr>
          <w:rFonts w:ascii="Times New Roman" w:hAnsi="Times New Roman" w:cs="Times New Roman"/>
          <w:bCs/>
        </w:rPr>
        <w:t>Skin prick test p</w:t>
      </w:r>
      <w:r w:rsidRPr="00C30408">
        <w:rPr>
          <w:rFonts w:ascii="Times New Roman" w:hAnsi="Times New Roman" w:cs="Times New Roman"/>
        </w:rPr>
        <w:t xml:space="preserve">rofile </w:t>
      </w:r>
      <w:r w:rsidR="008F071B">
        <w:rPr>
          <w:rFonts w:ascii="Times New Roman" w:hAnsi="Times New Roman" w:cs="Times New Roman"/>
        </w:rPr>
        <w:t xml:space="preserve">in </w:t>
      </w:r>
      <w:r w:rsidR="004136AE">
        <w:rPr>
          <w:rFonts w:ascii="Times New Roman" w:hAnsi="Times New Roman" w:cs="Times New Roman"/>
        </w:rPr>
        <w:t xml:space="preserve">11 </w:t>
      </w:r>
      <w:r w:rsidRPr="00C30408">
        <w:rPr>
          <w:rFonts w:ascii="Times New Roman" w:hAnsi="Times New Roman" w:cs="Times New Roman"/>
        </w:rPr>
        <w:t>subjects with concurrent sensiti</w:t>
      </w:r>
      <w:r w:rsidR="008F071B">
        <w:rPr>
          <w:rFonts w:ascii="Times New Roman" w:hAnsi="Times New Roman" w:cs="Times New Roman"/>
        </w:rPr>
        <w:t>z</w:t>
      </w:r>
      <w:r w:rsidRPr="00C30408">
        <w:rPr>
          <w:rFonts w:ascii="Times New Roman" w:hAnsi="Times New Roman" w:cs="Times New Roman"/>
        </w:rPr>
        <w:t>ation to two or more allergens at 12 months</w:t>
      </w:r>
      <w:bookmarkEnd w:id="2"/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138"/>
        <w:gridCol w:w="1138"/>
        <w:gridCol w:w="1005"/>
        <w:gridCol w:w="1005"/>
        <w:gridCol w:w="1143"/>
        <w:gridCol w:w="869"/>
        <w:gridCol w:w="869"/>
        <w:gridCol w:w="1903"/>
      </w:tblGrid>
      <w:tr w:rsidR="008F071B" w:rsidRPr="008F071B" w14:paraId="66913C0B" w14:textId="77777777" w:rsidTr="008F07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71" w:type="pct"/>
          </w:tcPr>
          <w:p w14:paraId="143B5423" w14:textId="3727EE33" w:rsidR="00F06A14" w:rsidRPr="008F071B" w:rsidRDefault="00F06A14" w:rsidP="008F071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Cs/>
                <w:kern w:val="2"/>
                <w:sz w:val="22"/>
                <w:szCs w:val="22"/>
              </w:rPr>
            </w:pPr>
            <w:r w:rsidRPr="008F071B">
              <w:rPr>
                <w:rFonts w:ascii="Times New Roman" w:eastAsia="DengXian Light" w:hAnsi="Times New Roman" w:cs="Times New Roman"/>
                <w:bCs/>
                <w:kern w:val="2"/>
                <w:sz w:val="22"/>
                <w:szCs w:val="22"/>
              </w:rPr>
              <w:t>Subject ID</w:t>
            </w:r>
          </w:p>
        </w:tc>
        <w:tc>
          <w:tcPr>
            <w:tcW w:w="671" w:type="pct"/>
          </w:tcPr>
          <w:p w14:paraId="43178939" w14:textId="77777777" w:rsidR="00F06A14" w:rsidRPr="008F071B" w:rsidRDefault="00F06A14" w:rsidP="008F071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8F071B"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  <w:t>Cow’s milk</w:t>
            </w:r>
          </w:p>
        </w:tc>
        <w:tc>
          <w:tcPr>
            <w:tcW w:w="597" w:type="pct"/>
          </w:tcPr>
          <w:p w14:paraId="78F8269F" w14:textId="77777777" w:rsidR="00F06A14" w:rsidRPr="008F071B" w:rsidRDefault="00F06A14" w:rsidP="008F071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8F071B"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  <w:t>Hen’s egg</w:t>
            </w:r>
          </w:p>
        </w:tc>
        <w:tc>
          <w:tcPr>
            <w:tcW w:w="597" w:type="pct"/>
          </w:tcPr>
          <w:p w14:paraId="62EE9693" w14:textId="77777777" w:rsidR="00F06A14" w:rsidRPr="008F071B" w:rsidRDefault="00F06A14" w:rsidP="008F071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8F071B"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  <w:t>Soya bean</w:t>
            </w:r>
          </w:p>
        </w:tc>
        <w:tc>
          <w:tcPr>
            <w:tcW w:w="673" w:type="pct"/>
          </w:tcPr>
          <w:p w14:paraId="76136622" w14:textId="77777777" w:rsidR="00F06A14" w:rsidRPr="008F071B" w:rsidRDefault="00F06A14" w:rsidP="008F071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8F071B"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  <w:t>Peanut</w:t>
            </w:r>
          </w:p>
        </w:tc>
        <w:tc>
          <w:tcPr>
            <w:tcW w:w="522" w:type="pct"/>
          </w:tcPr>
          <w:p w14:paraId="6142134C" w14:textId="4926830B" w:rsidR="00F06A14" w:rsidRPr="008F071B" w:rsidRDefault="00F06A14" w:rsidP="008F071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8F071B"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  <w:t>Mixed fish</w:t>
            </w:r>
            <w:r w:rsidR="008F071B" w:rsidRPr="008F071B"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  <w:t>*</w:t>
            </w:r>
          </w:p>
        </w:tc>
        <w:tc>
          <w:tcPr>
            <w:tcW w:w="522" w:type="pct"/>
          </w:tcPr>
          <w:p w14:paraId="3EEB28A5" w14:textId="77777777" w:rsidR="00F06A14" w:rsidRPr="008F071B" w:rsidRDefault="00F06A14" w:rsidP="008F071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8F071B"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  <w:t>Wheat</w:t>
            </w:r>
          </w:p>
        </w:tc>
        <w:tc>
          <w:tcPr>
            <w:tcW w:w="746" w:type="pct"/>
          </w:tcPr>
          <w:p w14:paraId="5E831A35" w14:textId="311A6A4A" w:rsidR="00F06A14" w:rsidRPr="004136AE" w:rsidRDefault="004136AE" w:rsidP="008F071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4136AE">
              <w:rPr>
                <w:rFonts w:ascii="Times New Roman" w:eastAsia="DengXian Light" w:hAnsi="Times New Roman" w:cs="Times New Roman"/>
                <w:i/>
                <w:iCs/>
                <w:kern w:val="2"/>
                <w:sz w:val="22"/>
                <w:szCs w:val="22"/>
              </w:rPr>
              <w:t>Dermatophagoides</w:t>
            </w:r>
            <w:r w:rsidR="00F06A14" w:rsidRPr="004136AE">
              <w:rPr>
                <w:rFonts w:ascii="Times New Roman" w:eastAsia="DengXian Light" w:hAnsi="Times New Roman" w:cs="Times New Roman"/>
                <w:i/>
                <w:iCs/>
                <w:kern w:val="2"/>
                <w:sz w:val="22"/>
                <w:szCs w:val="22"/>
              </w:rPr>
              <w:t xml:space="preserve"> pteronyssinus</w:t>
            </w:r>
          </w:p>
        </w:tc>
      </w:tr>
      <w:tr w:rsidR="00F06A14" w:rsidRPr="008F071B" w14:paraId="1D067240" w14:textId="77777777" w:rsidTr="008F071B">
        <w:tc>
          <w:tcPr>
            <w:tcW w:w="5000" w:type="pct"/>
            <w:gridSpan w:val="8"/>
            <w:shd w:val="clear" w:color="auto" w:fill="F2F2F2" w:themeFill="background1" w:themeFillShade="F2"/>
          </w:tcPr>
          <w:p w14:paraId="6CB95533" w14:textId="2E26C152" w:rsidR="00F06A14" w:rsidRPr="002B45C1" w:rsidRDefault="002B45C1" w:rsidP="002B45C1">
            <w:pPr>
              <w:adjustRightInd w:val="0"/>
              <w:snapToGrid w:val="0"/>
              <w:spacing w:line="360" w:lineRule="auto"/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  <w:lang w:val="en-US"/>
              </w:rPr>
            </w:pP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S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ensiti</w:t>
            </w: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z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ation to 2 allergens</w:t>
            </w:r>
          </w:p>
        </w:tc>
      </w:tr>
      <w:tr w:rsidR="008F071B" w:rsidRPr="008F071B" w14:paraId="151EE32E" w14:textId="77777777" w:rsidTr="008F071B">
        <w:tc>
          <w:tcPr>
            <w:tcW w:w="671" w:type="pct"/>
            <w:shd w:val="clear" w:color="auto" w:fill="auto"/>
          </w:tcPr>
          <w:p w14:paraId="1B59CA4F" w14:textId="06A74120" w:rsidR="00F06A14" w:rsidRPr="008F071B" w:rsidRDefault="004136AE" w:rsidP="004136AE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1</w:t>
            </w:r>
          </w:p>
        </w:tc>
        <w:tc>
          <w:tcPr>
            <w:tcW w:w="671" w:type="pct"/>
            <w:shd w:val="clear" w:color="auto" w:fill="auto"/>
          </w:tcPr>
          <w:p w14:paraId="5EB2EFFF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97" w:type="pct"/>
            <w:shd w:val="clear" w:color="auto" w:fill="auto"/>
          </w:tcPr>
          <w:p w14:paraId="11ADE56D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57474DA1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673" w:type="pct"/>
            <w:shd w:val="clear" w:color="auto" w:fill="auto"/>
          </w:tcPr>
          <w:p w14:paraId="6579FAD1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22" w:type="pct"/>
            <w:shd w:val="clear" w:color="auto" w:fill="auto"/>
          </w:tcPr>
          <w:p w14:paraId="13982242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auto"/>
          </w:tcPr>
          <w:p w14:paraId="4E66FAE5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746" w:type="pct"/>
            <w:shd w:val="clear" w:color="auto" w:fill="auto"/>
          </w:tcPr>
          <w:p w14:paraId="5FB3F084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</w:tr>
      <w:tr w:rsidR="008F071B" w:rsidRPr="008F071B" w14:paraId="5F7E3B7F" w14:textId="77777777" w:rsidTr="008F071B">
        <w:tc>
          <w:tcPr>
            <w:tcW w:w="671" w:type="pct"/>
            <w:shd w:val="clear" w:color="auto" w:fill="F2F2F2" w:themeFill="background1" w:themeFillShade="F2"/>
          </w:tcPr>
          <w:p w14:paraId="5CFE0C6A" w14:textId="278CDCF5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2</w:t>
            </w:r>
          </w:p>
        </w:tc>
        <w:tc>
          <w:tcPr>
            <w:tcW w:w="671" w:type="pct"/>
            <w:shd w:val="clear" w:color="auto" w:fill="F2F2F2" w:themeFill="background1" w:themeFillShade="F2"/>
          </w:tcPr>
          <w:p w14:paraId="192F1AE6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97" w:type="pct"/>
            <w:shd w:val="clear" w:color="auto" w:fill="F2F2F2" w:themeFill="background1" w:themeFillShade="F2"/>
          </w:tcPr>
          <w:p w14:paraId="3F279B9B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F2F2F2" w:themeFill="background1" w:themeFillShade="F2"/>
          </w:tcPr>
          <w:p w14:paraId="6D897008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673" w:type="pct"/>
            <w:shd w:val="clear" w:color="auto" w:fill="F2F2F2" w:themeFill="background1" w:themeFillShade="F2"/>
          </w:tcPr>
          <w:p w14:paraId="4C9BE43B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F2F2F2" w:themeFill="background1" w:themeFillShade="F2"/>
          </w:tcPr>
          <w:p w14:paraId="138F990F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F2F2F2" w:themeFill="background1" w:themeFillShade="F2"/>
          </w:tcPr>
          <w:p w14:paraId="06EF7DF7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746" w:type="pct"/>
            <w:shd w:val="clear" w:color="auto" w:fill="F2F2F2" w:themeFill="background1" w:themeFillShade="F2"/>
          </w:tcPr>
          <w:p w14:paraId="2CC011F9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</w:tr>
      <w:tr w:rsidR="008F071B" w:rsidRPr="008F071B" w14:paraId="3141462F" w14:textId="77777777" w:rsidTr="008F071B">
        <w:tc>
          <w:tcPr>
            <w:tcW w:w="671" w:type="pct"/>
            <w:shd w:val="clear" w:color="auto" w:fill="auto"/>
          </w:tcPr>
          <w:p w14:paraId="08BD6044" w14:textId="6AA101F8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3</w:t>
            </w:r>
          </w:p>
        </w:tc>
        <w:tc>
          <w:tcPr>
            <w:tcW w:w="671" w:type="pct"/>
            <w:shd w:val="clear" w:color="auto" w:fill="auto"/>
          </w:tcPr>
          <w:p w14:paraId="6422BE1C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23E414DC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000109DA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673" w:type="pct"/>
            <w:shd w:val="clear" w:color="auto" w:fill="auto"/>
          </w:tcPr>
          <w:p w14:paraId="42E3A013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auto"/>
          </w:tcPr>
          <w:p w14:paraId="3180D55E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auto"/>
          </w:tcPr>
          <w:p w14:paraId="36863E08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746" w:type="pct"/>
            <w:shd w:val="clear" w:color="auto" w:fill="auto"/>
          </w:tcPr>
          <w:p w14:paraId="57068C4D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</w:tr>
      <w:tr w:rsidR="008F071B" w:rsidRPr="008F071B" w14:paraId="132F248F" w14:textId="77777777" w:rsidTr="008F071B">
        <w:tc>
          <w:tcPr>
            <w:tcW w:w="671" w:type="pct"/>
            <w:shd w:val="clear" w:color="auto" w:fill="F2F2F2" w:themeFill="background1" w:themeFillShade="F2"/>
          </w:tcPr>
          <w:p w14:paraId="302E353E" w14:textId="4AB35ECB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4</w:t>
            </w:r>
          </w:p>
        </w:tc>
        <w:tc>
          <w:tcPr>
            <w:tcW w:w="671" w:type="pct"/>
            <w:shd w:val="clear" w:color="auto" w:fill="F2F2F2" w:themeFill="background1" w:themeFillShade="F2"/>
          </w:tcPr>
          <w:p w14:paraId="77BD5FE4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97" w:type="pct"/>
            <w:shd w:val="clear" w:color="auto" w:fill="F2F2F2" w:themeFill="background1" w:themeFillShade="F2"/>
          </w:tcPr>
          <w:p w14:paraId="37149BE6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F2F2F2" w:themeFill="background1" w:themeFillShade="F2"/>
          </w:tcPr>
          <w:p w14:paraId="2CAD99F4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673" w:type="pct"/>
            <w:shd w:val="clear" w:color="auto" w:fill="F2F2F2" w:themeFill="background1" w:themeFillShade="F2"/>
          </w:tcPr>
          <w:p w14:paraId="1AF7DF7D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22" w:type="pct"/>
            <w:shd w:val="clear" w:color="auto" w:fill="F2F2F2" w:themeFill="background1" w:themeFillShade="F2"/>
          </w:tcPr>
          <w:p w14:paraId="32457A94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F2F2F2" w:themeFill="background1" w:themeFillShade="F2"/>
          </w:tcPr>
          <w:p w14:paraId="2E7C5423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746" w:type="pct"/>
            <w:shd w:val="clear" w:color="auto" w:fill="F2F2F2" w:themeFill="background1" w:themeFillShade="F2"/>
          </w:tcPr>
          <w:p w14:paraId="72B48A6B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</w:tr>
      <w:tr w:rsidR="008F071B" w:rsidRPr="008F071B" w14:paraId="41182798" w14:textId="77777777" w:rsidTr="008F071B">
        <w:tc>
          <w:tcPr>
            <w:tcW w:w="671" w:type="pct"/>
            <w:shd w:val="clear" w:color="auto" w:fill="auto"/>
          </w:tcPr>
          <w:p w14:paraId="129A34D4" w14:textId="3DFD4CEF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5</w:t>
            </w:r>
          </w:p>
        </w:tc>
        <w:tc>
          <w:tcPr>
            <w:tcW w:w="671" w:type="pct"/>
            <w:shd w:val="clear" w:color="auto" w:fill="auto"/>
          </w:tcPr>
          <w:p w14:paraId="40E9694E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97" w:type="pct"/>
            <w:shd w:val="clear" w:color="auto" w:fill="auto"/>
          </w:tcPr>
          <w:p w14:paraId="5579A954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3761ED1C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673" w:type="pct"/>
            <w:shd w:val="clear" w:color="auto" w:fill="auto"/>
          </w:tcPr>
          <w:p w14:paraId="42D20CBC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22" w:type="pct"/>
            <w:shd w:val="clear" w:color="auto" w:fill="auto"/>
          </w:tcPr>
          <w:p w14:paraId="0F3F5FAB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auto"/>
          </w:tcPr>
          <w:p w14:paraId="0D45CEA8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746" w:type="pct"/>
            <w:shd w:val="clear" w:color="auto" w:fill="auto"/>
          </w:tcPr>
          <w:p w14:paraId="4A15CAF6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</w:tr>
      <w:tr w:rsidR="008F071B" w:rsidRPr="008F071B" w14:paraId="74BA76D5" w14:textId="77777777" w:rsidTr="008F071B">
        <w:tc>
          <w:tcPr>
            <w:tcW w:w="671" w:type="pct"/>
            <w:shd w:val="clear" w:color="auto" w:fill="F2F2F2" w:themeFill="background1" w:themeFillShade="F2"/>
          </w:tcPr>
          <w:p w14:paraId="56B3BF18" w14:textId="432EF908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6</w:t>
            </w:r>
          </w:p>
        </w:tc>
        <w:tc>
          <w:tcPr>
            <w:tcW w:w="671" w:type="pct"/>
            <w:shd w:val="clear" w:color="auto" w:fill="F2F2F2" w:themeFill="background1" w:themeFillShade="F2"/>
          </w:tcPr>
          <w:p w14:paraId="48B6E37F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97" w:type="pct"/>
            <w:shd w:val="clear" w:color="auto" w:fill="F2F2F2" w:themeFill="background1" w:themeFillShade="F2"/>
          </w:tcPr>
          <w:p w14:paraId="2B424891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F2F2F2" w:themeFill="background1" w:themeFillShade="F2"/>
          </w:tcPr>
          <w:p w14:paraId="28E6BCD1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673" w:type="pct"/>
            <w:shd w:val="clear" w:color="auto" w:fill="F2F2F2" w:themeFill="background1" w:themeFillShade="F2"/>
          </w:tcPr>
          <w:p w14:paraId="36E6651C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F2F2F2" w:themeFill="background1" w:themeFillShade="F2"/>
          </w:tcPr>
          <w:p w14:paraId="3FC1AC14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F2F2F2" w:themeFill="background1" w:themeFillShade="F2"/>
          </w:tcPr>
          <w:p w14:paraId="03F34AFE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746" w:type="pct"/>
            <w:shd w:val="clear" w:color="auto" w:fill="F2F2F2" w:themeFill="background1" w:themeFillShade="F2"/>
          </w:tcPr>
          <w:p w14:paraId="2790AFF1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</w:tr>
      <w:tr w:rsidR="00F06A14" w:rsidRPr="008F071B" w14:paraId="7B4913FF" w14:textId="77777777" w:rsidTr="008F071B">
        <w:tc>
          <w:tcPr>
            <w:tcW w:w="5000" w:type="pct"/>
            <w:gridSpan w:val="8"/>
          </w:tcPr>
          <w:p w14:paraId="306DB1C1" w14:textId="7996047A" w:rsidR="00F06A14" w:rsidRPr="002B45C1" w:rsidRDefault="002B45C1" w:rsidP="002B45C1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S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ensiti</w:t>
            </w: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z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ation to 3 allergens</w:t>
            </w:r>
          </w:p>
        </w:tc>
      </w:tr>
      <w:tr w:rsidR="008F071B" w:rsidRPr="008F071B" w14:paraId="03D50E5E" w14:textId="77777777" w:rsidTr="008F071B">
        <w:tc>
          <w:tcPr>
            <w:tcW w:w="671" w:type="pct"/>
            <w:shd w:val="clear" w:color="auto" w:fill="F2F2F2" w:themeFill="background1" w:themeFillShade="F2"/>
          </w:tcPr>
          <w:p w14:paraId="3D912A81" w14:textId="06992D04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7</w:t>
            </w:r>
          </w:p>
        </w:tc>
        <w:tc>
          <w:tcPr>
            <w:tcW w:w="671" w:type="pct"/>
            <w:shd w:val="clear" w:color="auto" w:fill="F2F2F2" w:themeFill="background1" w:themeFillShade="F2"/>
          </w:tcPr>
          <w:p w14:paraId="05185CED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F2F2F2" w:themeFill="background1" w:themeFillShade="F2"/>
          </w:tcPr>
          <w:p w14:paraId="12B19D35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F2F2F2" w:themeFill="background1" w:themeFillShade="F2"/>
          </w:tcPr>
          <w:p w14:paraId="42E8BB11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673" w:type="pct"/>
            <w:shd w:val="clear" w:color="auto" w:fill="F2F2F2" w:themeFill="background1" w:themeFillShade="F2"/>
          </w:tcPr>
          <w:p w14:paraId="755D5995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F2F2F2" w:themeFill="background1" w:themeFillShade="F2"/>
          </w:tcPr>
          <w:p w14:paraId="1942A43D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F2F2F2" w:themeFill="background1" w:themeFillShade="F2"/>
          </w:tcPr>
          <w:p w14:paraId="2CA37C6C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746" w:type="pct"/>
            <w:shd w:val="clear" w:color="auto" w:fill="F2F2F2" w:themeFill="background1" w:themeFillShade="F2"/>
          </w:tcPr>
          <w:p w14:paraId="16E900EC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</w:tr>
      <w:tr w:rsidR="008F071B" w:rsidRPr="008F071B" w14:paraId="689171FA" w14:textId="77777777" w:rsidTr="008F071B">
        <w:tc>
          <w:tcPr>
            <w:tcW w:w="671" w:type="pct"/>
            <w:shd w:val="clear" w:color="auto" w:fill="auto"/>
          </w:tcPr>
          <w:p w14:paraId="1F94DB35" w14:textId="0BBD7F9A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8</w:t>
            </w:r>
          </w:p>
        </w:tc>
        <w:tc>
          <w:tcPr>
            <w:tcW w:w="671" w:type="pct"/>
            <w:shd w:val="clear" w:color="auto" w:fill="auto"/>
          </w:tcPr>
          <w:p w14:paraId="2CAA366E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18F6D9F4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51141DC3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673" w:type="pct"/>
            <w:shd w:val="clear" w:color="auto" w:fill="auto"/>
          </w:tcPr>
          <w:p w14:paraId="0BC69D8E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auto"/>
          </w:tcPr>
          <w:p w14:paraId="5D9710A6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auto"/>
          </w:tcPr>
          <w:p w14:paraId="076695C3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746" w:type="pct"/>
            <w:shd w:val="clear" w:color="auto" w:fill="auto"/>
          </w:tcPr>
          <w:p w14:paraId="058C0B12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</w:tr>
      <w:tr w:rsidR="00F06A14" w:rsidRPr="008F071B" w14:paraId="3F226019" w14:textId="77777777" w:rsidTr="008F071B">
        <w:tc>
          <w:tcPr>
            <w:tcW w:w="5000" w:type="pct"/>
            <w:gridSpan w:val="8"/>
            <w:shd w:val="clear" w:color="auto" w:fill="F2F2F2" w:themeFill="background1" w:themeFillShade="F2"/>
          </w:tcPr>
          <w:p w14:paraId="2ECE65C1" w14:textId="2C54ACF4" w:rsidR="00F06A14" w:rsidRPr="002B45C1" w:rsidRDefault="002B45C1" w:rsidP="002B45C1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S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ensiti</w:t>
            </w: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z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ation to 4 allergens</w:t>
            </w:r>
          </w:p>
        </w:tc>
      </w:tr>
      <w:tr w:rsidR="008F071B" w:rsidRPr="008F071B" w14:paraId="2F96EFB9" w14:textId="77777777" w:rsidTr="008F071B">
        <w:tc>
          <w:tcPr>
            <w:tcW w:w="671" w:type="pct"/>
            <w:shd w:val="clear" w:color="auto" w:fill="auto"/>
          </w:tcPr>
          <w:p w14:paraId="24CD87C2" w14:textId="28BB1212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9</w:t>
            </w:r>
          </w:p>
        </w:tc>
        <w:tc>
          <w:tcPr>
            <w:tcW w:w="671" w:type="pct"/>
            <w:shd w:val="clear" w:color="auto" w:fill="auto"/>
          </w:tcPr>
          <w:p w14:paraId="7BDDEDCC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97" w:type="pct"/>
            <w:shd w:val="clear" w:color="auto" w:fill="auto"/>
          </w:tcPr>
          <w:p w14:paraId="0BF8A087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5C33006E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673" w:type="pct"/>
            <w:shd w:val="clear" w:color="auto" w:fill="auto"/>
          </w:tcPr>
          <w:p w14:paraId="2BA46E4E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auto"/>
          </w:tcPr>
          <w:p w14:paraId="5E2860DA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22" w:type="pct"/>
            <w:shd w:val="clear" w:color="auto" w:fill="auto"/>
          </w:tcPr>
          <w:p w14:paraId="4E188614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746" w:type="pct"/>
            <w:shd w:val="clear" w:color="auto" w:fill="auto"/>
          </w:tcPr>
          <w:p w14:paraId="1DDC82E9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</w:tr>
      <w:tr w:rsidR="00F06A14" w:rsidRPr="008F071B" w14:paraId="1B986BC6" w14:textId="77777777" w:rsidTr="008F071B">
        <w:tc>
          <w:tcPr>
            <w:tcW w:w="5000" w:type="pct"/>
            <w:gridSpan w:val="8"/>
            <w:shd w:val="clear" w:color="auto" w:fill="F2F2F2" w:themeFill="background1" w:themeFillShade="F2"/>
          </w:tcPr>
          <w:p w14:paraId="4C776632" w14:textId="35C78ACC" w:rsidR="00F06A14" w:rsidRPr="002B45C1" w:rsidRDefault="002B45C1" w:rsidP="002B45C1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S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ensiti</w:t>
            </w: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z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ation to 5 allergens</w:t>
            </w:r>
          </w:p>
        </w:tc>
      </w:tr>
      <w:tr w:rsidR="008F071B" w:rsidRPr="008F071B" w14:paraId="09004A29" w14:textId="77777777" w:rsidTr="008F071B">
        <w:tc>
          <w:tcPr>
            <w:tcW w:w="671" w:type="pct"/>
            <w:shd w:val="clear" w:color="auto" w:fill="auto"/>
          </w:tcPr>
          <w:p w14:paraId="416B5C14" w14:textId="57643106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10</w:t>
            </w:r>
          </w:p>
        </w:tc>
        <w:tc>
          <w:tcPr>
            <w:tcW w:w="671" w:type="pct"/>
            <w:shd w:val="clear" w:color="auto" w:fill="auto"/>
          </w:tcPr>
          <w:p w14:paraId="4EB83A3D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97" w:type="pct"/>
            <w:shd w:val="clear" w:color="auto" w:fill="auto"/>
          </w:tcPr>
          <w:p w14:paraId="0C9F213C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4FCAC3ED" w14:textId="77777777" w:rsidR="00F06A14" w:rsidRPr="002B45C1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2B45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673" w:type="pct"/>
            <w:shd w:val="clear" w:color="auto" w:fill="auto"/>
          </w:tcPr>
          <w:p w14:paraId="30CB3FBA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22" w:type="pct"/>
            <w:shd w:val="clear" w:color="auto" w:fill="auto"/>
          </w:tcPr>
          <w:p w14:paraId="00589A3E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522" w:type="pct"/>
            <w:shd w:val="clear" w:color="auto" w:fill="auto"/>
          </w:tcPr>
          <w:p w14:paraId="6221DD91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746" w:type="pct"/>
            <w:shd w:val="clear" w:color="auto" w:fill="auto"/>
          </w:tcPr>
          <w:p w14:paraId="483DE17D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</w:tr>
      <w:tr w:rsidR="00F06A14" w:rsidRPr="008F071B" w14:paraId="3BD9B4EF" w14:textId="77777777" w:rsidTr="008F071B">
        <w:tc>
          <w:tcPr>
            <w:tcW w:w="5000" w:type="pct"/>
            <w:gridSpan w:val="8"/>
            <w:shd w:val="clear" w:color="auto" w:fill="F2F2F2" w:themeFill="background1" w:themeFillShade="F2"/>
          </w:tcPr>
          <w:p w14:paraId="6B29C0E3" w14:textId="2330AABE" w:rsidR="00F06A14" w:rsidRPr="002B45C1" w:rsidRDefault="002B45C1" w:rsidP="002B45C1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S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ensiti</w:t>
            </w:r>
            <w:r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z</w:t>
            </w:r>
            <w:r w:rsidR="00F06A14" w:rsidRPr="002B45C1">
              <w:rPr>
                <w:rFonts w:ascii="Times New Roman" w:eastAsia="DengXian Light" w:hAnsi="Times New Roman" w:cs="Times New Roman"/>
                <w:iCs/>
                <w:kern w:val="2"/>
                <w:sz w:val="22"/>
                <w:szCs w:val="22"/>
              </w:rPr>
              <w:t>ation to 6 allergens</w:t>
            </w:r>
          </w:p>
        </w:tc>
      </w:tr>
      <w:tr w:rsidR="008F071B" w:rsidRPr="008F071B" w14:paraId="52AF90CD" w14:textId="77777777" w:rsidTr="008F071B">
        <w:tc>
          <w:tcPr>
            <w:tcW w:w="671" w:type="pct"/>
            <w:shd w:val="clear" w:color="auto" w:fill="auto"/>
          </w:tcPr>
          <w:p w14:paraId="29FF0107" w14:textId="2C5415CD" w:rsidR="00F06A14" w:rsidRPr="008F071B" w:rsidRDefault="004136AE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eastAsia="DengXian Light" w:hAnsi="Times New Roman" w:cs="Times New Roman"/>
                <w:kern w:val="2"/>
                <w:sz w:val="22"/>
                <w:szCs w:val="22"/>
              </w:rPr>
              <w:t>11</w:t>
            </w:r>
          </w:p>
        </w:tc>
        <w:tc>
          <w:tcPr>
            <w:tcW w:w="671" w:type="pct"/>
            <w:shd w:val="clear" w:color="auto" w:fill="auto"/>
          </w:tcPr>
          <w:p w14:paraId="36D738F8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79B14A3F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97" w:type="pct"/>
            <w:shd w:val="clear" w:color="auto" w:fill="auto"/>
          </w:tcPr>
          <w:p w14:paraId="217A5005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673" w:type="pct"/>
            <w:shd w:val="clear" w:color="auto" w:fill="auto"/>
          </w:tcPr>
          <w:p w14:paraId="6C5C907A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22" w:type="pct"/>
            <w:shd w:val="clear" w:color="auto" w:fill="auto"/>
          </w:tcPr>
          <w:p w14:paraId="361F8F28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  <w:tc>
          <w:tcPr>
            <w:tcW w:w="522" w:type="pct"/>
            <w:shd w:val="clear" w:color="auto" w:fill="auto"/>
          </w:tcPr>
          <w:p w14:paraId="73C3CEAA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746" w:type="pct"/>
            <w:shd w:val="clear" w:color="auto" w:fill="auto"/>
          </w:tcPr>
          <w:p w14:paraId="39DC477E" w14:textId="77777777" w:rsidR="00F06A14" w:rsidRPr="008F071B" w:rsidRDefault="00F06A14" w:rsidP="00C3040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DengXian Light" w:hAnsi="Times New Roman" w:cs="Times New Roman"/>
                <w:b/>
                <w:bCs/>
                <w:kern w:val="2"/>
                <w:sz w:val="22"/>
                <w:szCs w:val="22"/>
                <w:lang w:val="en-US"/>
              </w:rPr>
            </w:pPr>
            <w:r w:rsidRPr="008F07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D6"/>
            </w:r>
          </w:p>
        </w:tc>
      </w:tr>
    </w:tbl>
    <w:p w14:paraId="6D926845" w14:textId="02EA8AD4" w:rsidR="00F06A14" w:rsidRPr="008F071B" w:rsidRDefault="008F071B" w:rsidP="008F071B">
      <w:pPr>
        <w:pStyle w:val="aa"/>
        <w:adjustRightInd w:val="0"/>
        <w:snapToGrid w:val="0"/>
        <w:spacing w:after="0" w:line="360" w:lineRule="auto"/>
        <w:ind w:left="0"/>
        <w:contextualSpacing w:val="0"/>
        <w:rPr>
          <w:rFonts w:ascii="Times New Roman" w:hAnsi="Times New Roman" w:cs="Times New Roman"/>
        </w:rPr>
        <w:sectPr w:rsidR="00F06A14" w:rsidRPr="008F071B" w:rsidSect="0035082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8F071B">
        <w:rPr>
          <w:rFonts w:ascii="Times New Roman" w:hAnsi="Times New Roman" w:cs="Times New Roman"/>
        </w:rPr>
        <w:t xml:space="preserve">* Included </w:t>
      </w:r>
      <w:r w:rsidRPr="008F071B">
        <w:rPr>
          <w:rFonts w:ascii="Times New Roman" w:eastAsia="DengXian Light" w:hAnsi="Times New Roman" w:cs="Times New Roman"/>
          <w:kern w:val="2"/>
        </w:rPr>
        <w:t>cod fish,</w:t>
      </w:r>
      <w:r w:rsidRPr="008F071B">
        <w:rPr>
          <w:rFonts w:ascii="Times New Roman" w:eastAsia="DengXian Light" w:hAnsi="Times New Roman" w:cs="Times New Roman"/>
          <w:kern w:val="2"/>
          <w:szCs w:val="20"/>
        </w:rPr>
        <w:t xml:space="preserve"> fl</w:t>
      </w:r>
      <w:r>
        <w:rPr>
          <w:rFonts w:ascii="Times New Roman" w:eastAsia="DengXian Light" w:hAnsi="Times New Roman" w:cs="Times New Roman"/>
          <w:kern w:val="2"/>
          <w:szCs w:val="20"/>
        </w:rPr>
        <w:t>ounder, halibut, mackerel and tuna.</w:t>
      </w:r>
    </w:p>
    <w:p w14:paraId="24B7203F" w14:textId="32D5FF6B" w:rsidR="00F06A14" w:rsidRPr="00C30408" w:rsidRDefault="00F06A14" w:rsidP="00C30408">
      <w:pPr>
        <w:pStyle w:val="af4"/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bookmarkStart w:id="3" w:name="_Toc110953185"/>
      <w:r w:rsidRPr="00C30408">
        <w:rPr>
          <w:rFonts w:ascii="Times New Roman" w:hAnsi="Times New Roman" w:cs="Times New Roman"/>
          <w:b/>
          <w:bCs/>
        </w:rPr>
        <w:t>Table S3</w:t>
      </w:r>
      <w:r w:rsidR="0013583F">
        <w:rPr>
          <w:rFonts w:ascii="Times New Roman" w:hAnsi="Times New Roman" w:cs="Times New Roman"/>
          <w:b/>
          <w:bCs/>
        </w:rPr>
        <w:t>.</w:t>
      </w:r>
      <w:r w:rsidR="0035082B">
        <w:rPr>
          <w:rFonts w:ascii="Times New Roman" w:hAnsi="Times New Roman" w:cs="Times New Roman"/>
          <w:bCs/>
        </w:rPr>
        <w:tab/>
      </w:r>
      <w:r w:rsidRPr="00C30408">
        <w:rPr>
          <w:rFonts w:ascii="Times New Roman" w:hAnsi="Times New Roman" w:cs="Times New Roman"/>
        </w:rPr>
        <w:t xml:space="preserve">Taxonomy of 49 </w:t>
      </w:r>
      <w:r w:rsidRPr="001606E7">
        <w:rPr>
          <w:rFonts w:ascii="Times New Roman" w:hAnsi="Times New Roman" w:cs="Times New Roman"/>
          <w:szCs w:val="24"/>
        </w:rPr>
        <w:t xml:space="preserve">filtered </w:t>
      </w:r>
      <w:bookmarkEnd w:id="3"/>
      <w:r w:rsidR="001606E7">
        <w:rPr>
          <w:rFonts w:ascii="Times New Roman" w:hAnsi="Times New Roman" w:cs="Times New Roman"/>
          <w:szCs w:val="24"/>
        </w:rPr>
        <w:t>a</w:t>
      </w:r>
      <w:r w:rsidR="001606E7" w:rsidRPr="001606E7">
        <w:rPr>
          <w:rFonts w:ascii="Times New Roman" w:hAnsi="Times New Roman" w:cs="Times New Roman"/>
          <w:color w:val="2E2E2E"/>
          <w:szCs w:val="24"/>
        </w:rPr>
        <w:t>mplicon sequencing variants</w:t>
      </w:r>
      <w:r w:rsidR="001606E7">
        <w:rPr>
          <w:rFonts w:ascii="Times New Roman" w:hAnsi="Times New Roman" w:cs="Times New Roman"/>
          <w:color w:val="2E2E2E"/>
          <w:szCs w:val="24"/>
        </w:rPr>
        <w:t xml:space="preserve"> </w:t>
      </w:r>
      <w:r w:rsidR="001606E7" w:rsidRPr="001606E7">
        <w:rPr>
          <w:rFonts w:ascii="Times New Roman" w:hAnsi="Times New Roman" w:cs="Times New Roman"/>
          <w:szCs w:val="24"/>
        </w:rPr>
        <w:t>that</w:t>
      </w:r>
      <w:r w:rsidR="001606E7">
        <w:rPr>
          <w:rFonts w:ascii="Times New Roman" w:hAnsi="Times New Roman" w:cs="Times New Roman"/>
        </w:rPr>
        <w:t xml:space="preserve"> were p</w:t>
      </w:r>
      <w:r w:rsidR="001606E7" w:rsidRPr="00C30408">
        <w:rPr>
          <w:rFonts w:ascii="Times New Roman" w:hAnsi="Times New Roman" w:cs="Times New Roman"/>
        </w:rPr>
        <w:t xml:space="preserve">resent more than three times in at least </w:t>
      </w:r>
      <w:r w:rsidR="0013583F">
        <w:rPr>
          <w:rFonts w:ascii="Times New Roman" w:hAnsi="Times New Roman" w:cs="Times New Roman"/>
        </w:rPr>
        <w:t xml:space="preserve">one-fifth </w:t>
      </w:r>
      <w:r w:rsidR="001606E7" w:rsidRPr="00C30408">
        <w:rPr>
          <w:rFonts w:ascii="Times New Roman" w:hAnsi="Times New Roman" w:cs="Times New Roman"/>
        </w:rPr>
        <w:t xml:space="preserve">of </w:t>
      </w:r>
      <w:r w:rsidR="0013583F">
        <w:rPr>
          <w:rFonts w:ascii="Times New Roman" w:hAnsi="Times New Roman" w:cs="Times New Roman"/>
        </w:rPr>
        <w:t xml:space="preserve">the </w:t>
      </w:r>
      <w:r w:rsidR="001606E7" w:rsidRPr="00C30408">
        <w:rPr>
          <w:rFonts w:ascii="Times New Roman" w:hAnsi="Times New Roman" w:cs="Times New Roman"/>
        </w:rPr>
        <w:t>samples</w:t>
      </w:r>
    </w:p>
    <w:tbl>
      <w:tblPr>
        <w:tblW w:w="5000" w:type="pct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1544"/>
        <w:gridCol w:w="992"/>
        <w:gridCol w:w="1135"/>
        <w:gridCol w:w="1135"/>
        <w:gridCol w:w="1274"/>
        <w:gridCol w:w="1135"/>
        <w:gridCol w:w="1559"/>
        <w:gridCol w:w="2127"/>
        <w:gridCol w:w="1028"/>
        <w:gridCol w:w="2043"/>
      </w:tblGrid>
      <w:tr w:rsidR="008F071B" w:rsidRPr="00C30408" w14:paraId="59E7D9CB" w14:textId="77777777" w:rsidTr="001606E7">
        <w:trPr>
          <w:trHeight w:val="300"/>
        </w:trPr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22C06BA1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ASV ID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4AEDD295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Kingdom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20B488D4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Phylum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48F1F9AB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Class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0603E7FF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Order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5EE7D111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Family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E4C5230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Genus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50F9F38C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001224B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Confidence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14:paraId="668D6851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4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Aggregated genus</w:t>
            </w:r>
          </w:p>
        </w:tc>
      </w:tr>
      <w:tr w:rsidR="008F071B" w:rsidRPr="00C30408" w14:paraId="56CF4B22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2E9B2FF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04ada4e14d99e14da4943db86b935051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128AF94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88B0D7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9913A5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2377216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C49161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Moraxellaceae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0AE0D6C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Acinetobacter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6E9D78F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Acinetobacter ursingii NIPH 706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2A37B883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0.8468753</w:t>
            </w:r>
          </w:p>
        </w:tc>
        <w:tc>
          <w:tcPr>
            <w:tcW w:w="731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6AE4664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Acinetobacter</w:t>
            </w:r>
          </w:p>
        </w:tc>
      </w:tr>
      <w:tr w:rsidR="008F071B" w:rsidRPr="00C30408" w14:paraId="0FF3638E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69824B4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19efac48457c44e44de9dee0a284c57e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468E497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BA54B4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F46801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7EADF31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2546EE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Moraxellaceae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2C2EBBB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Acinetobacter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17E4B08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3B5407DA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0.9999988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21BDF88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3F196141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073EE74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c988a0fb08d7ba6b38ee5b64ccdd1a02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133B341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614ADB2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FC758B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Clostridia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6DA3389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Clostridiales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9C02B4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Family XI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4C4995B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Anaerococcus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3E01738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58BA1161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1.0000000</w:t>
            </w:r>
          </w:p>
        </w:tc>
        <w:tc>
          <w:tcPr>
            <w:tcW w:w="731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539A26F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Anaerococcus</w:t>
            </w:r>
          </w:p>
        </w:tc>
      </w:tr>
      <w:tr w:rsidR="008F071B" w:rsidRPr="00C30408" w14:paraId="3859858C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4BB4C7D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2f7571ef1bad4e37cc1b4b0c2fd7ee2a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71644D8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FFF825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8375FD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Clostridia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7F65F74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Clostridiales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5CC560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Family XI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0B0C3DE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Anaerococcus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6FAFA31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uncultured bacterium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40102024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0.7542889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45ADD1E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684BA53F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5D65196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d498b348421fbeb868e78fd72bf897bd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0A8CAAE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185775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8406ED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2AE9225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Betaproteobacteriales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4CD6731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Burkholderiaceae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5A090D6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Burkholderia-Caballeronia-Paraburkholderia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2853BAB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2F2E4B28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1.0000000</w:t>
            </w:r>
          </w:p>
        </w:tc>
        <w:tc>
          <w:tcPr>
            <w:tcW w:w="731" w:type="pct"/>
            <w:shd w:val="clear" w:color="auto" w:fill="F2F2F2" w:themeFill="background1" w:themeFillShade="F2"/>
            <w:noWrap/>
            <w:vAlign w:val="center"/>
            <w:hideMark/>
          </w:tcPr>
          <w:p w14:paraId="1E06071D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Burkholderia-Caballeronia-Paraburkholderia</w:t>
            </w:r>
          </w:p>
        </w:tc>
      </w:tr>
      <w:tr w:rsidR="008F071B" w:rsidRPr="00C30408" w14:paraId="12159A6D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390F473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3b1573b901cccd4c73b650115173c779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1A2AEC7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BBE0D2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Bacteroidetes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50CA54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Bacteroidia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112C9F1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Flavobacteriales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7DFB4C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Weeksellaceae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5C263EE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Chryseobacterium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249232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Chryseobacterium hominis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0AD752B6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0.9706997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14:paraId="018CD009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Chryseobacterium</w:t>
            </w:r>
          </w:p>
        </w:tc>
      </w:tr>
      <w:tr w:rsidR="008F071B" w:rsidRPr="00C30408" w14:paraId="6986C732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61D2011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a37b59845d587f24cab7f5f053465d71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507FDAB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3F7092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4727197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42091DE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2CD3D2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46AFBBE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Corynebacterium 1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5EC8C31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Corynebacterium pseudodiphtheriticum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56F052D1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0.9983807</w:t>
            </w:r>
          </w:p>
        </w:tc>
        <w:tc>
          <w:tcPr>
            <w:tcW w:w="731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CA60E7D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Corynebacterium 1</w:t>
            </w:r>
          </w:p>
        </w:tc>
      </w:tr>
      <w:tr w:rsidR="008F071B" w:rsidRPr="00C30408" w14:paraId="6601DA89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7294B7A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04ae6d4e93605dc0fd87868b6069bbbf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4E578B5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F896FA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68C6A5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73D7CF2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9325B8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5BED9CB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Corynebacterium 1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5A1D01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Corynebacterium pseudogenitalium ATCC 33035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6BB8608F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0.7531123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1B5D513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6C057331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7029AA0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727bdda2bfd37e7ea0e3968480ee22f5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096C12A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12154BB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6078A2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7A4B8A4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Propionibacteriales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F04A1A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Propionibacteriaceae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2FBA782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Cutibacterium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1FA167D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[Propionibacterium] humerusii P08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0E1A3306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0.9076308</w:t>
            </w:r>
          </w:p>
        </w:tc>
        <w:tc>
          <w:tcPr>
            <w:tcW w:w="731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E242754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Cutibacterium</w:t>
            </w:r>
          </w:p>
        </w:tc>
      </w:tr>
      <w:tr w:rsidR="008F071B" w:rsidRPr="00C30408" w14:paraId="4C31AF66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2821090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2c38d9d5742202da694d4721608fd637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1665011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BE72F7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F13A6F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1FFA26C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Propionibacteriales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AAF801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Propionibacteriaceae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19D177E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Cutibacterium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13F19D5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372D7323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1.0000000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65A6D47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76079AB6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2922B18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856925f916eba95f669698c572f88d93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33022B5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546710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A6A855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5389266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Propionibacteriales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4F931D2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Propionibacteriaceae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59D3266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Cutibacterium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1476370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Propionibacterium sp. KPL1844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162AFFE9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0.9976461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0AA84FB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0AB5879A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1CC739E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698c357ed6176262d12440ccd4abb093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2204D0B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DC8FEF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Deinococcus-Thermus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2E9F97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Deinococci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3513F26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Deinococcales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946CDF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Deinococcaceae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0C57EB8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Deinococcus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23F2498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Deinococcus antarcticus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20FB39C0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0.9999999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14:paraId="60E34AB2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Deinococcus</w:t>
            </w:r>
          </w:p>
        </w:tc>
      </w:tr>
      <w:tr w:rsidR="008F071B" w:rsidRPr="00C30408" w14:paraId="04BEF6DF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711FD8D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8c78f224069832cd7fd7e9efcf616ab9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6DCF7FC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4C66124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2D7A93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2683C67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861F6D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Dermacoccaceae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5147494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Dermacoccus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36D32B5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Dermacoccus sp. PE3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5E31AC4C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0.9991661</w:t>
            </w:r>
          </w:p>
        </w:tc>
        <w:tc>
          <w:tcPr>
            <w:tcW w:w="731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2ABD2B3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Dermacoccus</w:t>
            </w:r>
          </w:p>
        </w:tc>
      </w:tr>
      <w:tr w:rsidR="008F071B" w:rsidRPr="00C30408" w14:paraId="5068BEE7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2D11745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8a8681bd58fa527cb40dc43c44a5f7cc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11A8472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FBF7DE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04F2BF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2855889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46663D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Dermacoccaceae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1712396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Dermacoccus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3130104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BED9664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0.9999998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04AF33F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2F3044E1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5D7084A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5325c97ed1a497a5a586815b59aed735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409DC14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F0B922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9F2130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56D16E0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B76E51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Moraxellaceae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5B3EDE4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Enhydrobacter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15E1EB2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1706710A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0.9982389</w:t>
            </w:r>
          </w:p>
        </w:tc>
        <w:tc>
          <w:tcPr>
            <w:tcW w:w="731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6D2B3F82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Enhydrobacter</w:t>
            </w:r>
          </w:p>
        </w:tc>
      </w:tr>
      <w:tr w:rsidR="008F071B" w:rsidRPr="00C30408" w14:paraId="4E9B006B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69CF3FE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12ba80af9b705ca0875590498ffa2a76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4ED29A4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075026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3E9681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4C4AB87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9943DA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Moraxellaceae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770D441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Enhydrobacter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52F946A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uncultured bacterium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4019101F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0.9633295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1C8C54B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6E20DE44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2B6BE01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0dc806f76606ad108e0ad08c8beab95c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6480965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413719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68F9E20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55622D5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27359C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Moraxellaceae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0E47C69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Enhydrobacter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729B4C0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uncultured bacterium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4AC07DF6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0.7971678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55AD22E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52E8A767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7DFBDB8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3a6294eb3d425bab566e180ea33b5d1c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42228C0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262163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7FA647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6BECFD1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DB5A58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Moraxellaceae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3C9D28E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Enhydrobacter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74370A8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uncultured bacterium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7E9C7486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0.9297902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532F269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2CBDAC69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426B02D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1cbda894755e11f49abb45473b87fa68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1E59E06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903B75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1E9EA86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47B0539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28464B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Moraxellaceae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3C194AB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Enhydrobacter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31539D0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uncultured bacterium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6FBBF3E0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0.8976980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1887CC8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4EC15AF9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038C046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d5aefd28a1cf55f766255eb8f137bb12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2D9279A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750D98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3B5C0D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0EB31BA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8385D3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Moraxellaceae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755DADE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Enhydrobacter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25E527F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uncultured bacterium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633C3A93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0.9511423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18A00A8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48282D08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6ACBF28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bb3ec7a794b0a019a15b1a0cca544d7d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2D24DAD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9ED7A2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673D52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44C6036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B7C668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Moraxellaceae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6E75E4B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Enhydrobacter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3BD3353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uncultured bacterium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30AC5904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0.8896649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5EDFBB7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1BF7B30B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4854737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71c05ef4f89bfda417762c6a3a199da5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6ADE2A6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80D24D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Fusobacteria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B4AC56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Fusobacteriia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5E852D2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Fusobacteriales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6223EB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Fusobacteriaceae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5ACC842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Fusobacterium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72F7140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0BC72E8D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1.0000000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14:paraId="73519616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Fusobacterium</w:t>
            </w:r>
          </w:p>
        </w:tc>
      </w:tr>
      <w:tr w:rsidR="008F071B" w:rsidRPr="00C30408" w14:paraId="76739A79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089C79F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4704b0a904f3d62f6496b0dc9ce2fb93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75FF27A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8A143B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DAF2AF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0410A9D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E4F671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Family XI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173348C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Gemella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257BEF8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uncultured bacterium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1EA1FEB1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0.8092156</w:t>
            </w:r>
          </w:p>
        </w:tc>
        <w:tc>
          <w:tcPr>
            <w:tcW w:w="731" w:type="pct"/>
            <w:shd w:val="clear" w:color="auto" w:fill="F2F2F2" w:themeFill="background1" w:themeFillShade="F2"/>
            <w:noWrap/>
            <w:vAlign w:val="center"/>
            <w:hideMark/>
          </w:tcPr>
          <w:p w14:paraId="47B4998D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Gemella</w:t>
            </w:r>
          </w:p>
        </w:tc>
      </w:tr>
      <w:tr w:rsidR="008F071B" w:rsidRPr="00C30408" w14:paraId="1428893E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4BFA158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46ec4ed0a75b0fcf231f1e4ff262fa8d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5417F85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69DF7F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53EB5F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31D6B80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Lactobacillales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55E46A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Carnobacteriaceae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5CC915E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Granulicatella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295B648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uncultured bacterium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322CDF7F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0.7510340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14:paraId="7E86CB0C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Granulicatella</w:t>
            </w:r>
          </w:p>
        </w:tc>
      </w:tr>
      <w:tr w:rsidR="008F071B" w:rsidRPr="00C30408" w14:paraId="424B3234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7225C8F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0db1ad2d6b4b45fa3e3e40aa9f5ee692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2E9C9E5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4972BF4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220DA9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516DA30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61304E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Intrasporangiaceae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52B0CE5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Janibacter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63E8BC2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Janibacter anophelis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7286976D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0.9413754</w:t>
            </w:r>
          </w:p>
        </w:tc>
        <w:tc>
          <w:tcPr>
            <w:tcW w:w="731" w:type="pct"/>
            <w:shd w:val="clear" w:color="auto" w:fill="F2F2F2" w:themeFill="background1" w:themeFillShade="F2"/>
            <w:noWrap/>
            <w:vAlign w:val="center"/>
            <w:hideMark/>
          </w:tcPr>
          <w:p w14:paraId="306C3572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Janibacter</w:t>
            </w:r>
          </w:p>
        </w:tc>
      </w:tr>
      <w:tr w:rsidR="008F071B" w:rsidRPr="00C30408" w14:paraId="579C51FE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59D1BBE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416480b43f1ae4a764980f50b7535604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5E232E1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6AB1A2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D16BA5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1BF828C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A40129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2716C1B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Kocuria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2F134C0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25940C7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0.9999999</w:t>
            </w:r>
          </w:p>
        </w:tc>
        <w:tc>
          <w:tcPr>
            <w:tcW w:w="731" w:type="pct"/>
            <w:vMerge w:val="restart"/>
            <w:shd w:val="clear" w:color="auto" w:fill="auto"/>
            <w:noWrap/>
            <w:vAlign w:val="center"/>
            <w:hideMark/>
          </w:tcPr>
          <w:p w14:paraId="0516D2A9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Kocuria</w:t>
            </w:r>
          </w:p>
        </w:tc>
      </w:tr>
      <w:tr w:rsidR="008F071B" w:rsidRPr="00C30408" w14:paraId="7A3B0484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23026AB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51afe0f294ef41a2de597e8f0135596b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2EC5E35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8AEBAF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6248AC4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1906833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9E4201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2FAF965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Kocuria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7E26E00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Kocuria palustris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346DE36F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0.7386822</w:t>
            </w:r>
          </w:p>
        </w:tc>
        <w:tc>
          <w:tcPr>
            <w:tcW w:w="731" w:type="pct"/>
            <w:vMerge/>
            <w:shd w:val="clear" w:color="auto" w:fill="auto"/>
            <w:vAlign w:val="center"/>
            <w:hideMark/>
          </w:tcPr>
          <w:p w14:paraId="76BAE04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38ADDBEA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45293E8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0df52bde0ac287bb20a6c5a9a66201f2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5A51982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7466CA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3C318C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5E99BF5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B4F3A6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3980B00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Lawsonella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18ECD26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Lepisosteus oculatus (spotted gar)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504FC009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0.9210542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14:paraId="1E86E938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Lawsonella</w:t>
            </w:r>
          </w:p>
        </w:tc>
      </w:tr>
      <w:tr w:rsidR="008F071B" w:rsidRPr="00C30408" w14:paraId="1FB4EE80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00DA804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578ebb5c9151678a0c2a6cd159f52a74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5978806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EE1FFD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F2121B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75183DE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E0AC1F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3DC124C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35AD01F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Micrococcus luteus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49325859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0.7950362</w:t>
            </w:r>
          </w:p>
        </w:tc>
        <w:tc>
          <w:tcPr>
            <w:tcW w:w="731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B741777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Micrococcus</w:t>
            </w:r>
          </w:p>
        </w:tc>
      </w:tr>
      <w:tr w:rsidR="008F071B" w:rsidRPr="00C30408" w14:paraId="07652DBD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7B2E55C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4de6b153aa2a3a8c8c78a63b0a234807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3B9E873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BB7336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E3C0D7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70DDBBF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581BB5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5CFDD2B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1088F6C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Micrococcus luteus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71709472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0.7598114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06FBDD4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0055CF7A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4F98549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46ce74203d097a825237adc200b8c4fb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21F145A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4008C3C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B4B42B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014A703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Corynebacteriales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1FC0E29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Mycobacteriaceae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45C1ECE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Mycobacterium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3BA9959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Mycobacterium sp. Myc399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73DDCC20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0.9713264</w:t>
            </w:r>
          </w:p>
        </w:tc>
        <w:tc>
          <w:tcPr>
            <w:tcW w:w="731" w:type="pct"/>
            <w:shd w:val="clear" w:color="auto" w:fill="F2F2F2" w:themeFill="background1" w:themeFillShade="F2"/>
            <w:noWrap/>
            <w:vAlign w:val="center"/>
            <w:hideMark/>
          </w:tcPr>
          <w:p w14:paraId="1EECDFE3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Mycobacterium</w:t>
            </w:r>
          </w:p>
        </w:tc>
      </w:tr>
      <w:tr w:rsidR="008F071B" w:rsidRPr="00C30408" w14:paraId="1A36B601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77051DC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6d2b3c2c508427b0d7dde5e9d8e7ff2e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1A54972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A37105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D7A2E9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035A736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0093B5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3D35353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3D467D6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5446BCA0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0.9925990</w:t>
            </w:r>
          </w:p>
        </w:tc>
        <w:tc>
          <w:tcPr>
            <w:tcW w:w="731" w:type="pct"/>
            <w:vMerge w:val="restart"/>
            <w:shd w:val="clear" w:color="auto" w:fill="auto"/>
            <w:noWrap/>
            <w:vAlign w:val="center"/>
            <w:hideMark/>
          </w:tcPr>
          <w:p w14:paraId="38BF33E5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Pseudomonas</w:t>
            </w:r>
          </w:p>
        </w:tc>
      </w:tr>
      <w:tr w:rsidR="008F071B" w:rsidRPr="00C30408" w14:paraId="694DFF3A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3FF107B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528e92fe752fa87f855f5536b33979d1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1CC2295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FB9908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Proteobacteria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6CE975C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Gammaproteobacteria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5358807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544B34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Pseudomonadaceae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379EECD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66F178A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Pseudomonas psychrotolerans L19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58ADA7FB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0.9964812</w:t>
            </w:r>
          </w:p>
        </w:tc>
        <w:tc>
          <w:tcPr>
            <w:tcW w:w="731" w:type="pct"/>
            <w:vMerge/>
            <w:shd w:val="clear" w:color="auto" w:fill="auto"/>
            <w:vAlign w:val="center"/>
            <w:hideMark/>
          </w:tcPr>
          <w:p w14:paraId="19122CD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16734680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704541D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abfbcd31ee01d082d222b8afc5ecd572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2BFBB2E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20BA4B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3BB7F1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0B07513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2C3D69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1E0B50D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Rothia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332A267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Rothia mucilaginosa M508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7312B0EB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0.7768646</w:t>
            </w:r>
          </w:p>
        </w:tc>
        <w:tc>
          <w:tcPr>
            <w:tcW w:w="731" w:type="pct"/>
            <w:vMerge w:val="restart"/>
            <w:shd w:val="clear" w:color="auto" w:fill="auto"/>
            <w:noWrap/>
            <w:vAlign w:val="center"/>
            <w:hideMark/>
          </w:tcPr>
          <w:p w14:paraId="2F1A13B8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Rothia</w:t>
            </w:r>
          </w:p>
        </w:tc>
      </w:tr>
      <w:tr w:rsidR="008F071B" w:rsidRPr="00C30408" w14:paraId="1C5D5717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5F64490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443fb2d16fc7d839c24c5a7a7826dec6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2551A78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4894725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1F2F8A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6138F27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60BB492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0BF2404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Rothia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6799895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083781E4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1.0000000</w:t>
            </w:r>
          </w:p>
        </w:tc>
        <w:tc>
          <w:tcPr>
            <w:tcW w:w="731" w:type="pct"/>
            <w:vMerge/>
            <w:shd w:val="clear" w:color="auto" w:fill="auto"/>
            <w:vAlign w:val="center"/>
            <w:hideMark/>
          </w:tcPr>
          <w:p w14:paraId="547EB7C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2CC2B222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43E2C24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0a6e5f1f3e123ed71ecd266e6f15bae1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6D431A9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260110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A7A5B9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Actinobacteria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43196B9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141DD9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Micrococcaceae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16DDEFB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Rothia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5B42633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1CE470F3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0.9998781</w:t>
            </w:r>
          </w:p>
        </w:tc>
        <w:tc>
          <w:tcPr>
            <w:tcW w:w="731" w:type="pct"/>
            <w:vMerge/>
            <w:shd w:val="clear" w:color="auto" w:fill="auto"/>
            <w:vAlign w:val="center"/>
            <w:hideMark/>
          </w:tcPr>
          <w:p w14:paraId="02CDD07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5ED00903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44387A7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46d179efc5684cf91a6cac9ae3743529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45BF66A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AD2B1D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FFD91B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1DCD23E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61E734C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7DDF8FC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049C947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05F7C5B0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0.9999997</w:t>
            </w:r>
          </w:p>
        </w:tc>
        <w:tc>
          <w:tcPr>
            <w:tcW w:w="731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0D67B679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</w:tr>
      <w:tr w:rsidR="008F071B" w:rsidRPr="00C30408" w14:paraId="3231B091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6DF695B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20860b730ced34c41cb21fc41c9f02b2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27DBC28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4C2EF3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560DF7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606985B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B3B7AC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43E1C7B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7B84DE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0491E2F4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0.9999999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6BBC4F0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217A5E29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374F747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483181f68a1997d8d691fc99eb4d8919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7E34694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BB887E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142E6D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6E9F715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5CD0F1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56C9E85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1AE3F20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 aureus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35C7EF60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0.9826846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5236F5A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072F5FB0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6E7B0C9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28791a195fb16e432f328fc38c217a16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019F7B9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E55FFB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43EF1F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1DD616D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936AB6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0159F62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7344A29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2B1F2B38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0.9970269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65C9BB9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61C944FA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3F769AC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b2339ee5c9518a0b95176da819e0ccc5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441BEAA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7E06E5C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69A9276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195A8CC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41D7F57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14F0355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5E3B080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19B08C1A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0.9968671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24FB8FD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69A18FA9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016814E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de3433571b870a3b3f49bfe307718094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10F75D0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CB7BCD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FD4626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01CFE70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FDDE62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1ED4643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5515FD0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4798EE54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0.9999999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50FBDED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2C43681B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76113C4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bbd9195eb175dbfe0bbe51314886d77c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0E417F1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1B5DB1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8A2E89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5CC267B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910B29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009F202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73A1F40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 warneri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271A90CD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0.7305168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4131BD9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1E9154E5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30FD9F4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1e002095b1f95aa73df22cf53653519e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0CD3A3C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E40073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96128E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4F6B566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3DD71A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415DBFC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493F4CA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7B22B0A3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0.9973017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7CDF537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32B960E9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4872A13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c4f81b616f1c91f7c2cb1180597aaeaa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70A0AF5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5F74C64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1DE7418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4BC9803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C48328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48C6D3C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0EB88E9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5942B08F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0.9999995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6E7C544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663A5E83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0CC7AB1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adb56b97299ab7fb87729ccb2778908a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62FAEF5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FBCA49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303E3D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1749846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A694B9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3484E5F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697660E2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7D6FB47C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0.9973612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416BF8F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7FD311E0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6848B86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b7a385c563b38ce7d2097afda10905b0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48D842E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B8C7EAD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47E480F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2435A1C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388C6C1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7E1C9B6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Staphylococcus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2A82BCD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7492AE9C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0.9969232</w:t>
            </w:r>
          </w:p>
        </w:tc>
        <w:tc>
          <w:tcPr>
            <w:tcW w:w="731" w:type="pct"/>
            <w:vMerge/>
            <w:shd w:val="clear" w:color="auto" w:fill="F2F2F2" w:themeFill="background1" w:themeFillShade="F2"/>
            <w:vAlign w:val="center"/>
            <w:hideMark/>
          </w:tcPr>
          <w:p w14:paraId="3A418D36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F071B" w:rsidRPr="00C30408" w14:paraId="61AEBE25" w14:textId="77777777" w:rsidTr="008F071B">
        <w:trPr>
          <w:trHeight w:val="300"/>
        </w:trPr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5F61C69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dc4c06e76c80792a6dd6a5170e96a392</w:t>
            </w:r>
          </w:p>
        </w:tc>
        <w:tc>
          <w:tcPr>
            <w:tcW w:w="355" w:type="pct"/>
            <w:shd w:val="clear" w:color="auto" w:fill="auto"/>
            <w:noWrap/>
            <w:vAlign w:val="bottom"/>
            <w:hideMark/>
          </w:tcPr>
          <w:p w14:paraId="450C97C0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F26751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167EDF8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1B21166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Lactobacillales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F65B9BF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Streptococcaceae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14:paraId="5C93BB0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Streptococcus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2A7B42A1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Streptococcus salivarius subsp. thermophilus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14:paraId="55B7E5B7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0.8207073</w:t>
            </w:r>
          </w:p>
        </w:tc>
        <w:tc>
          <w:tcPr>
            <w:tcW w:w="731" w:type="pct"/>
            <w:vMerge w:val="restart"/>
            <w:shd w:val="clear" w:color="auto" w:fill="auto"/>
            <w:noWrap/>
            <w:vAlign w:val="center"/>
            <w:hideMark/>
          </w:tcPr>
          <w:p w14:paraId="0AF48569" w14:textId="77777777" w:rsidR="00F06A14" w:rsidRPr="00C30408" w:rsidRDefault="00F06A14" w:rsidP="008F071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Streptococcus</w:t>
            </w:r>
          </w:p>
        </w:tc>
      </w:tr>
      <w:tr w:rsidR="008F071B" w:rsidRPr="00C30408" w14:paraId="79FCCBDC" w14:textId="77777777" w:rsidTr="008F071B">
        <w:trPr>
          <w:trHeight w:val="300"/>
        </w:trPr>
        <w:tc>
          <w:tcPr>
            <w:tcW w:w="553" w:type="pct"/>
            <w:shd w:val="clear" w:color="auto" w:fill="F2F2F2" w:themeFill="background1" w:themeFillShade="F2"/>
            <w:noWrap/>
            <w:vAlign w:val="bottom"/>
            <w:hideMark/>
          </w:tcPr>
          <w:p w14:paraId="07C189B4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453e5a05d5ed98456ca12b32e72f4ab9</w:t>
            </w:r>
          </w:p>
        </w:tc>
        <w:tc>
          <w:tcPr>
            <w:tcW w:w="355" w:type="pct"/>
            <w:shd w:val="clear" w:color="auto" w:fill="F2F2F2" w:themeFill="background1" w:themeFillShade="F2"/>
            <w:noWrap/>
            <w:vAlign w:val="bottom"/>
            <w:hideMark/>
          </w:tcPr>
          <w:p w14:paraId="26CC8653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Bacteria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0F49E00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Firmicutes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2023C655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Bacilli</w:t>
            </w:r>
          </w:p>
        </w:tc>
        <w:tc>
          <w:tcPr>
            <w:tcW w:w="456" w:type="pct"/>
            <w:shd w:val="clear" w:color="auto" w:fill="F2F2F2" w:themeFill="background1" w:themeFillShade="F2"/>
            <w:noWrap/>
            <w:vAlign w:val="bottom"/>
            <w:hideMark/>
          </w:tcPr>
          <w:p w14:paraId="177C6C4B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Lactobacillales</w:t>
            </w:r>
          </w:p>
        </w:tc>
        <w:tc>
          <w:tcPr>
            <w:tcW w:w="406" w:type="pct"/>
            <w:shd w:val="clear" w:color="auto" w:fill="F2F2F2" w:themeFill="background1" w:themeFillShade="F2"/>
            <w:noWrap/>
            <w:vAlign w:val="bottom"/>
            <w:hideMark/>
          </w:tcPr>
          <w:p w14:paraId="1B5342AE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Streptococcaceae</w:t>
            </w:r>
          </w:p>
        </w:tc>
        <w:tc>
          <w:tcPr>
            <w:tcW w:w="558" w:type="pct"/>
            <w:shd w:val="clear" w:color="auto" w:fill="F2F2F2" w:themeFill="background1" w:themeFillShade="F2"/>
            <w:noWrap/>
            <w:vAlign w:val="bottom"/>
            <w:hideMark/>
          </w:tcPr>
          <w:p w14:paraId="6431C0FC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Streptococcus</w:t>
            </w:r>
          </w:p>
        </w:tc>
        <w:tc>
          <w:tcPr>
            <w:tcW w:w="761" w:type="pct"/>
            <w:shd w:val="clear" w:color="auto" w:fill="F2F2F2" w:themeFill="background1" w:themeFillShade="F2"/>
            <w:noWrap/>
            <w:vAlign w:val="bottom"/>
            <w:hideMark/>
          </w:tcPr>
          <w:p w14:paraId="63C57117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Streptococcus pneumoniae</w:t>
            </w:r>
          </w:p>
        </w:tc>
        <w:tc>
          <w:tcPr>
            <w:tcW w:w="368" w:type="pct"/>
            <w:shd w:val="clear" w:color="auto" w:fill="F2F2F2" w:themeFill="background1" w:themeFillShade="F2"/>
            <w:noWrap/>
            <w:vAlign w:val="bottom"/>
            <w:hideMark/>
          </w:tcPr>
          <w:p w14:paraId="28906EA0" w14:textId="77777777" w:rsidR="00F06A14" w:rsidRPr="00C30408" w:rsidRDefault="00F06A14" w:rsidP="001606E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C30408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0.8031018</w:t>
            </w:r>
          </w:p>
        </w:tc>
        <w:tc>
          <w:tcPr>
            <w:tcW w:w="731" w:type="pct"/>
            <w:vMerge/>
            <w:shd w:val="clear" w:color="auto" w:fill="auto"/>
            <w:vAlign w:val="center"/>
            <w:hideMark/>
          </w:tcPr>
          <w:p w14:paraId="47F0BFD9" w14:textId="77777777" w:rsidR="00F06A14" w:rsidRPr="00C30408" w:rsidRDefault="00F06A14" w:rsidP="008F071B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14:paraId="2900DA34" w14:textId="1930159F" w:rsidR="00F06A14" w:rsidRPr="008F071B" w:rsidRDefault="00F06A14" w:rsidP="008F071B">
      <w:pPr>
        <w:adjustRightInd w:val="0"/>
        <w:snapToGrid w:val="0"/>
        <w:spacing w:after="200"/>
        <w:rPr>
          <w:rFonts w:ascii="Times New Roman" w:hAnsi="Times New Roman" w:cs="Times New Roman"/>
          <w:color w:val="2E2E2E"/>
          <w:sz w:val="20"/>
          <w:szCs w:val="16"/>
        </w:rPr>
        <w:sectPr w:rsidR="00F06A14" w:rsidRPr="008F071B" w:rsidSect="00F06A14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p w14:paraId="20BFBF5B" w14:textId="62886C4B" w:rsidR="00F06A14" w:rsidRPr="00C30408" w:rsidRDefault="00F06A14" w:rsidP="0035082B">
      <w:pPr>
        <w:pStyle w:val="af4"/>
        <w:adjustRightInd w:val="0"/>
        <w:snapToGrid w:val="0"/>
        <w:spacing w:line="360" w:lineRule="auto"/>
        <w:jc w:val="both"/>
        <w:rPr>
          <w:rFonts w:ascii="Times New Roman" w:hAnsi="Times New Roman" w:cs="Times New Roman"/>
        </w:rPr>
      </w:pPr>
      <w:bookmarkStart w:id="4" w:name="_Toc110953186"/>
      <w:r w:rsidRPr="00C30408">
        <w:rPr>
          <w:rFonts w:ascii="Times New Roman" w:hAnsi="Times New Roman" w:cs="Times New Roman"/>
          <w:b/>
          <w:bCs/>
        </w:rPr>
        <w:t>Table S4</w:t>
      </w:r>
      <w:r w:rsidR="0013583F">
        <w:rPr>
          <w:rFonts w:ascii="Times New Roman" w:hAnsi="Times New Roman" w:cs="Times New Roman"/>
          <w:b/>
          <w:bCs/>
        </w:rPr>
        <w:t>.</w:t>
      </w:r>
      <w:r w:rsidR="00402794">
        <w:rPr>
          <w:rFonts w:ascii="Times New Roman" w:hAnsi="Times New Roman" w:cs="Times New Roman"/>
          <w:bCs/>
        </w:rPr>
        <w:tab/>
      </w:r>
      <w:r w:rsidR="002F13D6">
        <w:rPr>
          <w:rFonts w:ascii="Times New Roman" w:hAnsi="Times New Roman" w:cs="Times New Roman"/>
          <w:bCs/>
        </w:rPr>
        <w:t xml:space="preserve">Bacterial genera that were </w:t>
      </w:r>
      <w:r w:rsidRPr="00C30408">
        <w:rPr>
          <w:rFonts w:ascii="Times New Roman" w:hAnsi="Times New Roman" w:cs="Times New Roman"/>
        </w:rPr>
        <w:t>differentially abundant</w:t>
      </w:r>
      <w:r w:rsidR="002F13D6">
        <w:rPr>
          <w:rFonts w:ascii="Times New Roman" w:hAnsi="Times New Roman" w:cs="Times New Roman"/>
        </w:rPr>
        <w:t xml:space="preserve"> in our subjects </w:t>
      </w:r>
      <w:r w:rsidRPr="00C30408">
        <w:rPr>
          <w:rFonts w:ascii="Times New Roman" w:hAnsi="Times New Roman" w:cs="Times New Roman"/>
        </w:rPr>
        <w:t>from 1 month to 12 months</w:t>
      </w:r>
      <w:bookmarkEnd w:id="4"/>
      <w:r w:rsidR="002F13D6">
        <w:rPr>
          <w:rFonts w:ascii="Times New Roman" w:hAnsi="Times New Roman" w:cs="Times New Roman"/>
        </w:rPr>
        <w:t xml:space="preserve"> of age</w:t>
      </w:r>
    </w:p>
    <w:tbl>
      <w:tblPr>
        <w:tblStyle w:val="Style2"/>
        <w:tblW w:w="5000" w:type="pct"/>
        <w:tblLook w:val="04A0" w:firstRow="1" w:lastRow="0" w:firstColumn="1" w:lastColumn="0" w:noHBand="0" w:noVBand="1"/>
      </w:tblPr>
      <w:tblGrid>
        <w:gridCol w:w="2042"/>
        <w:gridCol w:w="1011"/>
        <w:gridCol w:w="1049"/>
        <w:gridCol w:w="244"/>
        <w:gridCol w:w="1284"/>
        <w:gridCol w:w="952"/>
        <w:gridCol w:w="243"/>
        <w:gridCol w:w="1050"/>
        <w:gridCol w:w="952"/>
        <w:gridCol w:w="243"/>
      </w:tblGrid>
      <w:tr w:rsidR="00F66519" w:rsidRPr="00402794" w14:paraId="18F6971C" w14:textId="77777777" w:rsidTr="00F66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25" w:type="pct"/>
            <w:tcBorders>
              <w:bottom w:val="nil"/>
            </w:tcBorders>
          </w:tcPr>
          <w:p w14:paraId="771CBDF4" w14:textId="77777777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pct"/>
            <w:gridSpan w:val="2"/>
          </w:tcPr>
          <w:p w14:paraId="1AB1AB70" w14:textId="77777777" w:rsidR="00F66519" w:rsidRPr="00402794" w:rsidRDefault="00F66519" w:rsidP="00F66519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402794">
              <w:rPr>
                <w:rFonts w:ascii="Times New Roman" w:hAnsi="Times New Roman" w:cs="Times New Roman"/>
                <w:sz w:val="22"/>
                <w:szCs w:val="22"/>
              </w:rPr>
              <w:t xml:space="preserve">6 months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02794">
              <w:rPr>
                <w:rFonts w:ascii="Times New Roman" w:hAnsi="Times New Roman" w:cs="Times New Roman"/>
                <w:sz w:val="22"/>
                <w:szCs w:val="22"/>
              </w:rPr>
              <w:t xml:space="preserve"> 1 month</w:t>
            </w:r>
          </w:p>
        </w:tc>
        <w:tc>
          <w:tcPr>
            <w:tcW w:w="134" w:type="pct"/>
            <w:tcBorders>
              <w:bottom w:val="nil"/>
            </w:tcBorders>
          </w:tcPr>
          <w:p w14:paraId="14CDC611" w14:textId="77777777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pct"/>
            <w:gridSpan w:val="2"/>
          </w:tcPr>
          <w:p w14:paraId="0BCF0629" w14:textId="77777777" w:rsidR="00F66519" w:rsidRPr="00402794" w:rsidRDefault="00F66519" w:rsidP="00F66519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402794">
              <w:rPr>
                <w:rFonts w:ascii="Times New Roman" w:hAnsi="Times New Roman" w:cs="Times New Roman"/>
                <w:sz w:val="22"/>
                <w:szCs w:val="22"/>
              </w:rPr>
              <w:t xml:space="preserve">12 months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02794">
              <w:rPr>
                <w:rFonts w:ascii="Times New Roman" w:hAnsi="Times New Roman" w:cs="Times New Roman"/>
                <w:sz w:val="22"/>
                <w:szCs w:val="22"/>
              </w:rPr>
              <w:t xml:space="preserve"> 6 months</w:t>
            </w:r>
          </w:p>
        </w:tc>
        <w:tc>
          <w:tcPr>
            <w:tcW w:w="134" w:type="pct"/>
            <w:tcBorders>
              <w:bottom w:val="nil"/>
            </w:tcBorders>
          </w:tcPr>
          <w:p w14:paraId="3065F335" w14:textId="77777777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pct"/>
            <w:gridSpan w:val="3"/>
          </w:tcPr>
          <w:p w14:paraId="52301085" w14:textId="5F253770" w:rsidR="00F66519" w:rsidRPr="00402794" w:rsidRDefault="00F66519" w:rsidP="0013583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sz w:val="22"/>
                <w:szCs w:val="22"/>
              </w:rPr>
              <w:t xml:space="preserve">12 months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02794">
              <w:rPr>
                <w:rFonts w:ascii="Times New Roman" w:hAnsi="Times New Roman" w:cs="Times New Roman"/>
                <w:sz w:val="22"/>
                <w:szCs w:val="22"/>
              </w:rPr>
              <w:t xml:space="preserve"> 1 month</w:t>
            </w:r>
          </w:p>
        </w:tc>
      </w:tr>
      <w:tr w:rsidR="00F66519" w:rsidRPr="00402794" w14:paraId="7BB6B170" w14:textId="77777777" w:rsidTr="00F66519">
        <w:tc>
          <w:tcPr>
            <w:tcW w:w="1125" w:type="pct"/>
            <w:tcBorders>
              <w:top w:val="nil"/>
              <w:bottom w:val="single" w:sz="12" w:space="0" w:color="auto"/>
            </w:tcBorders>
          </w:tcPr>
          <w:p w14:paraId="470FCA03" w14:textId="77777777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sz w:val="22"/>
                <w:szCs w:val="22"/>
              </w:rPr>
              <w:t>Taxa at genus level</w:t>
            </w:r>
          </w:p>
        </w:tc>
        <w:tc>
          <w:tcPr>
            <w:tcW w:w="557" w:type="pct"/>
            <w:tcBorders>
              <w:top w:val="single" w:sz="12" w:space="0" w:color="auto"/>
              <w:bottom w:val="single" w:sz="12" w:space="0" w:color="auto"/>
            </w:tcBorders>
          </w:tcPr>
          <w:p w14:paraId="43C5C1D0" w14:textId="348EFC6F" w:rsidR="00F66519" w:rsidRPr="00402794" w:rsidRDefault="00F66519" w:rsidP="00F66519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β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</w:tcPr>
          <w:p w14:paraId="14A9118C" w14:textId="5A14AE28" w:rsidR="00F66519" w:rsidRPr="00402794" w:rsidRDefault="00F66519" w:rsidP="00F66519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519">
              <w:rPr>
                <w:rFonts w:ascii="Times New Roman" w:hAnsi="Times New Roman" w:cs="Times New Roman"/>
                <w:i/>
                <w:sz w:val="22"/>
                <w:szCs w:val="22"/>
              </w:rPr>
              <w:t>P</w:t>
            </w:r>
            <w:r w:rsidRPr="00F66519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adj</w:t>
            </w:r>
          </w:p>
        </w:tc>
        <w:tc>
          <w:tcPr>
            <w:tcW w:w="134" w:type="pct"/>
            <w:tcBorders>
              <w:top w:val="nil"/>
              <w:bottom w:val="single" w:sz="12" w:space="0" w:color="auto"/>
            </w:tcBorders>
          </w:tcPr>
          <w:p w14:paraId="2EFC8959" w14:textId="77777777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12" w:space="0" w:color="auto"/>
              <w:bottom w:val="single" w:sz="12" w:space="0" w:color="auto"/>
            </w:tcBorders>
          </w:tcPr>
          <w:p w14:paraId="292DE1FE" w14:textId="5CBDC2EC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β</w:t>
            </w:r>
          </w:p>
        </w:tc>
        <w:tc>
          <w:tcPr>
            <w:tcW w:w="525" w:type="pct"/>
            <w:tcBorders>
              <w:top w:val="single" w:sz="12" w:space="0" w:color="auto"/>
              <w:bottom w:val="single" w:sz="12" w:space="0" w:color="auto"/>
            </w:tcBorders>
          </w:tcPr>
          <w:p w14:paraId="60438BC3" w14:textId="2B2A2E17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519">
              <w:rPr>
                <w:rFonts w:ascii="Times New Roman" w:hAnsi="Times New Roman" w:cs="Times New Roman"/>
                <w:i/>
                <w:sz w:val="22"/>
                <w:szCs w:val="22"/>
              </w:rPr>
              <w:t>P</w:t>
            </w:r>
            <w:r w:rsidRPr="00F66519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adj</w:t>
            </w:r>
          </w:p>
        </w:tc>
        <w:tc>
          <w:tcPr>
            <w:tcW w:w="134" w:type="pct"/>
            <w:tcBorders>
              <w:top w:val="nil"/>
              <w:bottom w:val="single" w:sz="12" w:space="0" w:color="auto"/>
            </w:tcBorders>
          </w:tcPr>
          <w:p w14:paraId="6291318D" w14:textId="77777777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single" w:sz="12" w:space="0" w:color="auto"/>
              <w:bottom w:val="single" w:sz="12" w:space="0" w:color="auto"/>
            </w:tcBorders>
          </w:tcPr>
          <w:p w14:paraId="7726CD27" w14:textId="561DF787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β</w:t>
            </w:r>
          </w:p>
        </w:tc>
        <w:tc>
          <w:tcPr>
            <w:tcW w:w="525" w:type="pct"/>
            <w:tcBorders>
              <w:top w:val="single" w:sz="12" w:space="0" w:color="auto"/>
              <w:bottom w:val="single" w:sz="12" w:space="0" w:color="auto"/>
            </w:tcBorders>
          </w:tcPr>
          <w:p w14:paraId="269956B1" w14:textId="0E80D6AC" w:rsidR="00F66519" w:rsidRPr="00402794" w:rsidRDefault="00F66519" w:rsidP="009060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519">
              <w:rPr>
                <w:rFonts w:ascii="Times New Roman" w:hAnsi="Times New Roman" w:cs="Times New Roman"/>
                <w:i/>
                <w:sz w:val="22"/>
                <w:szCs w:val="22"/>
              </w:rPr>
              <w:t>P</w:t>
            </w:r>
            <w:r w:rsidRPr="00F66519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adj</w:t>
            </w:r>
          </w:p>
        </w:tc>
        <w:tc>
          <w:tcPr>
            <w:tcW w:w="134" w:type="pct"/>
            <w:tcBorders>
              <w:top w:val="single" w:sz="12" w:space="0" w:color="auto"/>
              <w:bottom w:val="single" w:sz="12" w:space="0" w:color="auto"/>
            </w:tcBorders>
          </w:tcPr>
          <w:p w14:paraId="639F922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6E48B824" w14:textId="77777777" w:rsidTr="00F66519">
        <w:tc>
          <w:tcPr>
            <w:tcW w:w="1125" w:type="pc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2AC21CA3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Corynebacterium 1</w:t>
            </w:r>
          </w:p>
        </w:tc>
        <w:tc>
          <w:tcPr>
            <w:tcW w:w="557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D151E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-1.847</w:t>
            </w:r>
          </w:p>
        </w:tc>
        <w:tc>
          <w:tcPr>
            <w:tcW w:w="578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412AEC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EEF14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AA060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-1.452</w:t>
            </w:r>
          </w:p>
        </w:tc>
        <w:tc>
          <w:tcPr>
            <w:tcW w:w="525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B63C5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8F5F8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512D97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-3.413</w:t>
            </w:r>
          </w:p>
        </w:tc>
        <w:tc>
          <w:tcPr>
            <w:tcW w:w="525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4EC86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516A18D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66519" w:rsidRPr="00402794" w14:paraId="26CE8B92" w14:textId="77777777" w:rsidTr="00F66519">
        <w:tc>
          <w:tcPr>
            <w:tcW w:w="1125" w:type="pct"/>
            <w:shd w:val="clear" w:color="auto" w:fill="auto"/>
          </w:tcPr>
          <w:p w14:paraId="76CD1F75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Lawsonella 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363CB86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0.300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527A11D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620F33B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7C3FB377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-0.006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2D4E11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3C95181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3ECB183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0.180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06D6767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5024975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6AF82984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5CCD24E6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Mycobacterium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450D629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-0.163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2D8D4A2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7ADE871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45F0988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0.737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3A17541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0.930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091C7F5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254D2AD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0.461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1C70F02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33B968D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616FFD90" w14:textId="77777777" w:rsidTr="00F66519">
        <w:tc>
          <w:tcPr>
            <w:tcW w:w="1125" w:type="pct"/>
            <w:shd w:val="clear" w:color="auto" w:fill="auto"/>
          </w:tcPr>
          <w:p w14:paraId="4D5DA13E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Dermacoccus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1BFF9DC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0.770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385444AA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0.265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559400A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29EB14EA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0.638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A8E189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0943B0B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04DFA19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1.295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248004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0.003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6F3F10A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66519" w:rsidRPr="00402794" w14:paraId="4432D3C6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205F5E0C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Janibacter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05A7B8F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-0.423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0E6ED37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6C688C7C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01E2538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0.589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62AA496A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0.803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5F07FC2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50609F2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25C6B69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5356CE3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4EF422A7" w14:textId="77777777" w:rsidTr="00F66519">
        <w:tc>
          <w:tcPr>
            <w:tcW w:w="1125" w:type="pct"/>
            <w:shd w:val="clear" w:color="auto" w:fill="auto"/>
          </w:tcPr>
          <w:p w14:paraId="6CF3360F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Kocuria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496DC33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0.163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2E66F2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6F74441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5A641C3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0.631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D9A396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0.930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4F65F38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153D8DA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0.680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5708EF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0.268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7A2A971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799669AE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06E248E6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Micrococcus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3213461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0.780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2873E1F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0.282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7E71E7A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72D1C56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748E882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54EC2C7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0372FA6C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0.678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6CFDBA4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0.619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5CDF323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54E0F6F4" w14:textId="77777777" w:rsidTr="00F66519">
        <w:tc>
          <w:tcPr>
            <w:tcW w:w="1125" w:type="pct"/>
            <w:shd w:val="clear" w:color="auto" w:fill="auto"/>
          </w:tcPr>
          <w:p w14:paraId="1A61222A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Rothia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1B6852B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1.548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0C3B005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4FA4C70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7F7516A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-0.030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9F3428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52012EB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126A369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1.404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FBE02D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0780023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66519" w:rsidRPr="00402794" w14:paraId="02042842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556ED0B9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Cutibacterium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174A1A2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1.155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10D9446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206C02B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6AB0A2A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-0.981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155CFD1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0.019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34D8AFB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77DAF46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25DEC7D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6EA66F2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3545734E" w14:textId="77777777" w:rsidTr="00F66519">
        <w:tc>
          <w:tcPr>
            <w:tcW w:w="1125" w:type="pct"/>
            <w:shd w:val="clear" w:color="auto" w:fill="auto"/>
          </w:tcPr>
          <w:p w14:paraId="748918DB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Chryseobacterium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4A8B823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-0.109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50E93A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5DDC064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5CE8C227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686D4A8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1E79EDF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46AA2A2A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-0.162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920718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3CAF89C7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40B3C92D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44655346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Deinococcus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7E38796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0.165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5796172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686F1DA3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09D0E2F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0.899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2D9EDA2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0.211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0C752EF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0697CD1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08A4B66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0.033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31F5E08A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66519" w:rsidRPr="00402794" w14:paraId="7DED96A3" w14:textId="77777777" w:rsidTr="00F66519">
        <w:tc>
          <w:tcPr>
            <w:tcW w:w="1125" w:type="pct"/>
            <w:shd w:val="clear" w:color="auto" w:fill="auto"/>
          </w:tcPr>
          <w:p w14:paraId="4C39A248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Gemella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5A13835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0.337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39A1882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0A5527F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7FEB801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-0.216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89D6C7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694709BC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654D4F5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61E9482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4D818C3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749FDE4B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1EB8D7F0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Staphylococcus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3440DB3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-2.136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3727B72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0ED6225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47EF5EC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-1.037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4513107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0.082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20E2643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282B0A1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-3.287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162FD19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4388DD5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66519" w:rsidRPr="00402794" w14:paraId="5424B0CC" w14:textId="77777777" w:rsidTr="00F66519">
        <w:tc>
          <w:tcPr>
            <w:tcW w:w="1125" w:type="pct"/>
            <w:shd w:val="clear" w:color="auto" w:fill="auto"/>
          </w:tcPr>
          <w:p w14:paraId="341FC9F9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Granulicatella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4294307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1.319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4A15463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286E8B5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33E3F5A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0.338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B53BCD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0DAB516A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005EFFF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1.542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78F546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30A5651C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66519" w:rsidRPr="00402794" w14:paraId="4356A2A0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1E9F62D8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Streptococcus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639FBF0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1.088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0271339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0.203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601A8B0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7554AB5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4C3EF97C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403A63E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1B17445A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1.059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66A5E35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0.148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050F9F1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12A3AF78" w14:textId="77777777" w:rsidTr="00F66519">
        <w:tc>
          <w:tcPr>
            <w:tcW w:w="1125" w:type="pct"/>
            <w:shd w:val="clear" w:color="auto" w:fill="auto"/>
          </w:tcPr>
          <w:p w14:paraId="6DA99E3A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Anaerococcus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1F28099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-2.518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5E03A1C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5F490ADC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10328453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-0.179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D0B14E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7834135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00D7F23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-2.810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772EAC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0EA60893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66519" w:rsidRPr="00402794" w14:paraId="1AD48664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2C8F4DAF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Fusobacterium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10A40A2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0.826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0026D41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2380E397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22A7E88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0.953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1E915B1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0.187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339FCB57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14489C0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1.666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40958C35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4430AFC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66519" w:rsidRPr="00402794" w14:paraId="628079AD" w14:textId="77777777" w:rsidTr="00F66519">
        <w:tc>
          <w:tcPr>
            <w:tcW w:w="1125" w:type="pct"/>
            <w:shd w:val="clear" w:color="auto" w:fill="auto"/>
          </w:tcPr>
          <w:p w14:paraId="66347208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Burkholderia-Caballeronia-Paraburkholderia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31C2975F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-1.249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135EB8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67103B1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3F8E1AB3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2.604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9A30DD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&lt;0.001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29E3CA0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7A413CC3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1.240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3C508D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0.023</w:t>
            </w:r>
            <w:r w:rsidRPr="0040279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T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28F1E23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66519" w:rsidRPr="00402794" w14:paraId="672F948C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75C8BAEF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Acinetobacter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30B861E7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-0.191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2C90B72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1870EFB3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3FA859E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388CDAE4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7C345421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7E8C7CDB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-0.268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6E9EDBF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5F6956B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4A6A3210" w14:textId="77777777" w:rsidTr="00F66519">
        <w:tc>
          <w:tcPr>
            <w:tcW w:w="1125" w:type="pct"/>
            <w:shd w:val="clear" w:color="auto" w:fill="auto"/>
          </w:tcPr>
          <w:p w14:paraId="2762AD4E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Enhydrobacter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0F9F5923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1.046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F2B585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0.062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49EA586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3E4D85F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-0.127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F1815F7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5CD6D6F9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3901ED1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0.806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9F17502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0.268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5F22858C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519" w:rsidRPr="00402794" w14:paraId="585EB753" w14:textId="77777777" w:rsidTr="00F66519">
        <w:tc>
          <w:tcPr>
            <w:tcW w:w="1125" w:type="pct"/>
            <w:shd w:val="clear" w:color="auto" w:fill="F2F2F2" w:themeFill="background1" w:themeFillShade="F2"/>
          </w:tcPr>
          <w:p w14:paraId="670F605C" w14:textId="77777777" w:rsidR="00F66519" w:rsidRPr="005C18C1" w:rsidRDefault="00F66519" w:rsidP="00402794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18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Pseudomonas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53F08D60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4E6C818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71E36F48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F2F2F2" w:themeFill="background1" w:themeFillShade="F2"/>
            <w:vAlign w:val="center"/>
          </w:tcPr>
          <w:p w14:paraId="3D31003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-0.409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1BE1F68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center"/>
          </w:tcPr>
          <w:p w14:paraId="437DA34D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45EEA8AC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-0.444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6FC9B74E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1.000</w:t>
            </w:r>
            <w:r w:rsidRPr="00402794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F</w:t>
            </w:r>
          </w:p>
        </w:tc>
        <w:tc>
          <w:tcPr>
            <w:tcW w:w="134" w:type="pct"/>
            <w:shd w:val="clear" w:color="auto" w:fill="F2F2F2" w:themeFill="background1" w:themeFillShade="F2"/>
            <w:vAlign w:val="bottom"/>
          </w:tcPr>
          <w:p w14:paraId="288A2FF6" w14:textId="77777777" w:rsidR="00F66519" w:rsidRPr="00402794" w:rsidRDefault="00F66519" w:rsidP="004027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4ABC584" w14:textId="77778249" w:rsidR="00F06A14" w:rsidRPr="002F13D6" w:rsidRDefault="00F06A14" w:rsidP="00402794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13583F">
        <w:rPr>
          <w:rFonts w:ascii="Times New Roman" w:hAnsi="Times New Roman" w:cs="Times New Roman"/>
          <w:iCs/>
          <w:color w:val="000000"/>
          <w:sz w:val="22"/>
        </w:rPr>
        <w:t>ANCOM-BC</w:t>
      </w:r>
      <w:r w:rsidRPr="002F13D6">
        <w:rPr>
          <w:rFonts w:ascii="Times New Roman" w:hAnsi="Times New Roman" w:cs="Times New Roman"/>
          <w:color w:val="000000"/>
          <w:sz w:val="22"/>
        </w:rPr>
        <w:t xml:space="preserve">, </w:t>
      </w:r>
      <w:r w:rsidR="0013583F">
        <w:rPr>
          <w:rFonts w:ascii="Times New Roman" w:hAnsi="Times New Roman" w:cs="Times New Roman"/>
          <w:color w:val="000000"/>
          <w:sz w:val="22"/>
        </w:rPr>
        <w:t>a</w:t>
      </w:r>
      <w:r w:rsidRPr="002F13D6">
        <w:rPr>
          <w:rFonts w:ascii="Times New Roman" w:hAnsi="Times New Roman" w:cs="Times New Roman"/>
          <w:color w:val="000000"/>
          <w:sz w:val="22"/>
        </w:rPr>
        <w:t xml:space="preserve">nalysis of </w:t>
      </w:r>
      <w:r w:rsidR="0013583F">
        <w:rPr>
          <w:rFonts w:ascii="Times New Roman" w:hAnsi="Times New Roman" w:cs="Times New Roman"/>
          <w:color w:val="000000"/>
          <w:sz w:val="22"/>
        </w:rPr>
        <w:t>c</w:t>
      </w:r>
      <w:r w:rsidRPr="002F13D6">
        <w:rPr>
          <w:rFonts w:ascii="Times New Roman" w:hAnsi="Times New Roman" w:cs="Times New Roman"/>
          <w:color w:val="000000"/>
          <w:sz w:val="22"/>
        </w:rPr>
        <w:t xml:space="preserve">ompositions of </w:t>
      </w:r>
      <w:r w:rsidR="0013583F">
        <w:rPr>
          <w:rFonts w:ascii="Times New Roman" w:hAnsi="Times New Roman" w:cs="Times New Roman"/>
          <w:color w:val="000000"/>
          <w:sz w:val="22"/>
        </w:rPr>
        <w:t>m</w:t>
      </w:r>
      <w:r w:rsidRPr="002F13D6">
        <w:rPr>
          <w:rFonts w:ascii="Times New Roman" w:hAnsi="Times New Roman" w:cs="Times New Roman"/>
          <w:color w:val="000000"/>
          <w:sz w:val="22"/>
        </w:rPr>
        <w:t xml:space="preserve">icrobiomes with </w:t>
      </w:r>
      <w:r w:rsidR="0013583F">
        <w:rPr>
          <w:rFonts w:ascii="Times New Roman" w:hAnsi="Times New Roman" w:cs="Times New Roman"/>
          <w:color w:val="000000"/>
          <w:sz w:val="22"/>
        </w:rPr>
        <w:t>b</w:t>
      </w:r>
      <w:r w:rsidRPr="002F13D6">
        <w:rPr>
          <w:rFonts w:ascii="Times New Roman" w:hAnsi="Times New Roman" w:cs="Times New Roman"/>
          <w:color w:val="000000"/>
          <w:sz w:val="22"/>
        </w:rPr>
        <w:t xml:space="preserve">ias </w:t>
      </w:r>
      <w:r w:rsidR="0013583F">
        <w:rPr>
          <w:rFonts w:ascii="Times New Roman" w:hAnsi="Times New Roman" w:cs="Times New Roman"/>
          <w:color w:val="000000"/>
          <w:sz w:val="22"/>
        </w:rPr>
        <w:t>c</w:t>
      </w:r>
      <w:r w:rsidRPr="002F13D6">
        <w:rPr>
          <w:rFonts w:ascii="Times New Roman" w:hAnsi="Times New Roman" w:cs="Times New Roman"/>
          <w:color w:val="000000"/>
          <w:sz w:val="22"/>
        </w:rPr>
        <w:t>orrection</w:t>
      </w:r>
      <w:r w:rsidR="002F13D6">
        <w:rPr>
          <w:rFonts w:ascii="Times New Roman" w:hAnsi="Times New Roman" w:cs="Times New Roman"/>
          <w:color w:val="000000"/>
          <w:sz w:val="22"/>
        </w:rPr>
        <w:t>.</w:t>
      </w:r>
      <w:r w:rsidRPr="002F13D6">
        <w:rPr>
          <w:rFonts w:ascii="Times New Roman" w:hAnsi="Times New Roman" w:cs="Times New Roman"/>
          <w:sz w:val="22"/>
        </w:rPr>
        <w:t xml:space="preserve"> </w:t>
      </w:r>
    </w:p>
    <w:p w14:paraId="6400D98B" w14:textId="77777777" w:rsidR="0013583F" w:rsidRDefault="008F071B" w:rsidP="00402794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2F13D6">
        <w:rPr>
          <w:rFonts w:ascii="Times New Roman" w:hAnsi="Times New Roman" w:cs="Times New Roman"/>
          <w:sz w:val="22"/>
        </w:rPr>
        <w:t>Analyzed by ANCOM-BC, with b</w:t>
      </w:r>
      <w:r w:rsidR="00F06A14" w:rsidRPr="002F13D6">
        <w:rPr>
          <w:rFonts w:ascii="Times New Roman" w:hAnsi="Times New Roman" w:cs="Times New Roman"/>
          <w:sz w:val="22"/>
        </w:rPr>
        <w:t xml:space="preserve">old </w:t>
      </w:r>
      <w:r w:rsidRPr="002F13D6">
        <w:rPr>
          <w:rFonts w:ascii="Times New Roman" w:hAnsi="Times New Roman" w:cs="Times New Roman"/>
          <w:sz w:val="22"/>
        </w:rPr>
        <w:t xml:space="preserve">results </w:t>
      </w:r>
      <w:r w:rsidR="00F06A14" w:rsidRPr="002F13D6">
        <w:rPr>
          <w:rFonts w:ascii="Times New Roman" w:hAnsi="Times New Roman" w:cs="Times New Roman"/>
          <w:sz w:val="22"/>
        </w:rPr>
        <w:t>indicat</w:t>
      </w:r>
      <w:r w:rsidRPr="002F13D6">
        <w:rPr>
          <w:rFonts w:ascii="Times New Roman" w:hAnsi="Times New Roman" w:cs="Times New Roman"/>
          <w:sz w:val="22"/>
        </w:rPr>
        <w:t xml:space="preserve">ing </w:t>
      </w:r>
      <w:r w:rsidR="0035082B" w:rsidRPr="002F13D6">
        <w:rPr>
          <w:rFonts w:ascii="Times New Roman" w:hAnsi="Times New Roman" w:cs="Times New Roman"/>
          <w:sz w:val="22"/>
        </w:rPr>
        <w:t xml:space="preserve">adjusted </w:t>
      </w:r>
      <w:r w:rsidR="0013583F">
        <w:rPr>
          <w:rFonts w:ascii="Times New Roman" w:hAnsi="Times New Roman" w:cs="Times New Roman"/>
          <w:i/>
          <w:sz w:val="22"/>
        </w:rPr>
        <w:t>p</w:t>
      </w:r>
      <w:r w:rsidR="0035082B" w:rsidRPr="002F13D6">
        <w:rPr>
          <w:rFonts w:ascii="Times New Roman" w:hAnsi="Times New Roman" w:cs="Times New Roman"/>
          <w:sz w:val="22"/>
        </w:rPr>
        <w:t>-v</w:t>
      </w:r>
      <w:r w:rsidR="00F06A14" w:rsidRPr="002F13D6">
        <w:rPr>
          <w:rFonts w:ascii="Times New Roman" w:hAnsi="Times New Roman" w:cs="Times New Roman"/>
          <w:sz w:val="22"/>
        </w:rPr>
        <w:t>alue &lt; 0.05.</w:t>
      </w:r>
    </w:p>
    <w:p w14:paraId="7839DA4E" w14:textId="77777777" w:rsidR="0013583F" w:rsidRDefault="00F06A14" w:rsidP="00402794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2F13D6">
        <w:rPr>
          <w:rFonts w:ascii="Times New Roman" w:hAnsi="Times New Roman" w:cs="Times New Roman"/>
          <w:sz w:val="22"/>
          <w:vertAlign w:val="superscript"/>
        </w:rPr>
        <w:t xml:space="preserve">T </w:t>
      </w:r>
      <w:r w:rsidRPr="002F13D6">
        <w:rPr>
          <w:rFonts w:ascii="Times New Roman" w:hAnsi="Times New Roman" w:cs="Times New Roman"/>
          <w:sz w:val="22"/>
        </w:rPr>
        <w:t xml:space="preserve">indicates this genus </w:t>
      </w:r>
      <w:r w:rsidR="0035082B" w:rsidRPr="002F13D6">
        <w:rPr>
          <w:rFonts w:ascii="Times New Roman" w:hAnsi="Times New Roman" w:cs="Times New Roman"/>
          <w:sz w:val="22"/>
        </w:rPr>
        <w:t>wa</w:t>
      </w:r>
      <w:r w:rsidRPr="002F13D6">
        <w:rPr>
          <w:rFonts w:ascii="Times New Roman" w:hAnsi="Times New Roman" w:cs="Times New Roman"/>
          <w:sz w:val="22"/>
        </w:rPr>
        <w:t>s differentially abundant</w:t>
      </w:r>
      <w:r w:rsidR="0013583F">
        <w:rPr>
          <w:rFonts w:ascii="Times New Roman" w:hAnsi="Times New Roman" w:cs="Times New Roman"/>
          <w:sz w:val="22"/>
        </w:rPr>
        <w:t>.</w:t>
      </w:r>
    </w:p>
    <w:p w14:paraId="3BDEB5FB" w14:textId="7F9C0000" w:rsidR="00F06A14" w:rsidRDefault="00F06A14" w:rsidP="00402794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2F13D6">
        <w:rPr>
          <w:rFonts w:ascii="Times New Roman" w:hAnsi="Times New Roman" w:cs="Times New Roman"/>
          <w:sz w:val="22"/>
          <w:vertAlign w:val="superscript"/>
        </w:rPr>
        <w:t>F</w:t>
      </w:r>
      <w:r w:rsidRPr="002F13D6">
        <w:rPr>
          <w:rFonts w:ascii="Times New Roman" w:hAnsi="Times New Roman" w:cs="Times New Roman"/>
          <w:sz w:val="22"/>
        </w:rPr>
        <w:t xml:space="preserve"> indicates this genus </w:t>
      </w:r>
      <w:r w:rsidR="0035082B" w:rsidRPr="002F13D6">
        <w:rPr>
          <w:rFonts w:ascii="Times New Roman" w:hAnsi="Times New Roman" w:cs="Times New Roman"/>
          <w:sz w:val="22"/>
        </w:rPr>
        <w:t>wa</w:t>
      </w:r>
      <w:r w:rsidRPr="002F13D6">
        <w:rPr>
          <w:rFonts w:ascii="Times New Roman" w:hAnsi="Times New Roman" w:cs="Times New Roman"/>
          <w:sz w:val="22"/>
        </w:rPr>
        <w:t>s not differentially abundant</w:t>
      </w:r>
      <w:r w:rsidR="0035082B" w:rsidRPr="002F13D6">
        <w:rPr>
          <w:rFonts w:ascii="Times New Roman" w:hAnsi="Times New Roman" w:cs="Times New Roman"/>
          <w:sz w:val="22"/>
        </w:rPr>
        <w:t>.</w:t>
      </w:r>
    </w:p>
    <w:p w14:paraId="1EB8EA2D" w14:textId="77777777" w:rsidR="002F13D6" w:rsidRPr="002F13D6" w:rsidRDefault="002F13D6" w:rsidP="00402794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</w:p>
    <w:p w14:paraId="4C85479F" w14:textId="77777777" w:rsidR="00402794" w:rsidRPr="00C30408" w:rsidRDefault="00402794" w:rsidP="00402794">
      <w:pPr>
        <w:adjustRightInd w:val="0"/>
        <w:snapToGrid w:val="0"/>
        <w:jc w:val="both"/>
        <w:rPr>
          <w:rFonts w:ascii="Times New Roman" w:hAnsi="Times New Roman" w:cs="Times New Roman"/>
        </w:rPr>
      </w:pPr>
    </w:p>
    <w:p w14:paraId="69F837A5" w14:textId="453F6C54" w:rsidR="00F06A14" w:rsidRDefault="00F06A14" w:rsidP="00402794"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2D2BA1F1" w14:textId="5F402557" w:rsidR="00DD5B59" w:rsidRDefault="00DD5B59" w:rsidP="00402794"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3AE57171" w14:textId="14F4304D" w:rsidR="00DD5B59" w:rsidRDefault="00DD5B59" w:rsidP="00402794"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76EDB191" w14:textId="678491DE" w:rsidR="00DD5B59" w:rsidRDefault="00DD5B59" w:rsidP="00402794"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63DCDDC5" w14:textId="013A4E85" w:rsidR="00DD5B59" w:rsidRDefault="00DD5B59" w:rsidP="00402794"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6DD6422D" w14:textId="3EAD2BDB" w:rsidR="00DD5B59" w:rsidRPr="007F5F1E" w:rsidRDefault="00DD5B59" w:rsidP="00DD5B59">
      <w:pPr>
        <w:pStyle w:val="Default"/>
        <w:snapToGrid w:val="0"/>
        <w:spacing w:line="360" w:lineRule="auto"/>
        <w:jc w:val="both"/>
        <w:rPr>
          <w:rFonts w:ascii="Times New Roman" w:hAnsi="Times New Roman" w:cs="Times New Roman"/>
          <w:bCs/>
        </w:rPr>
      </w:pPr>
      <w:r w:rsidRPr="007F5F1E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S1</w:t>
      </w:r>
      <w:r w:rsidRPr="007F5F1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ab/>
      </w:r>
      <w:r w:rsidRPr="007F5F1E">
        <w:rPr>
          <w:rFonts w:ascii="Times New Roman" w:hAnsi="Times New Roman" w:cs="Times New Roman"/>
        </w:rPr>
        <w:t>Comparisons of skin microbiota compositions at the genus level between early-onset transient eczema (N=32) and early-onset persistent eczema (N=18). Bar charts show the absolute abundances of the 21 genera at each sampling time. The number of reads in each microbiome sample was pre-standardi</w:t>
      </w:r>
      <w:r>
        <w:rPr>
          <w:rFonts w:ascii="Times New Roman" w:hAnsi="Times New Roman" w:cs="Times New Roman"/>
        </w:rPr>
        <w:t>z</w:t>
      </w:r>
      <w:r w:rsidRPr="007F5F1E">
        <w:rPr>
          <w:rFonts w:ascii="Times New Roman" w:hAnsi="Times New Roman" w:cs="Times New Roman"/>
        </w:rPr>
        <w:t>ed as the median (9730 reads/sample)</w:t>
      </w:r>
    </w:p>
    <w:p w14:paraId="4FB5AB23" w14:textId="77777777" w:rsidR="00DD5B59" w:rsidRPr="007F5F1E" w:rsidRDefault="00DD5B59" w:rsidP="00DD5B59">
      <w:pPr>
        <w:adjustRightInd w:val="0"/>
        <w:snapToGrid w:val="0"/>
        <w:spacing w:line="360" w:lineRule="auto"/>
        <w:jc w:val="both"/>
        <w:rPr>
          <w:rFonts w:ascii="Times New Roman" w:hAnsi="Times New Roman" w:cs="Times New Roman"/>
          <w:bCs/>
          <w:szCs w:val="24"/>
        </w:rPr>
      </w:pPr>
    </w:p>
    <w:p w14:paraId="0773420C" w14:textId="77777777" w:rsidR="00DD5B59" w:rsidRDefault="00DD5B59" w:rsidP="00DD5B59">
      <w:pPr>
        <w:adjustRightInd w:val="0"/>
        <w:snapToGrid w:val="0"/>
        <w:spacing w:line="360" w:lineRule="auto"/>
        <w:jc w:val="both"/>
        <w:rPr>
          <w:rFonts w:ascii="Times New Roman" w:hAnsi="Times New Roman" w:cs="Times New Roman"/>
          <w:bCs/>
          <w:szCs w:val="24"/>
        </w:rPr>
      </w:pPr>
      <w:r w:rsidRPr="000A38AA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021537F1" wp14:editId="030FC30A">
            <wp:extent cx="5759450" cy="5208177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08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5B59" w:rsidSect="00402794">
      <w:headerReference w:type="default" r:id="rId9"/>
      <w:pgSz w:w="11906" w:h="16838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15B63" w14:textId="77777777" w:rsidR="00FC4C48" w:rsidRDefault="00FC4C48" w:rsidP="00E35AC8">
      <w:r>
        <w:separator/>
      </w:r>
    </w:p>
  </w:endnote>
  <w:endnote w:type="continuationSeparator" w:id="0">
    <w:p w14:paraId="46DA83E3" w14:textId="77777777" w:rsidR="00FC4C48" w:rsidRDefault="00FC4C48" w:rsidP="00E3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Microsoft YaHei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8B825" w14:textId="77777777" w:rsidR="00FC4C48" w:rsidRDefault="00FC4C48" w:rsidP="00E35AC8">
      <w:r>
        <w:separator/>
      </w:r>
    </w:p>
  </w:footnote>
  <w:footnote w:type="continuationSeparator" w:id="0">
    <w:p w14:paraId="79062528" w14:textId="77777777" w:rsidR="00FC4C48" w:rsidRDefault="00FC4C48" w:rsidP="00E35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1078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2"/>
      </w:rPr>
    </w:sdtEndPr>
    <w:sdtContent>
      <w:p w14:paraId="526EDE5D" w14:textId="38FDAD98" w:rsidR="008F071B" w:rsidRPr="0059376A" w:rsidRDefault="008F071B">
        <w:pPr>
          <w:pStyle w:val="a3"/>
          <w:jc w:val="right"/>
          <w:rPr>
            <w:rFonts w:ascii="Times New Roman" w:hAnsi="Times New Roman" w:cs="Times New Roman"/>
            <w:sz w:val="22"/>
          </w:rPr>
        </w:pPr>
        <w:r w:rsidRPr="0059376A">
          <w:rPr>
            <w:rFonts w:ascii="Times New Roman" w:hAnsi="Times New Roman" w:cs="Times New Roman"/>
            <w:sz w:val="22"/>
          </w:rPr>
          <w:fldChar w:fldCharType="begin"/>
        </w:r>
        <w:r w:rsidRPr="0059376A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59376A">
          <w:rPr>
            <w:rFonts w:ascii="Times New Roman" w:hAnsi="Times New Roman" w:cs="Times New Roman"/>
            <w:sz w:val="22"/>
          </w:rPr>
          <w:fldChar w:fldCharType="separate"/>
        </w:r>
        <w:r w:rsidR="00A76FC9">
          <w:rPr>
            <w:rFonts w:ascii="Times New Roman" w:hAnsi="Times New Roman" w:cs="Times New Roman"/>
            <w:noProof/>
            <w:sz w:val="22"/>
          </w:rPr>
          <w:t>7</w:t>
        </w:r>
        <w:r w:rsidRPr="0059376A">
          <w:rPr>
            <w:rFonts w:ascii="Times New Roman" w:hAnsi="Times New Roman" w:cs="Times New Roman"/>
            <w:noProof/>
            <w:sz w:val="22"/>
          </w:rPr>
          <w:fldChar w:fldCharType="end"/>
        </w:r>
      </w:p>
    </w:sdtContent>
  </w:sdt>
  <w:p w14:paraId="57727CDF" w14:textId="77777777" w:rsidR="008F071B" w:rsidRDefault="008F071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56FE"/>
    <w:multiLevelType w:val="hybridMultilevel"/>
    <w:tmpl w:val="9E4404D8"/>
    <w:lvl w:ilvl="0" w:tplc="16D40FB2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E6F3F"/>
    <w:multiLevelType w:val="hybridMultilevel"/>
    <w:tmpl w:val="40BA83CC"/>
    <w:lvl w:ilvl="0" w:tplc="D2AEF25A">
      <w:start w:val="1"/>
      <w:numFmt w:val="decimal"/>
      <w:lvlText w:val="%1."/>
      <w:lvlJc w:val="left"/>
      <w:pPr>
        <w:ind w:left="720" w:hanging="360"/>
      </w:pPr>
    </w:lvl>
    <w:lvl w:ilvl="1" w:tplc="075CC2B8">
      <w:start w:val="1"/>
      <w:numFmt w:val="lowerLetter"/>
      <w:lvlText w:val="%2."/>
      <w:lvlJc w:val="left"/>
      <w:pPr>
        <w:ind w:left="1440" w:hanging="360"/>
      </w:pPr>
    </w:lvl>
    <w:lvl w:ilvl="2" w:tplc="C1546AEA">
      <w:start w:val="1"/>
      <w:numFmt w:val="lowerRoman"/>
      <w:lvlText w:val="%3."/>
      <w:lvlJc w:val="right"/>
      <w:pPr>
        <w:ind w:left="2160" w:hanging="180"/>
      </w:pPr>
    </w:lvl>
    <w:lvl w:ilvl="3" w:tplc="0E62285A">
      <w:start w:val="1"/>
      <w:numFmt w:val="decimal"/>
      <w:lvlText w:val="%4."/>
      <w:lvlJc w:val="left"/>
      <w:pPr>
        <w:ind w:left="2880" w:hanging="360"/>
      </w:pPr>
    </w:lvl>
    <w:lvl w:ilvl="4" w:tplc="6784B91C">
      <w:start w:val="1"/>
      <w:numFmt w:val="lowerLetter"/>
      <w:lvlText w:val="%5."/>
      <w:lvlJc w:val="left"/>
      <w:pPr>
        <w:ind w:left="3600" w:hanging="360"/>
      </w:pPr>
    </w:lvl>
    <w:lvl w:ilvl="5" w:tplc="040ED868">
      <w:start w:val="1"/>
      <w:numFmt w:val="lowerRoman"/>
      <w:lvlText w:val="%6."/>
      <w:lvlJc w:val="right"/>
      <w:pPr>
        <w:ind w:left="4320" w:hanging="180"/>
      </w:pPr>
    </w:lvl>
    <w:lvl w:ilvl="6" w:tplc="CF3267D0">
      <w:start w:val="1"/>
      <w:numFmt w:val="decimal"/>
      <w:lvlText w:val="%7."/>
      <w:lvlJc w:val="left"/>
      <w:pPr>
        <w:ind w:left="5040" w:hanging="360"/>
      </w:pPr>
    </w:lvl>
    <w:lvl w:ilvl="7" w:tplc="F21491FE">
      <w:start w:val="1"/>
      <w:numFmt w:val="lowerLetter"/>
      <w:lvlText w:val="%8."/>
      <w:lvlJc w:val="left"/>
      <w:pPr>
        <w:ind w:left="5760" w:hanging="360"/>
      </w:pPr>
    </w:lvl>
    <w:lvl w:ilvl="8" w:tplc="491E7D9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D429F"/>
    <w:multiLevelType w:val="hybridMultilevel"/>
    <w:tmpl w:val="6CBE1594"/>
    <w:lvl w:ilvl="0" w:tplc="DB84F66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86A74D8"/>
    <w:multiLevelType w:val="hybridMultilevel"/>
    <w:tmpl w:val="917EF40C"/>
    <w:lvl w:ilvl="0" w:tplc="EAC4F3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87620A6"/>
    <w:multiLevelType w:val="hybridMultilevel"/>
    <w:tmpl w:val="4F7470AA"/>
    <w:lvl w:ilvl="0" w:tplc="4DEA8816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w2atzr56dda9bee20px99e6asxwddet5pvv&quot;&gt;My EndNote Library - HIT&lt;record-ids&gt;&lt;item&gt;3&lt;/item&gt;&lt;item&gt;4&lt;/item&gt;&lt;item&gt;6&lt;/item&gt;&lt;item&gt;8&lt;/item&gt;&lt;item&gt;12&lt;/item&gt;&lt;item&gt;15&lt;/item&gt;&lt;item&gt;21&lt;/item&gt;&lt;item&gt;22&lt;/item&gt;&lt;item&gt;23&lt;/item&gt;&lt;item&gt;24&lt;/item&gt;&lt;item&gt;25&lt;/item&gt;&lt;item&gt;26&lt;/item&gt;&lt;item&gt;27&lt;/item&gt;&lt;item&gt;28&lt;/item&gt;&lt;item&gt;29&lt;/item&gt;&lt;item&gt;33&lt;/item&gt;&lt;item&gt;34&lt;/item&gt;&lt;item&gt;35&lt;/item&gt;&lt;item&gt;36&lt;/item&gt;&lt;item&gt;38&lt;/item&gt;&lt;item&gt;40&lt;/item&gt;&lt;/record-ids&gt;&lt;/item&gt;&lt;/Libraries&gt;"/>
  </w:docVars>
  <w:rsids>
    <w:rsidRoot w:val="00E35AC8"/>
    <w:rsid w:val="000017F3"/>
    <w:rsid w:val="00010F16"/>
    <w:rsid w:val="000170D8"/>
    <w:rsid w:val="000221B5"/>
    <w:rsid w:val="0002343F"/>
    <w:rsid w:val="000238F3"/>
    <w:rsid w:val="00025854"/>
    <w:rsid w:val="0003075C"/>
    <w:rsid w:val="000344AC"/>
    <w:rsid w:val="000348C5"/>
    <w:rsid w:val="00040359"/>
    <w:rsid w:val="0004582D"/>
    <w:rsid w:val="00046EEE"/>
    <w:rsid w:val="000511DE"/>
    <w:rsid w:val="0006370A"/>
    <w:rsid w:val="00064409"/>
    <w:rsid w:val="0007029D"/>
    <w:rsid w:val="000833D9"/>
    <w:rsid w:val="000837B3"/>
    <w:rsid w:val="00085595"/>
    <w:rsid w:val="00093DDC"/>
    <w:rsid w:val="0009429B"/>
    <w:rsid w:val="00094337"/>
    <w:rsid w:val="000947F0"/>
    <w:rsid w:val="00096032"/>
    <w:rsid w:val="000A1140"/>
    <w:rsid w:val="000A38AA"/>
    <w:rsid w:val="000A57E6"/>
    <w:rsid w:val="000A79E2"/>
    <w:rsid w:val="000C317C"/>
    <w:rsid w:val="000D0D59"/>
    <w:rsid w:val="000D2EAB"/>
    <w:rsid w:val="000D5889"/>
    <w:rsid w:val="000E5E4D"/>
    <w:rsid w:val="000E6EE8"/>
    <w:rsid w:val="000F04BD"/>
    <w:rsid w:val="000F42F1"/>
    <w:rsid w:val="000F51EF"/>
    <w:rsid w:val="00104593"/>
    <w:rsid w:val="00106692"/>
    <w:rsid w:val="00110B73"/>
    <w:rsid w:val="00112C48"/>
    <w:rsid w:val="0011561A"/>
    <w:rsid w:val="00116971"/>
    <w:rsid w:val="00116D5C"/>
    <w:rsid w:val="00120219"/>
    <w:rsid w:val="001221E3"/>
    <w:rsid w:val="001267DF"/>
    <w:rsid w:val="00127C26"/>
    <w:rsid w:val="00131851"/>
    <w:rsid w:val="00132A57"/>
    <w:rsid w:val="0013583F"/>
    <w:rsid w:val="00135C4A"/>
    <w:rsid w:val="00143071"/>
    <w:rsid w:val="00145DF2"/>
    <w:rsid w:val="00147974"/>
    <w:rsid w:val="00151965"/>
    <w:rsid w:val="00153FFC"/>
    <w:rsid w:val="00155D22"/>
    <w:rsid w:val="001606E7"/>
    <w:rsid w:val="00165B3F"/>
    <w:rsid w:val="00175FF0"/>
    <w:rsid w:val="00180A58"/>
    <w:rsid w:val="00194B61"/>
    <w:rsid w:val="001A0DB6"/>
    <w:rsid w:val="001A58CF"/>
    <w:rsid w:val="001A62DF"/>
    <w:rsid w:val="001A79ED"/>
    <w:rsid w:val="001A7B53"/>
    <w:rsid w:val="001B0228"/>
    <w:rsid w:val="001B125D"/>
    <w:rsid w:val="001B3040"/>
    <w:rsid w:val="001B32F5"/>
    <w:rsid w:val="001B3736"/>
    <w:rsid w:val="001B6073"/>
    <w:rsid w:val="001B6579"/>
    <w:rsid w:val="001C1E7D"/>
    <w:rsid w:val="001C32B1"/>
    <w:rsid w:val="001C731B"/>
    <w:rsid w:val="001D17B3"/>
    <w:rsid w:val="001E216E"/>
    <w:rsid w:val="001E272E"/>
    <w:rsid w:val="001F1AB1"/>
    <w:rsid w:val="001F2F26"/>
    <w:rsid w:val="001F55B9"/>
    <w:rsid w:val="00214AB9"/>
    <w:rsid w:val="002163C5"/>
    <w:rsid w:val="0021756C"/>
    <w:rsid w:val="00220888"/>
    <w:rsid w:val="002215C0"/>
    <w:rsid w:val="00234618"/>
    <w:rsid w:val="002347D0"/>
    <w:rsid w:val="00241096"/>
    <w:rsid w:val="00241178"/>
    <w:rsid w:val="00250AB5"/>
    <w:rsid w:val="00260DEC"/>
    <w:rsid w:val="00263FE2"/>
    <w:rsid w:val="00264807"/>
    <w:rsid w:val="00267904"/>
    <w:rsid w:val="00276E00"/>
    <w:rsid w:val="0027700F"/>
    <w:rsid w:val="00280B4B"/>
    <w:rsid w:val="00280C0C"/>
    <w:rsid w:val="00282366"/>
    <w:rsid w:val="0028662C"/>
    <w:rsid w:val="00286C7F"/>
    <w:rsid w:val="00294EC1"/>
    <w:rsid w:val="002971AA"/>
    <w:rsid w:val="002A57EA"/>
    <w:rsid w:val="002B088E"/>
    <w:rsid w:val="002B0D04"/>
    <w:rsid w:val="002B110D"/>
    <w:rsid w:val="002B2239"/>
    <w:rsid w:val="002B42FE"/>
    <w:rsid w:val="002B45C1"/>
    <w:rsid w:val="002C0214"/>
    <w:rsid w:val="002C5063"/>
    <w:rsid w:val="002C5465"/>
    <w:rsid w:val="002C6399"/>
    <w:rsid w:val="002C68A1"/>
    <w:rsid w:val="002D4577"/>
    <w:rsid w:val="002D65E8"/>
    <w:rsid w:val="002E1B43"/>
    <w:rsid w:val="002E3063"/>
    <w:rsid w:val="002E65E1"/>
    <w:rsid w:val="002F13D6"/>
    <w:rsid w:val="002F4595"/>
    <w:rsid w:val="003042AB"/>
    <w:rsid w:val="00306218"/>
    <w:rsid w:val="00306CF5"/>
    <w:rsid w:val="003079EF"/>
    <w:rsid w:val="00316F54"/>
    <w:rsid w:val="00321144"/>
    <w:rsid w:val="00321E48"/>
    <w:rsid w:val="00323F8F"/>
    <w:rsid w:val="00324DD5"/>
    <w:rsid w:val="00325639"/>
    <w:rsid w:val="00327A5A"/>
    <w:rsid w:val="00335885"/>
    <w:rsid w:val="00335D12"/>
    <w:rsid w:val="003407E8"/>
    <w:rsid w:val="003427AB"/>
    <w:rsid w:val="003438B6"/>
    <w:rsid w:val="00346D46"/>
    <w:rsid w:val="0035082B"/>
    <w:rsid w:val="00355658"/>
    <w:rsid w:val="00355D6C"/>
    <w:rsid w:val="003610EA"/>
    <w:rsid w:val="003700EA"/>
    <w:rsid w:val="0037122D"/>
    <w:rsid w:val="0037181C"/>
    <w:rsid w:val="00375754"/>
    <w:rsid w:val="00381139"/>
    <w:rsid w:val="00392C55"/>
    <w:rsid w:val="003A11FB"/>
    <w:rsid w:val="003A346C"/>
    <w:rsid w:val="003A4306"/>
    <w:rsid w:val="003B1637"/>
    <w:rsid w:val="003F27F8"/>
    <w:rsid w:val="003F2E5D"/>
    <w:rsid w:val="004008B1"/>
    <w:rsid w:val="00402794"/>
    <w:rsid w:val="00403CD1"/>
    <w:rsid w:val="004047F8"/>
    <w:rsid w:val="004104EF"/>
    <w:rsid w:val="0041107F"/>
    <w:rsid w:val="0041236F"/>
    <w:rsid w:val="004134AF"/>
    <w:rsid w:val="004136AE"/>
    <w:rsid w:val="00414695"/>
    <w:rsid w:val="00424F09"/>
    <w:rsid w:val="004253D0"/>
    <w:rsid w:val="0042704C"/>
    <w:rsid w:val="004270D6"/>
    <w:rsid w:val="00432ED1"/>
    <w:rsid w:val="004349C7"/>
    <w:rsid w:val="004414EB"/>
    <w:rsid w:val="0044794A"/>
    <w:rsid w:val="0045114D"/>
    <w:rsid w:val="004562D4"/>
    <w:rsid w:val="0046621F"/>
    <w:rsid w:val="004665A3"/>
    <w:rsid w:val="0047057B"/>
    <w:rsid w:val="004716D2"/>
    <w:rsid w:val="004804E4"/>
    <w:rsid w:val="004831E5"/>
    <w:rsid w:val="004840E7"/>
    <w:rsid w:val="00486A3C"/>
    <w:rsid w:val="00493329"/>
    <w:rsid w:val="00493F08"/>
    <w:rsid w:val="0049605E"/>
    <w:rsid w:val="004A119D"/>
    <w:rsid w:val="004B2E6E"/>
    <w:rsid w:val="004B49CD"/>
    <w:rsid w:val="004B4C31"/>
    <w:rsid w:val="004B7148"/>
    <w:rsid w:val="004B7C1A"/>
    <w:rsid w:val="004B7FB1"/>
    <w:rsid w:val="004C12FD"/>
    <w:rsid w:val="004C184B"/>
    <w:rsid w:val="004C1EB9"/>
    <w:rsid w:val="004C401D"/>
    <w:rsid w:val="004C66EB"/>
    <w:rsid w:val="004D2CA6"/>
    <w:rsid w:val="004E1923"/>
    <w:rsid w:val="004E2106"/>
    <w:rsid w:val="004E2C7D"/>
    <w:rsid w:val="004F0DA7"/>
    <w:rsid w:val="004F44B2"/>
    <w:rsid w:val="00500182"/>
    <w:rsid w:val="005039BE"/>
    <w:rsid w:val="005056BF"/>
    <w:rsid w:val="005128EE"/>
    <w:rsid w:val="00515D5A"/>
    <w:rsid w:val="005161A4"/>
    <w:rsid w:val="00523FA9"/>
    <w:rsid w:val="00524F02"/>
    <w:rsid w:val="00536D3F"/>
    <w:rsid w:val="00536FF0"/>
    <w:rsid w:val="0055114A"/>
    <w:rsid w:val="005561F5"/>
    <w:rsid w:val="005612CF"/>
    <w:rsid w:val="00561A84"/>
    <w:rsid w:val="0056550C"/>
    <w:rsid w:val="0057023F"/>
    <w:rsid w:val="00570EAA"/>
    <w:rsid w:val="005725D6"/>
    <w:rsid w:val="0058041E"/>
    <w:rsid w:val="00587036"/>
    <w:rsid w:val="00592131"/>
    <w:rsid w:val="0059376A"/>
    <w:rsid w:val="0059388C"/>
    <w:rsid w:val="00594015"/>
    <w:rsid w:val="00594900"/>
    <w:rsid w:val="00594981"/>
    <w:rsid w:val="005A2DBF"/>
    <w:rsid w:val="005A346E"/>
    <w:rsid w:val="005A7CBB"/>
    <w:rsid w:val="005B0712"/>
    <w:rsid w:val="005B413B"/>
    <w:rsid w:val="005B4315"/>
    <w:rsid w:val="005B56F1"/>
    <w:rsid w:val="005B71E0"/>
    <w:rsid w:val="005B7FF8"/>
    <w:rsid w:val="005C18C1"/>
    <w:rsid w:val="005C3BC8"/>
    <w:rsid w:val="005C4BC5"/>
    <w:rsid w:val="005C51B7"/>
    <w:rsid w:val="005D0E81"/>
    <w:rsid w:val="005E0310"/>
    <w:rsid w:val="005E3AB2"/>
    <w:rsid w:val="005E3D36"/>
    <w:rsid w:val="005E400A"/>
    <w:rsid w:val="005E7275"/>
    <w:rsid w:val="005F2EDB"/>
    <w:rsid w:val="005F4D2F"/>
    <w:rsid w:val="005F73F8"/>
    <w:rsid w:val="005F7C04"/>
    <w:rsid w:val="006054A1"/>
    <w:rsid w:val="00607516"/>
    <w:rsid w:val="00616F38"/>
    <w:rsid w:val="006218D7"/>
    <w:rsid w:val="00633F2A"/>
    <w:rsid w:val="00644059"/>
    <w:rsid w:val="006446E4"/>
    <w:rsid w:val="00646482"/>
    <w:rsid w:val="00651E03"/>
    <w:rsid w:val="00652561"/>
    <w:rsid w:val="00662383"/>
    <w:rsid w:val="00664029"/>
    <w:rsid w:val="0066676E"/>
    <w:rsid w:val="00666772"/>
    <w:rsid w:val="006668F9"/>
    <w:rsid w:val="00666B35"/>
    <w:rsid w:val="006706C6"/>
    <w:rsid w:val="00671513"/>
    <w:rsid w:val="00673D34"/>
    <w:rsid w:val="006744A2"/>
    <w:rsid w:val="00683697"/>
    <w:rsid w:val="006841FB"/>
    <w:rsid w:val="006843D1"/>
    <w:rsid w:val="00684A49"/>
    <w:rsid w:val="006A3885"/>
    <w:rsid w:val="006A54B8"/>
    <w:rsid w:val="006A60C2"/>
    <w:rsid w:val="006A68A3"/>
    <w:rsid w:val="006B0C93"/>
    <w:rsid w:val="006B1C9E"/>
    <w:rsid w:val="006B623E"/>
    <w:rsid w:val="006C1F36"/>
    <w:rsid w:val="006C48BB"/>
    <w:rsid w:val="006C560E"/>
    <w:rsid w:val="006D1237"/>
    <w:rsid w:val="006D43C5"/>
    <w:rsid w:val="006E15A8"/>
    <w:rsid w:val="006E27C7"/>
    <w:rsid w:val="006E3228"/>
    <w:rsid w:val="006E6A5B"/>
    <w:rsid w:val="006F70F1"/>
    <w:rsid w:val="00701532"/>
    <w:rsid w:val="0070226F"/>
    <w:rsid w:val="0070248D"/>
    <w:rsid w:val="007033AB"/>
    <w:rsid w:val="00704F5F"/>
    <w:rsid w:val="00706B20"/>
    <w:rsid w:val="00706CC1"/>
    <w:rsid w:val="00707B49"/>
    <w:rsid w:val="00715365"/>
    <w:rsid w:val="00715F72"/>
    <w:rsid w:val="0071626F"/>
    <w:rsid w:val="0071771E"/>
    <w:rsid w:val="00717DA8"/>
    <w:rsid w:val="007242FE"/>
    <w:rsid w:val="00727C6A"/>
    <w:rsid w:val="00730961"/>
    <w:rsid w:val="007351F7"/>
    <w:rsid w:val="00740E18"/>
    <w:rsid w:val="00741C43"/>
    <w:rsid w:val="007473CB"/>
    <w:rsid w:val="00753D72"/>
    <w:rsid w:val="00757D10"/>
    <w:rsid w:val="007637AC"/>
    <w:rsid w:val="00770AEA"/>
    <w:rsid w:val="00772C0E"/>
    <w:rsid w:val="00784214"/>
    <w:rsid w:val="00786C61"/>
    <w:rsid w:val="0078728A"/>
    <w:rsid w:val="0079004A"/>
    <w:rsid w:val="00791630"/>
    <w:rsid w:val="00794493"/>
    <w:rsid w:val="00796A17"/>
    <w:rsid w:val="00797AE3"/>
    <w:rsid w:val="007A6404"/>
    <w:rsid w:val="007A7DE8"/>
    <w:rsid w:val="007B0D18"/>
    <w:rsid w:val="007B237E"/>
    <w:rsid w:val="007B6F9D"/>
    <w:rsid w:val="007B7A38"/>
    <w:rsid w:val="007C17C4"/>
    <w:rsid w:val="007C195D"/>
    <w:rsid w:val="007C239D"/>
    <w:rsid w:val="007C5366"/>
    <w:rsid w:val="007C59B7"/>
    <w:rsid w:val="007C5DEF"/>
    <w:rsid w:val="007D056B"/>
    <w:rsid w:val="007D428A"/>
    <w:rsid w:val="007D57D5"/>
    <w:rsid w:val="007D5AC5"/>
    <w:rsid w:val="007F2EA5"/>
    <w:rsid w:val="007F3C2C"/>
    <w:rsid w:val="007F553D"/>
    <w:rsid w:val="007F5E9F"/>
    <w:rsid w:val="007F5F1E"/>
    <w:rsid w:val="00803C3E"/>
    <w:rsid w:val="00806447"/>
    <w:rsid w:val="00806A4C"/>
    <w:rsid w:val="0081040F"/>
    <w:rsid w:val="0081135D"/>
    <w:rsid w:val="00813554"/>
    <w:rsid w:val="00817316"/>
    <w:rsid w:val="00820500"/>
    <w:rsid w:val="0082242F"/>
    <w:rsid w:val="00822C7F"/>
    <w:rsid w:val="008367EC"/>
    <w:rsid w:val="008373CD"/>
    <w:rsid w:val="00840234"/>
    <w:rsid w:val="00841D76"/>
    <w:rsid w:val="00843642"/>
    <w:rsid w:val="008450AF"/>
    <w:rsid w:val="00860888"/>
    <w:rsid w:val="00863499"/>
    <w:rsid w:val="0086374E"/>
    <w:rsid w:val="008651D7"/>
    <w:rsid w:val="00866116"/>
    <w:rsid w:val="0086751B"/>
    <w:rsid w:val="00875BF0"/>
    <w:rsid w:val="00876908"/>
    <w:rsid w:val="008818EF"/>
    <w:rsid w:val="00895587"/>
    <w:rsid w:val="008A3B9B"/>
    <w:rsid w:val="008A6DE9"/>
    <w:rsid w:val="008B0358"/>
    <w:rsid w:val="008B3275"/>
    <w:rsid w:val="008B388F"/>
    <w:rsid w:val="008B4608"/>
    <w:rsid w:val="008C252B"/>
    <w:rsid w:val="008C458B"/>
    <w:rsid w:val="008D24AA"/>
    <w:rsid w:val="008D5D88"/>
    <w:rsid w:val="008E119E"/>
    <w:rsid w:val="008E38B2"/>
    <w:rsid w:val="008F0472"/>
    <w:rsid w:val="008F071B"/>
    <w:rsid w:val="008F13D5"/>
    <w:rsid w:val="009028B9"/>
    <w:rsid w:val="00902981"/>
    <w:rsid w:val="00904DD1"/>
    <w:rsid w:val="009060F2"/>
    <w:rsid w:val="00907255"/>
    <w:rsid w:val="00914FF1"/>
    <w:rsid w:val="00915407"/>
    <w:rsid w:val="009273BA"/>
    <w:rsid w:val="00941C8A"/>
    <w:rsid w:val="009536A6"/>
    <w:rsid w:val="009553C8"/>
    <w:rsid w:val="00955DCE"/>
    <w:rsid w:val="00957C5F"/>
    <w:rsid w:val="00974C1C"/>
    <w:rsid w:val="009752FF"/>
    <w:rsid w:val="00975DD8"/>
    <w:rsid w:val="0097676B"/>
    <w:rsid w:val="00983634"/>
    <w:rsid w:val="0098368A"/>
    <w:rsid w:val="009839D8"/>
    <w:rsid w:val="00986714"/>
    <w:rsid w:val="009869E8"/>
    <w:rsid w:val="00987C8F"/>
    <w:rsid w:val="00993DB9"/>
    <w:rsid w:val="00994C5D"/>
    <w:rsid w:val="00996AD0"/>
    <w:rsid w:val="009A0824"/>
    <w:rsid w:val="009A232A"/>
    <w:rsid w:val="009A76F7"/>
    <w:rsid w:val="009B707E"/>
    <w:rsid w:val="009B7962"/>
    <w:rsid w:val="009C0E99"/>
    <w:rsid w:val="009C1920"/>
    <w:rsid w:val="009C35D3"/>
    <w:rsid w:val="009C47DA"/>
    <w:rsid w:val="009C6CE8"/>
    <w:rsid w:val="009C7982"/>
    <w:rsid w:val="009D6549"/>
    <w:rsid w:val="009E4DCC"/>
    <w:rsid w:val="009E7DB0"/>
    <w:rsid w:val="009F2286"/>
    <w:rsid w:val="009F22C0"/>
    <w:rsid w:val="009F24D4"/>
    <w:rsid w:val="009F2B60"/>
    <w:rsid w:val="009F39E4"/>
    <w:rsid w:val="00A06BB8"/>
    <w:rsid w:val="00A17C40"/>
    <w:rsid w:val="00A2571E"/>
    <w:rsid w:val="00A26762"/>
    <w:rsid w:val="00A31527"/>
    <w:rsid w:val="00A31A77"/>
    <w:rsid w:val="00A33D36"/>
    <w:rsid w:val="00A34BCB"/>
    <w:rsid w:val="00A41411"/>
    <w:rsid w:val="00A43AC5"/>
    <w:rsid w:val="00A47A09"/>
    <w:rsid w:val="00A51191"/>
    <w:rsid w:val="00A5318F"/>
    <w:rsid w:val="00A55550"/>
    <w:rsid w:val="00A577B8"/>
    <w:rsid w:val="00A60D53"/>
    <w:rsid w:val="00A643A3"/>
    <w:rsid w:val="00A65056"/>
    <w:rsid w:val="00A67743"/>
    <w:rsid w:val="00A67BD8"/>
    <w:rsid w:val="00A72C0A"/>
    <w:rsid w:val="00A747E9"/>
    <w:rsid w:val="00A7607B"/>
    <w:rsid w:val="00A76892"/>
    <w:rsid w:val="00A76FC9"/>
    <w:rsid w:val="00A83FAA"/>
    <w:rsid w:val="00A8632E"/>
    <w:rsid w:val="00A87528"/>
    <w:rsid w:val="00A87DF0"/>
    <w:rsid w:val="00A91E51"/>
    <w:rsid w:val="00A936AB"/>
    <w:rsid w:val="00A95A21"/>
    <w:rsid w:val="00A97CFF"/>
    <w:rsid w:val="00AA05F7"/>
    <w:rsid w:val="00AA089B"/>
    <w:rsid w:val="00AA3779"/>
    <w:rsid w:val="00AB523D"/>
    <w:rsid w:val="00AC0B07"/>
    <w:rsid w:val="00AC1CAF"/>
    <w:rsid w:val="00AC5A83"/>
    <w:rsid w:val="00AC5A84"/>
    <w:rsid w:val="00AD255F"/>
    <w:rsid w:val="00AD28C5"/>
    <w:rsid w:val="00AD4F07"/>
    <w:rsid w:val="00AD6391"/>
    <w:rsid w:val="00AE1485"/>
    <w:rsid w:val="00AE213F"/>
    <w:rsid w:val="00AE2D53"/>
    <w:rsid w:val="00AE3835"/>
    <w:rsid w:val="00AE46D9"/>
    <w:rsid w:val="00AE5788"/>
    <w:rsid w:val="00AE6840"/>
    <w:rsid w:val="00AF60D2"/>
    <w:rsid w:val="00B00177"/>
    <w:rsid w:val="00B01B09"/>
    <w:rsid w:val="00B0283C"/>
    <w:rsid w:val="00B04F88"/>
    <w:rsid w:val="00B1309C"/>
    <w:rsid w:val="00B15EA4"/>
    <w:rsid w:val="00B17944"/>
    <w:rsid w:val="00B20F84"/>
    <w:rsid w:val="00B324ED"/>
    <w:rsid w:val="00B32845"/>
    <w:rsid w:val="00B35E83"/>
    <w:rsid w:val="00B37AA5"/>
    <w:rsid w:val="00B40F1C"/>
    <w:rsid w:val="00B42B22"/>
    <w:rsid w:val="00B46D1D"/>
    <w:rsid w:val="00B4730A"/>
    <w:rsid w:val="00B550F1"/>
    <w:rsid w:val="00B7094C"/>
    <w:rsid w:val="00B73D8B"/>
    <w:rsid w:val="00B740B1"/>
    <w:rsid w:val="00B7787A"/>
    <w:rsid w:val="00B77A2F"/>
    <w:rsid w:val="00B813AC"/>
    <w:rsid w:val="00B82563"/>
    <w:rsid w:val="00B84149"/>
    <w:rsid w:val="00B91A51"/>
    <w:rsid w:val="00B92854"/>
    <w:rsid w:val="00B937B3"/>
    <w:rsid w:val="00B93DA3"/>
    <w:rsid w:val="00B946BC"/>
    <w:rsid w:val="00B9488F"/>
    <w:rsid w:val="00BB25D8"/>
    <w:rsid w:val="00BB3F15"/>
    <w:rsid w:val="00BC1CD6"/>
    <w:rsid w:val="00BC5458"/>
    <w:rsid w:val="00BC769C"/>
    <w:rsid w:val="00BD7F91"/>
    <w:rsid w:val="00BE02E7"/>
    <w:rsid w:val="00BE0487"/>
    <w:rsid w:val="00BE116F"/>
    <w:rsid w:val="00BF17AB"/>
    <w:rsid w:val="00BF1F52"/>
    <w:rsid w:val="00BF4359"/>
    <w:rsid w:val="00C03E38"/>
    <w:rsid w:val="00C12565"/>
    <w:rsid w:val="00C13308"/>
    <w:rsid w:val="00C15760"/>
    <w:rsid w:val="00C20A2A"/>
    <w:rsid w:val="00C22935"/>
    <w:rsid w:val="00C2398C"/>
    <w:rsid w:val="00C30408"/>
    <w:rsid w:val="00C3714A"/>
    <w:rsid w:val="00C436D9"/>
    <w:rsid w:val="00C45022"/>
    <w:rsid w:val="00C50297"/>
    <w:rsid w:val="00C555CB"/>
    <w:rsid w:val="00C564B5"/>
    <w:rsid w:val="00C6431B"/>
    <w:rsid w:val="00C65542"/>
    <w:rsid w:val="00C67620"/>
    <w:rsid w:val="00C773F0"/>
    <w:rsid w:val="00C80762"/>
    <w:rsid w:val="00C82277"/>
    <w:rsid w:val="00C8716C"/>
    <w:rsid w:val="00C874E8"/>
    <w:rsid w:val="00C87DDA"/>
    <w:rsid w:val="00C9094D"/>
    <w:rsid w:val="00CA0B72"/>
    <w:rsid w:val="00CA1684"/>
    <w:rsid w:val="00CA345E"/>
    <w:rsid w:val="00CA6D13"/>
    <w:rsid w:val="00CA755C"/>
    <w:rsid w:val="00CA786B"/>
    <w:rsid w:val="00CB0D85"/>
    <w:rsid w:val="00CB526C"/>
    <w:rsid w:val="00CB6034"/>
    <w:rsid w:val="00CC1D1B"/>
    <w:rsid w:val="00CC69A4"/>
    <w:rsid w:val="00CD06FB"/>
    <w:rsid w:val="00CD1A37"/>
    <w:rsid w:val="00CD3565"/>
    <w:rsid w:val="00CD6D61"/>
    <w:rsid w:val="00CE18E0"/>
    <w:rsid w:val="00CE6A73"/>
    <w:rsid w:val="00CF0598"/>
    <w:rsid w:val="00CF1E4F"/>
    <w:rsid w:val="00CF55DA"/>
    <w:rsid w:val="00D0569C"/>
    <w:rsid w:val="00D05749"/>
    <w:rsid w:val="00D05843"/>
    <w:rsid w:val="00D12BA1"/>
    <w:rsid w:val="00D12FEA"/>
    <w:rsid w:val="00D13110"/>
    <w:rsid w:val="00D13700"/>
    <w:rsid w:val="00D14D78"/>
    <w:rsid w:val="00D15D98"/>
    <w:rsid w:val="00D166C7"/>
    <w:rsid w:val="00D17865"/>
    <w:rsid w:val="00D17B74"/>
    <w:rsid w:val="00D2129C"/>
    <w:rsid w:val="00D22FDB"/>
    <w:rsid w:val="00D32C65"/>
    <w:rsid w:val="00D33EFE"/>
    <w:rsid w:val="00D450AE"/>
    <w:rsid w:val="00D46989"/>
    <w:rsid w:val="00D46A60"/>
    <w:rsid w:val="00D510ED"/>
    <w:rsid w:val="00D51CDE"/>
    <w:rsid w:val="00D52C85"/>
    <w:rsid w:val="00D60384"/>
    <w:rsid w:val="00D61336"/>
    <w:rsid w:val="00D63914"/>
    <w:rsid w:val="00D639A0"/>
    <w:rsid w:val="00D64D0D"/>
    <w:rsid w:val="00D65AB7"/>
    <w:rsid w:val="00D72DEA"/>
    <w:rsid w:val="00D72F51"/>
    <w:rsid w:val="00D75FC4"/>
    <w:rsid w:val="00D802EA"/>
    <w:rsid w:val="00D83D5E"/>
    <w:rsid w:val="00D87A1C"/>
    <w:rsid w:val="00D92152"/>
    <w:rsid w:val="00DA170C"/>
    <w:rsid w:val="00DA364E"/>
    <w:rsid w:val="00DB1055"/>
    <w:rsid w:val="00DB2147"/>
    <w:rsid w:val="00DB517F"/>
    <w:rsid w:val="00DC23F7"/>
    <w:rsid w:val="00DC338D"/>
    <w:rsid w:val="00DC4AC8"/>
    <w:rsid w:val="00DD2755"/>
    <w:rsid w:val="00DD3BCB"/>
    <w:rsid w:val="00DD5B59"/>
    <w:rsid w:val="00DD6EE4"/>
    <w:rsid w:val="00DD7A0D"/>
    <w:rsid w:val="00DE3E82"/>
    <w:rsid w:val="00DE68A4"/>
    <w:rsid w:val="00DE6C43"/>
    <w:rsid w:val="00DF1128"/>
    <w:rsid w:val="00E049A0"/>
    <w:rsid w:val="00E11B8A"/>
    <w:rsid w:val="00E203C0"/>
    <w:rsid w:val="00E221DE"/>
    <w:rsid w:val="00E245FE"/>
    <w:rsid w:val="00E30C68"/>
    <w:rsid w:val="00E347EB"/>
    <w:rsid w:val="00E34CFA"/>
    <w:rsid w:val="00E3587E"/>
    <w:rsid w:val="00E35AC8"/>
    <w:rsid w:val="00E43F6E"/>
    <w:rsid w:val="00E43FFE"/>
    <w:rsid w:val="00E45BA9"/>
    <w:rsid w:val="00E47DE4"/>
    <w:rsid w:val="00E47F46"/>
    <w:rsid w:val="00E637D3"/>
    <w:rsid w:val="00E70F45"/>
    <w:rsid w:val="00E71A5C"/>
    <w:rsid w:val="00E75BA7"/>
    <w:rsid w:val="00E82818"/>
    <w:rsid w:val="00E8706A"/>
    <w:rsid w:val="00E96304"/>
    <w:rsid w:val="00EA0412"/>
    <w:rsid w:val="00EA1328"/>
    <w:rsid w:val="00EB0F48"/>
    <w:rsid w:val="00EB3EBF"/>
    <w:rsid w:val="00EB73DB"/>
    <w:rsid w:val="00EC06F8"/>
    <w:rsid w:val="00EC08CC"/>
    <w:rsid w:val="00EC299C"/>
    <w:rsid w:val="00EC389A"/>
    <w:rsid w:val="00ED0824"/>
    <w:rsid w:val="00ED3CC9"/>
    <w:rsid w:val="00ED4F66"/>
    <w:rsid w:val="00ED64EE"/>
    <w:rsid w:val="00ED7C83"/>
    <w:rsid w:val="00EE322D"/>
    <w:rsid w:val="00EE53D3"/>
    <w:rsid w:val="00EF2E2C"/>
    <w:rsid w:val="00EF5908"/>
    <w:rsid w:val="00EF671C"/>
    <w:rsid w:val="00F01980"/>
    <w:rsid w:val="00F046D1"/>
    <w:rsid w:val="00F06A14"/>
    <w:rsid w:val="00F10AF0"/>
    <w:rsid w:val="00F17C46"/>
    <w:rsid w:val="00F21D72"/>
    <w:rsid w:val="00F333E4"/>
    <w:rsid w:val="00F362EB"/>
    <w:rsid w:val="00F36909"/>
    <w:rsid w:val="00F36FBC"/>
    <w:rsid w:val="00F4299A"/>
    <w:rsid w:val="00F42E70"/>
    <w:rsid w:val="00F43B1D"/>
    <w:rsid w:val="00F4694C"/>
    <w:rsid w:val="00F53151"/>
    <w:rsid w:val="00F55BDF"/>
    <w:rsid w:val="00F57476"/>
    <w:rsid w:val="00F621E5"/>
    <w:rsid w:val="00F66519"/>
    <w:rsid w:val="00F715D4"/>
    <w:rsid w:val="00F77C76"/>
    <w:rsid w:val="00F82617"/>
    <w:rsid w:val="00F8659A"/>
    <w:rsid w:val="00F92A60"/>
    <w:rsid w:val="00F97B8C"/>
    <w:rsid w:val="00FB2214"/>
    <w:rsid w:val="00FB6A41"/>
    <w:rsid w:val="00FC1913"/>
    <w:rsid w:val="00FC4C48"/>
    <w:rsid w:val="00FC6179"/>
    <w:rsid w:val="00FD7CFD"/>
    <w:rsid w:val="00FE1130"/>
    <w:rsid w:val="00FE1514"/>
    <w:rsid w:val="00FE47FC"/>
    <w:rsid w:val="00FE59CB"/>
    <w:rsid w:val="00FE783A"/>
    <w:rsid w:val="00FF39DC"/>
    <w:rsid w:val="00FF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99657"/>
  <w15:docId w15:val="{0A6C75F8-A796-453D-B8E5-228052D7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C1CD6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A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35A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35A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35AC8"/>
    <w:rPr>
      <w:sz w:val="20"/>
      <w:szCs w:val="20"/>
    </w:rPr>
  </w:style>
  <w:style w:type="character" w:styleId="a7">
    <w:name w:val="line number"/>
    <w:basedOn w:val="a0"/>
    <w:uiPriority w:val="99"/>
    <w:semiHidden/>
    <w:unhideWhenUsed/>
    <w:rsid w:val="007F3C2C"/>
  </w:style>
  <w:style w:type="character" w:styleId="a8">
    <w:name w:val="Hyperlink"/>
    <w:basedOn w:val="a0"/>
    <w:uiPriority w:val="99"/>
    <w:unhideWhenUsed/>
    <w:rsid w:val="00110B73"/>
    <w:rPr>
      <w:color w:val="0563C1" w:themeColor="hyperlink"/>
      <w:u w:val="single"/>
    </w:rPr>
  </w:style>
  <w:style w:type="character" w:customStyle="1" w:styleId="11">
    <w:name w:val="未解析的提及1"/>
    <w:basedOn w:val="a0"/>
    <w:uiPriority w:val="99"/>
    <w:semiHidden/>
    <w:unhideWhenUsed/>
    <w:rsid w:val="00110B73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rsid w:val="00321E48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321E48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0"/>
    <w:rsid w:val="00321E48"/>
    <w:pPr>
      <w:jc w:val="both"/>
    </w:pPr>
    <w:rPr>
      <w:rFonts w:ascii="Calibri" w:hAnsi="Calibri" w:cs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321E48"/>
    <w:rPr>
      <w:rFonts w:ascii="Calibri" w:hAnsi="Calibri" w:cs="Calibri"/>
      <w:noProof/>
    </w:rPr>
  </w:style>
  <w:style w:type="table" w:styleId="a9">
    <w:name w:val="Table Grid"/>
    <w:basedOn w:val="a1"/>
    <w:uiPriority w:val="39"/>
    <w:rsid w:val="002E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4794A"/>
    <w:pPr>
      <w:widowControl/>
      <w:spacing w:after="160" w:line="259" w:lineRule="auto"/>
      <w:ind w:left="720"/>
      <w:contextualSpacing/>
    </w:pPr>
    <w:rPr>
      <w:kern w:val="0"/>
      <w:sz w:val="22"/>
      <w:lang w:eastAsia="en-US"/>
    </w:rPr>
  </w:style>
  <w:style w:type="table" w:customStyle="1" w:styleId="12">
    <w:name w:val="表格格線1"/>
    <w:basedOn w:val="a1"/>
    <w:next w:val="a9"/>
    <w:uiPriority w:val="59"/>
    <w:rsid w:val="00C90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27C26"/>
    <w:rPr>
      <w:rFonts w:ascii="Microsoft JhengHei UI" w:eastAsia="Microsoft JhengHei U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27C26"/>
    <w:rPr>
      <w:rFonts w:ascii="Microsoft JhengHei UI" w:eastAsia="Microsoft JhengHei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87D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7DF0"/>
    <w:rPr>
      <w:sz w:val="20"/>
      <w:szCs w:val="20"/>
    </w:rPr>
  </w:style>
  <w:style w:type="character" w:customStyle="1" w:styleId="af">
    <w:name w:val="註解文字 字元"/>
    <w:basedOn w:val="a0"/>
    <w:link w:val="ae"/>
    <w:uiPriority w:val="99"/>
    <w:semiHidden/>
    <w:rsid w:val="00A87D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7DF0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87DF0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1A62DF"/>
  </w:style>
  <w:style w:type="character" w:customStyle="1" w:styleId="10">
    <w:name w:val="標題 1 字元"/>
    <w:basedOn w:val="a0"/>
    <w:link w:val="1"/>
    <w:uiPriority w:val="9"/>
    <w:rsid w:val="00BC1CD6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docsum-authors">
    <w:name w:val="docsum-authors"/>
    <w:basedOn w:val="a0"/>
    <w:rsid w:val="00BC1CD6"/>
  </w:style>
  <w:style w:type="character" w:customStyle="1" w:styleId="docsum-journal-citation">
    <w:name w:val="docsum-journal-citation"/>
    <w:basedOn w:val="a0"/>
    <w:rsid w:val="00BC1CD6"/>
  </w:style>
  <w:style w:type="paragraph" w:customStyle="1" w:styleId="MDPI12title">
    <w:name w:val="MDPI_1.2_title"/>
    <w:next w:val="a"/>
    <w:qFormat/>
    <w:rsid w:val="00975DD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6affiliation">
    <w:name w:val="MDPI_1.6_affiliation"/>
    <w:qFormat/>
    <w:rsid w:val="00975DD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customStyle="1" w:styleId="MDPI31text">
    <w:name w:val="MDPI_3.1_text"/>
    <w:qFormat/>
    <w:rsid w:val="00806A4C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21heading1">
    <w:name w:val="MDPI_2.1_heading1"/>
    <w:qFormat/>
    <w:rsid w:val="00806A4C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806A4C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71References">
    <w:name w:val="MDPI_7.1_References"/>
    <w:qFormat/>
    <w:rsid w:val="00806A4C"/>
    <w:pPr>
      <w:numPr>
        <w:numId w:val="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62BackMatter">
    <w:name w:val="MDPI_6.2_BackMatter"/>
    <w:qFormat/>
    <w:rsid w:val="00806A4C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character" w:styleId="af3">
    <w:name w:val="footnote reference"/>
    <w:basedOn w:val="a0"/>
    <w:uiPriority w:val="99"/>
    <w:semiHidden/>
    <w:unhideWhenUsed/>
    <w:rsid w:val="00806A4C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3F2E5D"/>
    <w:pPr>
      <w:widowControl/>
    </w:pPr>
    <w:rPr>
      <w:iCs/>
      <w:color w:val="000000" w:themeColor="text1"/>
      <w:kern w:val="0"/>
      <w:szCs w:val="18"/>
      <w:lang w:val="en-GB" w:eastAsia="en-US"/>
    </w:rPr>
  </w:style>
  <w:style w:type="table" w:customStyle="1" w:styleId="Style1">
    <w:name w:val="Style1"/>
    <w:basedOn w:val="a1"/>
    <w:uiPriority w:val="99"/>
    <w:rsid w:val="003F2E5D"/>
    <w:rPr>
      <w:kern w:val="0"/>
      <w:szCs w:val="24"/>
      <w:lang w:val="en-HK" w:eastAsia="zh-CN"/>
    </w:r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2">
    <w:name w:val="Style2"/>
    <w:basedOn w:val="a1"/>
    <w:uiPriority w:val="99"/>
    <w:rsid w:val="0079004A"/>
    <w:rPr>
      <w:kern w:val="0"/>
      <w:szCs w:val="24"/>
      <w:lang w:val="en-HK" w:eastAsia="zh-CN"/>
    </w:r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7F5F1E"/>
    <w:pPr>
      <w:autoSpaceDE w:val="0"/>
      <w:autoSpaceDN w:val="0"/>
      <w:adjustRightInd w:val="0"/>
    </w:pPr>
    <w:rPr>
      <w:rFonts w:ascii="Calibri" w:eastAsia="SimSun" w:hAnsi="Calibri" w:cs="Calibri"/>
      <w:color w:val="000000"/>
      <w:kern w:val="0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1F2D4-9EB6-4489-8A99-6C6E6913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 Wan Chloris Leung (PAE)</dc:creator>
  <cp:keywords/>
  <dc:description/>
  <cp:lastModifiedBy>TF Leung (PAE)</cp:lastModifiedBy>
  <cp:revision>4</cp:revision>
  <cp:lastPrinted>2022-06-23T04:29:00Z</cp:lastPrinted>
  <dcterms:created xsi:type="dcterms:W3CDTF">2023-03-18T05:43:00Z</dcterms:created>
  <dcterms:modified xsi:type="dcterms:W3CDTF">2023-03-18T05:45:00Z</dcterms:modified>
</cp:coreProperties>
</file>