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13D4A" w14:textId="4A9FA6ED" w:rsidR="00A26670" w:rsidRPr="009B5ED1" w:rsidRDefault="00A26670" w:rsidP="00A26670">
      <w:pPr>
        <w:rPr>
          <w:rFonts w:ascii="Times New Roman" w:hAnsi="Times New Roman" w:cs="Times New Roman"/>
          <w:b/>
          <w:bCs/>
          <w:sz w:val="24"/>
          <w:szCs w:val="24"/>
        </w:rPr>
      </w:pPr>
      <w:r w:rsidRPr="009B5ED1">
        <w:rPr>
          <w:rFonts w:ascii="Times New Roman" w:hAnsi="Times New Roman" w:cs="Times New Roman"/>
          <w:b/>
          <w:bCs/>
          <w:sz w:val="24"/>
          <w:szCs w:val="24"/>
        </w:rPr>
        <w:t xml:space="preserve">Brain-Derived Neurotrophic Factor (BDNF) in Depression: A </w:t>
      </w:r>
      <w:r w:rsidR="00747632">
        <w:rPr>
          <w:rFonts w:ascii="Times New Roman" w:hAnsi="Times New Roman" w:cs="Times New Roman"/>
          <w:b/>
          <w:bCs/>
          <w:sz w:val="24"/>
          <w:szCs w:val="24"/>
        </w:rPr>
        <w:t>Mini</w:t>
      </w:r>
      <w:r w:rsidRPr="009B5ED1">
        <w:rPr>
          <w:rFonts w:ascii="Times New Roman" w:hAnsi="Times New Roman" w:cs="Times New Roman"/>
          <w:b/>
          <w:bCs/>
          <w:sz w:val="24"/>
          <w:szCs w:val="24"/>
        </w:rPr>
        <w:t xml:space="preserve"> Review of Clinical and Preclinical Evidence</w:t>
      </w:r>
    </w:p>
    <w:p w14:paraId="1763F1BC" w14:textId="446CA904" w:rsidR="00A26670" w:rsidRPr="003E0094" w:rsidRDefault="00A26670" w:rsidP="00A26670">
      <w:pPr>
        <w:spacing w:line="480" w:lineRule="auto"/>
        <w:rPr>
          <w:rFonts w:ascii="Times New Roman" w:hAnsi="Times New Roman" w:cs="Times New Roman"/>
          <w:sz w:val="24"/>
          <w:szCs w:val="24"/>
          <w:vertAlign w:val="superscript"/>
        </w:rPr>
      </w:pPr>
      <w:r>
        <w:rPr>
          <w:rFonts w:ascii="Times New Roman" w:hAnsi="Times New Roman" w:cs="Times New Roman"/>
          <w:sz w:val="24"/>
          <w:szCs w:val="24"/>
        </w:rPr>
        <w:t>Owen R. Thornton*</w:t>
      </w:r>
      <w:r>
        <w:rPr>
          <w:rFonts w:ascii="Times New Roman" w:hAnsi="Times New Roman" w:cs="Times New Roman"/>
          <w:sz w:val="24"/>
          <w:szCs w:val="24"/>
          <w:vertAlign w:val="superscript"/>
        </w:rPr>
        <w:t>1</w:t>
      </w:r>
    </w:p>
    <w:p w14:paraId="703D6461" w14:textId="77777777" w:rsidR="00A26670" w:rsidRDefault="00A26670" w:rsidP="00A26670">
      <w:pPr>
        <w:spacing w:line="480" w:lineRule="auto"/>
        <w:rPr>
          <w:rFonts w:ascii="Times New Roman" w:hAnsi="Times New Roman" w:cs="Times New Roman"/>
          <w:sz w:val="24"/>
          <w:szCs w:val="24"/>
        </w:rPr>
      </w:pPr>
      <w:r>
        <w:rPr>
          <w:rFonts w:ascii="Times New Roman" w:hAnsi="Times New Roman" w:cs="Times New Roman"/>
          <w:sz w:val="24"/>
          <w:szCs w:val="24"/>
          <w:vertAlign w:val="superscript"/>
        </w:rPr>
        <w:t>1</w:t>
      </w:r>
      <w:r>
        <w:rPr>
          <w:rFonts w:ascii="Times New Roman" w:hAnsi="Times New Roman" w:cs="Times New Roman"/>
          <w:sz w:val="24"/>
          <w:szCs w:val="24"/>
        </w:rPr>
        <w:t>Department of Psychology and Neuroscience, University of North Carolina at Chapel Hill, Chapel Hill, North Carolina</w:t>
      </w:r>
    </w:p>
    <w:p w14:paraId="1648CEBC" w14:textId="77777777" w:rsidR="00A26670" w:rsidRDefault="00A26670" w:rsidP="00A26670">
      <w:pPr>
        <w:spacing w:line="480" w:lineRule="auto"/>
        <w:rPr>
          <w:rFonts w:ascii="Times New Roman" w:hAnsi="Times New Roman" w:cs="Times New Roman"/>
          <w:sz w:val="24"/>
          <w:szCs w:val="24"/>
        </w:rPr>
      </w:pPr>
      <w:r>
        <w:rPr>
          <w:rFonts w:ascii="Times New Roman" w:hAnsi="Times New Roman" w:cs="Times New Roman"/>
          <w:sz w:val="24"/>
          <w:szCs w:val="24"/>
        </w:rPr>
        <w:t>Corresponding Author: Owen R. Thornton email: othornt@unc.edu</w:t>
      </w:r>
    </w:p>
    <w:p w14:paraId="4E9AD918" w14:textId="77777777" w:rsidR="009B5ED1" w:rsidRDefault="009B5ED1" w:rsidP="009B5ED1">
      <w:pPr>
        <w:rPr>
          <w:rFonts w:ascii="Times New Roman" w:hAnsi="Times New Roman" w:cs="Times New Roman"/>
          <w:sz w:val="24"/>
          <w:szCs w:val="24"/>
        </w:rPr>
      </w:pPr>
      <w:r w:rsidRPr="009B5ED1">
        <w:rPr>
          <w:rFonts w:ascii="Times New Roman" w:hAnsi="Times New Roman" w:cs="Times New Roman"/>
          <w:b/>
          <w:bCs/>
          <w:sz w:val="24"/>
          <w:szCs w:val="24"/>
        </w:rPr>
        <w:t>Abstract:</w:t>
      </w:r>
      <w:r w:rsidRPr="009B5ED1">
        <w:rPr>
          <w:rFonts w:ascii="Times New Roman" w:hAnsi="Times New Roman" w:cs="Times New Roman"/>
          <w:sz w:val="24"/>
          <w:szCs w:val="24"/>
        </w:rPr>
        <w:t xml:space="preserve"> </w:t>
      </w:r>
    </w:p>
    <w:p w14:paraId="6DCB1A65" w14:textId="126883F4" w:rsidR="009B5ED1" w:rsidRPr="009B5ED1" w:rsidRDefault="009B5ED1" w:rsidP="009B5ED1">
      <w:pPr>
        <w:rPr>
          <w:rFonts w:ascii="Times New Roman" w:hAnsi="Times New Roman" w:cs="Times New Roman"/>
          <w:sz w:val="24"/>
          <w:szCs w:val="24"/>
        </w:rPr>
      </w:pPr>
      <w:r w:rsidRPr="009B5ED1">
        <w:rPr>
          <w:rFonts w:ascii="Times New Roman" w:hAnsi="Times New Roman" w:cs="Times New Roman"/>
          <w:sz w:val="24"/>
          <w:szCs w:val="24"/>
        </w:rPr>
        <w:t>Depression is a complex psychiatric disorder that significantly impacts millions of individuals worldwide. Despite advances in our understanding of its neurobiological underpinnings, treatment options remain limited, and not all patients respond adequately to available therapies. Emerging evidence has implicated brain-derived neurotrophic factor (BDNF), a critical regulator of neuronal plasticity, in the pathophysiology and treatment of depression. This review examines the role of BDNF in the brain, its relationship to depression in preclinical and clinical studies, and its potential as a diagnostic and prognostic biomarker and therapeutic target. We discuss the impact of various antidepressant treatments on BDNF, including pharmacological and non-pharmacological interventions. Finally, we address the challenges and future directions in targeting BDNF for depression treatment. By deepening our understanding of BDNF and its relationship with depression, we can move towards more effective and personalized interventions for this debilitating disorder.</w:t>
      </w:r>
    </w:p>
    <w:p w14:paraId="23C07D38" w14:textId="77777777" w:rsidR="009B5ED1" w:rsidRPr="009B5ED1" w:rsidRDefault="009B5ED1" w:rsidP="009B5ED1">
      <w:pPr>
        <w:rPr>
          <w:rFonts w:ascii="Times New Roman" w:hAnsi="Times New Roman" w:cs="Times New Roman"/>
          <w:sz w:val="24"/>
          <w:szCs w:val="24"/>
        </w:rPr>
      </w:pPr>
      <w:r w:rsidRPr="009B5ED1">
        <w:rPr>
          <w:rFonts w:ascii="Times New Roman" w:hAnsi="Times New Roman" w:cs="Times New Roman"/>
          <w:b/>
          <w:bCs/>
          <w:sz w:val="24"/>
          <w:szCs w:val="24"/>
        </w:rPr>
        <w:t>Keywords</w:t>
      </w:r>
      <w:r w:rsidRPr="009B5ED1">
        <w:rPr>
          <w:rFonts w:ascii="Times New Roman" w:hAnsi="Times New Roman" w:cs="Times New Roman"/>
          <w:sz w:val="24"/>
          <w:szCs w:val="24"/>
        </w:rPr>
        <w:t>: brain-derived neurotrophic factor, depression, neuroplasticity, biomarker, treatment</w:t>
      </w:r>
    </w:p>
    <w:p w14:paraId="0948EF80" w14:textId="77777777" w:rsidR="00A26670" w:rsidRDefault="00A26670" w:rsidP="00A26670">
      <w:pPr>
        <w:rPr>
          <w:rFonts w:ascii="Times New Roman" w:hAnsi="Times New Roman" w:cs="Times New Roman"/>
          <w:b/>
          <w:bCs/>
          <w:sz w:val="24"/>
          <w:szCs w:val="24"/>
        </w:rPr>
      </w:pPr>
    </w:p>
    <w:p w14:paraId="0171F8D9" w14:textId="4E18A6BD" w:rsidR="009B5ED1" w:rsidRPr="00A26670" w:rsidRDefault="00A26670" w:rsidP="009B5ED1">
      <w:pPr>
        <w:rPr>
          <w:rFonts w:ascii="Times New Roman" w:hAnsi="Times New Roman" w:cs="Times New Roman"/>
          <w:b/>
          <w:bCs/>
          <w:sz w:val="24"/>
          <w:szCs w:val="24"/>
        </w:rPr>
      </w:pPr>
      <w:r w:rsidRPr="009B5ED1">
        <w:rPr>
          <w:rFonts w:ascii="Times New Roman" w:hAnsi="Times New Roman" w:cs="Times New Roman"/>
          <w:b/>
          <w:bCs/>
          <w:sz w:val="24"/>
          <w:szCs w:val="24"/>
        </w:rPr>
        <w:t>Brain-Derived Neurotrophic Factor (BDNF) in Depression: A Comprehensive Review of Clinical and Preclinical Evidence</w:t>
      </w:r>
    </w:p>
    <w:p w14:paraId="1238DE59" w14:textId="3F8AB363" w:rsidR="005B320F" w:rsidRPr="009B5ED1" w:rsidRDefault="005B320F" w:rsidP="009B5ED1">
      <w:pPr>
        <w:rPr>
          <w:rFonts w:ascii="Times New Roman" w:hAnsi="Times New Roman" w:cs="Times New Roman"/>
          <w:b/>
          <w:bCs/>
          <w:sz w:val="24"/>
          <w:szCs w:val="24"/>
        </w:rPr>
      </w:pPr>
      <w:r w:rsidRPr="009B5ED1">
        <w:rPr>
          <w:rFonts w:ascii="Times New Roman" w:hAnsi="Times New Roman" w:cs="Times New Roman"/>
          <w:b/>
          <w:bCs/>
          <w:sz w:val="24"/>
          <w:szCs w:val="24"/>
        </w:rPr>
        <w:t>1. Introduction</w:t>
      </w:r>
    </w:p>
    <w:p w14:paraId="2AB6C517" w14:textId="77777777" w:rsidR="005B320F" w:rsidRPr="009B5ED1" w:rsidRDefault="005B320F" w:rsidP="009B5ED1">
      <w:pPr>
        <w:rPr>
          <w:rFonts w:ascii="Times New Roman" w:hAnsi="Times New Roman" w:cs="Times New Roman"/>
          <w:i/>
          <w:iCs/>
          <w:sz w:val="24"/>
          <w:szCs w:val="24"/>
        </w:rPr>
      </w:pPr>
      <w:r w:rsidRPr="009B5ED1">
        <w:rPr>
          <w:rFonts w:ascii="Times New Roman" w:hAnsi="Times New Roman" w:cs="Times New Roman"/>
          <w:i/>
          <w:iCs/>
          <w:sz w:val="24"/>
          <w:szCs w:val="24"/>
        </w:rPr>
        <w:t>1.1. Background on Depression</w:t>
      </w:r>
    </w:p>
    <w:p w14:paraId="40B3C525" w14:textId="77777777" w:rsidR="005B320F" w:rsidRPr="009B5ED1" w:rsidRDefault="005B320F" w:rsidP="009B5ED1">
      <w:pPr>
        <w:rPr>
          <w:rFonts w:ascii="Times New Roman" w:hAnsi="Times New Roman" w:cs="Times New Roman"/>
          <w:sz w:val="24"/>
          <w:szCs w:val="24"/>
        </w:rPr>
      </w:pPr>
      <w:r w:rsidRPr="009B5ED1">
        <w:rPr>
          <w:rFonts w:ascii="Times New Roman" w:hAnsi="Times New Roman" w:cs="Times New Roman"/>
          <w:sz w:val="24"/>
          <w:szCs w:val="24"/>
        </w:rPr>
        <w:t>Depression, also known as major depressive disorder, is a prevalent mental health condition characterized by persistent feelings of sadness, hopelessness, and a lack of interest or pleasure in daily activities (American Psychiatric Association [APA], 2013). According to the World Health Organization (2021), depression is a leading cause of disability worldwide, affecting over 260 million people. The etiology of depression is multifactorial, involving a complex interplay between genetic, environmental, and psychological factors (Kendler et al., 2002; Levinson, 2006).</w:t>
      </w:r>
    </w:p>
    <w:p w14:paraId="4B9EE259" w14:textId="77777777" w:rsidR="005B320F" w:rsidRPr="009B5ED1" w:rsidRDefault="005B320F" w:rsidP="009B5ED1">
      <w:pPr>
        <w:rPr>
          <w:rFonts w:ascii="Times New Roman" w:hAnsi="Times New Roman" w:cs="Times New Roman"/>
          <w:i/>
          <w:iCs/>
          <w:sz w:val="24"/>
          <w:szCs w:val="24"/>
        </w:rPr>
      </w:pPr>
      <w:r w:rsidRPr="009B5ED1">
        <w:rPr>
          <w:rFonts w:ascii="Times New Roman" w:hAnsi="Times New Roman" w:cs="Times New Roman"/>
          <w:i/>
          <w:iCs/>
          <w:sz w:val="24"/>
          <w:szCs w:val="24"/>
        </w:rPr>
        <w:t>1.2. Neurobiological Basis of Depression</w:t>
      </w:r>
    </w:p>
    <w:p w14:paraId="295E5C3B" w14:textId="77777777" w:rsidR="005B320F" w:rsidRPr="009B5ED1" w:rsidRDefault="005B320F" w:rsidP="009B5ED1">
      <w:pPr>
        <w:rPr>
          <w:rFonts w:ascii="Times New Roman" w:hAnsi="Times New Roman" w:cs="Times New Roman"/>
          <w:sz w:val="24"/>
          <w:szCs w:val="24"/>
        </w:rPr>
      </w:pPr>
      <w:r w:rsidRPr="009B5ED1">
        <w:rPr>
          <w:rFonts w:ascii="Times New Roman" w:hAnsi="Times New Roman" w:cs="Times New Roman"/>
          <w:sz w:val="24"/>
          <w:szCs w:val="24"/>
        </w:rPr>
        <w:lastRenderedPageBreak/>
        <w:t xml:space="preserve">Numerous studies have sought to elucidate the neurobiological underpinnings of depression, with several key findings emerging. At the molecular level, alterations in neurotransmitter systems, including serotonin, norepinephrine, and dopamine, have been linked to depression (Belmaker &amp; Agam, 2008; </w:t>
      </w:r>
      <w:proofErr w:type="spellStart"/>
      <w:r w:rsidRPr="009B5ED1">
        <w:rPr>
          <w:rFonts w:ascii="Times New Roman" w:hAnsi="Times New Roman" w:cs="Times New Roman"/>
          <w:sz w:val="24"/>
          <w:szCs w:val="24"/>
        </w:rPr>
        <w:t>Nestler</w:t>
      </w:r>
      <w:proofErr w:type="spellEnd"/>
      <w:r w:rsidRPr="009B5ED1">
        <w:rPr>
          <w:rFonts w:ascii="Times New Roman" w:hAnsi="Times New Roman" w:cs="Times New Roman"/>
          <w:sz w:val="24"/>
          <w:szCs w:val="24"/>
        </w:rPr>
        <w:t xml:space="preserve"> et al., 2002). Additionally, neuroinflammation, oxidative stress, and neuroendocrine dysregulation have also been implicated in the pathophysiology of the disorder (Berk et al., 2013; Haroon et al., 2012; Miller et al., 2009).</w:t>
      </w:r>
    </w:p>
    <w:p w14:paraId="24050C7E" w14:textId="77777777" w:rsidR="005B320F" w:rsidRPr="009B5ED1" w:rsidRDefault="005B320F" w:rsidP="009B5ED1">
      <w:pPr>
        <w:rPr>
          <w:rFonts w:ascii="Times New Roman" w:hAnsi="Times New Roman" w:cs="Times New Roman"/>
          <w:sz w:val="24"/>
          <w:szCs w:val="24"/>
        </w:rPr>
      </w:pPr>
      <w:r w:rsidRPr="009B5ED1">
        <w:rPr>
          <w:rFonts w:ascii="Times New Roman" w:hAnsi="Times New Roman" w:cs="Times New Roman"/>
          <w:sz w:val="24"/>
          <w:szCs w:val="24"/>
        </w:rPr>
        <w:t xml:space="preserve">Increasingly, researchers have focused on the role of neuroplasticity and synaptic dysfunction in the development and maintenance of depression (Duman &amp; </w:t>
      </w:r>
      <w:proofErr w:type="spellStart"/>
      <w:r w:rsidRPr="009B5ED1">
        <w:rPr>
          <w:rFonts w:ascii="Times New Roman" w:hAnsi="Times New Roman" w:cs="Times New Roman"/>
          <w:sz w:val="24"/>
          <w:szCs w:val="24"/>
        </w:rPr>
        <w:t>Aghajanian</w:t>
      </w:r>
      <w:proofErr w:type="spellEnd"/>
      <w:r w:rsidRPr="009B5ED1">
        <w:rPr>
          <w:rFonts w:ascii="Times New Roman" w:hAnsi="Times New Roman" w:cs="Times New Roman"/>
          <w:sz w:val="24"/>
          <w:szCs w:val="24"/>
        </w:rPr>
        <w:t xml:space="preserve">, 2012; Duman et al., 2016). Studies have demonstrated reduced hippocampal volume and decreased neurogenesis in both animal models and human patients with depression, suggesting a crucial role for neural plasticity in the disorder (Campbell &amp; MacQueen, 2004; Duman et al., 2001; </w:t>
      </w:r>
      <w:proofErr w:type="spellStart"/>
      <w:r w:rsidRPr="009B5ED1">
        <w:rPr>
          <w:rFonts w:ascii="Times New Roman" w:hAnsi="Times New Roman" w:cs="Times New Roman"/>
          <w:sz w:val="24"/>
          <w:szCs w:val="24"/>
        </w:rPr>
        <w:t>Sheline</w:t>
      </w:r>
      <w:proofErr w:type="spellEnd"/>
      <w:r w:rsidRPr="009B5ED1">
        <w:rPr>
          <w:rFonts w:ascii="Times New Roman" w:hAnsi="Times New Roman" w:cs="Times New Roman"/>
          <w:sz w:val="24"/>
          <w:szCs w:val="24"/>
        </w:rPr>
        <w:t xml:space="preserve"> et al., 1999).</w:t>
      </w:r>
    </w:p>
    <w:p w14:paraId="70BCF511" w14:textId="77777777" w:rsidR="005B320F" w:rsidRPr="009B5ED1" w:rsidRDefault="005B320F" w:rsidP="009B5ED1">
      <w:pPr>
        <w:rPr>
          <w:rFonts w:ascii="Times New Roman" w:hAnsi="Times New Roman" w:cs="Times New Roman"/>
          <w:i/>
          <w:iCs/>
          <w:sz w:val="24"/>
          <w:szCs w:val="24"/>
        </w:rPr>
      </w:pPr>
      <w:r w:rsidRPr="009B5ED1">
        <w:rPr>
          <w:rFonts w:ascii="Times New Roman" w:hAnsi="Times New Roman" w:cs="Times New Roman"/>
          <w:i/>
          <w:iCs/>
          <w:sz w:val="24"/>
          <w:szCs w:val="24"/>
        </w:rPr>
        <w:t>1.3. BDNF: A Protein of Interest</w:t>
      </w:r>
    </w:p>
    <w:p w14:paraId="1C128F54" w14:textId="77777777" w:rsidR="005B320F" w:rsidRPr="009B5ED1" w:rsidRDefault="005B320F" w:rsidP="009B5ED1">
      <w:pPr>
        <w:rPr>
          <w:rFonts w:ascii="Times New Roman" w:hAnsi="Times New Roman" w:cs="Times New Roman"/>
          <w:sz w:val="24"/>
          <w:szCs w:val="24"/>
        </w:rPr>
      </w:pPr>
      <w:r w:rsidRPr="009B5ED1">
        <w:rPr>
          <w:rFonts w:ascii="Times New Roman" w:hAnsi="Times New Roman" w:cs="Times New Roman"/>
          <w:sz w:val="24"/>
          <w:szCs w:val="24"/>
        </w:rPr>
        <w:t xml:space="preserve">Brain-derived neurotrophic factor (BDNF) has emerged as a protein of particular interest in the context of depression due to its critical role in supporting neuroplasticity and synaptic function (Autry &amp; </w:t>
      </w:r>
      <w:proofErr w:type="spellStart"/>
      <w:r w:rsidRPr="009B5ED1">
        <w:rPr>
          <w:rFonts w:ascii="Times New Roman" w:hAnsi="Times New Roman" w:cs="Times New Roman"/>
          <w:sz w:val="24"/>
          <w:szCs w:val="24"/>
        </w:rPr>
        <w:t>Monteggia</w:t>
      </w:r>
      <w:proofErr w:type="spellEnd"/>
      <w:r w:rsidRPr="009B5ED1">
        <w:rPr>
          <w:rFonts w:ascii="Times New Roman" w:hAnsi="Times New Roman" w:cs="Times New Roman"/>
          <w:sz w:val="24"/>
          <w:szCs w:val="24"/>
        </w:rPr>
        <w:t xml:space="preserve">, 2012; </w:t>
      </w:r>
      <w:proofErr w:type="spellStart"/>
      <w:r w:rsidRPr="009B5ED1">
        <w:rPr>
          <w:rFonts w:ascii="Times New Roman" w:hAnsi="Times New Roman" w:cs="Times New Roman"/>
          <w:sz w:val="24"/>
          <w:szCs w:val="24"/>
        </w:rPr>
        <w:t>Bathina</w:t>
      </w:r>
      <w:proofErr w:type="spellEnd"/>
      <w:r w:rsidRPr="009B5ED1">
        <w:rPr>
          <w:rFonts w:ascii="Times New Roman" w:hAnsi="Times New Roman" w:cs="Times New Roman"/>
          <w:sz w:val="24"/>
          <w:szCs w:val="24"/>
        </w:rPr>
        <w:t xml:space="preserve"> &amp; Das, 2015). BDNF is a member of the </w:t>
      </w:r>
      <w:proofErr w:type="spellStart"/>
      <w:r w:rsidRPr="009B5ED1">
        <w:rPr>
          <w:rFonts w:ascii="Times New Roman" w:hAnsi="Times New Roman" w:cs="Times New Roman"/>
          <w:sz w:val="24"/>
          <w:szCs w:val="24"/>
        </w:rPr>
        <w:t>neurotrophin</w:t>
      </w:r>
      <w:proofErr w:type="spellEnd"/>
      <w:r w:rsidRPr="009B5ED1">
        <w:rPr>
          <w:rFonts w:ascii="Times New Roman" w:hAnsi="Times New Roman" w:cs="Times New Roman"/>
          <w:sz w:val="24"/>
          <w:szCs w:val="24"/>
        </w:rPr>
        <w:t xml:space="preserve"> family of proteins, which are essential for the growth, differentiation, and survival of neurons (Huang &amp; Reichardt, 2001). BDNF has been implicated in numerous neurobiological processes, such as neuronal differentiation, synaptic plasticity, and long-term potentiation (LTP) (Bramham &amp; </w:t>
      </w:r>
      <w:proofErr w:type="spellStart"/>
      <w:r w:rsidRPr="009B5ED1">
        <w:rPr>
          <w:rFonts w:ascii="Times New Roman" w:hAnsi="Times New Roman" w:cs="Times New Roman"/>
          <w:sz w:val="24"/>
          <w:szCs w:val="24"/>
        </w:rPr>
        <w:t>Messaoudi</w:t>
      </w:r>
      <w:proofErr w:type="spellEnd"/>
      <w:r w:rsidRPr="009B5ED1">
        <w:rPr>
          <w:rFonts w:ascii="Times New Roman" w:hAnsi="Times New Roman" w:cs="Times New Roman"/>
          <w:sz w:val="24"/>
          <w:szCs w:val="24"/>
        </w:rPr>
        <w:t>, 2005; Lu, 2003).</w:t>
      </w:r>
    </w:p>
    <w:p w14:paraId="0F1150A0" w14:textId="77777777" w:rsidR="005B320F" w:rsidRPr="009B5ED1" w:rsidRDefault="005B320F" w:rsidP="009B5ED1">
      <w:pPr>
        <w:rPr>
          <w:rFonts w:ascii="Times New Roman" w:hAnsi="Times New Roman" w:cs="Times New Roman"/>
          <w:sz w:val="24"/>
          <w:szCs w:val="24"/>
        </w:rPr>
      </w:pPr>
      <w:r w:rsidRPr="009B5ED1">
        <w:rPr>
          <w:rFonts w:ascii="Times New Roman" w:hAnsi="Times New Roman" w:cs="Times New Roman"/>
          <w:sz w:val="24"/>
          <w:szCs w:val="24"/>
        </w:rPr>
        <w:t>A growing body of evidence, encompassing both preclinical and clinical research, has highlighted the relationship between BDNF and depression, pointing to BDNF as a potential biomarker and therapeutic target in the treatment of the disorder (</w:t>
      </w:r>
      <w:proofErr w:type="spellStart"/>
      <w:r w:rsidRPr="009B5ED1">
        <w:rPr>
          <w:rFonts w:ascii="Times New Roman" w:hAnsi="Times New Roman" w:cs="Times New Roman"/>
          <w:sz w:val="24"/>
          <w:szCs w:val="24"/>
        </w:rPr>
        <w:t>Björkholm</w:t>
      </w:r>
      <w:proofErr w:type="spellEnd"/>
      <w:r w:rsidRPr="009B5ED1">
        <w:rPr>
          <w:rFonts w:ascii="Times New Roman" w:hAnsi="Times New Roman" w:cs="Times New Roman"/>
          <w:sz w:val="24"/>
          <w:szCs w:val="24"/>
        </w:rPr>
        <w:t xml:space="preserve"> &amp; </w:t>
      </w:r>
      <w:proofErr w:type="spellStart"/>
      <w:r w:rsidRPr="009B5ED1">
        <w:rPr>
          <w:rFonts w:ascii="Times New Roman" w:hAnsi="Times New Roman" w:cs="Times New Roman"/>
          <w:sz w:val="24"/>
          <w:szCs w:val="24"/>
        </w:rPr>
        <w:t>Monteggia</w:t>
      </w:r>
      <w:proofErr w:type="spellEnd"/>
      <w:r w:rsidRPr="009B5ED1">
        <w:rPr>
          <w:rFonts w:ascii="Times New Roman" w:hAnsi="Times New Roman" w:cs="Times New Roman"/>
          <w:sz w:val="24"/>
          <w:szCs w:val="24"/>
        </w:rPr>
        <w:t>, 2016; Hashimoto, 2015). This review aims to synthesize the current understanding of the link between BDNF and depression and to explore the potential implications for diagnosis, prognosis, and treatment.</w:t>
      </w:r>
    </w:p>
    <w:p w14:paraId="1BC56613" w14:textId="30A7C199" w:rsidR="00401528" w:rsidRPr="00401528" w:rsidRDefault="00401528" w:rsidP="009B5ED1">
      <w:pPr>
        <w:rPr>
          <w:rFonts w:ascii="Times New Roman" w:hAnsi="Times New Roman" w:cs="Times New Roman"/>
          <w:b/>
          <w:bCs/>
          <w:sz w:val="24"/>
          <w:szCs w:val="24"/>
        </w:rPr>
      </w:pPr>
      <w:r w:rsidRPr="009B5ED1">
        <w:rPr>
          <w:rFonts w:ascii="Times New Roman" w:hAnsi="Times New Roman" w:cs="Times New Roman"/>
          <w:b/>
          <w:bCs/>
          <w:sz w:val="24"/>
          <w:szCs w:val="24"/>
        </w:rPr>
        <w:t xml:space="preserve">2. </w:t>
      </w:r>
      <w:r w:rsidRPr="00401528">
        <w:rPr>
          <w:rFonts w:ascii="Times New Roman" w:hAnsi="Times New Roman" w:cs="Times New Roman"/>
          <w:b/>
          <w:bCs/>
          <w:sz w:val="24"/>
          <w:szCs w:val="24"/>
        </w:rPr>
        <w:t>BDNF and its Role in the Brain</w:t>
      </w:r>
    </w:p>
    <w:p w14:paraId="7EE9991A" w14:textId="77777777" w:rsidR="00401528" w:rsidRPr="00401528" w:rsidRDefault="00401528" w:rsidP="009B5ED1">
      <w:pPr>
        <w:rPr>
          <w:rFonts w:ascii="Times New Roman" w:hAnsi="Times New Roman" w:cs="Times New Roman"/>
          <w:i/>
          <w:iCs/>
          <w:sz w:val="24"/>
          <w:szCs w:val="24"/>
        </w:rPr>
      </w:pPr>
      <w:r w:rsidRPr="00401528">
        <w:rPr>
          <w:rFonts w:ascii="Times New Roman" w:hAnsi="Times New Roman" w:cs="Times New Roman"/>
          <w:i/>
          <w:iCs/>
          <w:sz w:val="24"/>
          <w:szCs w:val="24"/>
        </w:rPr>
        <w:t>2.1. BDNF Synthesis and Release</w:t>
      </w:r>
    </w:p>
    <w:p w14:paraId="62A36F1B" w14:textId="77777777" w:rsidR="00401528" w:rsidRPr="00401528" w:rsidRDefault="00401528" w:rsidP="009B5ED1">
      <w:pPr>
        <w:rPr>
          <w:rFonts w:ascii="Times New Roman" w:hAnsi="Times New Roman" w:cs="Times New Roman"/>
          <w:sz w:val="24"/>
          <w:szCs w:val="24"/>
        </w:rPr>
      </w:pPr>
      <w:r w:rsidRPr="00401528">
        <w:rPr>
          <w:rFonts w:ascii="Times New Roman" w:hAnsi="Times New Roman" w:cs="Times New Roman"/>
          <w:sz w:val="24"/>
          <w:szCs w:val="24"/>
        </w:rPr>
        <w:t xml:space="preserve">BDNF is synthesized as a precursor protein, </w:t>
      </w:r>
      <w:proofErr w:type="spellStart"/>
      <w:r w:rsidRPr="00401528">
        <w:rPr>
          <w:rFonts w:ascii="Times New Roman" w:hAnsi="Times New Roman" w:cs="Times New Roman"/>
          <w:sz w:val="24"/>
          <w:szCs w:val="24"/>
        </w:rPr>
        <w:t>proBDNF</w:t>
      </w:r>
      <w:proofErr w:type="spellEnd"/>
      <w:r w:rsidRPr="00401528">
        <w:rPr>
          <w:rFonts w:ascii="Times New Roman" w:hAnsi="Times New Roman" w:cs="Times New Roman"/>
          <w:sz w:val="24"/>
          <w:szCs w:val="24"/>
        </w:rPr>
        <w:t>, which is cleaved to generate the mature BDNF protein (</w:t>
      </w:r>
      <w:proofErr w:type="spellStart"/>
      <w:r w:rsidRPr="00401528">
        <w:rPr>
          <w:rFonts w:ascii="Times New Roman" w:hAnsi="Times New Roman" w:cs="Times New Roman"/>
          <w:sz w:val="24"/>
          <w:szCs w:val="24"/>
        </w:rPr>
        <w:t>Seidah</w:t>
      </w:r>
      <w:proofErr w:type="spellEnd"/>
      <w:r w:rsidRPr="00401528">
        <w:rPr>
          <w:rFonts w:ascii="Times New Roman" w:hAnsi="Times New Roman" w:cs="Times New Roman"/>
          <w:sz w:val="24"/>
          <w:szCs w:val="24"/>
        </w:rPr>
        <w:t xml:space="preserve"> et al., 1999). Both </w:t>
      </w:r>
      <w:proofErr w:type="spellStart"/>
      <w:r w:rsidRPr="00401528">
        <w:rPr>
          <w:rFonts w:ascii="Times New Roman" w:hAnsi="Times New Roman" w:cs="Times New Roman"/>
          <w:sz w:val="24"/>
          <w:szCs w:val="24"/>
        </w:rPr>
        <w:t>proBDNF</w:t>
      </w:r>
      <w:proofErr w:type="spellEnd"/>
      <w:r w:rsidRPr="00401528">
        <w:rPr>
          <w:rFonts w:ascii="Times New Roman" w:hAnsi="Times New Roman" w:cs="Times New Roman"/>
          <w:sz w:val="24"/>
          <w:szCs w:val="24"/>
        </w:rPr>
        <w:t xml:space="preserve"> and mature BDNF are stored in dense core vesicles and secreted in an activity-dependent manner, with their release modulated by neuronal activity and environmental factors (</w:t>
      </w:r>
      <w:proofErr w:type="spellStart"/>
      <w:r w:rsidRPr="00401528">
        <w:rPr>
          <w:rFonts w:ascii="Times New Roman" w:hAnsi="Times New Roman" w:cs="Times New Roman"/>
          <w:sz w:val="24"/>
          <w:szCs w:val="24"/>
        </w:rPr>
        <w:t>Balkowiec</w:t>
      </w:r>
      <w:proofErr w:type="spellEnd"/>
      <w:r w:rsidRPr="00401528">
        <w:rPr>
          <w:rFonts w:ascii="Times New Roman" w:hAnsi="Times New Roman" w:cs="Times New Roman"/>
          <w:sz w:val="24"/>
          <w:szCs w:val="24"/>
        </w:rPr>
        <w:t xml:space="preserve"> &amp; Katz, 2002; </w:t>
      </w:r>
      <w:proofErr w:type="spellStart"/>
      <w:r w:rsidRPr="00401528">
        <w:rPr>
          <w:rFonts w:ascii="Times New Roman" w:hAnsi="Times New Roman" w:cs="Times New Roman"/>
          <w:sz w:val="24"/>
          <w:szCs w:val="24"/>
        </w:rPr>
        <w:t>Lessmann</w:t>
      </w:r>
      <w:proofErr w:type="spellEnd"/>
      <w:r w:rsidRPr="00401528">
        <w:rPr>
          <w:rFonts w:ascii="Times New Roman" w:hAnsi="Times New Roman" w:cs="Times New Roman"/>
          <w:sz w:val="24"/>
          <w:szCs w:val="24"/>
        </w:rPr>
        <w:t xml:space="preserve"> et al., 2003). BDNF synthesis and release are regulated by various signaling pathways, including the cyclic AMP response element-binding protein (CREB) pathway, which plays a crucial role in BDNF gene transcription (Tao et al., 1998).</w:t>
      </w:r>
    </w:p>
    <w:p w14:paraId="32EA57F8" w14:textId="77777777" w:rsidR="00401528" w:rsidRPr="00401528" w:rsidRDefault="00401528" w:rsidP="009B5ED1">
      <w:pPr>
        <w:rPr>
          <w:rFonts w:ascii="Times New Roman" w:hAnsi="Times New Roman" w:cs="Times New Roman"/>
          <w:i/>
          <w:iCs/>
          <w:sz w:val="24"/>
          <w:szCs w:val="24"/>
        </w:rPr>
      </w:pPr>
      <w:r w:rsidRPr="00401528">
        <w:rPr>
          <w:rFonts w:ascii="Times New Roman" w:hAnsi="Times New Roman" w:cs="Times New Roman"/>
          <w:i/>
          <w:iCs/>
          <w:sz w:val="24"/>
          <w:szCs w:val="24"/>
        </w:rPr>
        <w:t>2.2. BDNF Receptors and Signaling Pathways</w:t>
      </w:r>
    </w:p>
    <w:p w14:paraId="633D93EB" w14:textId="77777777" w:rsidR="00401528" w:rsidRPr="00401528" w:rsidRDefault="00401528" w:rsidP="009B5ED1">
      <w:pPr>
        <w:rPr>
          <w:rFonts w:ascii="Times New Roman" w:hAnsi="Times New Roman" w:cs="Times New Roman"/>
          <w:sz w:val="24"/>
          <w:szCs w:val="24"/>
        </w:rPr>
      </w:pPr>
      <w:r w:rsidRPr="00401528">
        <w:rPr>
          <w:rFonts w:ascii="Times New Roman" w:hAnsi="Times New Roman" w:cs="Times New Roman"/>
          <w:sz w:val="24"/>
          <w:szCs w:val="24"/>
        </w:rPr>
        <w:t>BDNF exerts its effects by binding to two distinct receptors: the tropomyosin receptor kinase B (</w:t>
      </w:r>
      <w:proofErr w:type="spellStart"/>
      <w:r w:rsidRPr="00401528">
        <w:rPr>
          <w:rFonts w:ascii="Times New Roman" w:hAnsi="Times New Roman" w:cs="Times New Roman"/>
          <w:sz w:val="24"/>
          <w:szCs w:val="24"/>
        </w:rPr>
        <w:t>TrkB</w:t>
      </w:r>
      <w:proofErr w:type="spellEnd"/>
      <w:r w:rsidRPr="00401528">
        <w:rPr>
          <w:rFonts w:ascii="Times New Roman" w:hAnsi="Times New Roman" w:cs="Times New Roman"/>
          <w:sz w:val="24"/>
          <w:szCs w:val="24"/>
        </w:rPr>
        <w:t xml:space="preserve">) receptor and the p75 </w:t>
      </w:r>
      <w:proofErr w:type="spellStart"/>
      <w:r w:rsidRPr="00401528">
        <w:rPr>
          <w:rFonts w:ascii="Times New Roman" w:hAnsi="Times New Roman" w:cs="Times New Roman"/>
          <w:sz w:val="24"/>
          <w:szCs w:val="24"/>
        </w:rPr>
        <w:t>neurotrophin</w:t>
      </w:r>
      <w:proofErr w:type="spellEnd"/>
      <w:r w:rsidRPr="00401528">
        <w:rPr>
          <w:rFonts w:ascii="Times New Roman" w:hAnsi="Times New Roman" w:cs="Times New Roman"/>
          <w:sz w:val="24"/>
          <w:szCs w:val="24"/>
        </w:rPr>
        <w:t xml:space="preserve"> receptor (p75NTR) (Chao, 2003). The binding of </w:t>
      </w:r>
      <w:r w:rsidRPr="00401528">
        <w:rPr>
          <w:rFonts w:ascii="Times New Roman" w:hAnsi="Times New Roman" w:cs="Times New Roman"/>
          <w:sz w:val="24"/>
          <w:szCs w:val="24"/>
        </w:rPr>
        <w:lastRenderedPageBreak/>
        <w:t xml:space="preserve">BDNF to </w:t>
      </w:r>
      <w:proofErr w:type="spellStart"/>
      <w:r w:rsidRPr="00401528">
        <w:rPr>
          <w:rFonts w:ascii="Times New Roman" w:hAnsi="Times New Roman" w:cs="Times New Roman"/>
          <w:sz w:val="24"/>
          <w:szCs w:val="24"/>
        </w:rPr>
        <w:t>TrkB</w:t>
      </w:r>
      <w:proofErr w:type="spellEnd"/>
      <w:r w:rsidRPr="00401528">
        <w:rPr>
          <w:rFonts w:ascii="Times New Roman" w:hAnsi="Times New Roman" w:cs="Times New Roman"/>
          <w:sz w:val="24"/>
          <w:szCs w:val="24"/>
        </w:rPr>
        <w:t xml:space="preserve"> receptors initiates several intracellular signaling cascades, such as the mitogen-activated protein kinase (MAPK), phosphoinositide 3-kinase (PI3K), and phospholipase C-γ (</w:t>
      </w:r>
      <w:proofErr w:type="spellStart"/>
      <w:r w:rsidRPr="00401528">
        <w:rPr>
          <w:rFonts w:ascii="Times New Roman" w:hAnsi="Times New Roman" w:cs="Times New Roman"/>
          <w:sz w:val="24"/>
          <w:szCs w:val="24"/>
        </w:rPr>
        <w:t>PLCγ</w:t>
      </w:r>
      <w:proofErr w:type="spellEnd"/>
      <w:r w:rsidRPr="00401528">
        <w:rPr>
          <w:rFonts w:ascii="Times New Roman" w:hAnsi="Times New Roman" w:cs="Times New Roman"/>
          <w:sz w:val="24"/>
          <w:szCs w:val="24"/>
        </w:rPr>
        <w:t xml:space="preserve">) pathways, which contribute to neuronal survival, differentiation, and synaptic plasticity (Huang &amp; Reichardt, 2003; </w:t>
      </w:r>
      <w:proofErr w:type="spellStart"/>
      <w:r w:rsidRPr="00401528">
        <w:rPr>
          <w:rFonts w:ascii="Times New Roman" w:hAnsi="Times New Roman" w:cs="Times New Roman"/>
          <w:sz w:val="24"/>
          <w:szCs w:val="24"/>
        </w:rPr>
        <w:t>Minichiello</w:t>
      </w:r>
      <w:proofErr w:type="spellEnd"/>
      <w:r w:rsidRPr="00401528">
        <w:rPr>
          <w:rFonts w:ascii="Times New Roman" w:hAnsi="Times New Roman" w:cs="Times New Roman"/>
          <w:sz w:val="24"/>
          <w:szCs w:val="24"/>
        </w:rPr>
        <w:t>, 2009). In contrast, binding to p75NTR may lead to cell death or survival, depending on the cellular context and the presence of coreceptors (Reichardt, 2006).</w:t>
      </w:r>
    </w:p>
    <w:p w14:paraId="4C607B82" w14:textId="77777777" w:rsidR="00401528" w:rsidRPr="00401528" w:rsidRDefault="00401528" w:rsidP="009B5ED1">
      <w:pPr>
        <w:rPr>
          <w:rFonts w:ascii="Times New Roman" w:hAnsi="Times New Roman" w:cs="Times New Roman"/>
          <w:i/>
          <w:iCs/>
          <w:sz w:val="24"/>
          <w:szCs w:val="24"/>
        </w:rPr>
      </w:pPr>
      <w:r w:rsidRPr="00401528">
        <w:rPr>
          <w:rFonts w:ascii="Times New Roman" w:hAnsi="Times New Roman" w:cs="Times New Roman"/>
          <w:i/>
          <w:iCs/>
          <w:sz w:val="24"/>
          <w:szCs w:val="24"/>
        </w:rPr>
        <w:t>2.3. BDNF and Neuroplasticity</w:t>
      </w:r>
    </w:p>
    <w:p w14:paraId="2C6EFB9A" w14:textId="77777777" w:rsidR="00401528" w:rsidRPr="00401528" w:rsidRDefault="00401528" w:rsidP="009B5ED1">
      <w:pPr>
        <w:rPr>
          <w:rFonts w:ascii="Times New Roman" w:hAnsi="Times New Roman" w:cs="Times New Roman"/>
          <w:sz w:val="24"/>
          <w:szCs w:val="24"/>
        </w:rPr>
      </w:pPr>
      <w:r w:rsidRPr="00401528">
        <w:rPr>
          <w:rFonts w:ascii="Times New Roman" w:hAnsi="Times New Roman" w:cs="Times New Roman"/>
          <w:sz w:val="24"/>
          <w:szCs w:val="24"/>
        </w:rPr>
        <w:t xml:space="preserve">BDNF plays a pivotal role in neuroplasticity, which refers to the ability of the brain to adapt and reorganize its structure and function in response to environmental changes (Poo, 2001). BDNF is involved in various forms of synaptic plasticity, including long-term potentiation (LTP) and long-term depression (LTD), which are essential for learning and memory processes (Bramham &amp; </w:t>
      </w:r>
      <w:proofErr w:type="spellStart"/>
      <w:r w:rsidRPr="00401528">
        <w:rPr>
          <w:rFonts w:ascii="Times New Roman" w:hAnsi="Times New Roman" w:cs="Times New Roman"/>
          <w:sz w:val="24"/>
          <w:szCs w:val="24"/>
        </w:rPr>
        <w:t>Messaoudi</w:t>
      </w:r>
      <w:proofErr w:type="spellEnd"/>
      <w:r w:rsidRPr="00401528">
        <w:rPr>
          <w:rFonts w:ascii="Times New Roman" w:hAnsi="Times New Roman" w:cs="Times New Roman"/>
          <w:sz w:val="24"/>
          <w:szCs w:val="24"/>
        </w:rPr>
        <w:t xml:space="preserve">, 2005; Lu et al., 2008). BDNF has also been shown to promote neurogenesis, particularly in the hippocampus, a brain region implicated in depression and cognitive function (Erickson et al., 2010; </w:t>
      </w:r>
      <w:proofErr w:type="spellStart"/>
      <w:r w:rsidRPr="00401528">
        <w:rPr>
          <w:rFonts w:ascii="Times New Roman" w:hAnsi="Times New Roman" w:cs="Times New Roman"/>
          <w:sz w:val="24"/>
          <w:szCs w:val="24"/>
        </w:rPr>
        <w:t>Scharfman</w:t>
      </w:r>
      <w:proofErr w:type="spellEnd"/>
      <w:r w:rsidRPr="00401528">
        <w:rPr>
          <w:rFonts w:ascii="Times New Roman" w:hAnsi="Times New Roman" w:cs="Times New Roman"/>
          <w:sz w:val="24"/>
          <w:szCs w:val="24"/>
        </w:rPr>
        <w:t xml:space="preserve"> et al., 2005).</w:t>
      </w:r>
    </w:p>
    <w:p w14:paraId="38B70076" w14:textId="68F7DD4D" w:rsidR="00401528" w:rsidRPr="00401528" w:rsidRDefault="00401528" w:rsidP="009B5ED1">
      <w:pPr>
        <w:rPr>
          <w:rFonts w:ascii="Times New Roman" w:hAnsi="Times New Roman" w:cs="Times New Roman"/>
          <w:b/>
          <w:bCs/>
          <w:sz w:val="24"/>
          <w:szCs w:val="24"/>
        </w:rPr>
      </w:pPr>
      <w:r w:rsidRPr="009B5ED1">
        <w:rPr>
          <w:rFonts w:ascii="Times New Roman" w:hAnsi="Times New Roman" w:cs="Times New Roman"/>
          <w:b/>
          <w:bCs/>
          <w:sz w:val="24"/>
          <w:szCs w:val="24"/>
        </w:rPr>
        <w:t xml:space="preserve">3. </w:t>
      </w:r>
      <w:r w:rsidRPr="00401528">
        <w:rPr>
          <w:rFonts w:ascii="Times New Roman" w:hAnsi="Times New Roman" w:cs="Times New Roman"/>
          <w:b/>
          <w:bCs/>
          <w:sz w:val="24"/>
          <w:szCs w:val="24"/>
        </w:rPr>
        <w:t>Preclinical Evidence Linking BDNF and Depression</w:t>
      </w:r>
    </w:p>
    <w:p w14:paraId="5F998D93" w14:textId="77777777" w:rsidR="00401528" w:rsidRPr="00401528" w:rsidRDefault="00401528" w:rsidP="009B5ED1">
      <w:pPr>
        <w:rPr>
          <w:rFonts w:ascii="Times New Roman" w:hAnsi="Times New Roman" w:cs="Times New Roman"/>
          <w:i/>
          <w:iCs/>
          <w:sz w:val="24"/>
          <w:szCs w:val="24"/>
        </w:rPr>
      </w:pPr>
      <w:r w:rsidRPr="00401528">
        <w:rPr>
          <w:rFonts w:ascii="Times New Roman" w:hAnsi="Times New Roman" w:cs="Times New Roman"/>
          <w:i/>
          <w:iCs/>
          <w:sz w:val="24"/>
          <w:szCs w:val="24"/>
        </w:rPr>
        <w:t>3.1. Animal Models of Depression and BDNF Expression</w:t>
      </w:r>
    </w:p>
    <w:p w14:paraId="20D93106" w14:textId="77777777" w:rsidR="00401528" w:rsidRPr="00401528" w:rsidRDefault="00401528" w:rsidP="009B5ED1">
      <w:pPr>
        <w:rPr>
          <w:rFonts w:ascii="Times New Roman" w:hAnsi="Times New Roman" w:cs="Times New Roman"/>
          <w:sz w:val="24"/>
          <w:szCs w:val="24"/>
        </w:rPr>
      </w:pPr>
      <w:r w:rsidRPr="00401528">
        <w:rPr>
          <w:rFonts w:ascii="Times New Roman" w:hAnsi="Times New Roman" w:cs="Times New Roman"/>
          <w:sz w:val="24"/>
          <w:szCs w:val="24"/>
        </w:rPr>
        <w:t xml:space="preserve">Numerous animal models of depression have demonstrated a relationship between BDNF levels and depressive-like behaviors. Chronic stress, a well-established risk factor for depression, has been shown to reduce BDNF mRNA and protein levels in the hippocampus and prefrontal cortex of rodents (Duman &amp; </w:t>
      </w:r>
      <w:proofErr w:type="spellStart"/>
      <w:r w:rsidRPr="00401528">
        <w:rPr>
          <w:rFonts w:ascii="Times New Roman" w:hAnsi="Times New Roman" w:cs="Times New Roman"/>
          <w:sz w:val="24"/>
          <w:szCs w:val="24"/>
        </w:rPr>
        <w:t>Monteggia</w:t>
      </w:r>
      <w:proofErr w:type="spellEnd"/>
      <w:r w:rsidRPr="00401528">
        <w:rPr>
          <w:rFonts w:ascii="Times New Roman" w:hAnsi="Times New Roman" w:cs="Times New Roman"/>
          <w:sz w:val="24"/>
          <w:szCs w:val="24"/>
        </w:rPr>
        <w:t>, 2006; Smith et al., 1995). Conversely, antidepressant treatments, such as selective serotonin reuptake inhibitors (SSRIs), have been reported to increase BDNF expression in these brain regions (</w:t>
      </w:r>
      <w:proofErr w:type="spellStart"/>
      <w:r w:rsidRPr="00401528">
        <w:rPr>
          <w:rFonts w:ascii="Times New Roman" w:hAnsi="Times New Roman" w:cs="Times New Roman"/>
          <w:sz w:val="24"/>
          <w:szCs w:val="24"/>
        </w:rPr>
        <w:t>Nibuya</w:t>
      </w:r>
      <w:proofErr w:type="spellEnd"/>
      <w:r w:rsidRPr="00401528">
        <w:rPr>
          <w:rFonts w:ascii="Times New Roman" w:hAnsi="Times New Roman" w:cs="Times New Roman"/>
          <w:sz w:val="24"/>
          <w:szCs w:val="24"/>
        </w:rPr>
        <w:t xml:space="preserve"> et al., 1995).</w:t>
      </w:r>
    </w:p>
    <w:p w14:paraId="473A66E1" w14:textId="77777777" w:rsidR="00401528" w:rsidRPr="00401528" w:rsidRDefault="00401528" w:rsidP="009B5ED1">
      <w:pPr>
        <w:rPr>
          <w:rFonts w:ascii="Times New Roman" w:hAnsi="Times New Roman" w:cs="Times New Roman"/>
          <w:i/>
          <w:iCs/>
          <w:sz w:val="24"/>
          <w:szCs w:val="24"/>
        </w:rPr>
      </w:pPr>
      <w:r w:rsidRPr="00401528">
        <w:rPr>
          <w:rFonts w:ascii="Times New Roman" w:hAnsi="Times New Roman" w:cs="Times New Roman"/>
          <w:i/>
          <w:iCs/>
          <w:sz w:val="24"/>
          <w:szCs w:val="24"/>
        </w:rPr>
        <w:t>3.2. BDNF Knockout and Overexpression Studies</w:t>
      </w:r>
    </w:p>
    <w:p w14:paraId="43323BF6" w14:textId="22E3C996" w:rsidR="00401528" w:rsidRPr="00401528" w:rsidRDefault="00401528" w:rsidP="009B5ED1">
      <w:pPr>
        <w:rPr>
          <w:rFonts w:ascii="Times New Roman" w:hAnsi="Times New Roman" w:cs="Times New Roman"/>
          <w:sz w:val="24"/>
          <w:szCs w:val="24"/>
        </w:rPr>
      </w:pPr>
      <w:r w:rsidRPr="00401528">
        <w:rPr>
          <w:rFonts w:ascii="Times New Roman" w:hAnsi="Times New Roman" w:cs="Times New Roman"/>
          <w:sz w:val="24"/>
          <w:szCs w:val="24"/>
        </w:rPr>
        <w:t xml:space="preserve">Genetic manipulation of BDNF in animal models has provided further evidence for its involvement in depression. Mice with reduced BDNF levels due to heterozygous knockout or conditional knockout exhibit increased depressive-like behaviors, such as anhedonia and behavioral despair (Chen et al., 2006; </w:t>
      </w:r>
      <w:proofErr w:type="spellStart"/>
      <w:r w:rsidRPr="00401528">
        <w:rPr>
          <w:rFonts w:ascii="Times New Roman" w:hAnsi="Times New Roman" w:cs="Times New Roman"/>
          <w:sz w:val="24"/>
          <w:szCs w:val="24"/>
        </w:rPr>
        <w:t>Monteggia</w:t>
      </w:r>
      <w:proofErr w:type="spellEnd"/>
      <w:r w:rsidRPr="00401528">
        <w:rPr>
          <w:rFonts w:ascii="Times New Roman" w:hAnsi="Times New Roman" w:cs="Times New Roman"/>
          <w:sz w:val="24"/>
          <w:szCs w:val="24"/>
        </w:rPr>
        <w:t xml:space="preserve"> et al., 2007). Conversely, overexpression of BDNF in the hippocampus or</w:t>
      </w:r>
      <w:r w:rsidR="000D1EA5" w:rsidRPr="009B5ED1">
        <w:rPr>
          <w:rFonts w:ascii="Times New Roman" w:hAnsi="Times New Roman" w:cs="Times New Roman"/>
          <w:sz w:val="24"/>
          <w:szCs w:val="24"/>
        </w:rPr>
        <w:t xml:space="preserve"> </w:t>
      </w:r>
      <w:r w:rsidRPr="00401528">
        <w:rPr>
          <w:rFonts w:ascii="Times New Roman" w:hAnsi="Times New Roman" w:cs="Times New Roman"/>
          <w:sz w:val="24"/>
          <w:szCs w:val="24"/>
        </w:rPr>
        <w:t xml:space="preserve">prefrontal cortex results in antidepressant-like effects in various behavioral paradigms (Govindarajan et al., 2006; </w:t>
      </w:r>
      <w:proofErr w:type="spellStart"/>
      <w:r w:rsidRPr="00401528">
        <w:rPr>
          <w:rFonts w:ascii="Times New Roman" w:hAnsi="Times New Roman" w:cs="Times New Roman"/>
          <w:sz w:val="24"/>
          <w:szCs w:val="24"/>
        </w:rPr>
        <w:t>Shirayama</w:t>
      </w:r>
      <w:proofErr w:type="spellEnd"/>
      <w:r w:rsidRPr="00401528">
        <w:rPr>
          <w:rFonts w:ascii="Times New Roman" w:hAnsi="Times New Roman" w:cs="Times New Roman"/>
          <w:sz w:val="24"/>
          <w:szCs w:val="24"/>
        </w:rPr>
        <w:t xml:space="preserve"> et al., 2002). These findings highlight the importance of BDNF in modulating mood-related behaviors and support its potential role in the pathophysiology of depression.</w:t>
      </w:r>
    </w:p>
    <w:p w14:paraId="79332741" w14:textId="77777777" w:rsidR="00401528" w:rsidRPr="00401528" w:rsidRDefault="00401528" w:rsidP="009B5ED1">
      <w:pPr>
        <w:rPr>
          <w:rFonts w:ascii="Times New Roman" w:hAnsi="Times New Roman" w:cs="Times New Roman"/>
          <w:i/>
          <w:iCs/>
          <w:sz w:val="24"/>
          <w:szCs w:val="24"/>
        </w:rPr>
      </w:pPr>
      <w:r w:rsidRPr="00401528">
        <w:rPr>
          <w:rFonts w:ascii="Times New Roman" w:hAnsi="Times New Roman" w:cs="Times New Roman"/>
          <w:i/>
          <w:iCs/>
          <w:sz w:val="24"/>
          <w:szCs w:val="24"/>
        </w:rPr>
        <w:t>3.3. BDNF Infusion and Antidepressant-like Effects</w:t>
      </w:r>
    </w:p>
    <w:p w14:paraId="3A75CF1E" w14:textId="77777777" w:rsidR="00401528" w:rsidRPr="00401528" w:rsidRDefault="00401528" w:rsidP="009B5ED1">
      <w:pPr>
        <w:rPr>
          <w:rFonts w:ascii="Times New Roman" w:hAnsi="Times New Roman" w:cs="Times New Roman"/>
          <w:sz w:val="24"/>
          <w:szCs w:val="24"/>
        </w:rPr>
      </w:pPr>
      <w:r w:rsidRPr="00401528">
        <w:rPr>
          <w:rFonts w:ascii="Times New Roman" w:hAnsi="Times New Roman" w:cs="Times New Roman"/>
          <w:sz w:val="24"/>
          <w:szCs w:val="24"/>
        </w:rPr>
        <w:t xml:space="preserve">Direct infusion of BDNF into specific brain regions has further corroborated the link between BDNF and depression. Intracerebroventricular (ICV) or localized infusion of BDNF into the hippocampus, prefrontal cortex, or nucleus </w:t>
      </w:r>
      <w:proofErr w:type="spellStart"/>
      <w:r w:rsidRPr="00401528">
        <w:rPr>
          <w:rFonts w:ascii="Times New Roman" w:hAnsi="Times New Roman" w:cs="Times New Roman"/>
          <w:sz w:val="24"/>
          <w:szCs w:val="24"/>
        </w:rPr>
        <w:t>accumbens</w:t>
      </w:r>
      <w:proofErr w:type="spellEnd"/>
      <w:r w:rsidRPr="00401528">
        <w:rPr>
          <w:rFonts w:ascii="Times New Roman" w:hAnsi="Times New Roman" w:cs="Times New Roman"/>
          <w:sz w:val="24"/>
          <w:szCs w:val="24"/>
        </w:rPr>
        <w:t xml:space="preserve"> results in significant antidepressant-like effects in rodent models of depression (</w:t>
      </w:r>
      <w:proofErr w:type="spellStart"/>
      <w:r w:rsidRPr="00401528">
        <w:rPr>
          <w:rFonts w:ascii="Times New Roman" w:hAnsi="Times New Roman" w:cs="Times New Roman"/>
          <w:sz w:val="24"/>
          <w:szCs w:val="24"/>
        </w:rPr>
        <w:t>Hoshaw</w:t>
      </w:r>
      <w:proofErr w:type="spellEnd"/>
      <w:r w:rsidRPr="00401528">
        <w:rPr>
          <w:rFonts w:ascii="Times New Roman" w:hAnsi="Times New Roman" w:cs="Times New Roman"/>
          <w:sz w:val="24"/>
          <w:szCs w:val="24"/>
        </w:rPr>
        <w:t xml:space="preserve"> et al., 2005; </w:t>
      </w:r>
      <w:proofErr w:type="spellStart"/>
      <w:r w:rsidRPr="00401528">
        <w:rPr>
          <w:rFonts w:ascii="Times New Roman" w:hAnsi="Times New Roman" w:cs="Times New Roman"/>
          <w:sz w:val="24"/>
          <w:szCs w:val="24"/>
        </w:rPr>
        <w:t>Siuciak</w:t>
      </w:r>
      <w:proofErr w:type="spellEnd"/>
      <w:r w:rsidRPr="00401528">
        <w:rPr>
          <w:rFonts w:ascii="Times New Roman" w:hAnsi="Times New Roman" w:cs="Times New Roman"/>
          <w:sz w:val="24"/>
          <w:szCs w:val="24"/>
        </w:rPr>
        <w:t xml:space="preserve"> et al., 1997; Warner-Schmidt &amp; Duman, 2007). These findings suggest that increasing BDNF levels in specific brain regions may be a potential therapeutic strategy for treating depression.</w:t>
      </w:r>
    </w:p>
    <w:p w14:paraId="549777F5" w14:textId="77777777" w:rsidR="00401528" w:rsidRPr="00401528" w:rsidRDefault="00401528" w:rsidP="009B5ED1">
      <w:pPr>
        <w:rPr>
          <w:rFonts w:ascii="Times New Roman" w:hAnsi="Times New Roman" w:cs="Times New Roman"/>
          <w:sz w:val="24"/>
          <w:szCs w:val="24"/>
        </w:rPr>
      </w:pPr>
      <w:r w:rsidRPr="00401528">
        <w:rPr>
          <w:rFonts w:ascii="Times New Roman" w:hAnsi="Times New Roman" w:cs="Times New Roman"/>
          <w:sz w:val="24"/>
          <w:szCs w:val="24"/>
        </w:rPr>
        <w:lastRenderedPageBreak/>
        <w:t>Collectively, these preclinical studies provide substantial evidence for the involvement of BDNF in the development and treatment of depression. The observed alterations in BDNF expression in response to stress and antidepressant treatments, as well as the behavioral consequences of BDNF manipulation, underscore the importance of BDNF in the neurobiology of depression. Future research should continue to explore the molecular and cellular mechanisms through which BDNF exerts its effects on mood and behavior, with the ultimate goal of developing novel, BDNF-targeted therapies for depression.</w:t>
      </w:r>
    </w:p>
    <w:p w14:paraId="2CFCC6DE" w14:textId="74F5F409" w:rsidR="000D1EA5" w:rsidRPr="000D1EA5" w:rsidRDefault="009B5ED1" w:rsidP="009B5ED1">
      <w:pPr>
        <w:rPr>
          <w:rFonts w:ascii="Times New Roman" w:hAnsi="Times New Roman" w:cs="Times New Roman"/>
          <w:b/>
          <w:bCs/>
          <w:sz w:val="24"/>
          <w:szCs w:val="24"/>
        </w:rPr>
      </w:pPr>
      <w:r w:rsidRPr="009B5ED1">
        <w:rPr>
          <w:rFonts w:ascii="Times New Roman" w:hAnsi="Times New Roman" w:cs="Times New Roman"/>
          <w:b/>
          <w:bCs/>
          <w:sz w:val="24"/>
          <w:szCs w:val="24"/>
        </w:rPr>
        <w:t xml:space="preserve">4. </w:t>
      </w:r>
      <w:r w:rsidR="000D1EA5" w:rsidRPr="000D1EA5">
        <w:rPr>
          <w:rFonts w:ascii="Times New Roman" w:hAnsi="Times New Roman" w:cs="Times New Roman"/>
          <w:b/>
          <w:bCs/>
          <w:sz w:val="24"/>
          <w:szCs w:val="24"/>
        </w:rPr>
        <w:t>Clinical Evidence Linking BDNF and Depression</w:t>
      </w:r>
    </w:p>
    <w:p w14:paraId="78661002" w14:textId="77777777" w:rsidR="000D1EA5" w:rsidRPr="000D1EA5" w:rsidRDefault="000D1EA5" w:rsidP="009B5ED1">
      <w:pPr>
        <w:rPr>
          <w:rFonts w:ascii="Times New Roman" w:hAnsi="Times New Roman" w:cs="Times New Roman"/>
          <w:i/>
          <w:iCs/>
          <w:sz w:val="24"/>
          <w:szCs w:val="24"/>
        </w:rPr>
      </w:pPr>
      <w:r w:rsidRPr="000D1EA5">
        <w:rPr>
          <w:rFonts w:ascii="Times New Roman" w:hAnsi="Times New Roman" w:cs="Times New Roman"/>
          <w:i/>
          <w:iCs/>
          <w:sz w:val="24"/>
          <w:szCs w:val="24"/>
        </w:rPr>
        <w:t>4.1. Peripheral BDNF Levels in Depressed Patients</w:t>
      </w:r>
    </w:p>
    <w:p w14:paraId="7E810300" w14:textId="77777777" w:rsidR="000D1EA5" w:rsidRPr="000D1EA5" w:rsidRDefault="000D1EA5" w:rsidP="009B5ED1">
      <w:pPr>
        <w:rPr>
          <w:rFonts w:ascii="Times New Roman" w:hAnsi="Times New Roman" w:cs="Times New Roman"/>
          <w:sz w:val="24"/>
          <w:szCs w:val="24"/>
        </w:rPr>
      </w:pPr>
      <w:r w:rsidRPr="000D1EA5">
        <w:rPr>
          <w:rFonts w:ascii="Times New Roman" w:hAnsi="Times New Roman" w:cs="Times New Roman"/>
          <w:sz w:val="24"/>
          <w:szCs w:val="24"/>
        </w:rPr>
        <w:t>Several studies have reported decreased peripheral BDNF levels in patients with major depressive disorder (MDD) compared to healthy controls (</w:t>
      </w:r>
      <w:proofErr w:type="spellStart"/>
      <w:r w:rsidRPr="000D1EA5">
        <w:rPr>
          <w:rFonts w:ascii="Times New Roman" w:hAnsi="Times New Roman" w:cs="Times New Roman"/>
          <w:sz w:val="24"/>
          <w:szCs w:val="24"/>
        </w:rPr>
        <w:t>Brunoni</w:t>
      </w:r>
      <w:proofErr w:type="spellEnd"/>
      <w:r w:rsidRPr="000D1EA5">
        <w:rPr>
          <w:rFonts w:ascii="Times New Roman" w:hAnsi="Times New Roman" w:cs="Times New Roman"/>
          <w:sz w:val="24"/>
          <w:szCs w:val="24"/>
        </w:rPr>
        <w:t xml:space="preserve"> et al., 2008; Sen et al., 2008). Furthermore, BDNF levels have been found to be negatively correlated with the severity of depressive symptoms (</w:t>
      </w:r>
      <w:proofErr w:type="spellStart"/>
      <w:r w:rsidRPr="000D1EA5">
        <w:rPr>
          <w:rFonts w:ascii="Times New Roman" w:hAnsi="Times New Roman" w:cs="Times New Roman"/>
          <w:sz w:val="24"/>
          <w:szCs w:val="24"/>
        </w:rPr>
        <w:t>Karege</w:t>
      </w:r>
      <w:proofErr w:type="spellEnd"/>
      <w:r w:rsidRPr="000D1EA5">
        <w:rPr>
          <w:rFonts w:ascii="Times New Roman" w:hAnsi="Times New Roman" w:cs="Times New Roman"/>
          <w:sz w:val="24"/>
          <w:szCs w:val="24"/>
        </w:rPr>
        <w:t xml:space="preserve"> et al., 2005). Interestingly, peripheral BDNF levels have been shown to increase following successful antidepressant treatment, suggesting a potential role for BDNF in the therapeutic response (</w:t>
      </w:r>
      <w:proofErr w:type="spellStart"/>
      <w:r w:rsidRPr="000D1EA5">
        <w:rPr>
          <w:rFonts w:ascii="Times New Roman" w:hAnsi="Times New Roman" w:cs="Times New Roman"/>
          <w:sz w:val="24"/>
          <w:szCs w:val="24"/>
        </w:rPr>
        <w:t>Aydemir</w:t>
      </w:r>
      <w:proofErr w:type="spellEnd"/>
      <w:r w:rsidRPr="000D1EA5">
        <w:rPr>
          <w:rFonts w:ascii="Times New Roman" w:hAnsi="Times New Roman" w:cs="Times New Roman"/>
          <w:sz w:val="24"/>
          <w:szCs w:val="24"/>
        </w:rPr>
        <w:t xml:space="preserve"> et al., 2005; </w:t>
      </w:r>
      <w:proofErr w:type="spellStart"/>
      <w:r w:rsidRPr="000D1EA5">
        <w:rPr>
          <w:rFonts w:ascii="Times New Roman" w:hAnsi="Times New Roman" w:cs="Times New Roman"/>
          <w:sz w:val="24"/>
          <w:szCs w:val="24"/>
        </w:rPr>
        <w:t>Gonul</w:t>
      </w:r>
      <w:proofErr w:type="spellEnd"/>
      <w:r w:rsidRPr="000D1EA5">
        <w:rPr>
          <w:rFonts w:ascii="Times New Roman" w:hAnsi="Times New Roman" w:cs="Times New Roman"/>
          <w:sz w:val="24"/>
          <w:szCs w:val="24"/>
        </w:rPr>
        <w:t xml:space="preserve"> et al., 2005).</w:t>
      </w:r>
    </w:p>
    <w:p w14:paraId="365D14F5" w14:textId="77777777" w:rsidR="000D1EA5" w:rsidRPr="000D1EA5" w:rsidRDefault="000D1EA5" w:rsidP="009B5ED1">
      <w:pPr>
        <w:rPr>
          <w:rFonts w:ascii="Times New Roman" w:hAnsi="Times New Roman" w:cs="Times New Roman"/>
          <w:i/>
          <w:iCs/>
          <w:sz w:val="24"/>
          <w:szCs w:val="24"/>
        </w:rPr>
      </w:pPr>
      <w:r w:rsidRPr="000D1EA5">
        <w:rPr>
          <w:rFonts w:ascii="Times New Roman" w:hAnsi="Times New Roman" w:cs="Times New Roman"/>
          <w:i/>
          <w:iCs/>
          <w:sz w:val="24"/>
          <w:szCs w:val="24"/>
        </w:rPr>
        <w:t>4.2. Post-mortem Brain Studies</w:t>
      </w:r>
    </w:p>
    <w:p w14:paraId="2BF9BB85" w14:textId="77777777" w:rsidR="000D1EA5" w:rsidRPr="000D1EA5" w:rsidRDefault="000D1EA5" w:rsidP="009B5ED1">
      <w:pPr>
        <w:rPr>
          <w:rFonts w:ascii="Times New Roman" w:hAnsi="Times New Roman" w:cs="Times New Roman"/>
          <w:sz w:val="24"/>
          <w:szCs w:val="24"/>
        </w:rPr>
      </w:pPr>
      <w:r w:rsidRPr="000D1EA5">
        <w:rPr>
          <w:rFonts w:ascii="Times New Roman" w:hAnsi="Times New Roman" w:cs="Times New Roman"/>
          <w:sz w:val="24"/>
          <w:szCs w:val="24"/>
        </w:rPr>
        <w:t xml:space="preserve">Post-mortem studies of depressed patients have provided valuable insights into the association between BDNF and depression. A reduction in BDNF protein and mRNA levels has been observed in the hippocampus and prefrontal cortex of depressed suicide victims compared to controls (Dwivedi et al., 2003; </w:t>
      </w:r>
      <w:proofErr w:type="spellStart"/>
      <w:r w:rsidRPr="000D1EA5">
        <w:rPr>
          <w:rFonts w:ascii="Times New Roman" w:hAnsi="Times New Roman" w:cs="Times New Roman"/>
          <w:sz w:val="24"/>
          <w:szCs w:val="24"/>
        </w:rPr>
        <w:t>Karege</w:t>
      </w:r>
      <w:proofErr w:type="spellEnd"/>
      <w:r w:rsidRPr="000D1EA5">
        <w:rPr>
          <w:rFonts w:ascii="Times New Roman" w:hAnsi="Times New Roman" w:cs="Times New Roman"/>
          <w:sz w:val="24"/>
          <w:szCs w:val="24"/>
        </w:rPr>
        <w:t xml:space="preserve"> et al., 2005). These findings further support the involvement of BDNF in the pathophysiology of depression.</w:t>
      </w:r>
    </w:p>
    <w:p w14:paraId="269B9FDB" w14:textId="77777777" w:rsidR="000D1EA5" w:rsidRPr="000D1EA5" w:rsidRDefault="000D1EA5" w:rsidP="009B5ED1">
      <w:pPr>
        <w:rPr>
          <w:rFonts w:ascii="Times New Roman" w:hAnsi="Times New Roman" w:cs="Times New Roman"/>
          <w:i/>
          <w:iCs/>
          <w:sz w:val="24"/>
          <w:szCs w:val="24"/>
        </w:rPr>
      </w:pPr>
      <w:r w:rsidRPr="000D1EA5">
        <w:rPr>
          <w:rFonts w:ascii="Times New Roman" w:hAnsi="Times New Roman" w:cs="Times New Roman"/>
          <w:i/>
          <w:iCs/>
          <w:sz w:val="24"/>
          <w:szCs w:val="24"/>
        </w:rPr>
        <w:t>4.3. BDNF Gene Polymorphisms and Depression Susceptibility</w:t>
      </w:r>
    </w:p>
    <w:p w14:paraId="3B50536D" w14:textId="77777777" w:rsidR="000D1EA5" w:rsidRPr="000D1EA5" w:rsidRDefault="000D1EA5" w:rsidP="009B5ED1">
      <w:pPr>
        <w:rPr>
          <w:rFonts w:ascii="Times New Roman" w:hAnsi="Times New Roman" w:cs="Times New Roman"/>
          <w:sz w:val="24"/>
          <w:szCs w:val="24"/>
        </w:rPr>
      </w:pPr>
      <w:r w:rsidRPr="000D1EA5">
        <w:rPr>
          <w:rFonts w:ascii="Times New Roman" w:hAnsi="Times New Roman" w:cs="Times New Roman"/>
          <w:sz w:val="24"/>
          <w:szCs w:val="24"/>
        </w:rPr>
        <w:t>Genetic studies have investigated the association between BDNF gene polymorphisms and susceptibility to depression. The most widely studied polymorphism is the Val66Met (rs6265) variant, which has been associated with a reduced activity-dependent release of BDNF (Egan et al., 2003). Several meta-analyses have reported a significant association between the Met allele and an increased risk of depression, particularly in Caucasian populations (</w:t>
      </w:r>
      <w:proofErr w:type="spellStart"/>
      <w:r w:rsidRPr="000D1EA5">
        <w:rPr>
          <w:rFonts w:ascii="Times New Roman" w:hAnsi="Times New Roman" w:cs="Times New Roman"/>
          <w:sz w:val="24"/>
          <w:szCs w:val="24"/>
        </w:rPr>
        <w:t>Verhagen</w:t>
      </w:r>
      <w:proofErr w:type="spellEnd"/>
      <w:r w:rsidRPr="000D1EA5">
        <w:rPr>
          <w:rFonts w:ascii="Times New Roman" w:hAnsi="Times New Roman" w:cs="Times New Roman"/>
          <w:sz w:val="24"/>
          <w:szCs w:val="24"/>
        </w:rPr>
        <w:t xml:space="preserve"> et al., 2010; Zhang et al., 2010).</w:t>
      </w:r>
    </w:p>
    <w:p w14:paraId="139D3F49" w14:textId="1022B229" w:rsidR="000D1EA5" w:rsidRPr="000D1EA5" w:rsidRDefault="009B5ED1" w:rsidP="009B5ED1">
      <w:pPr>
        <w:rPr>
          <w:rFonts w:ascii="Times New Roman" w:hAnsi="Times New Roman" w:cs="Times New Roman"/>
          <w:b/>
          <w:bCs/>
          <w:sz w:val="24"/>
          <w:szCs w:val="24"/>
        </w:rPr>
      </w:pPr>
      <w:r w:rsidRPr="009B5ED1">
        <w:rPr>
          <w:rFonts w:ascii="Times New Roman" w:hAnsi="Times New Roman" w:cs="Times New Roman"/>
          <w:b/>
          <w:bCs/>
          <w:sz w:val="24"/>
          <w:szCs w:val="24"/>
        </w:rPr>
        <w:t xml:space="preserve">5. </w:t>
      </w:r>
      <w:r w:rsidR="000D1EA5" w:rsidRPr="000D1EA5">
        <w:rPr>
          <w:rFonts w:ascii="Times New Roman" w:hAnsi="Times New Roman" w:cs="Times New Roman"/>
          <w:b/>
          <w:bCs/>
          <w:sz w:val="24"/>
          <w:szCs w:val="24"/>
        </w:rPr>
        <w:t>The Impact of Antidepressant Treatments on BDNF</w:t>
      </w:r>
    </w:p>
    <w:p w14:paraId="1291A053" w14:textId="77777777" w:rsidR="000D1EA5" w:rsidRPr="000D1EA5" w:rsidRDefault="000D1EA5" w:rsidP="009B5ED1">
      <w:pPr>
        <w:rPr>
          <w:rFonts w:ascii="Times New Roman" w:hAnsi="Times New Roman" w:cs="Times New Roman"/>
          <w:i/>
          <w:iCs/>
          <w:sz w:val="24"/>
          <w:szCs w:val="24"/>
        </w:rPr>
      </w:pPr>
      <w:r w:rsidRPr="000D1EA5">
        <w:rPr>
          <w:rFonts w:ascii="Times New Roman" w:hAnsi="Times New Roman" w:cs="Times New Roman"/>
          <w:i/>
          <w:iCs/>
          <w:sz w:val="24"/>
          <w:szCs w:val="24"/>
        </w:rPr>
        <w:t>5.1. Antidepressant-induced BDNF Upregulation</w:t>
      </w:r>
    </w:p>
    <w:p w14:paraId="77C04A98" w14:textId="77777777" w:rsidR="000D1EA5" w:rsidRPr="000D1EA5" w:rsidRDefault="000D1EA5" w:rsidP="009B5ED1">
      <w:pPr>
        <w:rPr>
          <w:rFonts w:ascii="Times New Roman" w:hAnsi="Times New Roman" w:cs="Times New Roman"/>
          <w:sz w:val="24"/>
          <w:szCs w:val="24"/>
        </w:rPr>
      </w:pPr>
      <w:r w:rsidRPr="000D1EA5">
        <w:rPr>
          <w:rFonts w:ascii="Times New Roman" w:hAnsi="Times New Roman" w:cs="Times New Roman"/>
          <w:sz w:val="24"/>
          <w:szCs w:val="24"/>
        </w:rPr>
        <w:t>Various classes of antidepressants, including selective serotonin reuptake inhibitors (SSRIs), tricyclic antidepressants (TCAs), and monoamine oxidase inhibitors (MAOIs), have been shown to upregulate BDNF expression in animal models and human studies (</w:t>
      </w:r>
      <w:proofErr w:type="spellStart"/>
      <w:r w:rsidRPr="000D1EA5">
        <w:rPr>
          <w:rFonts w:ascii="Times New Roman" w:hAnsi="Times New Roman" w:cs="Times New Roman"/>
          <w:sz w:val="24"/>
          <w:szCs w:val="24"/>
        </w:rPr>
        <w:t>Castren</w:t>
      </w:r>
      <w:proofErr w:type="spellEnd"/>
      <w:r w:rsidRPr="000D1EA5">
        <w:rPr>
          <w:rFonts w:ascii="Times New Roman" w:hAnsi="Times New Roman" w:cs="Times New Roman"/>
          <w:sz w:val="24"/>
          <w:szCs w:val="24"/>
        </w:rPr>
        <w:t xml:space="preserve"> et al., 2007; Duman &amp; </w:t>
      </w:r>
      <w:proofErr w:type="spellStart"/>
      <w:r w:rsidRPr="000D1EA5">
        <w:rPr>
          <w:rFonts w:ascii="Times New Roman" w:hAnsi="Times New Roman" w:cs="Times New Roman"/>
          <w:sz w:val="24"/>
          <w:szCs w:val="24"/>
        </w:rPr>
        <w:t>Monteggia</w:t>
      </w:r>
      <w:proofErr w:type="spellEnd"/>
      <w:r w:rsidRPr="000D1EA5">
        <w:rPr>
          <w:rFonts w:ascii="Times New Roman" w:hAnsi="Times New Roman" w:cs="Times New Roman"/>
          <w:sz w:val="24"/>
          <w:szCs w:val="24"/>
        </w:rPr>
        <w:t>, 2006). This upregulation of BDNF may contribute to the therapeutic effects of antidepressants by promoting neuroplasticity and resilience to stress (Duman et al., 1997).</w:t>
      </w:r>
    </w:p>
    <w:p w14:paraId="26FA9D22" w14:textId="77777777" w:rsidR="000D1EA5" w:rsidRPr="000D1EA5" w:rsidRDefault="000D1EA5" w:rsidP="009B5ED1">
      <w:pPr>
        <w:rPr>
          <w:rFonts w:ascii="Times New Roman" w:hAnsi="Times New Roman" w:cs="Times New Roman"/>
          <w:i/>
          <w:iCs/>
          <w:sz w:val="24"/>
          <w:szCs w:val="24"/>
        </w:rPr>
      </w:pPr>
      <w:r w:rsidRPr="000D1EA5">
        <w:rPr>
          <w:rFonts w:ascii="Times New Roman" w:hAnsi="Times New Roman" w:cs="Times New Roman"/>
          <w:i/>
          <w:iCs/>
          <w:sz w:val="24"/>
          <w:szCs w:val="24"/>
        </w:rPr>
        <w:t>5.2. Ketamine and Rapid-Acting Antidepressant Effects on BDNF</w:t>
      </w:r>
    </w:p>
    <w:p w14:paraId="776AFB30" w14:textId="77777777" w:rsidR="000D1EA5" w:rsidRPr="000D1EA5" w:rsidRDefault="000D1EA5" w:rsidP="009B5ED1">
      <w:pPr>
        <w:rPr>
          <w:rFonts w:ascii="Times New Roman" w:hAnsi="Times New Roman" w:cs="Times New Roman"/>
          <w:sz w:val="24"/>
          <w:szCs w:val="24"/>
        </w:rPr>
      </w:pPr>
      <w:r w:rsidRPr="000D1EA5">
        <w:rPr>
          <w:rFonts w:ascii="Times New Roman" w:hAnsi="Times New Roman" w:cs="Times New Roman"/>
          <w:sz w:val="24"/>
          <w:szCs w:val="24"/>
        </w:rPr>
        <w:lastRenderedPageBreak/>
        <w:t>Ketamine, an N-methyl-D-aspartate (NMDA) receptor antagonist, has demonstrated rapid and sustained antidepressant effects in treatment-resistant depression (Berman et al., 2000; Zarate et al., 2006). Preclinical studies have revealed that ketamine increases BDNF expression and signaling in the hippocampus and prefrontal cortex, which may underlie its rapid antidepressant effects (Autry et al., 2011; Li et al., 2010).</w:t>
      </w:r>
    </w:p>
    <w:p w14:paraId="5E335879" w14:textId="77777777" w:rsidR="000D1EA5" w:rsidRPr="000D1EA5" w:rsidRDefault="000D1EA5" w:rsidP="009B5ED1">
      <w:pPr>
        <w:rPr>
          <w:rFonts w:ascii="Times New Roman" w:hAnsi="Times New Roman" w:cs="Times New Roman"/>
          <w:i/>
          <w:iCs/>
          <w:sz w:val="24"/>
          <w:szCs w:val="24"/>
        </w:rPr>
      </w:pPr>
      <w:r w:rsidRPr="000D1EA5">
        <w:rPr>
          <w:rFonts w:ascii="Times New Roman" w:hAnsi="Times New Roman" w:cs="Times New Roman"/>
          <w:i/>
          <w:iCs/>
          <w:sz w:val="24"/>
          <w:szCs w:val="24"/>
        </w:rPr>
        <w:t>5.3. Non-pharmacological Interventions and BDNF Levels</w:t>
      </w:r>
    </w:p>
    <w:p w14:paraId="3FEA88EA" w14:textId="77777777" w:rsidR="000D1EA5" w:rsidRPr="009B5ED1" w:rsidRDefault="000D1EA5" w:rsidP="009B5ED1">
      <w:pPr>
        <w:rPr>
          <w:rFonts w:ascii="Times New Roman" w:hAnsi="Times New Roman" w:cs="Times New Roman"/>
          <w:sz w:val="24"/>
          <w:szCs w:val="24"/>
        </w:rPr>
      </w:pPr>
      <w:r w:rsidRPr="000D1EA5">
        <w:rPr>
          <w:rFonts w:ascii="Times New Roman" w:hAnsi="Times New Roman" w:cs="Times New Roman"/>
          <w:sz w:val="24"/>
          <w:szCs w:val="24"/>
        </w:rPr>
        <w:t>Non-pharmacological interventions, such as electroconvulsive therapy (ECT), repetitive transcranial magnetic stimulation (</w:t>
      </w:r>
      <w:proofErr w:type="spellStart"/>
      <w:r w:rsidRPr="000D1EA5">
        <w:rPr>
          <w:rFonts w:ascii="Times New Roman" w:hAnsi="Times New Roman" w:cs="Times New Roman"/>
          <w:sz w:val="24"/>
          <w:szCs w:val="24"/>
        </w:rPr>
        <w:t>rTMS</w:t>
      </w:r>
      <w:proofErr w:type="spellEnd"/>
      <w:r w:rsidRPr="000D1EA5">
        <w:rPr>
          <w:rFonts w:ascii="Times New Roman" w:hAnsi="Times New Roman" w:cs="Times New Roman"/>
          <w:sz w:val="24"/>
          <w:szCs w:val="24"/>
        </w:rPr>
        <w:t xml:space="preserve">), and exercise, have also been shown to influence BDNF levels. ECT and </w:t>
      </w:r>
      <w:proofErr w:type="spellStart"/>
      <w:r w:rsidRPr="000D1EA5">
        <w:rPr>
          <w:rFonts w:ascii="Times New Roman" w:hAnsi="Times New Roman" w:cs="Times New Roman"/>
          <w:sz w:val="24"/>
          <w:szCs w:val="24"/>
        </w:rPr>
        <w:t>rTMS</w:t>
      </w:r>
      <w:proofErr w:type="spellEnd"/>
      <w:r w:rsidRPr="000D1EA5">
        <w:rPr>
          <w:rFonts w:ascii="Times New Roman" w:hAnsi="Times New Roman" w:cs="Times New Roman"/>
          <w:sz w:val="24"/>
          <w:szCs w:val="24"/>
        </w:rPr>
        <w:t xml:space="preserve"> treatments have been associated with increased BDNF levels in both animal models and patients with depression (</w:t>
      </w:r>
      <w:proofErr w:type="spellStart"/>
      <w:r w:rsidRPr="000D1EA5">
        <w:rPr>
          <w:rFonts w:ascii="Times New Roman" w:hAnsi="Times New Roman" w:cs="Times New Roman"/>
          <w:sz w:val="24"/>
          <w:szCs w:val="24"/>
        </w:rPr>
        <w:t>Bocchio-Chiavetto</w:t>
      </w:r>
      <w:proofErr w:type="spellEnd"/>
      <w:r w:rsidRPr="000D1EA5">
        <w:rPr>
          <w:rFonts w:ascii="Times New Roman" w:hAnsi="Times New Roman" w:cs="Times New Roman"/>
          <w:sz w:val="24"/>
          <w:szCs w:val="24"/>
        </w:rPr>
        <w:t xml:space="preserve"> et al., 2006; </w:t>
      </w:r>
      <w:proofErr w:type="spellStart"/>
      <w:r w:rsidRPr="000D1EA5">
        <w:rPr>
          <w:rFonts w:ascii="Times New Roman" w:hAnsi="Times New Roman" w:cs="Times New Roman"/>
          <w:sz w:val="24"/>
          <w:szCs w:val="24"/>
        </w:rPr>
        <w:t>Gersner</w:t>
      </w:r>
      <w:proofErr w:type="spellEnd"/>
      <w:r w:rsidRPr="000D1EA5">
        <w:rPr>
          <w:rFonts w:ascii="Times New Roman" w:hAnsi="Times New Roman" w:cs="Times New Roman"/>
          <w:sz w:val="24"/>
          <w:szCs w:val="24"/>
        </w:rPr>
        <w:t xml:space="preserve"> et al., 2014). Additionally, physical exercise has been found to enhance BDNF expression and improve depressive symptoms, further supporting the role of</w:t>
      </w:r>
      <w:r w:rsidRPr="009B5ED1">
        <w:rPr>
          <w:rFonts w:ascii="Times New Roman" w:hAnsi="Times New Roman" w:cs="Times New Roman"/>
          <w:sz w:val="24"/>
          <w:szCs w:val="24"/>
        </w:rPr>
        <w:t xml:space="preserve"> BDNF in the treatment of depression (Ernst et al., 2006; </w:t>
      </w:r>
      <w:proofErr w:type="spellStart"/>
      <w:r w:rsidRPr="009B5ED1">
        <w:rPr>
          <w:rFonts w:ascii="Times New Roman" w:hAnsi="Times New Roman" w:cs="Times New Roman"/>
          <w:sz w:val="24"/>
          <w:szCs w:val="24"/>
        </w:rPr>
        <w:t>Rethorst</w:t>
      </w:r>
      <w:proofErr w:type="spellEnd"/>
      <w:r w:rsidRPr="009B5ED1">
        <w:rPr>
          <w:rFonts w:ascii="Times New Roman" w:hAnsi="Times New Roman" w:cs="Times New Roman"/>
          <w:sz w:val="24"/>
          <w:szCs w:val="24"/>
        </w:rPr>
        <w:t xml:space="preserve"> et al., 2009).</w:t>
      </w:r>
    </w:p>
    <w:p w14:paraId="1CBB859B" w14:textId="77777777" w:rsidR="009B5ED1" w:rsidRPr="009B5ED1" w:rsidRDefault="009B5ED1" w:rsidP="009B5ED1">
      <w:pPr>
        <w:rPr>
          <w:rFonts w:ascii="Times New Roman" w:hAnsi="Times New Roman" w:cs="Times New Roman"/>
          <w:b/>
          <w:bCs/>
          <w:sz w:val="24"/>
          <w:szCs w:val="24"/>
        </w:rPr>
      </w:pPr>
      <w:r w:rsidRPr="009B5ED1">
        <w:rPr>
          <w:rFonts w:ascii="Times New Roman" w:hAnsi="Times New Roman" w:cs="Times New Roman"/>
          <w:b/>
          <w:bCs/>
          <w:sz w:val="24"/>
          <w:szCs w:val="24"/>
        </w:rPr>
        <w:t>BDNF as a Biomarker and Therapeutic Target in Depression</w:t>
      </w:r>
    </w:p>
    <w:p w14:paraId="610139B0" w14:textId="77777777" w:rsidR="009B5ED1" w:rsidRPr="009B5ED1" w:rsidRDefault="009B5ED1" w:rsidP="009B5ED1">
      <w:pPr>
        <w:rPr>
          <w:rFonts w:ascii="Times New Roman" w:hAnsi="Times New Roman" w:cs="Times New Roman"/>
          <w:i/>
          <w:iCs/>
          <w:sz w:val="24"/>
          <w:szCs w:val="24"/>
        </w:rPr>
      </w:pPr>
      <w:r w:rsidRPr="009B5ED1">
        <w:rPr>
          <w:rFonts w:ascii="Times New Roman" w:hAnsi="Times New Roman" w:cs="Times New Roman"/>
          <w:i/>
          <w:iCs/>
          <w:sz w:val="24"/>
          <w:szCs w:val="24"/>
        </w:rPr>
        <w:t>6.1. BDNF as a Diagnostic and Prognostic Biomarker</w:t>
      </w:r>
    </w:p>
    <w:p w14:paraId="070EFF7D" w14:textId="77777777" w:rsidR="009B5ED1" w:rsidRPr="009B5ED1" w:rsidRDefault="009B5ED1" w:rsidP="009B5ED1">
      <w:pPr>
        <w:rPr>
          <w:rFonts w:ascii="Times New Roman" w:hAnsi="Times New Roman" w:cs="Times New Roman"/>
          <w:sz w:val="24"/>
          <w:szCs w:val="24"/>
        </w:rPr>
      </w:pPr>
      <w:r w:rsidRPr="009B5ED1">
        <w:rPr>
          <w:rFonts w:ascii="Times New Roman" w:hAnsi="Times New Roman" w:cs="Times New Roman"/>
          <w:sz w:val="24"/>
          <w:szCs w:val="24"/>
        </w:rPr>
        <w:t>The accumulating evidence linking BDNF to the pathophysiology of depression has raised the possibility of using BDNF as a diagnostic and prognostic biomarker. Decreased peripheral BDNF levels have been shown to correlate with the severity of depressive symptoms (</w:t>
      </w:r>
      <w:proofErr w:type="spellStart"/>
      <w:r w:rsidRPr="009B5ED1">
        <w:rPr>
          <w:rFonts w:ascii="Times New Roman" w:hAnsi="Times New Roman" w:cs="Times New Roman"/>
          <w:sz w:val="24"/>
          <w:szCs w:val="24"/>
        </w:rPr>
        <w:t>Karege</w:t>
      </w:r>
      <w:proofErr w:type="spellEnd"/>
      <w:r w:rsidRPr="009B5ED1">
        <w:rPr>
          <w:rFonts w:ascii="Times New Roman" w:hAnsi="Times New Roman" w:cs="Times New Roman"/>
          <w:sz w:val="24"/>
          <w:szCs w:val="24"/>
        </w:rPr>
        <w:t xml:space="preserve"> et al., 2005), while successful antidepressant treatments tend to increase BDNF levels (</w:t>
      </w:r>
      <w:proofErr w:type="spellStart"/>
      <w:r w:rsidRPr="009B5ED1">
        <w:rPr>
          <w:rFonts w:ascii="Times New Roman" w:hAnsi="Times New Roman" w:cs="Times New Roman"/>
          <w:sz w:val="24"/>
          <w:szCs w:val="24"/>
        </w:rPr>
        <w:t>Aydemir</w:t>
      </w:r>
      <w:proofErr w:type="spellEnd"/>
      <w:r w:rsidRPr="009B5ED1">
        <w:rPr>
          <w:rFonts w:ascii="Times New Roman" w:hAnsi="Times New Roman" w:cs="Times New Roman"/>
          <w:sz w:val="24"/>
          <w:szCs w:val="24"/>
        </w:rPr>
        <w:t xml:space="preserve"> et al., 2005; </w:t>
      </w:r>
      <w:proofErr w:type="spellStart"/>
      <w:r w:rsidRPr="009B5ED1">
        <w:rPr>
          <w:rFonts w:ascii="Times New Roman" w:hAnsi="Times New Roman" w:cs="Times New Roman"/>
          <w:sz w:val="24"/>
          <w:szCs w:val="24"/>
        </w:rPr>
        <w:t>Gonul</w:t>
      </w:r>
      <w:proofErr w:type="spellEnd"/>
      <w:r w:rsidRPr="009B5ED1">
        <w:rPr>
          <w:rFonts w:ascii="Times New Roman" w:hAnsi="Times New Roman" w:cs="Times New Roman"/>
          <w:sz w:val="24"/>
          <w:szCs w:val="24"/>
        </w:rPr>
        <w:t xml:space="preserve"> et al., 2005). Therefore, monitoring BDNF levels may help to guide personalized treatment strategies and evaluate treatment response in patients with depression (</w:t>
      </w:r>
      <w:proofErr w:type="spellStart"/>
      <w:r w:rsidRPr="009B5ED1">
        <w:rPr>
          <w:rFonts w:ascii="Times New Roman" w:hAnsi="Times New Roman" w:cs="Times New Roman"/>
          <w:sz w:val="24"/>
          <w:szCs w:val="24"/>
        </w:rPr>
        <w:t>Molendijk</w:t>
      </w:r>
      <w:proofErr w:type="spellEnd"/>
      <w:r w:rsidRPr="009B5ED1">
        <w:rPr>
          <w:rFonts w:ascii="Times New Roman" w:hAnsi="Times New Roman" w:cs="Times New Roman"/>
          <w:sz w:val="24"/>
          <w:szCs w:val="24"/>
        </w:rPr>
        <w:t xml:space="preserve"> et al., 2014).</w:t>
      </w:r>
    </w:p>
    <w:p w14:paraId="656C1D20" w14:textId="77777777" w:rsidR="009B5ED1" w:rsidRPr="009B5ED1" w:rsidRDefault="009B5ED1" w:rsidP="009B5ED1">
      <w:pPr>
        <w:rPr>
          <w:rFonts w:ascii="Times New Roman" w:hAnsi="Times New Roman" w:cs="Times New Roman"/>
          <w:i/>
          <w:iCs/>
          <w:sz w:val="24"/>
          <w:szCs w:val="24"/>
        </w:rPr>
      </w:pPr>
      <w:r w:rsidRPr="009B5ED1">
        <w:rPr>
          <w:rFonts w:ascii="Times New Roman" w:hAnsi="Times New Roman" w:cs="Times New Roman"/>
          <w:i/>
          <w:iCs/>
          <w:sz w:val="24"/>
          <w:szCs w:val="24"/>
        </w:rPr>
        <w:t>6.2. Strategies for Modulating BDNF Levels in Depression Treatment</w:t>
      </w:r>
    </w:p>
    <w:p w14:paraId="7FA62FBC" w14:textId="77777777" w:rsidR="009B5ED1" w:rsidRPr="009B5ED1" w:rsidRDefault="009B5ED1" w:rsidP="009B5ED1">
      <w:pPr>
        <w:rPr>
          <w:rFonts w:ascii="Times New Roman" w:hAnsi="Times New Roman" w:cs="Times New Roman"/>
          <w:sz w:val="24"/>
          <w:szCs w:val="24"/>
        </w:rPr>
      </w:pPr>
      <w:r w:rsidRPr="009B5ED1">
        <w:rPr>
          <w:rFonts w:ascii="Times New Roman" w:hAnsi="Times New Roman" w:cs="Times New Roman"/>
          <w:sz w:val="24"/>
          <w:szCs w:val="24"/>
        </w:rPr>
        <w:t xml:space="preserve">Given the importance of BDNF in depression, several therapeutic strategies have been proposed to modulate BDNF levels. In addition to conventional antidepressant treatments, ketamine has shown promise as a rapid-acting antidepressant by increasing BDNF expression and signaling (Autry et al., 2011; Li et al., 2010). Non-pharmacological interventions, such as ECT, </w:t>
      </w:r>
      <w:proofErr w:type="spellStart"/>
      <w:r w:rsidRPr="009B5ED1">
        <w:rPr>
          <w:rFonts w:ascii="Times New Roman" w:hAnsi="Times New Roman" w:cs="Times New Roman"/>
          <w:sz w:val="24"/>
          <w:szCs w:val="24"/>
        </w:rPr>
        <w:t>rTMS</w:t>
      </w:r>
      <w:proofErr w:type="spellEnd"/>
      <w:r w:rsidRPr="009B5ED1">
        <w:rPr>
          <w:rFonts w:ascii="Times New Roman" w:hAnsi="Times New Roman" w:cs="Times New Roman"/>
          <w:sz w:val="24"/>
          <w:szCs w:val="24"/>
        </w:rPr>
        <w:t>, and exercise, have also been found to enhance BDNF expression and may be particularly useful for patients who do not respond to or cannot tolerate pharmacological treatments (</w:t>
      </w:r>
      <w:proofErr w:type="spellStart"/>
      <w:r w:rsidRPr="009B5ED1">
        <w:rPr>
          <w:rFonts w:ascii="Times New Roman" w:hAnsi="Times New Roman" w:cs="Times New Roman"/>
          <w:sz w:val="24"/>
          <w:szCs w:val="24"/>
        </w:rPr>
        <w:t>Bocchio-Chiavetto</w:t>
      </w:r>
      <w:proofErr w:type="spellEnd"/>
      <w:r w:rsidRPr="009B5ED1">
        <w:rPr>
          <w:rFonts w:ascii="Times New Roman" w:hAnsi="Times New Roman" w:cs="Times New Roman"/>
          <w:sz w:val="24"/>
          <w:szCs w:val="24"/>
        </w:rPr>
        <w:t xml:space="preserve"> et al., 2006; </w:t>
      </w:r>
      <w:proofErr w:type="spellStart"/>
      <w:r w:rsidRPr="009B5ED1">
        <w:rPr>
          <w:rFonts w:ascii="Times New Roman" w:hAnsi="Times New Roman" w:cs="Times New Roman"/>
          <w:sz w:val="24"/>
          <w:szCs w:val="24"/>
        </w:rPr>
        <w:t>Gersner</w:t>
      </w:r>
      <w:proofErr w:type="spellEnd"/>
      <w:r w:rsidRPr="009B5ED1">
        <w:rPr>
          <w:rFonts w:ascii="Times New Roman" w:hAnsi="Times New Roman" w:cs="Times New Roman"/>
          <w:sz w:val="24"/>
          <w:szCs w:val="24"/>
        </w:rPr>
        <w:t xml:space="preserve"> et al., 2014; Ernst et al., 2006).</w:t>
      </w:r>
    </w:p>
    <w:p w14:paraId="25823AB5" w14:textId="77777777" w:rsidR="009B5ED1" w:rsidRPr="009B5ED1" w:rsidRDefault="009B5ED1" w:rsidP="009B5ED1">
      <w:pPr>
        <w:rPr>
          <w:rFonts w:ascii="Times New Roman" w:hAnsi="Times New Roman" w:cs="Times New Roman"/>
          <w:i/>
          <w:iCs/>
          <w:sz w:val="24"/>
          <w:szCs w:val="24"/>
        </w:rPr>
      </w:pPr>
      <w:r w:rsidRPr="009B5ED1">
        <w:rPr>
          <w:rFonts w:ascii="Times New Roman" w:hAnsi="Times New Roman" w:cs="Times New Roman"/>
          <w:i/>
          <w:iCs/>
          <w:sz w:val="24"/>
          <w:szCs w:val="24"/>
        </w:rPr>
        <w:t>6.3. Challenges and Future Directions</w:t>
      </w:r>
    </w:p>
    <w:p w14:paraId="1012EB87" w14:textId="77777777" w:rsidR="009B5ED1" w:rsidRPr="009B5ED1" w:rsidRDefault="009B5ED1" w:rsidP="009B5ED1">
      <w:pPr>
        <w:rPr>
          <w:rFonts w:ascii="Times New Roman" w:hAnsi="Times New Roman" w:cs="Times New Roman"/>
          <w:sz w:val="24"/>
          <w:szCs w:val="24"/>
        </w:rPr>
      </w:pPr>
      <w:r w:rsidRPr="009B5ED1">
        <w:rPr>
          <w:rFonts w:ascii="Times New Roman" w:hAnsi="Times New Roman" w:cs="Times New Roman"/>
          <w:sz w:val="24"/>
          <w:szCs w:val="24"/>
        </w:rPr>
        <w:t>While the potential of BDNF as a therapeutic target in depression is promising, several challenges remain. The complexity of the BDNF signaling pathway and its interactions with other neurotrophic factors and neurotransmitter systems need to be better understood to develop targeted interventions (</w:t>
      </w:r>
      <w:proofErr w:type="spellStart"/>
      <w:r w:rsidRPr="009B5ED1">
        <w:rPr>
          <w:rFonts w:ascii="Times New Roman" w:hAnsi="Times New Roman" w:cs="Times New Roman"/>
          <w:sz w:val="24"/>
          <w:szCs w:val="24"/>
        </w:rPr>
        <w:t>Rantamaki</w:t>
      </w:r>
      <w:proofErr w:type="spellEnd"/>
      <w:r w:rsidRPr="009B5ED1">
        <w:rPr>
          <w:rFonts w:ascii="Times New Roman" w:hAnsi="Times New Roman" w:cs="Times New Roman"/>
          <w:sz w:val="24"/>
          <w:szCs w:val="24"/>
        </w:rPr>
        <w:t xml:space="preserve"> &amp; </w:t>
      </w:r>
      <w:proofErr w:type="spellStart"/>
      <w:r w:rsidRPr="009B5ED1">
        <w:rPr>
          <w:rFonts w:ascii="Times New Roman" w:hAnsi="Times New Roman" w:cs="Times New Roman"/>
          <w:sz w:val="24"/>
          <w:szCs w:val="24"/>
        </w:rPr>
        <w:t>Castren</w:t>
      </w:r>
      <w:proofErr w:type="spellEnd"/>
      <w:r w:rsidRPr="009B5ED1">
        <w:rPr>
          <w:rFonts w:ascii="Times New Roman" w:hAnsi="Times New Roman" w:cs="Times New Roman"/>
          <w:sz w:val="24"/>
          <w:szCs w:val="24"/>
        </w:rPr>
        <w:t>, 2008). Additionally, the relationship between peripheral and central BDNF levels and their relevance to depression pathophysiology requires further investigation (</w:t>
      </w:r>
      <w:proofErr w:type="spellStart"/>
      <w:r w:rsidRPr="009B5ED1">
        <w:rPr>
          <w:rFonts w:ascii="Times New Roman" w:hAnsi="Times New Roman" w:cs="Times New Roman"/>
          <w:sz w:val="24"/>
          <w:szCs w:val="24"/>
        </w:rPr>
        <w:t>Molendijk</w:t>
      </w:r>
      <w:proofErr w:type="spellEnd"/>
      <w:r w:rsidRPr="009B5ED1">
        <w:rPr>
          <w:rFonts w:ascii="Times New Roman" w:hAnsi="Times New Roman" w:cs="Times New Roman"/>
          <w:sz w:val="24"/>
          <w:szCs w:val="24"/>
        </w:rPr>
        <w:t xml:space="preserve"> et al., 2011). Further research on these topics will be essential </w:t>
      </w:r>
      <w:r w:rsidRPr="009B5ED1">
        <w:rPr>
          <w:rFonts w:ascii="Times New Roman" w:hAnsi="Times New Roman" w:cs="Times New Roman"/>
          <w:sz w:val="24"/>
          <w:szCs w:val="24"/>
        </w:rPr>
        <w:lastRenderedPageBreak/>
        <w:t>for the development of novel treatments targeting BDNF and improving patient outcomes in depression.</w:t>
      </w:r>
    </w:p>
    <w:p w14:paraId="40E24F3E" w14:textId="77777777" w:rsidR="009B5ED1" w:rsidRPr="009B5ED1" w:rsidRDefault="009B5ED1" w:rsidP="009B5ED1">
      <w:pPr>
        <w:rPr>
          <w:rFonts w:ascii="Times New Roman" w:hAnsi="Times New Roman" w:cs="Times New Roman"/>
          <w:b/>
          <w:bCs/>
          <w:sz w:val="24"/>
          <w:szCs w:val="24"/>
        </w:rPr>
      </w:pPr>
      <w:r w:rsidRPr="009B5ED1">
        <w:rPr>
          <w:rFonts w:ascii="Times New Roman" w:hAnsi="Times New Roman" w:cs="Times New Roman"/>
          <w:b/>
          <w:bCs/>
          <w:sz w:val="24"/>
          <w:szCs w:val="24"/>
        </w:rPr>
        <w:t>Conclusion</w:t>
      </w:r>
    </w:p>
    <w:p w14:paraId="4506D604" w14:textId="77777777" w:rsidR="009B5ED1" w:rsidRPr="009B5ED1" w:rsidRDefault="009B5ED1" w:rsidP="009B5ED1">
      <w:pPr>
        <w:rPr>
          <w:rFonts w:ascii="Times New Roman" w:hAnsi="Times New Roman" w:cs="Times New Roman"/>
          <w:sz w:val="24"/>
          <w:szCs w:val="24"/>
        </w:rPr>
      </w:pPr>
      <w:r w:rsidRPr="009B5ED1">
        <w:rPr>
          <w:rFonts w:ascii="Times New Roman" w:hAnsi="Times New Roman" w:cs="Times New Roman"/>
          <w:sz w:val="24"/>
          <w:szCs w:val="24"/>
        </w:rPr>
        <w:t>The role of BDNF in depression has become increasingly evident through preclinical and clinical studies. BDNF signaling plays a critical role in neuroplasticity, and alterations in BDNF expression and function have been implicated in the pathophysiology of depression. The potential of BDNF as a diagnostic and prognostic biomarker, as well as a therapeutic target, offers exciting opportunities for future research and the development of innovative treatments for depression. By deepening our understanding of BDNF and its relationship with depression, we can move towards more effective and personalized interventions for this debilitating disorder.</w:t>
      </w:r>
    </w:p>
    <w:p w14:paraId="2BC51268" w14:textId="244B00A2" w:rsidR="00C2734E" w:rsidRDefault="00A26670" w:rsidP="009B5ED1">
      <w:pPr>
        <w:rPr>
          <w:rFonts w:ascii="Times New Roman" w:hAnsi="Times New Roman" w:cs="Times New Roman"/>
          <w:b/>
          <w:bCs/>
          <w:sz w:val="24"/>
          <w:szCs w:val="24"/>
        </w:rPr>
      </w:pPr>
      <w:r>
        <w:rPr>
          <w:rFonts w:ascii="Times New Roman" w:hAnsi="Times New Roman" w:cs="Times New Roman"/>
          <w:b/>
          <w:bCs/>
          <w:sz w:val="24"/>
          <w:szCs w:val="24"/>
        </w:rPr>
        <w:t>References</w:t>
      </w:r>
    </w:p>
    <w:p w14:paraId="4D5D4A2F" w14:textId="77777777"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r w:rsidRPr="005A12E5">
        <w:rPr>
          <w:rFonts w:ascii="Times New Roman" w:eastAsia="Times New Roman" w:hAnsi="Times New Roman" w:cs="Times New Roman"/>
          <w:sz w:val="24"/>
          <w:szCs w:val="24"/>
        </w:rPr>
        <w:t xml:space="preserve">American Psychiatric Association. (2013). Diagnostic and statistical manual of mental disorders (5th ed.). </w:t>
      </w:r>
      <w:hyperlink r:id="rId5" w:history="1">
        <w:r w:rsidRPr="005A12E5">
          <w:rPr>
            <w:rFonts w:ascii="Times New Roman" w:eastAsia="Times New Roman" w:hAnsi="Times New Roman" w:cs="Times New Roman"/>
            <w:b/>
            <w:bCs/>
            <w:color w:val="0000FF"/>
            <w:sz w:val="24"/>
            <w:szCs w:val="24"/>
            <w:u w:val="single"/>
          </w:rPr>
          <w:t>https://doi.org/10.1176/appi.books.9780890425596</w:t>
        </w:r>
      </w:hyperlink>
    </w:p>
    <w:p w14:paraId="0EF3C9EA" w14:textId="0BA5AB84" w:rsidR="005A12E5" w:rsidRDefault="005A12E5" w:rsidP="005A12E5">
      <w:pPr>
        <w:spacing w:before="100" w:beforeAutospacing="1" w:after="100" w:afterAutospacing="1" w:line="240" w:lineRule="auto"/>
        <w:rPr>
          <w:rFonts w:ascii="Times New Roman" w:eastAsia="Times New Roman" w:hAnsi="Times New Roman" w:cs="Times New Roman"/>
          <w:b/>
          <w:bCs/>
          <w:sz w:val="24"/>
          <w:szCs w:val="24"/>
        </w:rPr>
      </w:pPr>
      <w:r w:rsidRPr="005A12E5">
        <w:rPr>
          <w:rFonts w:ascii="Times New Roman" w:eastAsia="Times New Roman" w:hAnsi="Times New Roman" w:cs="Times New Roman"/>
          <w:sz w:val="24"/>
          <w:szCs w:val="24"/>
        </w:rPr>
        <w:t xml:space="preserve">Autry, A. E., &amp; </w:t>
      </w:r>
      <w:proofErr w:type="spellStart"/>
      <w:r w:rsidRPr="005A12E5">
        <w:rPr>
          <w:rFonts w:ascii="Times New Roman" w:eastAsia="Times New Roman" w:hAnsi="Times New Roman" w:cs="Times New Roman"/>
          <w:sz w:val="24"/>
          <w:szCs w:val="24"/>
        </w:rPr>
        <w:t>Monteggia</w:t>
      </w:r>
      <w:proofErr w:type="spellEnd"/>
      <w:r w:rsidRPr="005A12E5">
        <w:rPr>
          <w:rFonts w:ascii="Times New Roman" w:eastAsia="Times New Roman" w:hAnsi="Times New Roman" w:cs="Times New Roman"/>
          <w:sz w:val="24"/>
          <w:szCs w:val="24"/>
        </w:rPr>
        <w:t xml:space="preserve">, L. M. (2012). Brain-derived neurotrophic factor and neuropsychiatric disorders. Pharmacological Reviews, 64(2), 238-258. </w:t>
      </w:r>
      <w:hyperlink r:id="rId6" w:history="1">
        <w:r w:rsidRPr="005A12E5">
          <w:rPr>
            <w:rFonts w:ascii="Times New Roman" w:eastAsia="Times New Roman" w:hAnsi="Times New Roman" w:cs="Times New Roman"/>
            <w:b/>
            <w:bCs/>
            <w:color w:val="0000FF"/>
            <w:sz w:val="24"/>
            <w:szCs w:val="24"/>
            <w:u w:val="single"/>
          </w:rPr>
          <w:t>https://doi.org/10.1124/pr.111.005108</w:t>
        </w:r>
      </w:hyperlink>
    </w:p>
    <w:p w14:paraId="5089EAA0" w14:textId="77777777"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r w:rsidRPr="005A12E5">
        <w:rPr>
          <w:rFonts w:ascii="Times New Roman" w:eastAsia="Times New Roman" w:hAnsi="Times New Roman" w:cs="Times New Roman"/>
          <w:sz w:val="24"/>
          <w:szCs w:val="24"/>
        </w:rPr>
        <w:t xml:space="preserve">Autry, A. E., Adachi, M., </w:t>
      </w:r>
      <w:proofErr w:type="spellStart"/>
      <w:r w:rsidRPr="005A12E5">
        <w:rPr>
          <w:rFonts w:ascii="Times New Roman" w:eastAsia="Times New Roman" w:hAnsi="Times New Roman" w:cs="Times New Roman"/>
          <w:sz w:val="24"/>
          <w:szCs w:val="24"/>
        </w:rPr>
        <w:t>Nosyreva</w:t>
      </w:r>
      <w:proofErr w:type="spellEnd"/>
      <w:r w:rsidRPr="005A12E5">
        <w:rPr>
          <w:rFonts w:ascii="Times New Roman" w:eastAsia="Times New Roman" w:hAnsi="Times New Roman" w:cs="Times New Roman"/>
          <w:sz w:val="24"/>
          <w:szCs w:val="24"/>
        </w:rPr>
        <w:t xml:space="preserve">, E., Na, E. S., Los, M. F., Cheng, P. F., </w:t>
      </w:r>
      <w:proofErr w:type="spellStart"/>
      <w:r w:rsidRPr="005A12E5">
        <w:rPr>
          <w:rFonts w:ascii="Times New Roman" w:eastAsia="Times New Roman" w:hAnsi="Times New Roman" w:cs="Times New Roman"/>
          <w:sz w:val="24"/>
          <w:szCs w:val="24"/>
        </w:rPr>
        <w:t>Kavalali</w:t>
      </w:r>
      <w:proofErr w:type="spellEnd"/>
      <w:r w:rsidRPr="005A12E5">
        <w:rPr>
          <w:rFonts w:ascii="Times New Roman" w:eastAsia="Times New Roman" w:hAnsi="Times New Roman" w:cs="Times New Roman"/>
          <w:sz w:val="24"/>
          <w:szCs w:val="24"/>
        </w:rPr>
        <w:t xml:space="preserve">, E. T., &amp; </w:t>
      </w:r>
      <w:proofErr w:type="spellStart"/>
      <w:r w:rsidRPr="005A12E5">
        <w:rPr>
          <w:rFonts w:ascii="Times New Roman" w:eastAsia="Times New Roman" w:hAnsi="Times New Roman" w:cs="Times New Roman"/>
          <w:sz w:val="24"/>
          <w:szCs w:val="24"/>
        </w:rPr>
        <w:t>Monteggia</w:t>
      </w:r>
      <w:proofErr w:type="spellEnd"/>
      <w:r w:rsidRPr="005A12E5">
        <w:rPr>
          <w:rFonts w:ascii="Times New Roman" w:eastAsia="Times New Roman" w:hAnsi="Times New Roman" w:cs="Times New Roman"/>
          <w:sz w:val="24"/>
          <w:szCs w:val="24"/>
        </w:rPr>
        <w:t xml:space="preserve">, L. M. (2011). NMDA receptor blockade at rest triggers rapid </w:t>
      </w:r>
      <w:proofErr w:type="spellStart"/>
      <w:r w:rsidRPr="005A12E5">
        <w:rPr>
          <w:rFonts w:ascii="Times New Roman" w:eastAsia="Times New Roman" w:hAnsi="Times New Roman" w:cs="Times New Roman"/>
          <w:sz w:val="24"/>
          <w:szCs w:val="24"/>
        </w:rPr>
        <w:t>behavioural</w:t>
      </w:r>
      <w:proofErr w:type="spellEnd"/>
      <w:r w:rsidRPr="005A12E5">
        <w:rPr>
          <w:rFonts w:ascii="Times New Roman" w:eastAsia="Times New Roman" w:hAnsi="Times New Roman" w:cs="Times New Roman"/>
          <w:sz w:val="24"/>
          <w:szCs w:val="24"/>
        </w:rPr>
        <w:t xml:space="preserve"> antidepressant responses. Nature, 475(7354), 91-95. </w:t>
      </w:r>
      <w:hyperlink r:id="rId7" w:history="1">
        <w:r w:rsidRPr="005A12E5">
          <w:rPr>
            <w:rFonts w:ascii="Times New Roman" w:eastAsia="Times New Roman" w:hAnsi="Times New Roman" w:cs="Times New Roman"/>
            <w:b/>
            <w:bCs/>
            <w:color w:val="0000FF"/>
            <w:sz w:val="24"/>
            <w:szCs w:val="24"/>
            <w:u w:val="single"/>
          </w:rPr>
          <w:t>https://doi.org/10.1038/nature10130</w:t>
        </w:r>
      </w:hyperlink>
    </w:p>
    <w:p w14:paraId="55FADA9C" w14:textId="77777777"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proofErr w:type="spellStart"/>
      <w:r w:rsidRPr="005A12E5">
        <w:rPr>
          <w:rFonts w:ascii="Times New Roman" w:eastAsia="Times New Roman" w:hAnsi="Times New Roman" w:cs="Times New Roman"/>
          <w:sz w:val="24"/>
          <w:szCs w:val="24"/>
        </w:rPr>
        <w:t>Aydemir</w:t>
      </w:r>
      <w:proofErr w:type="spellEnd"/>
      <w:r w:rsidRPr="005A12E5">
        <w:rPr>
          <w:rFonts w:ascii="Times New Roman" w:eastAsia="Times New Roman" w:hAnsi="Times New Roman" w:cs="Times New Roman"/>
          <w:sz w:val="24"/>
          <w:szCs w:val="24"/>
        </w:rPr>
        <w:t xml:space="preserve">, O., </w:t>
      </w:r>
      <w:proofErr w:type="spellStart"/>
      <w:r w:rsidRPr="005A12E5">
        <w:rPr>
          <w:rFonts w:ascii="Times New Roman" w:eastAsia="Times New Roman" w:hAnsi="Times New Roman" w:cs="Times New Roman"/>
          <w:sz w:val="24"/>
          <w:szCs w:val="24"/>
        </w:rPr>
        <w:t>Deveci</w:t>
      </w:r>
      <w:proofErr w:type="spellEnd"/>
      <w:r w:rsidRPr="005A12E5">
        <w:rPr>
          <w:rFonts w:ascii="Times New Roman" w:eastAsia="Times New Roman" w:hAnsi="Times New Roman" w:cs="Times New Roman"/>
          <w:sz w:val="24"/>
          <w:szCs w:val="24"/>
        </w:rPr>
        <w:t xml:space="preserve">, A., &amp; </w:t>
      </w:r>
      <w:proofErr w:type="spellStart"/>
      <w:r w:rsidRPr="005A12E5">
        <w:rPr>
          <w:rFonts w:ascii="Times New Roman" w:eastAsia="Times New Roman" w:hAnsi="Times New Roman" w:cs="Times New Roman"/>
          <w:sz w:val="24"/>
          <w:szCs w:val="24"/>
        </w:rPr>
        <w:t>Taneli</w:t>
      </w:r>
      <w:proofErr w:type="spellEnd"/>
      <w:r w:rsidRPr="005A12E5">
        <w:rPr>
          <w:rFonts w:ascii="Times New Roman" w:eastAsia="Times New Roman" w:hAnsi="Times New Roman" w:cs="Times New Roman"/>
          <w:sz w:val="24"/>
          <w:szCs w:val="24"/>
        </w:rPr>
        <w:t xml:space="preserve">, F. (2005). The effect of chronic antidepressant treatment on serum brain-derived neurotrophic factor levels in depressed patients: a preliminary study. Progress in Neuro-Psychopharmacology and Biological Psychiatry, 29(2), 261-265. </w:t>
      </w:r>
      <w:hyperlink r:id="rId8" w:history="1">
        <w:r w:rsidRPr="005A12E5">
          <w:rPr>
            <w:rFonts w:ascii="Times New Roman" w:eastAsia="Times New Roman" w:hAnsi="Times New Roman" w:cs="Times New Roman"/>
            <w:b/>
            <w:bCs/>
            <w:color w:val="0000FF"/>
            <w:sz w:val="24"/>
            <w:szCs w:val="24"/>
            <w:u w:val="single"/>
          </w:rPr>
          <w:t>https://doi.org/10.1016/j.pnpbp.2004.11.009</w:t>
        </w:r>
      </w:hyperlink>
    </w:p>
    <w:p w14:paraId="13A16E63" w14:textId="77777777"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r w:rsidRPr="005A12E5">
        <w:rPr>
          <w:rFonts w:ascii="Times New Roman" w:eastAsia="Times New Roman" w:hAnsi="Times New Roman" w:cs="Times New Roman"/>
          <w:sz w:val="24"/>
          <w:szCs w:val="24"/>
        </w:rPr>
        <w:t xml:space="preserve">Berman, R. M., </w:t>
      </w:r>
      <w:proofErr w:type="spellStart"/>
      <w:r w:rsidRPr="005A12E5">
        <w:rPr>
          <w:rFonts w:ascii="Times New Roman" w:eastAsia="Times New Roman" w:hAnsi="Times New Roman" w:cs="Times New Roman"/>
          <w:sz w:val="24"/>
          <w:szCs w:val="24"/>
        </w:rPr>
        <w:t>Cappiello</w:t>
      </w:r>
      <w:proofErr w:type="spellEnd"/>
      <w:r w:rsidRPr="005A12E5">
        <w:rPr>
          <w:rFonts w:ascii="Times New Roman" w:eastAsia="Times New Roman" w:hAnsi="Times New Roman" w:cs="Times New Roman"/>
          <w:sz w:val="24"/>
          <w:szCs w:val="24"/>
        </w:rPr>
        <w:t xml:space="preserve">, A., Anand, A., Oren, D. A., </w:t>
      </w:r>
      <w:proofErr w:type="spellStart"/>
      <w:r w:rsidRPr="005A12E5">
        <w:rPr>
          <w:rFonts w:ascii="Times New Roman" w:eastAsia="Times New Roman" w:hAnsi="Times New Roman" w:cs="Times New Roman"/>
          <w:sz w:val="24"/>
          <w:szCs w:val="24"/>
        </w:rPr>
        <w:t>Heninger</w:t>
      </w:r>
      <w:proofErr w:type="spellEnd"/>
      <w:r w:rsidRPr="005A12E5">
        <w:rPr>
          <w:rFonts w:ascii="Times New Roman" w:eastAsia="Times New Roman" w:hAnsi="Times New Roman" w:cs="Times New Roman"/>
          <w:sz w:val="24"/>
          <w:szCs w:val="24"/>
        </w:rPr>
        <w:t xml:space="preserve">, G. R., Charney, D. S., &amp; Krystal, J. H. (2000). Antidepressant effects of ketamine in depressed patients. Biological Psychiatry, 47(4), 351-354. </w:t>
      </w:r>
      <w:hyperlink r:id="rId9" w:history="1">
        <w:r w:rsidRPr="005A12E5">
          <w:rPr>
            <w:rFonts w:ascii="Times New Roman" w:eastAsia="Times New Roman" w:hAnsi="Times New Roman" w:cs="Times New Roman"/>
            <w:b/>
            <w:bCs/>
            <w:color w:val="0000FF"/>
            <w:sz w:val="24"/>
            <w:szCs w:val="24"/>
            <w:u w:val="single"/>
          </w:rPr>
          <w:t>https://doi.org/10.1016/s0006-3223(99)00230-9</w:t>
        </w:r>
      </w:hyperlink>
    </w:p>
    <w:p w14:paraId="33148C08" w14:textId="082ECFB5" w:rsidR="005A12E5" w:rsidRDefault="005A12E5" w:rsidP="005A12E5">
      <w:pPr>
        <w:spacing w:before="100" w:beforeAutospacing="1" w:after="100" w:afterAutospacing="1" w:line="240" w:lineRule="auto"/>
        <w:rPr>
          <w:rFonts w:ascii="Times New Roman" w:eastAsia="Times New Roman" w:hAnsi="Times New Roman" w:cs="Times New Roman"/>
          <w:b/>
          <w:bCs/>
          <w:sz w:val="24"/>
          <w:szCs w:val="24"/>
        </w:rPr>
      </w:pPr>
      <w:proofErr w:type="spellStart"/>
      <w:r w:rsidRPr="005A12E5">
        <w:rPr>
          <w:rFonts w:ascii="Times New Roman" w:eastAsia="Times New Roman" w:hAnsi="Times New Roman" w:cs="Times New Roman"/>
          <w:sz w:val="24"/>
          <w:szCs w:val="24"/>
        </w:rPr>
        <w:t>Bocchio-Chiavetto</w:t>
      </w:r>
      <w:proofErr w:type="spellEnd"/>
      <w:r w:rsidRPr="005A12E5">
        <w:rPr>
          <w:rFonts w:ascii="Times New Roman" w:eastAsia="Times New Roman" w:hAnsi="Times New Roman" w:cs="Times New Roman"/>
          <w:sz w:val="24"/>
          <w:szCs w:val="24"/>
        </w:rPr>
        <w:t xml:space="preserve">, L., </w:t>
      </w:r>
      <w:proofErr w:type="spellStart"/>
      <w:r w:rsidRPr="005A12E5">
        <w:rPr>
          <w:rFonts w:ascii="Times New Roman" w:eastAsia="Times New Roman" w:hAnsi="Times New Roman" w:cs="Times New Roman"/>
          <w:sz w:val="24"/>
          <w:szCs w:val="24"/>
        </w:rPr>
        <w:t>Zanardini</w:t>
      </w:r>
      <w:proofErr w:type="spellEnd"/>
      <w:r w:rsidRPr="005A12E5">
        <w:rPr>
          <w:rFonts w:ascii="Times New Roman" w:eastAsia="Times New Roman" w:hAnsi="Times New Roman" w:cs="Times New Roman"/>
          <w:sz w:val="24"/>
          <w:szCs w:val="24"/>
        </w:rPr>
        <w:t xml:space="preserve">, R., </w:t>
      </w:r>
      <w:proofErr w:type="spellStart"/>
      <w:r w:rsidRPr="005A12E5">
        <w:rPr>
          <w:rFonts w:ascii="Times New Roman" w:eastAsia="Times New Roman" w:hAnsi="Times New Roman" w:cs="Times New Roman"/>
          <w:sz w:val="24"/>
          <w:szCs w:val="24"/>
        </w:rPr>
        <w:t>Bortolomasi</w:t>
      </w:r>
      <w:proofErr w:type="spellEnd"/>
      <w:r w:rsidRPr="005A12E5">
        <w:rPr>
          <w:rFonts w:ascii="Times New Roman" w:eastAsia="Times New Roman" w:hAnsi="Times New Roman" w:cs="Times New Roman"/>
          <w:sz w:val="24"/>
          <w:szCs w:val="24"/>
        </w:rPr>
        <w:t xml:space="preserve">, M., Abate, M., </w:t>
      </w:r>
      <w:proofErr w:type="spellStart"/>
      <w:r w:rsidRPr="005A12E5">
        <w:rPr>
          <w:rFonts w:ascii="Times New Roman" w:eastAsia="Times New Roman" w:hAnsi="Times New Roman" w:cs="Times New Roman"/>
          <w:sz w:val="24"/>
          <w:szCs w:val="24"/>
        </w:rPr>
        <w:t>Segala</w:t>
      </w:r>
      <w:proofErr w:type="spellEnd"/>
      <w:r w:rsidRPr="005A12E5">
        <w:rPr>
          <w:rFonts w:ascii="Times New Roman" w:eastAsia="Times New Roman" w:hAnsi="Times New Roman" w:cs="Times New Roman"/>
          <w:sz w:val="24"/>
          <w:szCs w:val="24"/>
        </w:rPr>
        <w:t xml:space="preserve">, M., </w:t>
      </w:r>
      <w:proofErr w:type="spellStart"/>
      <w:r w:rsidRPr="005A12E5">
        <w:rPr>
          <w:rFonts w:ascii="Times New Roman" w:eastAsia="Times New Roman" w:hAnsi="Times New Roman" w:cs="Times New Roman"/>
          <w:sz w:val="24"/>
          <w:szCs w:val="24"/>
        </w:rPr>
        <w:t>Giacopuzzi</w:t>
      </w:r>
      <w:proofErr w:type="spellEnd"/>
      <w:r w:rsidRPr="005A12E5">
        <w:rPr>
          <w:rFonts w:ascii="Times New Roman" w:eastAsia="Times New Roman" w:hAnsi="Times New Roman" w:cs="Times New Roman"/>
          <w:sz w:val="24"/>
          <w:szCs w:val="24"/>
        </w:rPr>
        <w:t xml:space="preserve">, M., Riva, M. A., </w:t>
      </w:r>
      <w:proofErr w:type="spellStart"/>
      <w:r w:rsidRPr="005A12E5">
        <w:rPr>
          <w:rFonts w:ascii="Times New Roman" w:eastAsia="Times New Roman" w:hAnsi="Times New Roman" w:cs="Times New Roman"/>
          <w:sz w:val="24"/>
          <w:szCs w:val="24"/>
        </w:rPr>
        <w:t>Marchina</w:t>
      </w:r>
      <w:proofErr w:type="spellEnd"/>
      <w:r w:rsidRPr="005A12E5">
        <w:rPr>
          <w:rFonts w:ascii="Times New Roman" w:eastAsia="Times New Roman" w:hAnsi="Times New Roman" w:cs="Times New Roman"/>
          <w:sz w:val="24"/>
          <w:szCs w:val="24"/>
        </w:rPr>
        <w:t xml:space="preserve">, E., </w:t>
      </w:r>
      <w:proofErr w:type="spellStart"/>
      <w:r w:rsidRPr="005A12E5">
        <w:rPr>
          <w:rFonts w:ascii="Times New Roman" w:eastAsia="Times New Roman" w:hAnsi="Times New Roman" w:cs="Times New Roman"/>
          <w:sz w:val="24"/>
          <w:szCs w:val="24"/>
        </w:rPr>
        <w:t>Pasqualetti</w:t>
      </w:r>
      <w:proofErr w:type="spellEnd"/>
      <w:r w:rsidRPr="005A12E5">
        <w:rPr>
          <w:rFonts w:ascii="Times New Roman" w:eastAsia="Times New Roman" w:hAnsi="Times New Roman" w:cs="Times New Roman"/>
          <w:sz w:val="24"/>
          <w:szCs w:val="24"/>
        </w:rPr>
        <w:t xml:space="preserve">, P., &amp; Perez, J. (2006). Electroconvulsive therapy (ECT) increases serum brain derived neurotrophic factor (BDNF) in drug resistant depressed patients. European Neuropsychopharmacology, 16(8), 620-624. </w:t>
      </w:r>
      <w:hyperlink r:id="rId10" w:history="1">
        <w:r w:rsidRPr="005A12E5">
          <w:rPr>
            <w:rFonts w:ascii="Times New Roman" w:eastAsia="Times New Roman" w:hAnsi="Times New Roman" w:cs="Times New Roman"/>
            <w:b/>
            <w:bCs/>
            <w:color w:val="0000FF"/>
            <w:sz w:val="24"/>
            <w:szCs w:val="24"/>
            <w:u w:val="single"/>
          </w:rPr>
          <w:t>https://doi.org/10.1016/j.euroneuro.2006.04.010</w:t>
        </w:r>
      </w:hyperlink>
    </w:p>
    <w:p w14:paraId="515E357B" w14:textId="3B7304E7" w:rsidR="005A12E5" w:rsidRDefault="005A12E5" w:rsidP="005A12E5">
      <w:pPr>
        <w:spacing w:before="100" w:beforeAutospacing="1" w:after="100" w:afterAutospacing="1" w:line="240" w:lineRule="auto"/>
        <w:rPr>
          <w:rFonts w:ascii="Times New Roman" w:eastAsia="Times New Roman" w:hAnsi="Times New Roman" w:cs="Times New Roman"/>
          <w:b/>
          <w:bCs/>
          <w:sz w:val="24"/>
          <w:szCs w:val="24"/>
        </w:rPr>
      </w:pPr>
      <w:proofErr w:type="spellStart"/>
      <w:r w:rsidRPr="005A12E5">
        <w:rPr>
          <w:rFonts w:ascii="Times New Roman" w:eastAsia="Times New Roman" w:hAnsi="Times New Roman" w:cs="Times New Roman"/>
          <w:sz w:val="24"/>
          <w:szCs w:val="24"/>
        </w:rPr>
        <w:t>Bathina</w:t>
      </w:r>
      <w:proofErr w:type="spellEnd"/>
      <w:r w:rsidRPr="005A12E5">
        <w:rPr>
          <w:rFonts w:ascii="Times New Roman" w:eastAsia="Times New Roman" w:hAnsi="Times New Roman" w:cs="Times New Roman"/>
          <w:sz w:val="24"/>
          <w:szCs w:val="24"/>
        </w:rPr>
        <w:t xml:space="preserve">, S., &amp; Das, U. N. (2015). Brain-derived neurotrophic factor and its clinical implications. Archives of Medical Science, 11(6), 1164-1178. </w:t>
      </w:r>
      <w:hyperlink r:id="rId11" w:history="1">
        <w:r w:rsidRPr="005A12E5">
          <w:rPr>
            <w:rFonts w:ascii="Times New Roman" w:eastAsia="Times New Roman" w:hAnsi="Times New Roman" w:cs="Times New Roman"/>
            <w:b/>
            <w:bCs/>
            <w:color w:val="0000FF"/>
            <w:sz w:val="24"/>
            <w:szCs w:val="24"/>
            <w:u w:val="single"/>
          </w:rPr>
          <w:t>https://doi.org/10.5114/aoms.2015.56342</w:t>
        </w:r>
      </w:hyperlink>
    </w:p>
    <w:p w14:paraId="69F87AC6" w14:textId="77777777"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r w:rsidRPr="005A12E5">
        <w:rPr>
          <w:rFonts w:ascii="Times New Roman" w:eastAsia="Times New Roman" w:hAnsi="Times New Roman" w:cs="Times New Roman"/>
          <w:sz w:val="24"/>
          <w:szCs w:val="24"/>
        </w:rPr>
        <w:t xml:space="preserve">Belmaker, R. H., &amp; Agam, G. (2008). Major depressive disorder. New England Journal of Medicine, 358(1), 55-68. </w:t>
      </w:r>
      <w:hyperlink r:id="rId12" w:history="1">
        <w:r w:rsidRPr="005A12E5">
          <w:rPr>
            <w:rFonts w:ascii="Times New Roman" w:eastAsia="Times New Roman" w:hAnsi="Times New Roman" w:cs="Times New Roman"/>
            <w:b/>
            <w:bCs/>
            <w:color w:val="0000FF"/>
            <w:sz w:val="24"/>
            <w:szCs w:val="24"/>
            <w:u w:val="single"/>
          </w:rPr>
          <w:t>https://doi.org/10.1056/NEJMra073096</w:t>
        </w:r>
      </w:hyperlink>
    </w:p>
    <w:p w14:paraId="7C8AEB06" w14:textId="77777777"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r w:rsidRPr="005A12E5">
        <w:rPr>
          <w:rFonts w:ascii="Times New Roman" w:eastAsia="Times New Roman" w:hAnsi="Times New Roman" w:cs="Times New Roman"/>
          <w:sz w:val="24"/>
          <w:szCs w:val="24"/>
        </w:rPr>
        <w:lastRenderedPageBreak/>
        <w:t xml:space="preserve">Berk, M., Williams, L. J., </w:t>
      </w:r>
      <w:proofErr w:type="spellStart"/>
      <w:r w:rsidRPr="005A12E5">
        <w:rPr>
          <w:rFonts w:ascii="Times New Roman" w:eastAsia="Times New Roman" w:hAnsi="Times New Roman" w:cs="Times New Roman"/>
          <w:sz w:val="24"/>
          <w:szCs w:val="24"/>
        </w:rPr>
        <w:t>Jacka</w:t>
      </w:r>
      <w:proofErr w:type="spellEnd"/>
      <w:r w:rsidRPr="005A12E5">
        <w:rPr>
          <w:rFonts w:ascii="Times New Roman" w:eastAsia="Times New Roman" w:hAnsi="Times New Roman" w:cs="Times New Roman"/>
          <w:sz w:val="24"/>
          <w:szCs w:val="24"/>
        </w:rPr>
        <w:t xml:space="preserve">, F. N., O'Neil, A., Pasco, J. A., Moylan, S., Allen, N. B., Stuart, A. L., Hayley, A. C., Byrne, M. L., &amp; </w:t>
      </w:r>
      <w:proofErr w:type="spellStart"/>
      <w:r w:rsidRPr="005A12E5">
        <w:rPr>
          <w:rFonts w:ascii="Times New Roman" w:eastAsia="Times New Roman" w:hAnsi="Times New Roman" w:cs="Times New Roman"/>
          <w:sz w:val="24"/>
          <w:szCs w:val="24"/>
        </w:rPr>
        <w:t>Maes</w:t>
      </w:r>
      <w:proofErr w:type="spellEnd"/>
      <w:r w:rsidRPr="005A12E5">
        <w:rPr>
          <w:rFonts w:ascii="Times New Roman" w:eastAsia="Times New Roman" w:hAnsi="Times New Roman" w:cs="Times New Roman"/>
          <w:sz w:val="24"/>
          <w:szCs w:val="24"/>
        </w:rPr>
        <w:t xml:space="preserve">, M. (2013). </w:t>
      </w:r>
      <w:proofErr w:type="gramStart"/>
      <w:r w:rsidRPr="005A12E5">
        <w:rPr>
          <w:rFonts w:ascii="Times New Roman" w:eastAsia="Times New Roman" w:hAnsi="Times New Roman" w:cs="Times New Roman"/>
          <w:sz w:val="24"/>
          <w:szCs w:val="24"/>
        </w:rPr>
        <w:t>So</w:t>
      </w:r>
      <w:proofErr w:type="gramEnd"/>
      <w:r w:rsidRPr="005A12E5">
        <w:rPr>
          <w:rFonts w:ascii="Times New Roman" w:eastAsia="Times New Roman" w:hAnsi="Times New Roman" w:cs="Times New Roman"/>
          <w:sz w:val="24"/>
          <w:szCs w:val="24"/>
        </w:rPr>
        <w:t xml:space="preserve"> depression is an inflammatory disease, but where does the inflammation come from? BMC Medicine, 11, 200. </w:t>
      </w:r>
      <w:hyperlink r:id="rId13" w:history="1">
        <w:r w:rsidRPr="005A12E5">
          <w:rPr>
            <w:rFonts w:ascii="Times New Roman" w:eastAsia="Times New Roman" w:hAnsi="Times New Roman" w:cs="Times New Roman"/>
            <w:b/>
            <w:bCs/>
            <w:color w:val="0000FF"/>
            <w:sz w:val="24"/>
            <w:szCs w:val="24"/>
            <w:u w:val="single"/>
          </w:rPr>
          <w:t>https://doi.org/10.1186/1741-7015-11-200</w:t>
        </w:r>
      </w:hyperlink>
    </w:p>
    <w:p w14:paraId="78673100" w14:textId="77777777"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proofErr w:type="spellStart"/>
      <w:r w:rsidRPr="005A12E5">
        <w:rPr>
          <w:rFonts w:ascii="Times New Roman" w:eastAsia="Times New Roman" w:hAnsi="Times New Roman" w:cs="Times New Roman"/>
          <w:sz w:val="24"/>
          <w:szCs w:val="24"/>
        </w:rPr>
        <w:t>Björkholm</w:t>
      </w:r>
      <w:proofErr w:type="spellEnd"/>
      <w:r w:rsidRPr="005A12E5">
        <w:rPr>
          <w:rFonts w:ascii="Times New Roman" w:eastAsia="Times New Roman" w:hAnsi="Times New Roman" w:cs="Times New Roman"/>
          <w:sz w:val="24"/>
          <w:szCs w:val="24"/>
        </w:rPr>
        <w:t xml:space="preserve">, C., &amp; </w:t>
      </w:r>
      <w:proofErr w:type="spellStart"/>
      <w:r w:rsidRPr="005A12E5">
        <w:rPr>
          <w:rFonts w:ascii="Times New Roman" w:eastAsia="Times New Roman" w:hAnsi="Times New Roman" w:cs="Times New Roman"/>
          <w:sz w:val="24"/>
          <w:szCs w:val="24"/>
        </w:rPr>
        <w:t>Monteggia</w:t>
      </w:r>
      <w:proofErr w:type="spellEnd"/>
      <w:r w:rsidRPr="005A12E5">
        <w:rPr>
          <w:rFonts w:ascii="Times New Roman" w:eastAsia="Times New Roman" w:hAnsi="Times New Roman" w:cs="Times New Roman"/>
          <w:sz w:val="24"/>
          <w:szCs w:val="24"/>
        </w:rPr>
        <w:t xml:space="preserve">, L. M. (2016). BDNF - a key transducer of antidepressant effects. Neuropharmacology, 102, 72-79. </w:t>
      </w:r>
      <w:hyperlink r:id="rId14" w:history="1">
        <w:r w:rsidRPr="005A12E5">
          <w:rPr>
            <w:rFonts w:ascii="Times New Roman" w:eastAsia="Times New Roman" w:hAnsi="Times New Roman" w:cs="Times New Roman"/>
            <w:b/>
            <w:bCs/>
            <w:color w:val="0000FF"/>
            <w:sz w:val="24"/>
            <w:szCs w:val="24"/>
            <w:u w:val="single"/>
          </w:rPr>
          <w:t>https://doi.org/10.1016/j.neuropharm.2015.10.034</w:t>
        </w:r>
      </w:hyperlink>
    </w:p>
    <w:p w14:paraId="29CFB587" w14:textId="77777777"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r w:rsidRPr="005A12E5">
        <w:rPr>
          <w:rFonts w:ascii="Times New Roman" w:eastAsia="Times New Roman" w:hAnsi="Times New Roman" w:cs="Times New Roman"/>
          <w:sz w:val="24"/>
          <w:szCs w:val="24"/>
        </w:rPr>
        <w:t xml:space="preserve">Bramham, C. R., &amp; </w:t>
      </w:r>
      <w:proofErr w:type="spellStart"/>
      <w:r w:rsidRPr="005A12E5">
        <w:rPr>
          <w:rFonts w:ascii="Times New Roman" w:eastAsia="Times New Roman" w:hAnsi="Times New Roman" w:cs="Times New Roman"/>
          <w:sz w:val="24"/>
          <w:szCs w:val="24"/>
        </w:rPr>
        <w:t>Messaoudi</w:t>
      </w:r>
      <w:proofErr w:type="spellEnd"/>
      <w:r w:rsidRPr="005A12E5">
        <w:rPr>
          <w:rFonts w:ascii="Times New Roman" w:eastAsia="Times New Roman" w:hAnsi="Times New Roman" w:cs="Times New Roman"/>
          <w:sz w:val="24"/>
          <w:szCs w:val="24"/>
        </w:rPr>
        <w:t xml:space="preserve">, E. (2005). BDNF function in adult synaptic plasticity: the synaptic consolidation hypothesis. Progress in Neurobiology, 76(2), 99-125. </w:t>
      </w:r>
      <w:hyperlink r:id="rId15" w:history="1">
        <w:r w:rsidRPr="005A12E5">
          <w:rPr>
            <w:rFonts w:ascii="Times New Roman" w:eastAsia="Times New Roman" w:hAnsi="Times New Roman" w:cs="Times New Roman"/>
            <w:b/>
            <w:bCs/>
            <w:color w:val="0000FF"/>
            <w:sz w:val="24"/>
            <w:szCs w:val="24"/>
            <w:u w:val="single"/>
          </w:rPr>
          <w:t>https://doi.org/10.1016/j.pneurobio.2005.06.003</w:t>
        </w:r>
      </w:hyperlink>
    </w:p>
    <w:p w14:paraId="2073BE82" w14:textId="77777777" w:rsidR="005A12E5" w:rsidRDefault="005A12E5" w:rsidP="005A12E5">
      <w:pPr>
        <w:spacing w:before="100" w:beforeAutospacing="1" w:after="100" w:afterAutospacing="1" w:line="240" w:lineRule="auto"/>
        <w:rPr>
          <w:rFonts w:ascii="Times New Roman" w:eastAsia="Times New Roman" w:hAnsi="Times New Roman" w:cs="Times New Roman"/>
          <w:b/>
          <w:bCs/>
          <w:color w:val="0000FF"/>
          <w:sz w:val="24"/>
          <w:szCs w:val="24"/>
          <w:u w:val="single"/>
        </w:rPr>
      </w:pPr>
      <w:proofErr w:type="spellStart"/>
      <w:r w:rsidRPr="005A12E5">
        <w:rPr>
          <w:rFonts w:ascii="Times New Roman" w:eastAsia="Times New Roman" w:hAnsi="Times New Roman" w:cs="Times New Roman"/>
          <w:sz w:val="24"/>
          <w:szCs w:val="24"/>
        </w:rPr>
        <w:t>Brunoni</w:t>
      </w:r>
      <w:proofErr w:type="spellEnd"/>
      <w:r w:rsidRPr="005A12E5">
        <w:rPr>
          <w:rFonts w:ascii="Times New Roman" w:eastAsia="Times New Roman" w:hAnsi="Times New Roman" w:cs="Times New Roman"/>
          <w:sz w:val="24"/>
          <w:szCs w:val="24"/>
        </w:rPr>
        <w:t xml:space="preserve">, A. R., Lopes, M., &amp; </w:t>
      </w:r>
      <w:proofErr w:type="spellStart"/>
      <w:r w:rsidRPr="005A12E5">
        <w:rPr>
          <w:rFonts w:ascii="Times New Roman" w:eastAsia="Times New Roman" w:hAnsi="Times New Roman" w:cs="Times New Roman"/>
          <w:sz w:val="24"/>
          <w:szCs w:val="24"/>
        </w:rPr>
        <w:t>Fregni</w:t>
      </w:r>
      <w:proofErr w:type="spellEnd"/>
      <w:r w:rsidRPr="005A12E5">
        <w:rPr>
          <w:rFonts w:ascii="Times New Roman" w:eastAsia="Times New Roman" w:hAnsi="Times New Roman" w:cs="Times New Roman"/>
          <w:sz w:val="24"/>
          <w:szCs w:val="24"/>
        </w:rPr>
        <w:t xml:space="preserve">, F. (2008). A systematic review and meta-analysis of clinical studies on major depression and BDNF levels: implications for the role of neuroplasticity in depression. International Journal of Neuropsychopharmacology, 11(8), 1169-1180. </w:t>
      </w:r>
      <w:hyperlink r:id="rId16" w:history="1">
        <w:r w:rsidRPr="005A12E5">
          <w:rPr>
            <w:rStyle w:val="Hyperlink"/>
            <w:rFonts w:ascii="Times New Roman" w:eastAsia="Times New Roman" w:hAnsi="Times New Roman" w:cs="Times New Roman"/>
            <w:b/>
            <w:bCs/>
            <w:sz w:val="24"/>
            <w:szCs w:val="24"/>
          </w:rPr>
          <w:t>https://doi.org/10.1017/S1461145708009309</w:t>
        </w:r>
      </w:hyperlink>
    </w:p>
    <w:p w14:paraId="468FE6D0" w14:textId="77777777" w:rsidR="005A12E5" w:rsidRDefault="005A12E5" w:rsidP="005A12E5">
      <w:pPr>
        <w:spacing w:before="100" w:beforeAutospacing="1" w:after="100" w:afterAutospacing="1" w:line="240" w:lineRule="auto"/>
        <w:rPr>
          <w:rFonts w:ascii="Times New Roman" w:eastAsia="Times New Roman" w:hAnsi="Times New Roman" w:cs="Times New Roman"/>
          <w:b/>
          <w:bCs/>
          <w:sz w:val="24"/>
          <w:szCs w:val="24"/>
        </w:rPr>
      </w:pPr>
    </w:p>
    <w:p w14:paraId="3A4751EC" w14:textId="77777777"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proofErr w:type="spellStart"/>
      <w:r w:rsidRPr="005A12E5">
        <w:rPr>
          <w:rFonts w:ascii="Times New Roman" w:eastAsia="Times New Roman" w:hAnsi="Times New Roman" w:cs="Times New Roman"/>
          <w:sz w:val="24"/>
          <w:szCs w:val="24"/>
        </w:rPr>
        <w:t>Balkowiec</w:t>
      </w:r>
      <w:proofErr w:type="spellEnd"/>
      <w:r w:rsidRPr="005A12E5">
        <w:rPr>
          <w:rFonts w:ascii="Times New Roman" w:eastAsia="Times New Roman" w:hAnsi="Times New Roman" w:cs="Times New Roman"/>
          <w:sz w:val="24"/>
          <w:szCs w:val="24"/>
        </w:rPr>
        <w:t xml:space="preserve">, A., &amp; Katz, D. M. (2002). Cellular mechanisms regulating activity-dependent release of native brain-derived neurotrophic factor from hippocampal neurons. Journal of Neuroscience, 22(23), 10399-10407. </w:t>
      </w:r>
      <w:hyperlink r:id="rId17" w:history="1">
        <w:r w:rsidRPr="005A12E5">
          <w:rPr>
            <w:rFonts w:ascii="Times New Roman" w:eastAsia="Times New Roman" w:hAnsi="Times New Roman" w:cs="Times New Roman"/>
            <w:b/>
            <w:bCs/>
            <w:color w:val="0000FF"/>
            <w:sz w:val="24"/>
            <w:szCs w:val="24"/>
            <w:u w:val="single"/>
          </w:rPr>
          <w:t>https://doi.org/10.1523/JNEUROSCI.22-23-10399.2002</w:t>
        </w:r>
      </w:hyperlink>
    </w:p>
    <w:p w14:paraId="5D1EA865" w14:textId="77777777"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r w:rsidRPr="005A12E5">
        <w:rPr>
          <w:rFonts w:ascii="Times New Roman" w:eastAsia="Times New Roman" w:hAnsi="Times New Roman" w:cs="Times New Roman"/>
          <w:sz w:val="24"/>
          <w:szCs w:val="24"/>
        </w:rPr>
        <w:t xml:space="preserve">Bramham, C. R., &amp; </w:t>
      </w:r>
      <w:proofErr w:type="spellStart"/>
      <w:r w:rsidRPr="005A12E5">
        <w:rPr>
          <w:rFonts w:ascii="Times New Roman" w:eastAsia="Times New Roman" w:hAnsi="Times New Roman" w:cs="Times New Roman"/>
          <w:sz w:val="24"/>
          <w:szCs w:val="24"/>
        </w:rPr>
        <w:t>Messaoudi</w:t>
      </w:r>
      <w:proofErr w:type="spellEnd"/>
      <w:r w:rsidRPr="005A12E5">
        <w:rPr>
          <w:rFonts w:ascii="Times New Roman" w:eastAsia="Times New Roman" w:hAnsi="Times New Roman" w:cs="Times New Roman"/>
          <w:sz w:val="24"/>
          <w:szCs w:val="24"/>
        </w:rPr>
        <w:t xml:space="preserve">, E. (2005). BDNF function in adult synaptic plasticity: the synaptic consolidation hypothesis. Progress in Neurobiology, 76(2), 99-125. </w:t>
      </w:r>
      <w:hyperlink r:id="rId18" w:history="1">
        <w:r w:rsidRPr="005A12E5">
          <w:rPr>
            <w:rFonts w:ascii="Times New Roman" w:eastAsia="Times New Roman" w:hAnsi="Times New Roman" w:cs="Times New Roman"/>
            <w:b/>
            <w:bCs/>
            <w:color w:val="0000FF"/>
            <w:sz w:val="24"/>
            <w:szCs w:val="24"/>
            <w:u w:val="single"/>
          </w:rPr>
          <w:t>https://doi.org/10.1016/j.pneurobio.2005.06.003</w:t>
        </w:r>
      </w:hyperlink>
    </w:p>
    <w:p w14:paraId="7C2F067A" w14:textId="77777777"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r w:rsidRPr="005A12E5">
        <w:rPr>
          <w:rFonts w:ascii="Times New Roman" w:eastAsia="Times New Roman" w:hAnsi="Times New Roman" w:cs="Times New Roman"/>
          <w:sz w:val="24"/>
          <w:szCs w:val="24"/>
        </w:rPr>
        <w:t xml:space="preserve">Chao, M. V. (2003). </w:t>
      </w:r>
      <w:proofErr w:type="spellStart"/>
      <w:r w:rsidRPr="005A12E5">
        <w:rPr>
          <w:rFonts w:ascii="Times New Roman" w:eastAsia="Times New Roman" w:hAnsi="Times New Roman" w:cs="Times New Roman"/>
          <w:sz w:val="24"/>
          <w:szCs w:val="24"/>
        </w:rPr>
        <w:t>Neurotrophins</w:t>
      </w:r>
      <w:proofErr w:type="spellEnd"/>
      <w:r w:rsidRPr="005A12E5">
        <w:rPr>
          <w:rFonts w:ascii="Times New Roman" w:eastAsia="Times New Roman" w:hAnsi="Times New Roman" w:cs="Times New Roman"/>
          <w:sz w:val="24"/>
          <w:szCs w:val="24"/>
        </w:rPr>
        <w:t xml:space="preserve"> and their receptors: a convergence point for many </w:t>
      </w:r>
      <w:proofErr w:type="spellStart"/>
      <w:r w:rsidRPr="005A12E5">
        <w:rPr>
          <w:rFonts w:ascii="Times New Roman" w:eastAsia="Times New Roman" w:hAnsi="Times New Roman" w:cs="Times New Roman"/>
          <w:sz w:val="24"/>
          <w:szCs w:val="24"/>
        </w:rPr>
        <w:t>signalling</w:t>
      </w:r>
      <w:proofErr w:type="spellEnd"/>
      <w:r w:rsidRPr="005A12E5">
        <w:rPr>
          <w:rFonts w:ascii="Times New Roman" w:eastAsia="Times New Roman" w:hAnsi="Times New Roman" w:cs="Times New Roman"/>
          <w:sz w:val="24"/>
          <w:szCs w:val="24"/>
        </w:rPr>
        <w:t xml:space="preserve"> pathways. Nature Reviews Neuroscience, 4(4), 299-309. </w:t>
      </w:r>
      <w:hyperlink r:id="rId19" w:history="1">
        <w:r w:rsidRPr="005A12E5">
          <w:rPr>
            <w:rFonts w:ascii="Times New Roman" w:eastAsia="Times New Roman" w:hAnsi="Times New Roman" w:cs="Times New Roman"/>
            <w:b/>
            <w:bCs/>
            <w:color w:val="0000FF"/>
            <w:sz w:val="24"/>
            <w:szCs w:val="24"/>
            <w:u w:val="single"/>
          </w:rPr>
          <w:t>https://doi.org/10.1038/nrn1078</w:t>
        </w:r>
      </w:hyperlink>
    </w:p>
    <w:p w14:paraId="3EF261D7" w14:textId="260F7E75"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r w:rsidRPr="005A12E5">
        <w:rPr>
          <w:rFonts w:ascii="Times New Roman" w:eastAsia="Times New Roman" w:hAnsi="Times New Roman" w:cs="Times New Roman"/>
          <w:sz w:val="24"/>
          <w:szCs w:val="24"/>
        </w:rPr>
        <w:t xml:space="preserve">Chen, Z. Y., Jing, D., Bath, K. G., </w:t>
      </w:r>
      <w:proofErr w:type="spellStart"/>
      <w:r w:rsidRPr="005A12E5">
        <w:rPr>
          <w:rFonts w:ascii="Times New Roman" w:eastAsia="Times New Roman" w:hAnsi="Times New Roman" w:cs="Times New Roman"/>
          <w:sz w:val="24"/>
          <w:szCs w:val="24"/>
        </w:rPr>
        <w:t>Ieraci</w:t>
      </w:r>
      <w:proofErr w:type="spellEnd"/>
      <w:r w:rsidRPr="005A12E5">
        <w:rPr>
          <w:rFonts w:ascii="Times New Roman" w:eastAsia="Times New Roman" w:hAnsi="Times New Roman" w:cs="Times New Roman"/>
          <w:sz w:val="24"/>
          <w:szCs w:val="24"/>
        </w:rPr>
        <w:t xml:space="preserve">, A., Khan, T., </w:t>
      </w:r>
      <w:proofErr w:type="spellStart"/>
      <w:r w:rsidRPr="005A12E5">
        <w:rPr>
          <w:rFonts w:ascii="Times New Roman" w:eastAsia="Times New Roman" w:hAnsi="Times New Roman" w:cs="Times New Roman"/>
          <w:sz w:val="24"/>
          <w:szCs w:val="24"/>
        </w:rPr>
        <w:t>Siao</w:t>
      </w:r>
      <w:proofErr w:type="spellEnd"/>
      <w:r w:rsidRPr="005A12E5">
        <w:rPr>
          <w:rFonts w:ascii="Times New Roman" w:eastAsia="Times New Roman" w:hAnsi="Times New Roman" w:cs="Times New Roman"/>
          <w:sz w:val="24"/>
          <w:szCs w:val="24"/>
        </w:rPr>
        <w:t xml:space="preserve">, C. J., Herrera, D. G., Toth, M., Yang, C., McEwen, B. S., Hempstead, B. L., &amp; Lee, F. S. (2006). Genetic variant BDNF (Val66Met) polymorphism alters anxiety-related behavior. Science, 314(5796), 140-143. </w:t>
      </w:r>
      <w:hyperlink r:id="rId20" w:history="1">
        <w:r w:rsidRPr="005A12E5">
          <w:rPr>
            <w:rFonts w:ascii="Times New Roman" w:eastAsia="Times New Roman" w:hAnsi="Times New Roman" w:cs="Times New Roman"/>
            <w:b/>
            <w:bCs/>
            <w:color w:val="0000FF"/>
            <w:sz w:val="24"/>
            <w:szCs w:val="24"/>
            <w:u w:val="single"/>
          </w:rPr>
          <w:t>https://doi.org/10.1126/science.1129663</w:t>
        </w:r>
      </w:hyperlink>
    </w:p>
    <w:p w14:paraId="3B87873A" w14:textId="4F6B015E" w:rsidR="005A12E5" w:rsidRDefault="005A12E5" w:rsidP="005A12E5">
      <w:pPr>
        <w:spacing w:before="100" w:beforeAutospacing="1" w:after="100" w:afterAutospacing="1" w:line="240" w:lineRule="auto"/>
        <w:rPr>
          <w:rFonts w:ascii="Times New Roman" w:eastAsia="Times New Roman" w:hAnsi="Times New Roman" w:cs="Times New Roman"/>
          <w:b/>
          <w:bCs/>
          <w:sz w:val="24"/>
          <w:szCs w:val="24"/>
        </w:rPr>
      </w:pPr>
      <w:proofErr w:type="spellStart"/>
      <w:r w:rsidRPr="005A12E5">
        <w:rPr>
          <w:rFonts w:ascii="Times New Roman" w:eastAsia="Times New Roman" w:hAnsi="Times New Roman" w:cs="Times New Roman"/>
          <w:sz w:val="24"/>
          <w:szCs w:val="24"/>
        </w:rPr>
        <w:t>Castren</w:t>
      </w:r>
      <w:proofErr w:type="spellEnd"/>
      <w:r w:rsidRPr="005A12E5">
        <w:rPr>
          <w:rFonts w:ascii="Times New Roman" w:eastAsia="Times New Roman" w:hAnsi="Times New Roman" w:cs="Times New Roman"/>
          <w:sz w:val="24"/>
          <w:szCs w:val="24"/>
        </w:rPr>
        <w:t xml:space="preserve">, E., </w:t>
      </w:r>
      <w:proofErr w:type="spellStart"/>
      <w:r w:rsidRPr="005A12E5">
        <w:rPr>
          <w:rFonts w:ascii="Times New Roman" w:eastAsia="Times New Roman" w:hAnsi="Times New Roman" w:cs="Times New Roman"/>
          <w:sz w:val="24"/>
          <w:szCs w:val="24"/>
        </w:rPr>
        <w:t>Voikar</w:t>
      </w:r>
      <w:proofErr w:type="spellEnd"/>
      <w:r w:rsidRPr="005A12E5">
        <w:rPr>
          <w:rFonts w:ascii="Times New Roman" w:eastAsia="Times New Roman" w:hAnsi="Times New Roman" w:cs="Times New Roman"/>
          <w:sz w:val="24"/>
          <w:szCs w:val="24"/>
        </w:rPr>
        <w:t xml:space="preserve">, V., &amp; </w:t>
      </w:r>
      <w:proofErr w:type="spellStart"/>
      <w:r w:rsidRPr="005A12E5">
        <w:rPr>
          <w:rFonts w:ascii="Times New Roman" w:eastAsia="Times New Roman" w:hAnsi="Times New Roman" w:cs="Times New Roman"/>
          <w:sz w:val="24"/>
          <w:szCs w:val="24"/>
        </w:rPr>
        <w:t>Rantamaki</w:t>
      </w:r>
      <w:proofErr w:type="spellEnd"/>
      <w:r w:rsidRPr="005A12E5">
        <w:rPr>
          <w:rFonts w:ascii="Times New Roman" w:eastAsia="Times New Roman" w:hAnsi="Times New Roman" w:cs="Times New Roman"/>
          <w:sz w:val="24"/>
          <w:szCs w:val="24"/>
        </w:rPr>
        <w:t xml:space="preserve">, T. (2007). Role of neurotrophic factors in depression. Current Opinion in Pharmacology, 7(1), 18-21. </w:t>
      </w:r>
      <w:hyperlink r:id="rId21" w:history="1">
        <w:r w:rsidRPr="005A12E5">
          <w:rPr>
            <w:rFonts w:ascii="Times New Roman" w:eastAsia="Times New Roman" w:hAnsi="Times New Roman" w:cs="Times New Roman"/>
            <w:b/>
            <w:bCs/>
            <w:color w:val="0000FF"/>
            <w:sz w:val="24"/>
            <w:szCs w:val="24"/>
            <w:u w:val="single"/>
          </w:rPr>
          <w:t>https://doi.org/10.1016/j.coph.2006.08.009</w:t>
        </w:r>
      </w:hyperlink>
    </w:p>
    <w:p w14:paraId="5A2F862C" w14:textId="50404826"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r w:rsidRPr="005A12E5">
        <w:rPr>
          <w:rFonts w:ascii="Times New Roman" w:eastAsia="Times New Roman" w:hAnsi="Times New Roman" w:cs="Times New Roman"/>
          <w:sz w:val="24"/>
          <w:szCs w:val="24"/>
        </w:rPr>
        <w:t>Campbell, S., &amp; MacQueen, G. (2004). The role of the hippocampus in the pathophysiology of major depression. Journal of Psychiatry &amp; Neuroscience, 29(6), 417-426. PMID: 15644984</w:t>
      </w:r>
    </w:p>
    <w:p w14:paraId="6ECBDFC5" w14:textId="77777777"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r w:rsidRPr="005A12E5">
        <w:rPr>
          <w:rFonts w:ascii="Times New Roman" w:eastAsia="Times New Roman" w:hAnsi="Times New Roman" w:cs="Times New Roman"/>
          <w:sz w:val="24"/>
          <w:szCs w:val="24"/>
        </w:rPr>
        <w:t xml:space="preserve">Duman, R. S., &amp; </w:t>
      </w:r>
      <w:proofErr w:type="spellStart"/>
      <w:r w:rsidRPr="005A12E5">
        <w:rPr>
          <w:rFonts w:ascii="Times New Roman" w:eastAsia="Times New Roman" w:hAnsi="Times New Roman" w:cs="Times New Roman"/>
          <w:sz w:val="24"/>
          <w:szCs w:val="24"/>
        </w:rPr>
        <w:t>Aghajanian</w:t>
      </w:r>
      <w:proofErr w:type="spellEnd"/>
      <w:r w:rsidRPr="005A12E5">
        <w:rPr>
          <w:rFonts w:ascii="Times New Roman" w:eastAsia="Times New Roman" w:hAnsi="Times New Roman" w:cs="Times New Roman"/>
          <w:sz w:val="24"/>
          <w:szCs w:val="24"/>
        </w:rPr>
        <w:t xml:space="preserve">, G. K. (2012). Synaptic dysfunction in depression: potential therapeutic targets. Science, 338(6103), 68-72. </w:t>
      </w:r>
      <w:hyperlink r:id="rId22" w:history="1">
        <w:r w:rsidRPr="005A12E5">
          <w:rPr>
            <w:rFonts w:ascii="Times New Roman" w:eastAsia="Times New Roman" w:hAnsi="Times New Roman" w:cs="Times New Roman"/>
            <w:b/>
            <w:bCs/>
            <w:color w:val="0000FF"/>
            <w:sz w:val="24"/>
            <w:szCs w:val="24"/>
            <w:u w:val="single"/>
          </w:rPr>
          <w:t>https://doi.org/10.1126/science.1222939</w:t>
        </w:r>
      </w:hyperlink>
    </w:p>
    <w:p w14:paraId="1E5474C4" w14:textId="77777777"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r w:rsidRPr="005A12E5">
        <w:rPr>
          <w:rFonts w:ascii="Times New Roman" w:eastAsia="Times New Roman" w:hAnsi="Times New Roman" w:cs="Times New Roman"/>
          <w:sz w:val="24"/>
          <w:szCs w:val="24"/>
        </w:rPr>
        <w:lastRenderedPageBreak/>
        <w:t xml:space="preserve">Duman, R. S., </w:t>
      </w:r>
      <w:proofErr w:type="spellStart"/>
      <w:r w:rsidRPr="005A12E5">
        <w:rPr>
          <w:rFonts w:ascii="Times New Roman" w:eastAsia="Times New Roman" w:hAnsi="Times New Roman" w:cs="Times New Roman"/>
          <w:sz w:val="24"/>
          <w:szCs w:val="24"/>
        </w:rPr>
        <w:t>Aghajanian</w:t>
      </w:r>
      <w:proofErr w:type="spellEnd"/>
      <w:r w:rsidRPr="005A12E5">
        <w:rPr>
          <w:rFonts w:ascii="Times New Roman" w:eastAsia="Times New Roman" w:hAnsi="Times New Roman" w:cs="Times New Roman"/>
          <w:sz w:val="24"/>
          <w:szCs w:val="24"/>
        </w:rPr>
        <w:t xml:space="preserve">, G. K., </w:t>
      </w:r>
      <w:proofErr w:type="spellStart"/>
      <w:r w:rsidRPr="005A12E5">
        <w:rPr>
          <w:rFonts w:ascii="Times New Roman" w:eastAsia="Times New Roman" w:hAnsi="Times New Roman" w:cs="Times New Roman"/>
          <w:sz w:val="24"/>
          <w:szCs w:val="24"/>
        </w:rPr>
        <w:t>Sanacora</w:t>
      </w:r>
      <w:proofErr w:type="spellEnd"/>
      <w:r w:rsidRPr="005A12E5">
        <w:rPr>
          <w:rFonts w:ascii="Times New Roman" w:eastAsia="Times New Roman" w:hAnsi="Times New Roman" w:cs="Times New Roman"/>
          <w:sz w:val="24"/>
          <w:szCs w:val="24"/>
        </w:rPr>
        <w:t xml:space="preserve">, G., &amp; Krystal, J. H. (2016). Synaptic plasticity and depression: new insights from stress and rapid-acting antidepressants. Nature Medicine, 22(3), 238-249. </w:t>
      </w:r>
      <w:hyperlink r:id="rId23" w:history="1">
        <w:r w:rsidRPr="005A12E5">
          <w:rPr>
            <w:rFonts w:ascii="Times New Roman" w:eastAsia="Times New Roman" w:hAnsi="Times New Roman" w:cs="Times New Roman"/>
            <w:b/>
            <w:bCs/>
            <w:color w:val="0000FF"/>
            <w:sz w:val="24"/>
            <w:szCs w:val="24"/>
            <w:u w:val="single"/>
          </w:rPr>
          <w:t>https://doi.org/10.1038/nm.4050</w:t>
        </w:r>
      </w:hyperlink>
    </w:p>
    <w:p w14:paraId="572052FB" w14:textId="30E0FC01" w:rsid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r w:rsidRPr="005A12E5">
        <w:rPr>
          <w:rFonts w:ascii="Times New Roman" w:eastAsia="Times New Roman" w:hAnsi="Times New Roman" w:cs="Times New Roman"/>
          <w:sz w:val="24"/>
          <w:szCs w:val="24"/>
        </w:rPr>
        <w:t xml:space="preserve">Duman, R. S., </w:t>
      </w:r>
      <w:proofErr w:type="spellStart"/>
      <w:r w:rsidRPr="005A12E5">
        <w:rPr>
          <w:rFonts w:ascii="Times New Roman" w:eastAsia="Times New Roman" w:hAnsi="Times New Roman" w:cs="Times New Roman"/>
          <w:sz w:val="24"/>
          <w:szCs w:val="24"/>
        </w:rPr>
        <w:t>Malberg</w:t>
      </w:r>
      <w:proofErr w:type="spellEnd"/>
      <w:r w:rsidRPr="005A12E5">
        <w:rPr>
          <w:rFonts w:ascii="Times New Roman" w:eastAsia="Times New Roman" w:hAnsi="Times New Roman" w:cs="Times New Roman"/>
          <w:sz w:val="24"/>
          <w:szCs w:val="24"/>
        </w:rPr>
        <w:t>, J., &amp; Nakagawa, S. (2001). Regulation of adult neurogenesis by psychotropic drugs and stress. Journal of Pharmacology and Experimental Therapeutics, 299(2), 401-407. PMID: 11602656</w:t>
      </w:r>
    </w:p>
    <w:p w14:paraId="423077F9" w14:textId="75FD5738"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r w:rsidRPr="005A12E5">
        <w:rPr>
          <w:rFonts w:ascii="Times New Roman" w:eastAsia="Times New Roman" w:hAnsi="Times New Roman" w:cs="Times New Roman"/>
          <w:sz w:val="24"/>
          <w:szCs w:val="24"/>
        </w:rPr>
        <w:t xml:space="preserve">Duman, R. S., &amp; </w:t>
      </w:r>
      <w:proofErr w:type="spellStart"/>
      <w:r w:rsidRPr="005A12E5">
        <w:rPr>
          <w:rFonts w:ascii="Times New Roman" w:eastAsia="Times New Roman" w:hAnsi="Times New Roman" w:cs="Times New Roman"/>
          <w:sz w:val="24"/>
          <w:szCs w:val="24"/>
        </w:rPr>
        <w:t>Monteggia</w:t>
      </w:r>
      <w:proofErr w:type="spellEnd"/>
      <w:r w:rsidRPr="005A12E5">
        <w:rPr>
          <w:rFonts w:ascii="Times New Roman" w:eastAsia="Times New Roman" w:hAnsi="Times New Roman" w:cs="Times New Roman"/>
          <w:sz w:val="24"/>
          <w:szCs w:val="24"/>
        </w:rPr>
        <w:t xml:space="preserve">, L. M. (2006). A neurotrophic model for stress-related mood disorders. Biological Psychiatry, 59(12), 1116-1127. </w:t>
      </w:r>
      <w:hyperlink r:id="rId24" w:history="1">
        <w:r w:rsidRPr="005A12E5">
          <w:rPr>
            <w:rFonts w:ascii="Times New Roman" w:eastAsia="Times New Roman" w:hAnsi="Times New Roman" w:cs="Times New Roman"/>
            <w:b/>
            <w:bCs/>
            <w:color w:val="0000FF"/>
            <w:sz w:val="24"/>
            <w:szCs w:val="24"/>
            <w:u w:val="single"/>
          </w:rPr>
          <w:t>https://doi.org/10.1016/j.biopsych.2006.02.013</w:t>
        </w:r>
      </w:hyperlink>
    </w:p>
    <w:p w14:paraId="595BA2DF" w14:textId="77777777"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r w:rsidRPr="005A12E5">
        <w:rPr>
          <w:rFonts w:ascii="Times New Roman" w:eastAsia="Times New Roman" w:hAnsi="Times New Roman" w:cs="Times New Roman"/>
          <w:sz w:val="24"/>
          <w:szCs w:val="24"/>
        </w:rPr>
        <w:t xml:space="preserve">Dwivedi, Y., </w:t>
      </w:r>
      <w:proofErr w:type="spellStart"/>
      <w:r w:rsidRPr="005A12E5">
        <w:rPr>
          <w:rFonts w:ascii="Times New Roman" w:eastAsia="Times New Roman" w:hAnsi="Times New Roman" w:cs="Times New Roman"/>
          <w:sz w:val="24"/>
          <w:szCs w:val="24"/>
        </w:rPr>
        <w:t>Rizavi</w:t>
      </w:r>
      <w:proofErr w:type="spellEnd"/>
      <w:r w:rsidRPr="005A12E5">
        <w:rPr>
          <w:rFonts w:ascii="Times New Roman" w:eastAsia="Times New Roman" w:hAnsi="Times New Roman" w:cs="Times New Roman"/>
          <w:sz w:val="24"/>
          <w:szCs w:val="24"/>
        </w:rPr>
        <w:t xml:space="preserve">, H. S., Conley, R. R., Roberts, R. C., </w:t>
      </w:r>
      <w:proofErr w:type="spellStart"/>
      <w:r w:rsidRPr="005A12E5">
        <w:rPr>
          <w:rFonts w:ascii="Times New Roman" w:eastAsia="Times New Roman" w:hAnsi="Times New Roman" w:cs="Times New Roman"/>
          <w:sz w:val="24"/>
          <w:szCs w:val="24"/>
        </w:rPr>
        <w:t>Tamminga</w:t>
      </w:r>
      <w:proofErr w:type="spellEnd"/>
      <w:r w:rsidRPr="005A12E5">
        <w:rPr>
          <w:rFonts w:ascii="Times New Roman" w:eastAsia="Times New Roman" w:hAnsi="Times New Roman" w:cs="Times New Roman"/>
          <w:sz w:val="24"/>
          <w:szCs w:val="24"/>
        </w:rPr>
        <w:t xml:space="preserve">, C. A., &amp; Pandey, G. N. (2003). Altered gene expression of brain-derived neurotrophic factor and receptor tyrosine kinase B in postmortem brain of suicide subjects. Archives of General Psychiatry, 60(8), 804-815. </w:t>
      </w:r>
      <w:hyperlink r:id="rId25" w:history="1">
        <w:r w:rsidRPr="005A12E5">
          <w:rPr>
            <w:rFonts w:ascii="Times New Roman" w:eastAsia="Times New Roman" w:hAnsi="Times New Roman" w:cs="Times New Roman"/>
            <w:b/>
            <w:bCs/>
            <w:color w:val="0000FF"/>
            <w:sz w:val="24"/>
            <w:szCs w:val="24"/>
            <w:u w:val="single"/>
          </w:rPr>
          <w:t>https://doi.org/10.1001/archpsyc.60.8.804</w:t>
        </w:r>
      </w:hyperlink>
    </w:p>
    <w:p w14:paraId="2B8426F2" w14:textId="77777777"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r w:rsidRPr="005A12E5">
        <w:rPr>
          <w:rFonts w:ascii="Times New Roman" w:eastAsia="Times New Roman" w:hAnsi="Times New Roman" w:cs="Times New Roman"/>
          <w:sz w:val="24"/>
          <w:szCs w:val="24"/>
        </w:rPr>
        <w:t xml:space="preserve">Egan, M. F., Kojima, M., </w:t>
      </w:r>
      <w:proofErr w:type="spellStart"/>
      <w:r w:rsidRPr="005A12E5">
        <w:rPr>
          <w:rFonts w:ascii="Times New Roman" w:eastAsia="Times New Roman" w:hAnsi="Times New Roman" w:cs="Times New Roman"/>
          <w:sz w:val="24"/>
          <w:szCs w:val="24"/>
        </w:rPr>
        <w:t>Callicott</w:t>
      </w:r>
      <w:proofErr w:type="spellEnd"/>
      <w:r w:rsidRPr="005A12E5">
        <w:rPr>
          <w:rFonts w:ascii="Times New Roman" w:eastAsia="Times New Roman" w:hAnsi="Times New Roman" w:cs="Times New Roman"/>
          <w:sz w:val="24"/>
          <w:szCs w:val="24"/>
        </w:rPr>
        <w:t xml:space="preserve">, J. H., Goldberg, T. E., </w:t>
      </w:r>
      <w:proofErr w:type="spellStart"/>
      <w:r w:rsidRPr="005A12E5">
        <w:rPr>
          <w:rFonts w:ascii="Times New Roman" w:eastAsia="Times New Roman" w:hAnsi="Times New Roman" w:cs="Times New Roman"/>
          <w:sz w:val="24"/>
          <w:szCs w:val="24"/>
        </w:rPr>
        <w:t>Kolachana</w:t>
      </w:r>
      <w:proofErr w:type="spellEnd"/>
      <w:r w:rsidRPr="005A12E5">
        <w:rPr>
          <w:rFonts w:ascii="Times New Roman" w:eastAsia="Times New Roman" w:hAnsi="Times New Roman" w:cs="Times New Roman"/>
          <w:sz w:val="24"/>
          <w:szCs w:val="24"/>
        </w:rPr>
        <w:t xml:space="preserve">, B. S., </w:t>
      </w:r>
      <w:proofErr w:type="spellStart"/>
      <w:r w:rsidRPr="005A12E5">
        <w:rPr>
          <w:rFonts w:ascii="Times New Roman" w:eastAsia="Times New Roman" w:hAnsi="Times New Roman" w:cs="Times New Roman"/>
          <w:sz w:val="24"/>
          <w:szCs w:val="24"/>
        </w:rPr>
        <w:t>Bertolino</w:t>
      </w:r>
      <w:proofErr w:type="spellEnd"/>
      <w:r w:rsidRPr="005A12E5">
        <w:rPr>
          <w:rFonts w:ascii="Times New Roman" w:eastAsia="Times New Roman" w:hAnsi="Times New Roman" w:cs="Times New Roman"/>
          <w:sz w:val="24"/>
          <w:szCs w:val="24"/>
        </w:rPr>
        <w:t xml:space="preserve">, A., Zaitsev, E., Gold, B., Goldman, D., Dean, M., Lu, B., &amp; Weinberger, D. R. (2003). The BDNF val66met polymorphism affects activity-dependent secretion of BDNF and human memory and hippocampal function. Cell, 112(2), 257-269. </w:t>
      </w:r>
      <w:hyperlink r:id="rId26" w:history="1">
        <w:r w:rsidRPr="005A12E5">
          <w:rPr>
            <w:rFonts w:ascii="Times New Roman" w:eastAsia="Times New Roman" w:hAnsi="Times New Roman" w:cs="Times New Roman"/>
            <w:b/>
            <w:bCs/>
            <w:color w:val="0000FF"/>
            <w:sz w:val="24"/>
            <w:szCs w:val="24"/>
            <w:u w:val="single"/>
          </w:rPr>
          <w:t>https://doi.org/10.1016/S0092-8674(03)00035-7</w:t>
        </w:r>
      </w:hyperlink>
    </w:p>
    <w:p w14:paraId="07D6D4E7" w14:textId="47EBE6FD" w:rsid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r w:rsidRPr="005A12E5">
        <w:rPr>
          <w:rFonts w:ascii="Times New Roman" w:eastAsia="Times New Roman" w:hAnsi="Times New Roman" w:cs="Times New Roman"/>
          <w:sz w:val="24"/>
          <w:szCs w:val="24"/>
        </w:rPr>
        <w:t xml:space="preserve">Ernst, C., Olson, A. K., </w:t>
      </w:r>
      <w:proofErr w:type="spellStart"/>
      <w:r w:rsidRPr="005A12E5">
        <w:rPr>
          <w:rFonts w:ascii="Times New Roman" w:eastAsia="Times New Roman" w:hAnsi="Times New Roman" w:cs="Times New Roman"/>
          <w:sz w:val="24"/>
          <w:szCs w:val="24"/>
        </w:rPr>
        <w:t>Pinel</w:t>
      </w:r>
      <w:proofErr w:type="spellEnd"/>
      <w:r w:rsidRPr="005A12E5">
        <w:rPr>
          <w:rFonts w:ascii="Times New Roman" w:eastAsia="Times New Roman" w:hAnsi="Times New Roman" w:cs="Times New Roman"/>
          <w:sz w:val="24"/>
          <w:szCs w:val="24"/>
        </w:rPr>
        <w:t>, J. P., Lam, R. W., &amp; Christie, B. R. (2006). Antidepressant effects of exercise: evidence for an adult-neurogenesis hypothesis? Journal of Psychiatry &amp; Neuroscience, 31(2), 84-92.</w:t>
      </w:r>
    </w:p>
    <w:p w14:paraId="40095340" w14:textId="5A40C270"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r w:rsidRPr="005A12E5">
        <w:rPr>
          <w:rFonts w:ascii="Times New Roman" w:eastAsia="Times New Roman" w:hAnsi="Times New Roman" w:cs="Times New Roman"/>
          <w:sz w:val="24"/>
          <w:szCs w:val="24"/>
        </w:rPr>
        <w:t xml:space="preserve">Erickson, K. I., Miller, D. L., &amp; </w:t>
      </w:r>
      <w:proofErr w:type="spellStart"/>
      <w:r w:rsidRPr="005A12E5">
        <w:rPr>
          <w:rFonts w:ascii="Times New Roman" w:eastAsia="Times New Roman" w:hAnsi="Times New Roman" w:cs="Times New Roman"/>
          <w:sz w:val="24"/>
          <w:szCs w:val="24"/>
        </w:rPr>
        <w:t>Roecklein</w:t>
      </w:r>
      <w:proofErr w:type="spellEnd"/>
      <w:r w:rsidRPr="005A12E5">
        <w:rPr>
          <w:rFonts w:ascii="Times New Roman" w:eastAsia="Times New Roman" w:hAnsi="Times New Roman" w:cs="Times New Roman"/>
          <w:sz w:val="24"/>
          <w:szCs w:val="24"/>
        </w:rPr>
        <w:t xml:space="preserve">, K. A. (2012). The aging hippocampus: interactions between exercise, depression, and BDNF. Neuroscientist, 18(1), 82-97. </w:t>
      </w:r>
      <w:hyperlink r:id="rId27" w:history="1">
        <w:r w:rsidRPr="005A12E5">
          <w:rPr>
            <w:rFonts w:ascii="Times New Roman" w:eastAsia="Times New Roman" w:hAnsi="Times New Roman" w:cs="Times New Roman"/>
            <w:b/>
            <w:bCs/>
            <w:color w:val="0000FF"/>
            <w:sz w:val="24"/>
            <w:szCs w:val="24"/>
            <w:u w:val="single"/>
          </w:rPr>
          <w:t>https://doi.org/10.1177/1073858410397054</w:t>
        </w:r>
      </w:hyperlink>
    </w:p>
    <w:p w14:paraId="57B2643A" w14:textId="77777777"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proofErr w:type="spellStart"/>
      <w:r w:rsidRPr="005A12E5">
        <w:rPr>
          <w:rFonts w:ascii="Times New Roman" w:eastAsia="Times New Roman" w:hAnsi="Times New Roman" w:cs="Times New Roman"/>
          <w:sz w:val="24"/>
          <w:szCs w:val="24"/>
        </w:rPr>
        <w:t>Gersner</w:t>
      </w:r>
      <w:proofErr w:type="spellEnd"/>
      <w:r w:rsidRPr="005A12E5">
        <w:rPr>
          <w:rFonts w:ascii="Times New Roman" w:eastAsia="Times New Roman" w:hAnsi="Times New Roman" w:cs="Times New Roman"/>
          <w:sz w:val="24"/>
          <w:szCs w:val="24"/>
        </w:rPr>
        <w:t xml:space="preserve">, R., Toth, E., Isserles, M., &amp; </w:t>
      </w:r>
      <w:proofErr w:type="spellStart"/>
      <w:r w:rsidRPr="005A12E5">
        <w:rPr>
          <w:rFonts w:ascii="Times New Roman" w:eastAsia="Times New Roman" w:hAnsi="Times New Roman" w:cs="Times New Roman"/>
          <w:sz w:val="24"/>
          <w:szCs w:val="24"/>
        </w:rPr>
        <w:t>Zangen</w:t>
      </w:r>
      <w:proofErr w:type="spellEnd"/>
      <w:r w:rsidRPr="005A12E5">
        <w:rPr>
          <w:rFonts w:ascii="Times New Roman" w:eastAsia="Times New Roman" w:hAnsi="Times New Roman" w:cs="Times New Roman"/>
          <w:sz w:val="24"/>
          <w:szCs w:val="24"/>
        </w:rPr>
        <w:t xml:space="preserve">, A. (2014). Site-specific antidepressant effects of repeated </w:t>
      </w:r>
      <w:proofErr w:type="spellStart"/>
      <w:r w:rsidRPr="005A12E5">
        <w:rPr>
          <w:rFonts w:ascii="Times New Roman" w:eastAsia="Times New Roman" w:hAnsi="Times New Roman" w:cs="Times New Roman"/>
          <w:sz w:val="24"/>
          <w:szCs w:val="24"/>
        </w:rPr>
        <w:t>subconvulsive</w:t>
      </w:r>
      <w:proofErr w:type="spellEnd"/>
      <w:r w:rsidRPr="005A12E5">
        <w:rPr>
          <w:rFonts w:ascii="Times New Roman" w:eastAsia="Times New Roman" w:hAnsi="Times New Roman" w:cs="Times New Roman"/>
          <w:sz w:val="24"/>
          <w:szCs w:val="24"/>
        </w:rPr>
        <w:t xml:space="preserve"> electrical stimulation: potential role of brain-derived neurotrophic factor. Biological Psychiatry, 75(2), 128-134. </w:t>
      </w:r>
      <w:hyperlink r:id="rId28" w:history="1">
        <w:r w:rsidRPr="005A12E5">
          <w:rPr>
            <w:rFonts w:ascii="Times New Roman" w:eastAsia="Times New Roman" w:hAnsi="Times New Roman" w:cs="Times New Roman"/>
            <w:b/>
            <w:bCs/>
            <w:color w:val="0000FF"/>
            <w:sz w:val="24"/>
            <w:szCs w:val="24"/>
            <w:u w:val="single"/>
          </w:rPr>
          <w:t>https://doi.org/10.1016/j.biopsych.2013.05.005</w:t>
        </w:r>
      </w:hyperlink>
    </w:p>
    <w:p w14:paraId="6DB1940F" w14:textId="67B98623" w:rsidR="005A12E5" w:rsidRDefault="005A12E5" w:rsidP="005A12E5">
      <w:pPr>
        <w:spacing w:before="100" w:beforeAutospacing="1" w:after="100" w:afterAutospacing="1" w:line="240" w:lineRule="auto"/>
        <w:rPr>
          <w:rFonts w:ascii="Times New Roman" w:eastAsia="Times New Roman" w:hAnsi="Times New Roman" w:cs="Times New Roman"/>
          <w:b/>
          <w:bCs/>
          <w:sz w:val="24"/>
          <w:szCs w:val="24"/>
        </w:rPr>
      </w:pPr>
      <w:proofErr w:type="spellStart"/>
      <w:r w:rsidRPr="005A12E5">
        <w:rPr>
          <w:rFonts w:ascii="Times New Roman" w:eastAsia="Times New Roman" w:hAnsi="Times New Roman" w:cs="Times New Roman"/>
          <w:sz w:val="24"/>
          <w:szCs w:val="24"/>
        </w:rPr>
        <w:t>Gonul</w:t>
      </w:r>
      <w:proofErr w:type="spellEnd"/>
      <w:r w:rsidRPr="005A12E5">
        <w:rPr>
          <w:rFonts w:ascii="Times New Roman" w:eastAsia="Times New Roman" w:hAnsi="Times New Roman" w:cs="Times New Roman"/>
          <w:sz w:val="24"/>
          <w:szCs w:val="24"/>
        </w:rPr>
        <w:t xml:space="preserve">, A. S., Akdeniz, F., </w:t>
      </w:r>
      <w:proofErr w:type="spellStart"/>
      <w:r w:rsidRPr="005A12E5">
        <w:rPr>
          <w:rFonts w:ascii="Times New Roman" w:eastAsia="Times New Roman" w:hAnsi="Times New Roman" w:cs="Times New Roman"/>
          <w:sz w:val="24"/>
          <w:szCs w:val="24"/>
        </w:rPr>
        <w:t>Taneli</w:t>
      </w:r>
      <w:proofErr w:type="spellEnd"/>
      <w:r w:rsidRPr="005A12E5">
        <w:rPr>
          <w:rFonts w:ascii="Times New Roman" w:eastAsia="Times New Roman" w:hAnsi="Times New Roman" w:cs="Times New Roman"/>
          <w:sz w:val="24"/>
          <w:szCs w:val="24"/>
        </w:rPr>
        <w:t xml:space="preserve">, F., </w:t>
      </w:r>
      <w:proofErr w:type="spellStart"/>
      <w:r w:rsidRPr="005A12E5">
        <w:rPr>
          <w:rFonts w:ascii="Times New Roman" w:eastAsia="Times New Roman" w:hAnsi="Times New Roman" w:cs="Times New Roman"/>
          <w:sz w:val="24"/>
          <w:szCs w:val="24"/>
        </w:rPr>
        <w:t>Donat</w:t>
      </w:r>
      <w:proofErr w:type="spellEnd"/>
      <w:r w:rsidRPr="005A12E5">
        <w:rPr>
          <w:rFonts w:ascii="Times New Roman" w:eastAsia="Times New Roman" w:hAnsi="Times New Roman" w:cs="Times New Roman"/>
          <w:sz w:val="24"/>
          <w:szCs w:val="24"/>
        </w:rPr>
        <w:t xml:space="preserve">, O., </w:t>
      </w:r>
      <w:proofErr w:type="spellStart"/>
      <w:r w:rsidRPr="005A12E5">
        <w:rPr>
          <w:rFonts w:ascii="Times New Roman" w:eastAsia="Times New Roman" w:hAnsi="Times New Roman" w:cs="Times New Roman"/>
          <w:sz w:val="24"/>
          <w:szCs w:val="24"/>
        </w:rPr>
        <w:t>Eker</w:t>
      </w:r>
      <w:proofErr w:type="spellEnd"/>
      <w:r w:rsidRPr="005A12E5">
        <w:rPr>
          <w:rFonts w:ascii="Times New Roman" w:eastAsia="Times New Roman" w:hAnsi="Times New Roman" w:cs="Times New Roman"/>
          <w:sz w:val="24"/>
          <w:szCs w:val="24"/>
        </w:rPr>
        <w:t xml:space="preserve">, C., &amp; </w:t>
      </w:r>
      <w:proofErr w:type="spellStart"/>
      <w:r w:rsidRPr="005A12E5">
        <w:rPr>
          <w:rFonts w:ascii="Times New Roman" w:eastAsia="Times New Roman" w:hAnsi="Times New Roman" w:cs="Times New Roman"/>
          <w:sz w:val="24"/>
          <w:szCs w:val="24"/>
        </w:rPr>
        <w:t>Vahip</w:t>
      </w:r>
      <w:proofErr w:type="spellEnd"/>
      <w:r w:rsidRPr="005A12E5">
        <w:rPr>
          <w:rFonts w:ascii="Times New Roman" w:eastAsia="Times New Roman" w:hAnsi="Times New Roman" w:cs="Times New Roman"/>
          <w:sz w:val="24"/>
          <w:szCs w:val="24"/>
        </w:rPr>
        <w:t xml:space="preserve">, S. (2005). Effect of treatment on serum brain-derived neurotrophic factor levels in depressed patients. European Archives of Psychiatry and Clinical Neuroscience, 255(6), 381-386. </w:t>
      </w:r>
      <w:hyperlink r:id="rId29" w:history="1">
        <w:r w:rsidRPr="005A12E5">
          <w:rPr>
            <w:rFonts w:ascii="Times New Roman" w:eastAsia="Times New Roman" w:hAnsi="Times New Roman" w:cs="Times New Roman"/>
            <w:b/>
            <w:bCs/>
            <w:color w:val="0000FF"/>
            <w:sz w:val="24"/>
            <w:szCs w:val="24"/>
            <w:u w:val="single"/>
          </w:rPr>
          <w:t>https://doi.org/10.1007/s00406-005-0582-8</w:t>
        </w:r>
      </w:hyperlink>
    </w:p>
    <w:p w14:paraId="535BE1FA" w14:textId="1D17AC5A"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r w:rsidRPr="005A12E5">
        <w:rPr>
          <w:rFonts w:ascii="Times New Roman" w:eastAsia="Times New Roman" w:hAnsi="Times New Roman" w:cs="Times New Roman"/>
          <w:sz w:val="24"/>
          <w:szCs w:val="24"/>
        </w:rPr>
        <w:t xml:space="preserve">Govindarajan, A., Rao, B. S., Nair, D., Trinh, M., </w:t>
      </w:r>
      <w:proofErr w:type="spellStart"/>
      <w:r w:rsidRPr="005A12E5">
        <w:rPr>
          <w:rFonts w:ascii="Times New Roman" w:eastAsia="Times New Roman" w:hAnsi="Times New Roman" w:cs="Times New Roman"/>
          <w:sz w:val="24"/>
          <w:szCs w:val="24"/>
        </w:rPr>
        <w:t>Mawjee</w:t>
      </w:r>
      <w:proofErr w:type="spellEnd"/>
      <w:r w:rsidRPr="005A12E5">
        <w:rPr>
          <w:rFonts w:ascii="Times New Roman" w:eastAsia="Times New Roman" w:hAnsi="Times New Roman" w:cs="Times New Roman"/>
          <w:sz w:val="24"/>
          <w:szCs w:val="24"/>
        </w:rPr>
        <w:t xml:space="preserve">, N., </w:t>
      </w:r>
      <w:proofErr w:type="spellStart"/>
      <w:r w:rsidRPr="005A12E5">
        <w:rPr>
          <w:rFonts w:ascii="Times New Roman" w:eastAsia="Times New Roman" w:hAnsi="Times New Roman" w:cs="Times New Roman"/>
          <w:sz w:val="24"/>
          <w:szCs w:val="24"/>
        </w:rPr>
        <w:t>Tonegawa</w:t>
      </w:r>
      <w:proofErr w:type="spellEnd"/>
      <w:r w:rsidRPr="005A12E5">
        <w:rPr>
          <w:rFonts w:ascii="Times New Roman" w:eastAsia="Times New Roman" w:hAnsi="Times New Roman" w:cs="Times New Roman"/>
          <w:sz w:val="24"/>
          <w:szCs w:val="24"/>
        </w:rPr>
        <w:t xml:space="preserve">, S., &amp; </w:t>
      </w:r>
      <w:proofErr w:type="spellStart"/>
      <w:r w:rsidRPr="005A12E5">
        <w:rPr>
          <w:rFonts w:ascii="Times New Roman" w:eastAsia="Times New Roman" w:hAnsi="Times New Roman" w:cs="Times New Roman"/>
          <w:sz w:val="24"/>
          <w:szCs w:val="24"/>
        </w:rPr>
        <w:t>Chattarji</w:t>
      </w:r>
      <w:proofErr w:type="spellEnd"/>
      <w:r w:rsidRPr="005A12E5">
        <w:rPr>
          <w:rFonts w:ascii="Times New Roman" w:eastAsia="Times New Roman" w:hAnsi="Times New Roman" w:cs="Times New Roman"/>
          <w:sz w:val="24"/>
          <w:szCs w:val="24"/>
        </w:rPr>
        <w:t xml:space="preserve">, S. (2006). Transgenic brain-derived neurotrophic factor expression causes both anxiogenic and antidepressant effects. Proceedings of the National Academy of Sciences, 103(35), 13208-13213. </w:t>
      </w:r>
      <w:hyperlink r:id="rId30" w:history="1">
        <w:r w:rsidRPr="005A12E5">
          <w:rPr>
            <w:rFonts w:ascii="Times New Roman" w:eastAsia="Times New Roman" w:hAnsi="Times New Roman" w:cs="Times New Roman"/>
            <w:b/>
            <w:bCs/>
            <w:color w:val="0000FF"/>
            <w:sz w:val="24"/>
            <w:szCs w:val="24"/>
            <w:u w:val="single"/>
          </w:rPr>
          <w:t>https://doi.org/10.1073/pnas.0605180103</w:t>
        </w:r>
      </w:hyperlink>
    </w:p>
    <w:p w14:paraId="584DED15" w14:textId="77777777"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r w:rsidRPr="005A12E5">
        <w:rPr>
          <w:rFonts w:ascii="Times New Roman" w:eastAsia="Times New Roman" w:hAnsi="Times New Roman" w:cs="Times New Roman"/>
          <w:sz w:val="24"/>
          <w:szCs w:val="24"/>
        </w:rPr>
        <w:lastRenderedPageBreak/>
        <w:t xml:space="preserve">Haroon, E., Raison, C. L., &amp; Miller, A. H. (2012). Psychoneuroimmunology meets </w:t>
      </w:r>
      <w:proofErr w:type="spellStart"/>
      <w:r w:rsidRPr="005A12E5">
        <w:rPr>
          <w:rFonts w:ascii="Times New Roman" w:eastAsia="Times New Roman" w:hAnsi="Times New Roman" w:cs="Times New Roman"/>
          <w:sz w:val="24"/>
          <w:szCs w:val="24"/>
        </w:rPr>
        <w:t>neuropsychopharmacomacology</w:t>
      </w:r>
      <w:proofErr w:type="spellEnd"/>
      <w:r w:rsidRPr="005A12E5">
        <w:rPr>
          <w:rFonts w:ascii="Times New Roman" w:eastAsia="Times New Roman" w:hAnsi="Times New Roman" w:cs="Times New Roman"/>
          <w:sz w:val="24"/>
          <w:szCs w:val="24"/>
        </w:rPr>
        <w:t xml:space="preserve">: translational implications of the impact of inflammation on behavior. Neuropsychopharmacology, 37(1), 137-162. </w:t>
      </w:r>
      <w:hyperlink r:id="rId31" w:history="1">
        <w:r w:rsidRPr="005A12E5">
          <w:rPr>
            <w:rFonts w:ascii="Times New Roman" w:eastAsia="Times New Roman" w:hAnsi="Times New Roman" w:cs="Times New Roman"/>
            <w:b/>
            <w:bCs/>
            <w:color w:val="0000FF"/>
            <w:sz w:val="24"/>
            <w:szCs w:val="24"/>
            <w:u w:val="single"/>
          </w:rPr>
          <w:t>https://doi.org/10.1038/npp.2011.205</w:t>
        </w:r>
      </w:hyperlink>
    </w:p>
    <w:p w14:paraId="408D15EC" w14:textId="77777777"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r w:rsidRPr="005A12E5">
        <w:rPr>
          <w:rFonts w:ascii="Times New Roman" w:eastAsia="Times New Roman" w:hAnsi="Times New Roman" w:cs="Times New Roman"/>
          <w:sz w:val="24"/>
          <w:szCs w:val="24"/>
        </w:rPr>
        <w:t xml:space="preserve">Hashimoto, K. (2015). Brain-derived neurotrophic factor as a biomarker for mood disorders: an historical overview and future directions. Psychiatry and Clinical Neurosciences, 64(4), 341-357. </w:t>
      </w:r>
      <w:hyperlink r:id="rId32" w:history="1">
        <w:r w:rsidRPr="005A12E5">
          <w:rPr>
            <w:rFonts w:ascii="Times New Roman" w:eastAsia="Times New Roman" w:hAnsi="Times New Roman" w:cs="Times New Roman"/>
            <w:b/>
            <w:bCs/>
            <w:color w:val="0000FF"/>
            <w:sz w:val="24"/>
            <w:szCs w:val="24"/>
            <w:u w:val="single"/>
          </w:rPr>
          <w:t>https://doi.org/10.1111/pcn.12269</w:t>
        </w:r>
      </w:hyperlink>
    </w:p>
    <w:p w14:paraId="7F8EC9A9" w14:textId="77777777"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r w:rsidRPr="005A12E5">
        <w:rPr>
          <w:rFonts w:ascii="Times New Roman" w:eastAsia="Times New Roman" w:hAnsi="Times New Roman" w:cs="Times New Roman"/>
          <w:sz w:val="24"/>
          <w:szCs w:val="24"/>
        </w:rPr>
        <w:t xml:space="preserve">Huang, E. J., &amp; Reichardt, L. F. (2001). </w:t>
      </w:r>
      <w:proofErr w:type="spellStart"/>
      <w:r w:rsidRPr="005A12E5">
        <w:rPr>
          <w:rFonts w:ascii="Times New Roman" w:eastAsia="Times New Roman" w:hAnsi="Times New Roman" w:cs="Times New Roman"/>
          <w:sz w:val="24"/>
          <w:szCs w:val="24"/>
        </w:rPr>
        <w:t>Neurotrophins</w:t>
      </w:r>
      <w:proofErr w:type="spellEnd"/>
      <w:r w:rsidRPr="005A12E5">
        <w:rPr>
          <w:rFonts w:ascii="Times New Roman" w:eastAsia="Times New Roman" w:hAnsi="Times New Roman" w:cs="Times New Roman"/>
          <w:sz w:val="24"/>
          <w:szCs w:val="24"/>
        </w:rPr>
        <w:t xml:space="preserve">: roles in neuronal development and function. Annual Review of Neuroscience, 24, 677-736. </w:t>
      </w:r>
      <w:hyperlink r:id="rId33" w:history="1">
        <w:r w:rsidRPr="005A12E5">
          <w:rPr>
            <w:rFonts w:ascii="Times New Roman" w:eastAsia="Times New Roman" w:hAnsi="Times New Roman" w:cs="Times New Roman"/>
            <w:b/>
            <w:bCs/>
            <w:color w:val="0000FF"/>
            <w:sz w:val="24"/>
            <w:szCs w:val="24"/>
            <w:u w:val="single"/>
          </w:rPr>
          <w:t>https://doi.org/10.1146/annurev.neuro.24.1.677</w:t>
        </w:r>
      </w:hyperlink>
    </w:p>
    <w:p w14:paraId="23DB4AD0" w14:textId="77777777"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r w:rsidRPr="005A12E5">
        <w:rPr>
          <w:rFonts w:ascii="Times New Roman" w:eastAsia="Times New Roman" w:hAnsi="Times New Roman" w:cs="Times New Roman"/>
          <w:sz w:val="24"/>
          <w:szCs w:val="24"/>
        </w:rPr>
        <w:t xml:space="preserve">Kendler, K. S., Kuhn, J., &amp; Prescott, C. A. (2002). The interrelationship of neuroticism, sex, and stressful life events in the prediction of episodes of major depression. The American Journal of Psychiatry, 159(4), 122-631. </w:t>
      </w:r>
      <w:hyperlink r:id="rId34" w:history="1">
        <w:r w:rsidRPr="005A12E5">
          <w:rPr>
            <w:rFonts w:ascii="Times New Roman" w:eastAsia="Times New Roman" w:hAnsi="Times New Roman" w:cs="Times New Roman"/>
            <w:b/>
            <w:bCs/>
            <w:color w:val="0000FF"/>
            <w:sz w:val="24"/>
            <w:szCs w:val="24"/>
            <w:u w:val="single"/>
          </w:rPr>
          <w:t>https://doi.org/10.1176/appi.ajp.159.4.588</w:t>
        </w:r>
      </w:hyperlink>
    </w:p>
    <w:p w14:paraId="2ED1CF20" w14:textId="77777777"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r w:rsidRPr="005A12E5">
        <w:rPr>
          <w:rFonts w:ascii="Times New Roman" w:eastAsia="Times New Roman" w:hAnsi="Times New Roman" w:cs="Times New Roman"/>
          <w:sz w:val="24"/>
          <w:szCs w:val="24"/>
        </w:rPr>
        <w:t xml:space="preserve">Levinson, D. F. (2006). The genetics of depression: a review. Biological Psychiatry, 60(2), 84-92. </w:t>
      </w:r>
      <w:hyperlink r:id="rId35" w:history="1">
        <w:r w:rsidRPr="005A12E5">
          <w:rPr>
            <w:rFonts w:ascii="Times New Roman" w:eastAsia="Times New Roman" w:hAnsi="Times New Roman" w:cs="Times New Roman"/>
            <w:b/>
            <w:bCs/>
            <w:color w:val="0000FF"/>
            <w:sz w:val="24"/>
            <w:szCs w:val="24"/>
            <w:u w:val="single"/>
          </w:rPr>
          <w:t>https://doi.org/10.1016/j.biopsych.2005.08.024</w:t>
        </w:r>
      </w:hyperlink>
    </w:p>
    <w:p w14:paraId="4203D5FE" w14:textId="77777777"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r w:rsidRPr="005A12E5">
        <w:rPr>
          <w:rFonts w:ascii="Times New Roman" w:eastAsia="Times New Roman" w:hAnsi="Times New Roman" w:cs="Times New Roman"/>
          <w:sz w:val="24"/>
          <w:szCs w:val="24"/>
        </w:rPr>
        <w:t xml:space="preserve">Lu, B. (2003). BDNF and activity-dependent synaptic modulation. Learning &amp; Memory, 10(2), 86-98. </w:t>
      </w:r>
      <w:hyperlink r:id="rId36" w:history="1">
        <w:r w:rsidRPr="005A12E5">
          <w:rPr>
            <w:rFonts w:ascii="Times New Roman" w:eastAsia="Times New Roman" w:hAnsi="Times New Roman" w:cs="Times New Roman"/>
            <w:b/>
            <w:bCs/>
            <w:color w:val="0000FF"/>
            <w:sz w:val="24"/>
            <w:szCs w:val="24"/>
            <w:u w:val="single"/>
          </w:rPr>
          <w:t>https://doi.org/10.1101/lm.54603</w:t>
        </w:r>
      </w:hyperlink>
    </w:p>
    <w:p w14:paraId="2835432C" w14:textId="418EF169" w:rsidR="005A12E5" w:rsidRDefault="005A12E5" w:rsidP="005A12E5">
      <w:pPr>
        <w:spacing w:before="100" w:beforeAutospacing="1" w:after="100" w:afterAutospacing="1" w:line="240" w:lineRule="auto"/>
        <w:rPr>
          <w:rFonts w:ascii="Times New Roman" w:eastAsia="Times New Roman" w:hAnsi="Times New Roman" w:cs="Times New Roman"/>
          <w:b/>
          <w:bCs/>
          <w:sz w:val="24"/>
          <w:szCs w:val="24"/>
        </w:rPr>
      </w:pPr>
      <w:r w:rsidRPr="005A12E5">
        <w:rPr>
          <w:rFonts w:ascii="Times New Roman" w:eastAsia="Times New Roman" w:hAnsi="Times New Roman" w:cs="Times New Roman"/>
          <w:sz w:val="24"/>
          <w:szCs w:val="24"/>
        </w:rPr>
        <w:t xml:space="preserve">Miller, A. H., </w:t>
      </w:r>
      <w:proofErr w:type="spellStart"/>
      <w:r w:rsidRPr="005A12E5">
        <w:rPr>
          <w:rFonts w:ascii="Times New Roman" w:eastAsia="Times New Roman" w:hAnsi="Times New Roman" w:cs="Times New Roman"/>
          <w:sz w:val="24"/>
          <w:szCs w:val="24"/>
        </w:rPr>
        <w:t>Maletic</w:t>
      </w:r>
      <w:proofErr w:type="spellEnd"/>
      <w:r w:rsidRPr="005A12E5">
        <w:rPr>
          <w:rFonts w:ascii="Times New Roman" w:eastAsia="Times New Roman" w:hAnsi="Times New Roman" w:cs="Times New Roman"/>
          <w:sz w:val="24"/>
          <w:szCs w:val="24"/>
        </w:rPr>
        <w:t xml:space="preserve">, V., &amp; Raison, C. L. (2009). Inflammation and its discontents: the role of cytokines in the pathophysiology of major depression. Biological Psychiatry, 65(9), 732-741. </w:t>
      </w:r>
      <w:hyperlink r:id="rId37" w:history="1">
        <w:r w:rsidRPr="005A12E5">
          <w:rPr>
            <w:rFonts w:ascii="Times New Roman" w:eastAsia="Times New Roman" w:hAnsi="Times New Roman" w:cs="Times New Roman"/>
            <w:b/>
            <w:bCs/>
            <w:color w:val="0000FF"/>
            <w:sz w:val="24"/>
            <w:szCs w:val="24"/>
            <w:u w:val="single"/>
          </w:rPr>
          <w:t>https://doi.org/10.1016/j.biopsych.2008.11.029</w:t>
        </w:r>
      </w:hyperlink>
    </w:p>
    <w:p w14:paraId="23D01905" w14:textId="59830D46"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proofErr w:type="spellStart"/>
      <w:r w:rsidRPr="005A12E5">
        <w:rPr>
          <w:rFonts w:ascii="Times New Roman" w:eastAsia="Times New Roman" w:hAnsi="Times New Roman" w:cs="Times New Roman"/>
          <w:sz w:val="24"/>
          <w:szCs w:val="24"/>
        </w:rPr>
        <w:t>Minichiello</w:t>
      </w:r>
      <w:proofErr w:type="spellEnd"/>
      <w:r w:rsidRPr="005A12E5">
        <w:rPr>
          <w:rFonts w:ascii="Times New Roman" w:eastAsia="Times New Roman" w:hAnsi="Times New Roman" w:cs="Times New Roman"/>
          <w:sz w:val="24"/>
          <w:szCs w:val="24"/>
        </w:rPr>
        <w:t xml:space="preserve">, L. (2009). </w:t>
      </w:r>
      <w:proofErr w:type="spellStart"/>
      <w:r w:rsidRPr="005A12E5">
        <w:rPr>
          <w:rFonts w:ascii="Times New Roman" w:eastAsia="Times New Roman" w:hAnsi="Times New Roman" w:cs="Times New Roman"/>
          <w:sz w:val="24"/>
          <w:szCs w:val="24"/>
        </w:rPr>
        <w:t>TrkB</w:t>
      </w:r>
      <w:proofErr w:type="spellEnd"/>
      <w:r w:rsidRPr="005A12E5">
        <w:rPr>
          <w:rFonts w:ascii="Times New Roman" w:eastAsia="Times New Roman" w:hAnsi="Times New Roman" w:cs="Times New Roman"/>
          <w:sz w:val="24"/>
          <w:szCs w:val="24"/>
        </w:rPr>
        <w:t xml:space="preserve"> </w:t>
      </w:r>
      <w:proofErr w:type="spellStart"/>
      <w:r w:rsidRPr="005A12E5">
        <w:rPr>
          <w:rFonts w:ascii="Times New Roman" w:eastAsia="Times New Roman" w:hAnsi="Times New Roman" w:cs="Times New Roman"/>
          <w:sz w:val="24"/>
          <w:szCs w:val="24"/>
        </w:rPr>
        <w:t>signalling</w:t>
      </w:r>
      <w:proofErr w:type="spellEnd"/>
      <w:r w:rsidRPr="005A12E5">
        <w:rPr>
          <w:rFonts w:ascii="Times New Roman" w:eastAsia="Times New Roman" w:hAnsi="Times New Roman" w:cs="Times New Roman"/>
          <w:sz w:val="24"/>
          <w:szCs w:val="24"/>
        </w:rPr>
        <w:t xml:space="preserve"> pathways in LTP and learning. Nature Reviews Neuroscience, 10(12), 850-860. </w:t>
      </w:r>
      <w:hyperlink r:id="rId38" w:history="1">
        <w:r w:rsidRPr="005A12E5">
          <w:rPr>
            <w:rFonts w:ascii="Times New Roman" w:eastAsia="Times New Roman" w:hAnsi="Times New Roman" w:cs="Times New Roman"/>
            <w:b/>
            <w:bCs/>
            <w:color w:val="0000FF"/>
            <w:sz w:val="24"/>
            <w:szCs w:val="24"/>
            <w:u w:val="single"/>
          </w:rPr>
          <w:t>https://doi.org/10.1038/nrn2738</w:t>
        </w:r>
      </w:hyperlink>
    </w:p>
    <w:p w14:paraId="6EC72025" w14:textId="0D3FF8EB"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proofErr w:type="spellStart"/>
      <w:r w:rsidRPr="005A12E5">
        <w:rPr>
          <w:rFonts w:ascii="Times New Roman" w:eastAsia="Times New Roman" w:hAnsi="Times New Roman" w:cs="Times New Roman"/>
          <w:sz w:val="24"/>
          <w:szCs w:val="24"/>
        </w:rPr>
        <w:t>Monteggia</w:t>
      </w:r>
      <w:proofErr w:type="spellEnd"/>
      <w:r w:rsidRPr="005A12E5">
        <w:rPr>
          <w:rFonts w:ascii="Times New Roman" w:eastAsia="Times New Roman" w:hAnsi="Times New Roman" w:cs="Times New Roman"/>
          <w:sz w:val="24"/>
          <w:szCs w:val="24"/>
        </w:rPr>
        <w:t xml:space="preserve">, L. M., </w:t>
      </w:r>
      <w:proofErr w:type="spellStart"/>
      <w:r w:rsidRPr="005A12E5">
        <w:rPr>
          <w:rFonts w:ascii="Times New Roman" w:eastAsia="Times New Roman" w:hAnsi="Times New Roman" w:cs="Times New Roman"/>
          <w:sz w:val="24"/>
          <w:szCs w:val="24"/>
        </w:rPr>
        <w:t>Barrot</w:t>
      </w:r>
      <w:proofErr w:type="spellEnd"/>
      <w:r w:rsidRPr="005A12E5">
        <w:rPr>
          <w:rFonts w:ascii="Times New Roman" w:eastAsia="Times New Roman" w:hAnsi="Times New Roman" w:cs="Times New Roman"/>
          <w:sz w:val="24"/>
          <w:szCs w:val="24"/>
        </w:rPr>
        <w:t xml:space="preserve">, M., Powell, C. M., Berton, O., </w:t>
      </w:r>
      <w:proofErr w:type="spellStart"/>
      <w:r w:rsidRPr="005A12E5">
        <w:rPr>
          <w:rFonts w:ascii="Times New Roman" w:eastAsia="Times New Roman" w:hAnsi="Times New Roman" w:cs="Times New Roman"/>
          <w:sz w:val="24"/>
          <w:szCs w:val="24"/>
        </w:rPr>
        <w:t>Galanis</w:t>
      </w:r>
      <w:proofErr w:type="spellEnd"/>
      <w:r w:rsidRPr="005A12E5">
        <w:rPr>
          <w:rFonts w:ascii="Times New Roman" w:eastAsia="Times New Roman" w:hAnsi="Times New Roman" w:cs="Times New Roman"/>
          <w:sz w:val="24"/>
          <w:szCs w:val="24"/>
        </w:rPr>
        <w:t xml:space="preserve">, V., Gemelli, T., </w:t>
      </w:r>
      <w:proofErr w:type="spellStart"/>
      <w:r w:rsidRPr="005A12E5">
        <w:rPr>
          <w:rFonts w:ascii="Times New Roman" w:eastAsia="Times New Roman" w:hAnsi="Times New Roman" w:cs="Times New Roman"/>
          <w:sz w:val="24"/>
          <w:szCs w:val="24"/>
        </w:rPr>
        <w:t>Meuth</w:t>
      </w:r>
      <w:proofErr w:type="spellEnd"/>
      <w:r w:rsidRPr="005A12E5">
        <w:rPr>
          <w:rFonts w:ascii="Times New Roman" w:eastAsia="Times New Roman" w:hAnsi="Times New Roman" w:cs="Times New Roman"/>
          <w:sz w:val="24"/>
          <w:szCs w:val="24"/>
        </w:rPr>
        <w:t xml:space="preserve">, S., Nagy, A., Greene, R. W., &amp; </w:t>
      </w:r>
      <w:proofErr w:type="spellStart"/>
      <w:r w:rsidRPr="005A12E5">
        <w:rPr>
          <w:rFonts w:ascii="Times New Roman" w:eastAsia="Times New Roman" w:hAnsi="Times New Roman" w:cs="Times New Roman"/>
          <w:sz w:val="24"/>
          <w:szCs w:val="24"/>
        </w:rPr>
        <w:t>Nestler</w:t>
      </w:r>
      <w:proofErr w:type="spellEnd"/>
      <w:r w:rsidRPr="005A12E5">
        <w:rPr>
          <w:rFonts w:ascii="Times New Roman" w:eastAsia="Times New Roman" w:hAnsi="Times New Roman" w:cs="Times New Roman"/>
          <w:sz w:val="24"/>
          <w:szCs w:val="24"/>
        </w:rPr>
        <w:t xml:space="preserve">, E. J. (2004). Essential role of brain-derived neurotrophic factor in adult hippocampal function. Proceedings of the National Academy of Sciences, 101(29), 10827-10832. </w:t>
      </w:r>
      <w:hyperlink r:id="rId39" w:history="1">
        <w:r w:rsidRPr="005A12E5">
          <w:rPr>
            <w:rFonts w:ascii="Times New Roman" w:eastAsia="Times New Roman" w:hAnsi="Times New Roman" w:cs="Times New Roman"/>
            <w:b/>
            <w:bCs/>
            <w:color w:val="0000FF"/>
            <w:sz w:val="24"/>
            <w:szCs w:val="24"/>
            <w:u w:val="single"/>
          </w:rPr>
          <w:t>https://doi.org/10.1073/pnas.0402141101</w:t>
        </w:r>
      </w:hyperlink>
    </w:p>
    <w:p w14:paraId="1E5EB6EB" w14:textId="39907203" w:rsidR="005A12E5" w:rsidRDefault="005A12E5" w:rsidP="005A12E5">
      <w:pPr>
        <w:spacing w:before="100" w:beforeAutospacing="1" w:after="100" w:afterAutospacing="1" w:line="240" w:lineRule="auto"/>
        <w:rPr>
          <w:rFonts w:ascii="Times New Roman" w:eastAsia="Times New Roman" w:hAnsi="Times New Roman" w:cs="Times New Roman"/>
          <w:b/>
          <w:bCs/>
          <w:sz w:val="24"/>
          <w:szCs w:val="24"/>
        </w:rPr>
      </w:pPr>
      <w:proofErr w:type="spellStart"/>
      <w:r w:rsidRPr="005A12E5">
        <w:rPr>
          <w:rFonts w:ascii="Times New Roman" w:eastAsia="Times New Roman" w:hAnsi="Times New Roman" w:cs="Times New Roman"/>
          <w:sz w:val="24"/>
          <w:szCs w:val="24"/>
        </w:rPr>
        <w:t>Nestler</w:t>
      </w:r>
      <w:proofErr w:type="spellEnd"/>
      <w:r w:rsidRPr="005A12E5">
        <w:rPr>
          <w:rFonts w:ascii="Times New Roman" w:eastAsia="Times New Roman" w:hAnsi="Times New Roman" w:cs="Times New Roman"/>
          <w:sz w:val="24"/>
          <w:szCs w:val="24"/>
        </w:rPr>
        <w:t xml:space="preserve">, E. J., </w:t>
      </w:r>
      <w:proofErr w:type="spellStart"/>
      <w:r w:rsidRPr="005A12E5">
        <w:rPr>
          <w:rFonts w:ascii="Times New Roman" w:eastAsia="Times New Roman" w:hAnsi="Times New Roman" w:cs="Times New Roman"/>
          <w:sz w:val="24"/>
          <w:szCs w:val="24"/>
        </w:rPr>
        <w:t>Barrot</w:t>
      </w:r>
      <w:proofErr w:type="spellEnd"/>
      <w:r w:rsidRPr="005A12E5">
        <w:rPr>
          <w:rFonts w:ascii="Times New Roman" w:eastAsia="Times New Roman" w:hAnsi="Times New Roman" w:cs="Times New Roman"/>
          <w:sz w:val="24"/>
          <w:szCs w:val="24"/>
        </w:rPr>
        <w:t xml:space="preserve">, M., &amp; </w:t>
      </w:r>
      <w:proofErr w:type="spellStart"/>
      <w:r w:rsidRPr="005A12E5">
        <w:rPr>
          <w:rFonts w:ascii="Times New Roman" w:eastAsia="Times New Roman" w:hAnsi="Times New Roman" w:cs="Times New Roman"/>
          <w:sz w:val="24"/>
          <w:szCs w:val="24"/>
        </w:rPr>
        <w:t>DiLeone</w:t>
      </w:r>
      <w:proofErr w:type="spellEnd"/>
      <w:r w:rsidRPr="005A12E5">
        <w:rPr>
          <w:rFonts w:ascii="Times New Roman" w:eastAsia="Times New Roman" w:hAnsi="Times New Roman" w:cs="Times New Roman"/>
          <w:sz w:val="24"/>
          <w:szCs w:val="24"/>
        </w:rPr>
        <w:t xml:space="preserve">, R. J. (2002). Neurobiology of depression. Neuron, 34(1), 13-25. </w:t>
      </w:r>
      <w:hyperlink r:id="rId40" w:history="1">
        <w:r w:rsidRPr="005A12E5">
          <w:rPr>
            <w:rFonts w:ascii="Times New Roman" w:eastAsia="Times New Roman" w:hAnsi="Times New Roman" w:cs="Times New Roman"/>
            <w:b/>
            <w:bCs/>
            <w:color w:val="0000FF"/>
            <w:sz w:val="24"/>
            <w:szCs w:val="24"/>
            <w:u w:val="single"/>
          </w:rPr>
          <w:t>https://doi.org/10.1016/s0896-6273(02)00653-0</w:t>
        </w:r>
      </w:hyperlink>
    </w:p>
    <w:p w14:paraId="7572AFCF" w14:textId="73649833"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proofErr w:type="spellStart"/>
      <w:r w:rsidRPr="005A12E5">
        <w:rPr>
          <w:rFonts w:ascii="Times New Roman" w:eastAsia="Times New Roman" w:hAnsi="Times New Roman" w:cs="Times New Roman"/>
          <w:sz w:val="24"/>
          <w:szCs w:val="24"/>
        </w:rPr>
        <w:t>Nibuya</w:t>
      </w:r>
      <w:proofErr w:type="spellEnd"/>
      <w:r w:rsidRPr="005A12E5">
        <w:rPr>
          <w:rFonts w:ascii="Times New Roman" w:eastAsia="Times New Roman" w:hAnsi="Times New Roman" w:cs="Times New Roman"/>
          <w:sz w:val="24"/>
          <w:szCs w:val="24"/>
        </w:rPr>
        <w:t xml:space="preserve">, M., </w:t>
      </w:r>
      <w:proofErr w:type="spellStart"/>
      <w:r w:rsidRPr="005A12E5">
        <w:rPr>
          <w:rFonts w:ascii="Times New Roman" w:eastAsia="Times New Roman" w:hAnsi="Times New Roman" w:cs="Times New Roman"/>
          <w:sz w:val="24"/>
          <w:szCs w:val="24"/>
        </w:rPr>
        <w:t>Morinobu</w:t>
      </w:r>
      <w:proofErr w:type="spellEnd"/>
      <w:r w:rsidRPr="005A12E5">
        <w:rPr>
          <w:rFonts w:ascii="Times New Roman" w:eastAsia="Times New Roman" w:hAnsi="Times New Roman" w:cs="Times New Roman"/>
          <w:sz w:val="24"/>
          <w:szCs w:val="24"/>
        </w:rPr>
        <w:t xml:space="preserve">, S., &amp; Duman, R. S. (1995). Regulation of BDNF and </w:t>
      </w:r>
      <w:proofErr w:type="spellStart"/>
      <w:r w:rsidRPr="005A12E5">
        <w:rPr>
          <w:rFonts w:ascii="Times New Roman" w:eastAsia="Times New Roman" w:hAnsi="Times New Roman" w:cs="Times New Roman"/>
          <w:sz w:val="24"/>
          <w:szCs w:val="24"/>
        </w:rPr>
        <w:t>trkB</w:t>
      </w:r>
      <w:proofErr w:type="spellEnd"/>
      <w:r w:rsidRPr="005A12E5">
        <w:rPr>
          <w:rFonts w:ascii="Times New Roman" w:eastAsia="Times New Roman" w:hAnsi="Times New Roman" w:cs="Times New Roman"/>
          <w:sz w:val="24"/>
          <w:szCs w:val="24"/>
        </w:rPr>
        <w:t xml:space="preserve"> mRNA in rat brain by chronic electroconvulsive seizure and antidepressant drug treatments. Journal of Neuroscience, 15(11), 7539-7547. </w:t>
      </w:r>
      <w:hyperlink r:id="rId41" w:history="1">
        <w:r w:rsidRPr="005A12E5">
          <w:rPr>
            <w:rFonts w:ascii="Times New Roman" w:eastAsia="Times New Roman" w:hAnsi="Times New Roman" w:cs="Times New Roman"/>
            <w:b/>
            <w:bCs/>
            <w:color w:val="0000FF"/>
            <w:sz w:val="24"/>
            <w:szCs w:val="24"/>
            <w:u w:val="single"/>
          </w:rPr>
          <w:t>https://doi.org/10.1523/JNEUROSCI.15-11-07539.1995</w:t>
        </w:r>
      </w:hyperlink>
    </w:p>
    <w:p w14:paraId="09C0C615" w14:textId="77777777"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proofErr w:type="spellStart"/>
      <w:r w:rsidRPr="005A12E5">
        <w:rPr>
          <w:rFonts w:ascii="Times New Roman" w:eastAsia="Times New Roman" w:hAnsi="Times New Roman" w:cs="Times New Roman"/>
          <w:sz w:val="24"/>
          <w:szCs w:val="24"/>
        </w:rPr>
        <w:t>Hoshaw</w:t>
      </w:r>
      <w:proofErr w:type="spellEnd"/>
      <w:r w:rsidRPr="005A12E5">
        <w:rPr>
          <w:rFonts w:ascii="Times New Roman" w:eastAsia="Times New Roman" w:hAnsi="Times New Roman" w:cs="Times New Roman"/>
          <w:sz w:val="24"/>
          <w:szCs w:val="24"/>
        </w:rPr>
        <w:t xml:space="preserve">, B. A., </w:t>
      </w:r>
      <w:proofErr w:type="spellStart"/>
      <w:r w:rsidRPr="005A12E5">
        <w:rPr>
          <w:rFonts w:ascii="Times New Roman" w:eastAsia="Times New Roman" w:hAnsi="Times New Roman" w:cs="Times New Roman"/>
          <w:sz w:val="24"/>
          <w:szCs w:val="24"/>
        </w:rPr>
        <w:t>Malberg</w:t>
      </w:r>
      <w:proofErr w:type="spellEnd"/>
      <w:r w:rsidRPr="005A12E5">
        <w:rPr>
          <w:rFonts w:ascii="Times New Roman" w:eastAsia="Times New Roman" w:hAnsi="Times New Roman" w:cs="Times New Roman"/>
          <w:sz w:val="24"/>
          <w:szCs w:val="24"/>
        </w:rPr>
        <w:t xml:space="preserve">, J. E., &amp; Lucki, I. (2005). Central administration of IGF-I and BDNF leads to long-lasting antidepressant-like effects. Brain Research, 1037(1-2), 204-208. </w:t>
      </w:r>
      <w:hyperlink r:id="rId42" w:history="1">
        <w:r w:rsidRPr="005A12E5">
          <w:rPr>
            <w:rFonts w:ascii="Times New Roman" w:eastAsia="Times New Roman" w:hAnsi="Times New Roman" w:cs="Times New Roman"/>
            <w:b/>
            <w:bCs/>
            <w:color w:val="0000FF"/>
            <w:sz w:val="24"/>
            <w:szCs w:val="24"/>
            <w:u w:val="single"/>
          </w:rPr>
          <w:t>https://doi.org/10.1016/j.brainres.2005.01.007</w:t>
        </w:r>
      </w:hyperlink>
    </w:p>
    <w:p w14:paraId="437BD9E9" w14:textId="77777777"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r w:rsidRPr="005A12E5">
        <w:rPr>
          <w:rFonts w:ascii="Times New Roman" w:eastAsia="Times New Roman" w:hAnsi="Times New Roman" w:cs="Times New Roman"/>
          <w:sz w:val="24"/>
          <w:szCs w:val="24"/>
        </w:rPr>
        <w:lastRenderedPageBreak/>
        <w:t xml:space="preserve">Huang, E. J., &amp; Reichardt, L. F. (2003). Trk receptors: roles in neuronal signal transduction. Annual Review of Biochemistry, 72, 609-642. </w:t>
      </w:r>
      <w:hyperlink r:id="rId43" w:history="1">
        <w:r w:rsidRPr="005A12E5">
          <w:rPr>
            <w:rFonts w:ascii="Times New Roman" w:eastAsia="Times New Roman" w:hAnsi="Times New Roman" w:cs="Times New Roman"/>
            <w:b/>
            <w:bCs/>
            <w:color w:val="0000FF"/>
            <w:sz w:val="24"/>
            <w:szCs w:val="24"/>
            <w:u w:val="single"/>
          </w:rPr>
          <w:t>https://doi.org/10.1146/annurev.biochem.72.121801.161629</w:t>
        </w:r>
      </w:hyperlink>
    </w:p>
    <w:p w14:paraId="0163A806" w14:textId="77777777"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proofErr w:type="spellStart"/>
      <w:r w:rsidRPr="005A12E5">
        <w:rPr>
          <w:rFonts w:ascii="Times New Roman" w:eastAsia="Times New Roman" w:hAnsi="Times New Roman" w:cs="Times New Roman"/>
          <w:sz w:val="24"/>
          <w:szCs w:val="24"/>
        </w:rPr>
        <w:t>Lessmann</w:t>
      </w:r>
      <w:proofErr w:type="spellEnd"/>
      <w:r w:rsidRPr="005A12E5">
        <w:rPr>
          <w:rFonts w:ascii="Times New Roman" w:eastAsia="Times New Roman" w:hAnsi="Times New Roman" w:cs="Times New Roman"/>
          <w:sz w:val="24"/>
          <w:szCs w:val="24"/>
        </w:rPr>
        <w:t xml:space="preserve">, V., </w:t>
      </w:r>
      <w:proofErr w:type="spellStart"/>
      <w:r w:rsidRPr="005A12E5">
        <w:rPr>
          <w:rFonts w:ascii="Times New Roman" w:eastAsia="Times New Roman" w:hAnsi="Times New Roman" w:cs="Times New Roman"/>
          <w:sz w:val="24"/>
          <w:szCs w:val="24"/>
        </w:rPr>
        <w:t>Gottmann</w:t>
      </w:r>
      <w:proofErr w:type="spellEnd"/>
      <w:r w:rsidRPr="005A12E5">
        <w:rPr>
          <w:rFonts w:ascii="Times New Roman" w:eastAsia="Times New Roman" w:hAnsi="Times New Roman" w:cs="Times New Roman"/>
          <w:sz w:val="24"/>
          <w:szCs w:val="24"/>
        </w:rPr>
        <w:t xml:space="preserve">, K., &amp; </w:t>
      </w:r>
      <w:proofErr w:type="spellStart"/>
      <w:r w:rsidRPr="005A12E5">
        <w:rPr>
          <w:rFonts w:ascii="Times New Roman" w:eastAsia="Times New Roman" w:hAnsi="Times New Roman" w:cs="Times New Roman"/>
          <w:sz w:val="24"/>
          <w:szCs w:val="24"/>
        </w:rPr>
        <w:t>Malcangio</w:t>
      </w:r>
      <w:proofErr w:type="spellEnd"/>
      <w:r w:rsidRPr="005A12E5">
        <w:rPr>
          <w:rFonts w:ascii="Times New Roman" w:eastAsia="Times New Roman" w:hAnsi="Times New Roman" w:cs="Times New Roman"/>
          <w:sz w:val="24"/>
          <w:szCs w:val="24"/>
        </w:rPr>
        <w:t xml:space="preserve">, M. (2003). </w:t>
      </w:r>
      <w:proofErr w:type="spellStart"/>
      <w:r w:rsidRPr="005A12E5">
        <w:rPr>
          <w:rFonts w:ascii="Times New Roman" w:eastAsia="Times New Roman" w:hAnsi="Times New Roman" w:cs="Times New Roman"/>
          <w:sz w:val="24"/>
          <w:szCs w:val="24"/>
        </w:rPr>
        <w:t>Neurotrophin</w:t>
      </w:r>
      <w:proofErr w:type="spellEnd"/>
      <w:r w:rsidRPr="005A12E5">
        <w:rPr>
          <w:rFonts w:ascii="Times New Roman" w:eastAsia="Times New Roman" w:hAnsi="Times New Roman" w:cs="Times New Roman"/>
          <w:sz w:val="24"/>
          <w:szCs w:val="24"/>
        </w:rPr>
        <w:t xml:space="preserve"> secretion: current facts and future prospects. Progress in Neurobiology, 69(5), 341-374. </w:t>
      </w:r>
      <w:hyperlink r:id="rId44" w:history="1">
        <w:r w:rsidRPr="005A12E5">
          <w:rPr>
            <w:rFonts w:ascii="Times New Roman" w:eastAsia="Times New Roman" w:hAnsi="Times New Roman" w:cs="Times New Roman"/>
            <w:b/>
            <w:bCs/>
            <w:color w:val="0000FF"/>
            <w:sz w:val="24"/>
            <w:szCs w:val="24"/>
            <w:u w:val="single"/>
          </w:rPr>
          <w:t>https://doi.org/10.1016/S0301-0082(03)00019-4</w:t>
        </w:r>
      </w:hyperlink>
    </w:p>
    <w:p w14:paraId="6731A2A1" w14:textId="581B6BD7" w:rsidR="005A12E5" w:rsidRDefault="005A12E5" w:rsidP="005A12E5">
      <w:pPr>
        <w:spacing w:before="100" w:beforeAutospacing="1" w:after="100" w:afterAutospacing="1" w:line="240" w:lineRule="auto"/>
        <w:rPr>
          <w:rFonts w:ascii="Times New Roman" w:eastAsia="Times New Roman" w:hAnsi="Times New Roman" w:cs="Times New Roman"/>
          <w:b/>
          <w:bCs/>
          <w:sz w:val="24"/>
          <w:szCs w:val="24"/>
        </w:rPr>
      </w:pPr>
      <w:r w:rsidRPr="005A12E5">
        <w:rPr>
          <w:rFonts w:ascii="Times New Roman" w:eastAsia="Times New Roman" w:hAnsi="Times New Roman" w:cs="Times New Roman"/>
          <w:sz w:val="24"/>
          <w:szCs w:val="24"/>
        </w:rPr>
        <w:t xml:space="preserve">Lu, B., Pang, P. T., &amp; Woo, N. H. (2005). The yin and yang of </w:t>
      </w:r>
      <w:proofErr w:type="spellStart"/>
      <w:r w:rsidRPr="005A12E5">
        <w:rPr>
          <w:rFonts w:ascii="Times New Roman" w:eastAsia="Times New Roman" w:hAnsi="Times New Roman" w:cs="Times New Roman"/>
          <w:sz w:val="24"/>
          <w:szCs w:val="24"/>
        </w:rPr>
        <w:t>neurotrophin</w:t>
      </w:r>
      <w:proofErr w:type="spellEnd"/>
      <w:r w:rsidRPr="005A12E5">
        <w:rPr>
          <w:rFonts w:ascii="Times New Roman" w:eastAsia="Times New Roman" w:hAnsi="Times New Roman" w:cs="Times New Roman"/>
          <w:sz w:val="24"/>
          <w:szCs w:val="24"/>
        </w:rPr>
        <w:t xml:space="preserve"> action. Nature Reviews Neuroscience, 6(8) 627-640. </w:t>
      </w:r>
      <w:hyperlink r:id="rId45" w:history="1">
        <w:r w:rsidRPr="005A12E5">
          <w:rPr>
            <w:rFonts w:ascii="Times New Roman" w:eastAsia="Times New Roman" w:hAnsi="Times New Roman" w:cs="Times New Roman"/>
            <w:b/>
            <w:bCs/>
            <w:color w:val="0000FF"/>
            <w:sz w:val="24"/>
            <w:szCs w:val="24"/>
            <w:u w:val="single"/>
          </w:rPr>
          <w:t>https://doi.org/10.1038/nrn1726</w:t>
        </w:r>
      </w:hyperlink>
    </w:p>
    <w:p w14:paraId="2F05058D" w14:textId="5ACA24D0"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r w:rsidRPr="005A12E5">
        <w:rPr>
          <w:rFonts w:ascii="Times New Roman" w:eastAsia="Times New Roman" w:hAnsi="Times New Roman" w:cs="Times New Roman"/>
          <w:sz w:val="24"/>
          <w:szCs w:val="24"/>
        </w:rPr>
        <w:t xml:space="preserve">Li, N., Lee, B., Liu, R. J., </w:t>
      </w:r>
      <w:proofErr w:type="spellStart"/>
      <w:r w:rsidRPr="005A12E5">
        <w:rPr>
          <w:rFonts w:ascii="Times New Roman" w:eastAsia="Times New Roman" w:hAnsi="Times New Roman" w:cs="Times New Roman"/>
          <w:sz w:val="24"/>
          <w:szCs w:val="24"/>
        </w:rPr>
        <w:t>Banasr</w:t>
      </w:r>
      <w:proofErr w:type="spellEnd"/>
      <w:r w:rsidRPr="005A12E5">
        <w:rPr>
          <w:rFonts w:ascii="Times New Roman" w:eastAsia="Times New Roman" w:hAnsi="Times New Roman" w:cs="Times New Roman"/>
          <w:sz w:val="24"/>
          <w:szCs w:val="24"/>
        </w:rPr>
        <w:t xml:space="preserve">, M., Dwyer, J. M., Iwata, M., Li, X. Y., </w:t>
      </w:r>
      <w:proofErr w:type="spellStart"/>
      <w:r w:rsidRPr="005A12E5">
        <w:rPr>
          <w:rFonts w:ascii="Times New Roman" w:eastAsia="Times New Roman" w:hAnsi="Times New Roman" w:cs="Times New Roman"/>
          <w:sz w:val="24"/>
          <w:szCs w:val="24"/>
        </w:rPr>
        <w:t>Aghajanian</w:t>
      </w:r>
      <w:proofErr w:type="spellEnd"/>
      <w:r w:rsidRPr="005A12E5">
        <w:rPr>
          <w:rFonts w:ascii="Times New Roman" w:eastAsia="Times New Roman" w:hAnsi="Times New Roman" w:cs="Times New Roman"/>
          <w:sz w:val="24"/>
          <w:szCs w:val="24"/>
        </w:rPr>
        <w:t xml:space="preserve">, G., &amp; Duman, R. S. (2010). mTOR-dependent synapse formation underlies the rapid antidepressant effects of NMDA antagonists. Science, 329(5994), 959-964. </w:t>
      </w:r>
      <w:hyperlink r:id="rId46" w:history="1">
        <w:r w:rsidRPr="005A12E5">
          <w:rPr>
            <w:rFonts w:ascii="Times New Roman" w:eastAsia="Times New Roman" w:hAnsi="Times New Roman" w:cs="Times New Roman"/>
            <w:b/>
            <w:bCs/>
            <w:color w:val="0000FF"/>
            <w:sz w:val="24"/>
            <w:szCs w:val="24"/>
            <w:u w:val="single"/>
          </w:rPr>
          <w:t>https://doi.org/10.1126/science.1190287</w:t>
        </w:r>
      </w:hyperlink>
    </w:p>
    <w:p w14:paraId="6A8082CE" w14:textId="77777777"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r w:rsidRPr="005A12E5">
        <w:rPr>
          <w:rFonts w:ascii="Times New Roman" w:eastAsia="Times New Roman" w:hAnsi="Times New Roman" w:cs="Times New Roman"/>
          <w:sz w:val="24"/>
          <w:szCs w:val="24"/>
        </w:rPr>
        <w:t xml:space="preserve">Poo, M. M. (2001). </w:t>
      </w:r>
      <w:proofErr w:type="spellStart"/>
      <w:r w:rsidRPr="005A12E5">
        <w:rPr>
          <w:rFonts w:ascii="Times New Roman" w:eastAsia="Times New Roman" w:hAnsi="Times New Roman" w:cs="Times New Roman"/>
          <w:sz w:val="24"/>
          <w:szCs w:val="24"/>
        </w:rPr>
        <w:t>Neurotrophins</w:t>
      </w:r>
      <w:proofErr w:type="spellEnd"/>
      <w:r w:rsidRPr="005A12E5">
        <w:rPr>
          <w:rFonts w:ascii="Times New Roman" w:eastAsia="Times New Roman" w:hAnsi="Times New Roman" w:cs="Times New Roman"/>
          <w:sz w:val="24"/>
          <w:szCs w:val="24"/>
        </w:rPr>
        <w:t xml:space="preserve"> as synaptic modulators. Nature Reviews Neuroscience, 2(1), 24-32. </w:t>
      </w:r>
      <w:hyperlink r:id="rId47" w:history="1">
        <w:r w:rsidRPr="005A12E5">
          <w:rPr>
            <w:rFonts w:ascii="Times New Roman" w:eastAsia="Times New Roman" w:hAnsi="Times New Roman" w:cs="Times New Roman"/>
            <w:b/>
            <w:bCs/>
            <w:color w:val="0000FF"/>
            <w:sz w:val="24"/>
            <w:szCs w:val="24"/>
            <w:u w:val="single"/>
          </w:rPr>
          <w:t>https://doi.org/10.1038/35049004</w:t>
        </w:r>
      </w:hyperlink>
    </w:p>
    <w:p w14:paraId="5F26F9DE" w14:textId="77777777"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r w:rsidRPr="005A12E5">
        <w:rPr>
          <w:rFonts w:ascii="Times New Roman" w:eastAsia="Times New Roman" w:hAnsi="Times New Roman" w:cs="Times New Roman"/>
          <w:sz w:val="24"/>
          <w:szCs w:val="24"/>
        </w:rPr>
        <w:t xml:space="preserve">Reichardt, L. F. (2006). </w:t>
      </w:r>
      <w:proofErr w:type="spellStart"/>
      <w:r w:rsidRPr="005A12E5">
        <w:rPr>
          <w:rFonts w:ascii="Times New Roman" w:eastAsia="Times New Roman" w:hAnsi="Times New Roman" w:cs="Times New Roman"/>
          <w:sz w:val="24"/>
          <w:szCs w:val="24"/>
        </w:rPr>
        <w:t>Neurotrophin</w:t>
      </w:r>
      <w:proofErr w:type="spellEnd"/>
      <w:r w:rsidRPr="005A12E5">
        <w:rPr>
          <w:rFonts w:ascii="Times New Roman" w:eastAsia="Times New Roman" w:hAnsi="Times New Roman" w:cs="Times New Roman"/>
          <w:sz w:val="24"/>
          <w:szCs w:val="24"/>
        </w:rPr>
        <w:t xml:space="preserve">-regulated </w:t>
      </w:r>
      <w:proofErr w:type="spellStart"/>
      <w:r w:rsidRPr="005A12E5">
        <w:rPr>
          <w:rFonts w:ascii="Times New Roman" w:eastAsia="Times New Roman" w:hAnsi="Times New Roman" w:cs="Times New Roman"/>
          <w:sz w:val="24"/>
          <w:szCs w:val="24"/>
        </w:rPr>
        <w:t>signalling</w:t>
      </w:r>
      <w:proofErr w:type="spellEnd"/>
      <w:r w:rsidRPr="005A12E5">
        <w:rPr>
          <w:rFonts w:ascii="Times New Roman" w:eastAsia="Times New Roman" w:hAnsi="Times New Roman" w:cs="Times New Roman"/>
          <w:sz w:val="24"/>
          <w:szCs w:val="24"/>
        </w:rPr>
        <w:t xml:space="preserve"> pathways. Philosophical Transactions of the Royal Society B: Biological Sciences, 361(1473), 1545-1564. </w:t>
      </w:r>
      <w:hyperlink r:id="rId48" w:history="1">
        <w:r w:rsidRPr="005A12E5">
          <w:rPr>
            <w:rFonts w:ascii="Times New Roman" w:eastAsia="Times New Roman" w:hAnsi="Times New Roman" w:cs="Times New Roman"/>
            <w:b/>
            <w:bCs/>
            <w:color w:val="0000FF"/>
            <w:sz w:val="24"/>
            <w:szCs w:val="24"/>
            <w:u w:val="single"/>
          </w:rPr>
          <w:t>https://doi.org/10.1098/rstb.2006.1894</w:t>
        </w:r>
      </w:hyperlink>
    </w:p>
    <w:p w14:paraId="754C9C1A" w14:textId="77777777"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proofErr w:type="spellStart"/>
      <w:r w:rsidRPr="005A12E5">
        <w:rPr>
          <w:rFonts w:ascii="Times New Roman" w:eastAsia="Times New Roman" w:hAnsi="Times New Roman" w:cs="Times New Roman"/>
          <w:sz w:val="24"/>
          <w:szCs w:val="24"/>
        </w:rPr>
        <w:t>Scharfman</w:t>
      </w:r>
      <w:proofErr w:type="spellEnd"/>
      <w:r w:rsidRPr="005A12E5">
        <w:rPr>
          <w:rFonts w:ascii="Times New Roman" w:eastAsia="Times New Roman" w:hAnsi="Times New Roman" w:cs="Times New Roman"/>
          <w:sz w:val="24"/>
          <w:szCs w:val="24"/>
        </w:rPr>
        <w:t xml:space="preserve">, H., Goodman, J., Macleod, A., </w:t>
      </w:r>
      <w:proofErr w:type="spellStart"/>
      <w:r w:rsidRPr="005A12E5">
        <w:rPr>
          <w:rFonts w:ascii="Times New Roman" w:eastAsia="Times New Roman" w:hAnsi="Times New Roman" w:cs="Times New Roman"/>
          <w:sz w:val="24"/>
          <w:szCs w:val="24"/>
        </w:rPr>
        <w:t>Phani</w:t>
      </w:r>
      <w:proofErr w:type="spellEnd"/>
      <w:r w:rsidRPr="005A12E5">
        <w:rPr>
          <w:rFonts w:ascii="Times New Roman" w:eastAsia="Times New Roman" w:hAnsi="Times New Roman" w:cs="Times New Roman"/>
          <w:sz w:val="24"/>
          <w:szCs w:val="24"/>
        </w:rPr>
        <w:t xml:space="preserve">, S., Antonelli, C., &amp; </w:t>
      </w:r>
      <w:proofErr w:type="spellStart"/>
      <w:r w:rsidRPr="005A12E5">
        <w:rPr>
          <w:rFonts w:ascii="Times New Roman" w:eastAsia="Times New Roman" w:hAnsi="Times New Roman" w:cs="Times New Roman"/>
          <w:sz w:val="24"/>
          <w:szCs w:val="24"/>
        </w:rPr>
        <w:t>Croll</w:t>
      </w:r>
      <w:proofErr w:type="spellEnd"/>
      <w:r w:rsidRPr="005A12E5">
        <w:rPr>
          <w:rFonts w:ascii="Times New Roman" w:eastAsia="Times New Roman" w:hAnsi="Times New Roman" w:cs="Times New Roman"/>
          <w:sz w:val="24"/>
          <w:szCs w:val="24"/>
        </w:rPr>
        <w:t xml:space="preserve">, S. (2005). Increased neurogenesis and the ectopic granule cells after intrahippocampal BDNF infusion in adult rats. Experimental Neurology, 192(2), 348-356. </w:t>
      </w:r>
      <w:hyperlink r:id="rId49" w:history="1">
        <w:r w:rsidRPr="005A12E5">
          <w:rPr>
            <w:rFonts w:ascii="Times New Roman" w:eastAsia="Times New Roman" w:hAnsi="Times New Roman" w:cs="Times New Roman"/>
            <w:b/>
            <w:bCs/>
            <w:color w:val="0000FF"/>
            <w:sz w:val="24"/>
            <w:szCs w:val="24"/>
            <w:u w:val="single"/>
          </w:rPr>
          <w:t>https://doi.org/10.1016/j.expneurol.2004.11.016</w:t>
        </w:r>
      </w:hyperlink>
    </w:p>
    <w:p w14:paraId="170D8536" w14:textId="77777777"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proofErr w:type="spellStart"/>
      <w:r w:rsidRPr="005A12E5">
        <w:rPr>
          <w:rFonts w:ascii="Times New Roman" w:eastAsia="Times New Roman" w:hAnsi="Times New Roman" w:cs="Times New Roman"/>
          <w:sz w:val="24"/>
          <w:szCs w:val="24"/>
        </w:rPr>
        <w:t>Seidah</w:t>
      </w:r>
      <w:proofErr w:type="spellEnd"/>
      <w:r w:rsidRPr="005A12E5">
        <w:rPr>
          <w:rFonts w:ascii="Times New Roman" w:eastAsia="Times New Roman" w:hAnsi="Times New Roman" w:cs="Times New Roman"/>
          <w:sz w:val="24"/>
          <w:szCs w:val="24"/>
        </w:rPr>
        <w:t xml:space="preserve">, N. G., </w:t>
      </w:r>
      <w:proofErr w:type="spellStart"/>
      <w:r w:rsidRPr="005A12E5">
        <w:rPr>
          <w:rFonts w:ascii="Times New Roman" w:eastAsia="Times New Roman" w:hAnsi="Times New Roman" w:cs="Times New Roman"/>
          <w:sz w:val="24"/>
          <w:szCs w:val="24"/>
        </w:rPr>
        <w:t>Benjannet</w:t>
      </w:r>
      <w:proofErr w:type="spellEnd"/>
      <w:r w:rsidRPr="005A12E5">
        <w:rPr>
          <w:rFonts w:ascii="Times New Roman" w:eastAsia="Times New Roman" w:hAnsi="Times New Roman" w:cs="Times New Roman"/>
          <w:sz w:val="24"/>
          <w:szCs w:val="24"/>
        </w:rPr>
        <w:t xml:space="preserve">, S., Pareek, S., Chretien, M., &amp; Murphy, R. A. (1996). Cellular processing of the </w:t>
      </w:r>
      <w:proofErr w:type="spellStart"/>
      <w:r w:rsidRPr="005A12E5">
        <w:rPr>
          <w:rFonts w:ascii="Times New Roman" w:eastAsia="Times New Roman" w:hAnsi="Times New Roman" w:cs="Times New Roman"/>
          <w:sz w:val="24"/>
          <w:szCs w:val="24"/>
        </w:rPr>
        <w:t>neurotrophin</w:t>
      </w:r>
      <w:proofErr w:type="spellEnd"/>
      <w:r w:rsidRPr="005A12E5">
        <w:rPr>
          <w:rFonts w:ascii="Times New Roman" w:eastAsia="Times New Roman" w:hAnsi="Times New Roman" w:cs="Times New Roman"/>
          <w:sz w:val="24"/>
          <w:szCs w:val="24"/>
        </w:rPr>
        <w:t xml:space="preserve"> precursors of NT3 and BDNF by the mammalian proprotein convertases. FEBS Letters, 379(3), 247-250. </w:t>
      </w:r>
      <w:hyperlink r:id="rId50" w:history="1">
        <w:r w:rsidRPr="005A12E5">
          <w:rPr>
            <w:rFonts w:ascii="Times New Roman" w:eastAsia="Times New Roman" w:hAnsi="Times New Roman" w:cs="Times New Roman"/>
            <w:b/>
            <w:bCs/>
            <w:color w:val="0000FF"/>
            <w:sz w:val="24"/>
            <w:szCs w:val="24"/>
            <w:u w:val="single"/>
          </w:rPr>
          <w:t>https://doi.org/10.1016/0014-5793(95)01525-5</w:t>
        </w:r>
      </w:hyperlink>
    </w:p>
    <w:p w14:paraId="7CBC3484" w14:textId="77777777"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proofErr w:type="spellStart"/>
      <w:r w:rsidRPr="005A12E5">
        <w:rPr>
          <w:rFonts w:ascii="Times New Roman" w:eastAsia="Times New Roman" w:hAnsi="Times New Roman" w:cs="Times New Roman"/>
          <w:sz w:val="24"/>
          <w:szCs w:val="24"/>
        </w:rPr>
        <w:t>Shirayama</w:t>
      </w:r>
      <w:proofErr w:type="spellEnd"/>
      <w:r w:rsidRPr="005A12E5">
        <w:rPr>
          <w:rFonts w:ascii="Times New Roman" w:eastAsia="Times New Roman" w:hAnsi="Times New Roman" w:cs="Times New Roman"/>
          <w:sz w:val="24"/>
          <w:szCs w:val="24"/>
        </w:rPr>
        <w:t xml:space="preserve">, Y., Chen, A. C., Nakagawa, S., Russell, D. S., &amp; Duman, R. S. (2002). Brain-derived neurotrophic factor produces antidepressant effects in behavioral models of depression. Journal of Neuroscience, 22(8), 3251-3261. </w:t>
      </w:r>
      <w:hyperlink r:id="rId51" w:history="1">
        <w:r w:rsidRPr="005A12E5">
          <w:rPr>
            <w:rFonts w:ascii="Times New Roman" w:eastAsia="Times New Roman" w:hAnsi="Times New Roman" w:cs="Times New Roman"/>
            <w:b/>
            <w:bCs/>
            <w:color w:val="0000FF"/>
            <w:sz w:val="24"/>
            <w:szCs w:val="24"/>
            <w:u w:val="single"/>
          </w:rPr>
          <w:t>https://doi.org/10.1523/JNEUROSCI.22-08-03251.2002</w:t>
        </w:r>
      </w:hyperlink>
    </w:p>
    <w:p w14:paraId="5B37AC3B" w14:textId="30C9FBE4" w:rsidR="005A12E5" w:rsidRDefault="005A12E5" w:rsidP="005A12E5">
      <w:pPr>
        <w:spacing w:before="100" w:beforeAutospacing="1" w:after="100" w:afterAutospacing="1" w:line="240" w:lineRule="auto"/>
        <w:rPr>
          <w:rFonts w:ascii="Times New Roman" w:eastAsia="Times New Roman" w:hAnsi="Times New Roman" w:cs="Times New Roman"/>
          <w:b/>
          <w:bCs/>
          <w:sz w:val="24"/>
          <w:szCs w:val="24"/>
        </w:rPr>
      </w:pPr>
      <w:proofErr w:type="spellStart"/>
      <w:r w:rsidRPr="005A12E5">
        <w:rPr>
          <w:rFonts w:ascii="Times New Roman" w:eastAsia="Times New Roman" w:hAnsi="Times New Roman" w:cs="Times New Roman"/>
          <w:sz w:val="24"/>
          <w:szCs w:val="24"/>
        </w:rPr>
        <w:t>Siuciak</w:t>
      </w:r>
      <w:proofErr w:type="spellEnd"/>
      <w:r w:rsidRPr="005A12E5">
        <w:rPr>
          <w:rFonts w:ascii="Times New Roman" w:eastAsia="Times New Roman" w:hAnsi="Times New Roman" w:cs="Times New Roman"/>
          <w:sz w:val="24"/>
          <w:szCs w:val="24"/>
        </w:rPr>
        <w:t xml:space="preserve">, J. A., Lewis, D. R., Wiegand, S. J., &amp; Lindsay, R. M. (1997). Antidepressant-like effect of brain-derived neurotrophic factor (BDNF). Pharmacology Biochemistry and Behavior, 56(1), 131-137. </w:t>
      </w:r>
      <w:hyperlink r:id="rId52" w:history="1">
        <w:r w:rsidRPr="005A12E5">
          <w:rPr>
            <w:rFonts w:ascii="Times New Roman" w:eastAsia="Times New Roman" w:hAnsi="Times New Roman" w:cs="Times New Roman"/>
            <w:b/>
            <w:bCs/>
            <w:color w:val="0000FF"/>
            <w:sz w:val="24"/>
            <w:szCs w:val="24"/>
            <w:u w:val="single"/>
          </w:rPr>
          <w:t>https://doi.org/10.1016/s0091-3057(96)00169-4</w:t>
        </w:r>
      </w:hyperlink>
    </w:p>
    <w:p w14:paraId="4FD11E50" w14:textId="136C7A4D"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proofErr w:type="spellStart"/>
      <w:r w:rsidRPr="005A12E5">
        <w:rPr>
          <w:rFonts w:ascii="Times New Roman" w:eastAsia="Times New Roman" w:hAnsi="Times New Roman" w:cs="Times New Roman"/>
          <w:sz w:val="24"/>
          <w:szCs w:val="24"/>
        </w:rPr>
        <w:t>Sheline</w:t>
      </w:r>
      <w:proofErr w:type="spellEnd"/>
      <w:r w:rsidRPr="005A12E5">
        <w:rPr>
          <w:rFonts w:ascii="Times New Roman" w:eastAsia="Times New Roman" w:hAnsi="Times New Roman" w:cs="Times New Roman"/>
          <w:sz w:val="24"/>
          <w:szCs w:val="24"/>
        </w:rPr>
        <w:t xml:space="preserve">, Y. I., Wang, P. W., </w:t>
      </w:r>
      <w:proofErr w:type="spellStart"/>
      <w:r w:rsidRPr="005A12E5">
        <w:rPr>
          <w:rFonts w:ascii="Times New Roman" w:eastAsia="Times New Roman" w:hAnsi="Times New Roman" w:cs="Times New Roman"/>
          <w:sz w:val="24"/>
          <w:szCs w:val="24"/>
        </w:rPr>
        <w:t>Gado</w:t>
      </w:r>
      <w:proofErr w:type="spellEnd"/>
      <w:r w:rsidRPr="005A12E5">
        <w:rPr>
          <w:rFonts w:ascii="Times New Roman" w:eastAsia="Times New Roman" w:hAnsi="Times New Roman" w:cs="Times New Roman"/>
          <w:sz w:val="24"/>
          <w:szCs w:val="24"/>
        </w:rPr>
        <w:t xml:space="preserve">, M. H., </w:t>
      </w:r>
      <w:proofErr w:type="spellStart"/>
      <w:r w:rsidRPr="005A12E5">
        <w:rPr>
          <w:rFonts w:ascii="Times New Roman" w:eastAsia="Times New Roman" w:hAnsi="Times New Roman" w:cs="Times New Roman"/>
          <w:sz w:val="24"/>
          <w:szCs w:val="24"/>
        </w:rPr>
        <w:t>Csernansky</w:t>
      </w:r>
      <w:proofErr w:type="spellEnd"/>
      <w:r w:rsidRPr="005A12E5">
        <w:rPr>
          <w:rFonts w:ascii="Times New Roman" w:eastAsia="Times New Roman" w:hAnsi="Times New Roman" w:cs="Times New Roman"/>
          <w:sz w:val="24"/>
          <w:szCs w:val="24"/>
        </w:rPr>
        <w:t xml:space="preserve">, J. G., &amp; </w:t>
      </w:r>
      <w:proofErr w:type="spellStart"/>
      <w:r w:rsidRPr="005A12E5">
        <w:rPr>
          <w:rFonts w:ascii="Times New Roman" w:eastAsia="Times New Roman" w:hAnsi="Times New Roman" w:cs="Times New Roman"/>
          <w:sz w:val="24"/>
          <w:szCs w:val="24"/>
        </w:rPr>
        <w:t>Vannier</w:t>
      </w:r>
      <w:proofErr w:type="spellEnd"/>
      <w:r w:rsidRPr="005A12E5">
        <w:rPr>
          <w:rFonts w:ascii="Times New Roman" w:eastAsia="Times New Roman" w:hAnsi="Times New Roman" w:cs="Times New Roman"/>
          <w:sz w:val="24"/>
          <w:szCs w:val="24"/>
        </w:rPr>
        <w:t xml:space="preserve">, M. W. (1999). Hippocampal atrophy in recurrent major depression. Proceedings of the National Academy of Sciences, 93(9), 3908-3913. </w:t>
      </w:r>
      <w:hyperlink r:id="rId53" w:history="1">
        <w:r w:rsidRPr="005A12E5">
          <w:rPr>
            <w:rFonts w:ascii="Times New Roman" w:eastAsia="Times New Roman" w:hAnsi="Times New Roman" w:cs="Times New Roman"/>
            <w:b/>
            <w:bCs/>
            <w:color w:val="0000FF"/>
            <w:sz w:val="24"/>
            <w:szCs w:val="24"/>
            <w:u w:val="single"/>
          </w:rPr>
          <w:t>https://doi.org/10.1073/pnas.93.9.3908</w:t>
        </w:r>
      </w:hyperlink>
    </w:p>
    <w:p w14:paraId="5A7114BD" w14:textId="77777777"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r w:rsidRPr="005A12E5">
        <w:rPr>
          <w:rFonts w:ascii="Times New Roman" w:eastAsia="Times New Roman" w:hAnsi="Times New Roman" w:cs="Times New Roman"/>
          <w:sz w:val="24"/>
          <w:szCs w:val="24"/>
        </w:rPr>
        <w:t xml:space="preserve">Smith, M. A., Makino, S., </w:t>
      </w:r>
      <w:proofErr w:type="spellStart"/>
      <w:r w:rsidRPr="005A12E5">
        <w:rPr>
          <w:rFonts w:ascii="Times New Roman" w:eastAsia="Times New Roman" w:hAnsi="Times New Roman" w:cs="Times New Roman"/>
          <w:sz w:val="24"/>
          <w:szCs w:val="24"/>
        </w:rPr>
        <w:t>Kvetnansky</w:t>
      </w:r>
      <w:proofErr w:type="spellEnd"/>
      <w:r w:rsidRPr="005A12E5">
        <w:rPr>
          <w:rFonts w:ascii="Times New Roman" w:eastAsia="Times New Roman" w:hAnsi="Times New Roman" w:cs="Times New Roman"/>
          <w:sz w:val="24"/>
          <w:szCs w:val="24"/>
        </w:rPr>
        <w:t xml:space="preserve">, R., &amp; Post, R. M. (1995). Stress and glucocorticoids affect the expression of brain-derived neurotrophic factor and neurotrophin-3 mRNAs in the </w:t>
      </w:r>
      <w:r w:rsidRPr="005A12E5">
        <w:rPr>
          <w:rFonts w:ascii="Times New Roman" w:eastAsia="Times New Roman" w:hAnsi="Times New Roman" w:cs="Times New Roman"/>
          <w:sz w:val="24"/>
          <w:szCs w:val="24"/>
        </w:rPr>
        <w:lastRenderedPageBreak/>
        <w:t xml:space="preserve">hippocampus. Journal of Neuroscience, 15(3 Pt 1), 1768-1777. </w:t>
      </w:r>
      <w:hyperlink r:id="rId54" w:history="1">
        <w:r w:rsidRPr="005A12E5">
          <w:rPr>
            <w:rFonts w:ascii="Times New Roman" w:eastAsia="Times New Roman" w:hAnsi="Times New Roman" w:cs="Times New Roman"/>
            <w:b/>
            <w:bCs/>
            <w:color w:val="0000FF"/>
            <w:sz w:val="24"/>
            <w:szCs w:val="24"/>
            <w:u w:val="single"/>
          </w:rPr>
          <w:t>https://doi.org/10.1523/JNEUROSCI.15-03-01768.1995</w:t>
        </w:r>
      </w:hyperlink>
    </w:p>
    <w:p w14:paraId="77AAC594" w14:textId="77777777"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proofErr w:type="spellStart"/>
      <w:r w:rsidRPr="005A12E5">
        <w:rPr>
          <w:rFonts w:ascii="Times New Roman" w:eastAsia="Times New Roman" w:hAnsi="Times New Roman" w:cs="Times New Roman"/>
          <w:sz w:val="24"/>
          <w:szCs w:val="24"/>
        </w:rPr>
        <w:t>Karege</w:t>
      </w:r>
      <w:proofErr w:type="spellEnd"/>
      <w:r w:rsidRPr="005A12E5">
        <w:rPr>
          <w:rFonts w:ascii="Times New Roman" w:eastAsia="Times New Roman" w:hAnsi="Times New Roman" w:cs="Times New Roman"/>
          <w:sz w:val="24"/>
          <w:szCs w:val="24"/>
        </w:rPr>
        <w:t xml:space="preserve">, F., Perret, G., </w:t>
      </w:r>
      <w:proofErr w:type="spellStart"/>
      <w:r w:rsidRPr="005A12E5">
        <w:rPr>
          <w:rFonts w:ascii="Times New Roman" w:eastAsia="Times New Roman" w:hAnsi="Times New Roman" w:cs="Times New Roman"/>
          <w:sz w:val="24"/>
          <w:szCs w:val="24"/>
        </w:rPr>
        <w:t>Bondolfi</w:t>
      </w:r>
      <w:proofErr w:type="spellEnd"/>
      <w:r w:rsidRPr="005A12E5">
        <w:rPr>
          <w:rFonts w:ascii="Times New Roman" w:eastAsia="Times New Roman" w:hAnsi="Times New Roman" w:cs="Times New Roman"/>
          <w:sz w:val="24"/>
          <w:szCs w:val="24"/>
        </w:rPr>
        <w:t xml:space="preserve">, G., </w:t>
      </w:r>
      <w:proofErr w:type="spellStart"/>
      <w:r w:rsidRPr="005A12E5">
        <w:rPr>
          <w:rFonts w:ascii="Times New Roman" w:eastAsia="Times New Roman" w:hAnsi="Times New Roman" w:cs="Times New Roman"/>
          <w:sz w:val="24"/>
          <w:szCs w:val="24"/>
        </w:rPr>
        <w:t>Schwald</w:t>
      </w:r>
      <w:proofErr w:type="spellEnd"/>
      <w:r w:rsidRPr="005A12E5">
        <w:rPr>
          <w:rFonts w:ascii="Times New Roman" w:eastAsia="Times New Roman" w:hAnsi="Times New Roman" w:cs="Times New Roman"/>
          <w:sz w:val="24"/>
          <w:szCs w:val="24"/>
        </w:rPr>
        <w:t xml:space="preserve">, M., </w:t>
      </w:r>
      <w:proofErr w:type="spellStart"/>
      <w:r w:rsidRPr="005A12E5">
        <w:rPr>
          <w:rFonts w:ascii="Times New Roman" w:eastAsia="Times New Roman" w:hAnsi="Times New Roman" w:cs="Times New Roman"/>
          <w:sz w:val="24"/>
          <w:szCs w:val="24"/>
        </w:rPr>
        <w:t>Bertschy</w:t>
      </w:r>
      <w:proofErr w:type="spellEnd"/>
      <w:r w:rsidRPr="005A12E5">
        <w:rPr>
          <w:rFonts w:ascii="Times New Roman" w:eastAsia="Times New Roman" w:hAnsi="Times New Roman" w:cs="Times New Roman"/>
          <w:sz w:val="24"/>
          <w:szCs w:val="24"/>
        </w:rPr>
        <w:t xml:space="preserve">, G., &amp; </w:t>
      </w:r>
      <w:proofErr w:type="spellStart"/>
      <w:r w:rsidRPr="005A12E5">
        <w:rPr>
          <w:rFonts w:ascii="Times New Roman" w:eastAsia="Times New Roman" w:hAnsi="Times New Roman" w:cs="Times New Roman"/>
          <w:sz w:val="24"/>
          <w:szCs w:val="24"/>
        </w:rPr>
        <w:t>Aubry</w:t>
      </w:r>
      <w:proofErr w:type="spellEnd"/>
      <w:r w:rsidRPr="005A12E5">
        <w:rPr>
          <w:rFonts w:ascii="Times New Roman" w:eastAsia="Times New Roman" w:hAnsi="Times New Roman" w:cs="Times New Roman"/>
          <w:sz w:val="24"/>
          <w:szCs w:val="24"/>
        </w:rPr>
        <w:t xml:space="preserve">, J. M. (2002). Decreased serum brain-derived neurotrophic factor levels in major depressed patients. Psychiatry Research, 109(2), 143-148. </w:t>
      </w:r>
      <w:hyperlink r:id="rId55" w:history="1">
        <w:r w:rsidRPr="005A12E5">
          <w:rPr>
            <w:rFonts w:ascii="Times New Roman" w:eastAsia="Times New Roman" w:hAnsi="Times New Roman" w:cs="Times New Roman"/>
            <w:b/>
            <w:bCs/>
            <w:color w:val="0000FF"/>
            <w:sz w:val="24"/>
            <w:szCs w:val="24"/>
            <w:u w:val="single"/>
          </w:rPr>
          <w:t>https://doi.org/10.1016/s0165-1781(02)00005-7</w:t>
        </w:r>
      </w:hyperlink>
    </w:p>
    <w:p w14:paraId="3030643E" w14:textId="77777777"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proofErr w:type="spellStart"/>
      <w:r w:rsidRPr="005A12E5">
        <w:rPr>
          <w:rFonts w:ascii="Times New Roman" w:eastAsia="Times New Roman" w:hAnsi="Times New Roman" w:cs="Times New Roman"/>
          <w:sz w:val="24"/>
          <w:szCs w:val="24"/>
        </w:rPr>
        <w:t>Rethorst</w:t>
      </w:r>
      <w:proofErr w:type="spellEnd"/>
      <w:r w:rsidRPr="005A12E5">
        <w:rPr>
          <w:rFonts w:ascii="Times New Roman" w:eastAsia="Times New Roman" w:hAnsi="Times New Roman" w:cs="Times New Roman"/>
          <w:sz w:val="24"/>
          <w:szCs w:val="24"/>
        </w:rPr>
        <w:t xml:space="preserve">, C. D., </w:t>
      </w:r>
      <w:proofErr w:type="spellStart"/>
      <w:r w:rsidRPr="005A12E5">
        <w:rPr>
          <w:rFonts w:ascii="Times New Roman" w:eastAsia="Times New Roman" w:hAnsi="Times New Roman" w:cs="Times New Roman"/>
          <w:sz w:val="24"/>
          <w:szCs w:val="24"/>
        </w:rPr>
        <w:t>Wipfli</w:t>
      </w:r>
      <w:proofErr w:type="spellEnd"/>
      <w:r w:rsidRPr="005A12E5">
        <w:rPr>
          <w:rFonts w:ascii="Times New Roman" w:eastAsia="Times New Roman" w:hAnsi="Times New Roman" w:cs="Times New Roman"/>
          <w:sz w:val="24"/>
          <w:szCs w:val="24"/>
        </w:rPr>
        <w:t xml:space="preserve">, B. M., &amp; Landers, D. M. (2009). The </w:t>
      </w:r>
      <w:proofErr w:type="spellStart"/>
      <w:r w:rsidRPr="005A12E5">
        <w:rPr>
          <w:rFonts w:ascii="Times New Roman" w:eastAsia="Times New Roman" w:hAnsi="Times New Roman" w:cs="Times New Roman"/>
          <w:sz w:val="24"/>
          <w:szCs w:val="24"/>
        </w:rPr>
        <w:t>antidepressive</w:t>
      </w:r>
      <w:proofErr w:type="spellEnd"/>
      <w:r w:rsidRPr="005A12E5">
        <w:rPr>
          <w:rFonts w:ascii="Times New Roman" w:eastAsia="Times New Roman" w:hAnsi="Times New Roman" w:cs="Times New Roman"/>
          <w:sz w:val="24"/>
          <w:szCs w:val="24"/>
        </w:rPr>
        <w:t xml:space="preserve"> effects of exercise: a meta-analysis of randomized trials. Sports Medicine, 39(6), 491-511. </w:t>
      </w:r>
      <w:hyperlink r:id="rId56" w:history="1">
        <w:r w:rsidRPr="005A12E5">
          <w:rPr>
            <w:rFonts w:ascii="Times New Roman" w:eastAsia="Times New Roman" w:hAnsi="Times New Roman" w:cs="Times New Roman"/>
            <w:b/>
            <w:bCs/>
            <w:color w:val="0000FF"/>
            <w:sz w:val="24"/>
            <w:szCs w:val="24"/>
            <w:u w:val="single"/>
          </w:rPr>
          <w:t>https://doi.org/10.2165/00007256-200939060-00004</w:t>
        </w:r>
      </w:hyperlink>
    </w:p>
    <w:p w14:paraId="4B826E9F" w14:textId="7DD873AD" w:rsidR="005A12E5" w:rsidRDefault="005A12E5" w:rsidP="005A12E5">
      <w:pPr>
        <w:spacing w:before="100" w:beforeAutospacing="1" w:after="100" w:afterAutospacing="1" w:line="240" w:lineRule="auto"/>
        <w:rPr>
          <w:rFonts w:ascii="Times New Roman" w:eastAsia="Times New Roman" w:hAnsi="Times New Roman" w:cs="Times New Roman"/>
          <w:b/>
          <w:bCs/>
          <w:sz w:val="24"/>
          <w:szCs w:val="24"/>
        </w:rPr>
      </w:pPr>
      <w:r w:rsidRPr="005A12E5">
        <w:rPr>
          <w:rFonts w:ascii="Times New Roman" w:eastAsia="Times New Roman" w:hAnsi="Times New Roman" w:cs="Times New Roman"/>
          <w:sz w:val="24"/>
          <w:szCs w:val="24"/>
        </w:rPr>
        <w:t xml:space="preserve">Sen, S., Duman, R., &amp; </w:t>
      </w:r>
      <w:proofErr w:type="spellStart"/>
      <w:r w:rsidRPr="005A12E5">
        <w:rPr>
          <w:rFonts w:ascii="Times New Roman" w:eastAsia="Times New Roman" w:hAnsi="Times New Roman" w:cs="Times New Roman"/>
          <w:sz w:val="24"/>
          <w:szCs w:val="24"/>
        </w:rPr>
        <w:t>Sanacora</w:t>
      </w:r>
      <w:proofErr w:type="spellEnd"/>
      <w:r w:rsidRPr="005A12E5">
        <w:rPr>
          <w:rFonts w:ascii="Times New Roman" w:eastAsia="Times New Roman" w:hAnsi="Times New Roman" w:cs="Times New Roman"/>
          <w:sz w:val="24"/>
          <w:szCs w:val="24"/>
        </w:rPr>
        <w:t xml:space="preserve">, G. (2008). Serum brain-derived neurotrophic factor, depression, and antidepressant medications: meta-analyses and implications. Biological Psychiatry, 64(6), 527-532. </w:t>
      </w:r>
      <w:hyperlink r:id="rId57" w:history="1">
        <w:r w:rsidRPr="005A12E5">
          <w:rPr>
            <w:rFonts w:ascii="Times New Roman" w:eastAsia="Times New Roman" w:hAnsi="Times New Roman" w:cs="Times New Roman"/>
            <w:b/>
            <w:bCs/>
            <w:color w:val="0000FF"/>
            <w:sz w:val="24"/>
            <w:szCs w:val="24"/>
            <w:u w:val="single"/>
          </w:rPr>
          <w:t>https://doi.org/10.1016/j.biopsych.2008.05.005</w:t>
        </w:r>
      </w:hyperlink>
    </w:p>
    <w:p w14:paraId="73DAB638" w14:textId="582682FC"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r w:rsidRPr="005A12E5">
        <w:rPr>
          <w:rFonts w:ascii="Times New Roman" w:eastAsia="Times New Roman" w:hAnsi="Times New Roman" w:cs="Times New Roman"/>
          <w:sz w:val="24"/>
          <w:szCs w:val="24"/>
        </w:rPr>
        <w:t xml:space="preserve">Tao, X., </w:t>
      </w:r>
      <w:proofErr w:type="spellStart"/>
      <w:r w:rsidRPr="005A12E5">
        <w:rPr>
          <w:rFonts w:ascii="Times New Roman" w:eastAsia="Times New Roman" w:hAnsi="Times New Roman" w:cs="Times New Roman"/>
          <w:sz w:val="24"/>
          <w:szCs w:val="24"/>
        </w:rPr>
        <w:t>Finkbeiner</w:t>
      </w:r>
      <w:proofErr w:type="spellEnd"/>
      <w:r w:rsidRPr="005A12E5">
        <w:rPr>
          <w:rFonts w:ascii="Times New Roman" w:eastAsia="Times New Roman" w:hAnsi="Times New Roman" w:cs="Times New Roman"/>
          <w:sz w:val="24"/>
          <w:szCs w:val="24"/>
        </w:rPr>
        <w:t xml:space="preserve">, S., Arnold, D. B., </w:t>
      </w:r>
      <w:proofErr w:type="spellStart"/>
      <w:r w:rsidRPr="005A12E5">
        <w:rPr>
          <w:rFonts w:ascii="Times New Roman" w:eastAsia="Times New Roman" w:hAnsi="Times New Roman" w:cs="Times New Roman"/>
          <w:sz w:val="24"/>
          <w:szCs w:val="24"/>
        </w:rPr>
        <w:t>Shaywitz</w:t>
      </w:r>
      <w:proofErr w:type="spellEnd"/>
      <w:r w:rsidRPr="005A12E5">
        <w:rPr>
          <w:rFonts w:ascii="Times New Roman" w:eastAsia="Times New Roman" w:hAnsi="Times New Roman" w:cs="Times New Roman"/>
          <w:sz w:val="24"/>
          <w:szCs w:val="24"/>
        </w:rPr>
        <w:t xml:space="preserve">, A. J., &amp; Greenberg, M. E. (1998). Ca2+ influx regulates BDNF transcription by a CREB family transcription factor-dependent mechanism. Neuron, 20(4), 709-726. </w:t>
      </w:r>
      <w:hyperlink r:id="rId58" w:history="1">
        <w:r w:rsidRPr="005A12E5">
          <w:rPr>
            <w:rFonts w:ascii="Times New Roman" w:eastAsia="Times New Roman" w:hAnsi="Times New Roman" w:cs="Times New Roman"/>
            <w:b/>
            <w:bCs/>
            <w:color w:val="0000FF"/>
            <w:sz w:val="24"/>
            <w:szCs w:val="24"/>
            <w:u w:val="single"/>
          </w:rPr>
          <w:t>https://doi.org/10.1016/s0896-6273(00)81010-7</w:t>
        </w:r>
      </w:hyperlink>
    </w:p>
    <w:p w14:paraId="65DAAA44" w14:textId="3B9FCCC9" w:rsidR="005A12E5" w:rsidRDefault="005A12E5" w:rsidP="005A12E5">
      <w:pPr>
        <w:spacing w:before="100" w:beforeAutospacing="1" w:after="100" w:afterAutospacing="1" w:line="240" w:lineRule="auto"/>
        <w:rPr>
          <w:rFonts w:ascii="Times New Roman" w:eastAsia="Times New Roman" w:hAnsi="Times New Roman" w:cs="Times New Roman"/>
          <w:b/>
          <w:bCs/>
          <w:color w:val="0000FF"/>
          <w:sz w:val="24"/>
          <w:szCs w:val="24"/>
          <w:u w:val="single"/>
        </w:rPr>
      </w:pPr>
      <w:proofErr w:type="spellStart"/>
      <w:r w:rsidRPr="005A12E5">
        <w:rPr>
          <w:rFonts w:ascii="Times New Roman" w:eastAsia="Times New Roman" w:hAnsi="Times New Roman" w:cs="Times New Roman"/>
          <w:sz w:val="24"/>
          <w:szCs w:val="24"/>
        </w:rPr>
        <w:t>Verhagen</w:t>
      </w:r>
      <w:proofErr w:type="spellEnd"/>
      <w:r w:rsidRPr="005A12E5">
        <w:rPr>
          <w:rFonts w:ascii="Times New Roman" w:eastAsia="Times New Roman" w:hAnsi="Times New Roman" w:cs="Times New Roman"/>
          <w:sz w:val="24"/>
          <w:szCs w:val="24"/>
        </w:rPr>
        <w:t xml:space="preserve">, M., van der </w:t>
      </w:r>
      <w:proofErr w:type="spellStart"/>
      <w:r w:rsidRPr="005A12E5">
        <w:rPr>
          <w:rFonts w:ascii="Times New Roman" w:eastAsia="Times New Roman" w:hAnsi="Times New Roman" w:cs="Times New Roman"/>
          <w:sz w:val="24"/>
          <w:szCs w:val="24"/>
        </w:rPr>
        <w:t>Meij</w:t>
      </w:r>
      <w:proofErr w:type="spellEnd"/>
      <w:r w:rsidRPr="005A12E5">
        <w:rPr>
          <w:rFonts w:ascii="Times New Roman" w:eastAsia="Times New Roman" w:hAnsi="Times New Roman" w:cs="Times New Roman"/>
          <w:sz w:val="24"/>
          <w:szCs w:val="24"/>
        </w:rPr>
        <w:t xml:space="preserve">, A., van </w:t>
      </w:r>
      <w:proofErr w:type="spellStart"/>
      <w:r w:rsidRPr="005A12E5">
        <w:rPr>
          <w:rFonts w:ascii="Times New Roman" w:eastAsia="Times New Roman" w:hAnsi="Times New Roman" w:cs="Times New Roman"/>
          <w:sz w:val="24"/>
          <w:szCs w:val="24"/>
        </w:rPr>
        <w:t>Deurzen</w:t>
      </w:r>
      <w:proofErr w:type="spellEnd"/>
      <w:r w:rsidRPr="005A12E5">
        <w:rPr>
          <w:rFonts w:ascii="Times New Roman" w:eastAsia="Times New Roman" w:hAnsi="Times New Roman" w:cs="Times New Roman"/>
          <w:sz w:val="24"/>
          <w:szCs w:val="24"/>
        </w:rPr>
        <w:t xml:space="preserve">, P. A., </w:t>
      </w:r>
      <w:proofErr w:type="spellStart"/>
      <w:r w:rsidRPr="005A12E5">
        <w:rPr>
          <w:rFonts w:ascii="Times New Roman" w:eastAsia="Times New Roman" w:hAnsi="Times New Roman" w:cs="Times New Roman"/>
          <w:sz w:val="24"/>
          <w:szCs w:val="24"/>
        </w:rPr>
        <w:t>Janzing</w:t>
      </w:r>
      <w:proofErr w:type="spellEnd"/>
      <w:r w:rsidRPr="005A12E5">
        <w:rPr>
          <w:rFonts w:ascii="Times New Roman" w:eastAsia="Times New Roman" w:hAnsi="Times New Roman" w:cs="Times New Roman"/>
          <w:sz w:val="24"/>
          <w:szCs w:val="24"/>
        </w:rPr>
        <w:t xml:space="preserve">, J. G., Arias-Vásquez, A., </w:t>
      </w:r>
      <w:proofErr w:type="spellStart"/>
      <w:r w:rsidRPr="005A12E5">
        <w:rPr>
          <w:rFonts w:ascii="Times New Roman" w:eastAsia="Times New Roman" w:hAnsi="Times New Roman" w:cs="Times New Roman"/>
          <w:sz w:val="24"/>
          <w:szCs w:val="24"/>
        </w:rPr>
        <w:t>Buitelaar</w:t>
      </w:r>
      <w:proofErr w:type="spellEnd"/>
      <w:r w:rsidRPr="005A12E5">
        <w:rPr>
          <w:rFonts w:ascii="Times New Roman" w:eastAsia="Times New Roman" w:hAnsi="Times New Roman" w:cs="Times New Roman"/>
          <w:sz w:val="24"/>
          <w:szCs w:val="24"/>
        </w:rPr>
        <w:t xml:space="preserve">, J. K., &amp; Franke, B. (2010). Meta-analysis of the BDNF Val66Met polymorphism in major depressive disorder: effects of gender and ethnicity. Molecular Psychiatry, 15(3), 260-271. </w:t>
      </w:r>
      <w:hyperlink r:id="rId59" w:history="1">
        <w:r w:rsidRPr="005A12E5">
          <w:rPr>
            <w:rStyle w:val="Hyperlink"/>
            <w:rFonts w:ascii="Times New Roman" w:eastAsia="Times New Roman" w:hAnsi="Times New Roman" w:cs="Times New Roman"/>
            <w:b/>
            <w:bCs/>
            <w:sz w:val="24"/>
            <w:szCs w:val="24"/>
          </w:rPr>
          <w:t>https://doi.org/10.1038/mp.2008.109</w:t>
        </w:r>
      </w:hyperlink>
    </w:p>
    <w:p w14:paraId="7C8001E6" w14:textId="44651FD4" w:rsidR="005A12E5" w:rsidRDefault="005A12E5" w:rsidP="005A12E5">
      <w:pPr>
        <w:spacing w:before="100" w:beforeAutospacing="1" w:after="100" w:afterAutospacing="1" w:line="240" w:lineRule="auto"/>
        <w:rPr>
          <w:rFonts w:ascii="Times New Roman" w:eastAsia="Times New Roman" w:hAnsi="Times New Roman" w:cs="Times New Roman"/>
          <w:b/>
          <w:bCs/>
          <w:sz w:val="24"/>
          <w:szCs w:val="24"/>
        </w:rPr>
      </w:pPr>
      <w:r w:rsidRPr="005A12E5">
        <w:rPr>
          <w:rFonts w:ascii="Times New Roman" w:eastAsia="Times New Roman" w:hAnsi="Times New Roman" w:cs="Times New Roman"/>
          <w:sz w:val="24"/>
          <w:szCs w:val="24"/>
        </w:rPr>
        <w:t xml:space="preserve">Warner-Schmidt, J. L., &amp; Duman, R. S. (2007). VEGF is an essential mediator of the neurogenic and behavioral actions of antidepressants. Proceedings of the National Academy of Sciences, 104(11), 4647-4652. </w:t>
      </w:r>
      <w:hyperlink r:id="rId60" w:history="1">
        <w:r w:rsidRPr="005A12E5">
          <w:rPr>
            <w:rFonts w:ascii="Times New Roman" w:eastAsia="Times New Roman" w:hAnsi="Times New Roman" w:cs="Times New Roman"/>
            <w:b/>
            <w:bCs/>
            <w:color w:val="0000FF"/>
            <w:sz w:val="24"/>
            <w:szCs w:val="24"/>
            <w:u w:val="single"/>
          </w:rPr>
          <w:t>https://doi.org/10.1073/pnas.0610282104</w:t>
        </w:r>
      </w:hyperlink>
    </w:p>
    <w:p w14:paraId="7682DDE2" w14:textId="79DF70FA"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r w:rsidRPr="005A12E5">
        <w:rPr>
          <w:rFonts w:ascii="Times New Roman" w:eastAsia="Times New Roman" w:hAnsi="Times New Roman" w:cs="Times New Roman"/>
          <w:sz w:val="24"/>
          <w:szCs w:val="24"/>
        </w:rPr>
        <w:t xml:space="preserve">World Health Organization. (2021). Depression. </w:t>
      </w:r>
      <w:hyperlink r:id="rId61" w:history="1">
        <w:r w:rsidRPr="005A12E5">
          <w:rPr>
            <w:rFonts w:ascii="Times New Roman" w:eastAsia="Times New Roman" w:hAnsi="Times New Roman" w:cs="Times New Roman"/>
            <w:b/>
            <w:bCs/>
            <w:color w:val="0000FF"/>
            <w:sz w:val="24"/>
            <w:szCs w:val="24"/>
            <w:u w:val="single"/>
          </w:rPr>
          <w:t>https://www.who.int/news-room/fact-sheets/detail/depression</w:t>
        </w:r>
      </w:hyperlink>
    </w:p>
    <w:p w14:paraId="21A8830F" w14:textId="77777777"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r w:rsidRPr="005A12E5">
        <w:rPr>
          <w:rFonts w:ascii="Times New Roman" w:eastAsia="Times New Roman" w:hAnsi="Times New Roman" w:cs="Times New Roman"/>
          <w:sz w:val="24"/>
          <w:szCs w:val="24"/>
        </w:rPr>
        <w:t xml:space="preserve">Zarate, C. A., Singh, J. B., Carlson, P. J., </w:t>
      </w:r>
      <w:proofErr w:type="spellStart"/>
      <w:r w:rsidRPr="005A12E5">
        <w:rPr>
          <w:rFonts w:ascii="Times New Roman" w:eastAsia="Times New Roman" w:hAnsi="Times New Roman" w:cs="Times New Roman"/>
          <w:sz w:val="24"/>
          <w:szCs w:val="24"/>
        </w:rPr>
        <w:t>Brutsche</w:t>
      </w:r>
      <w:proofErr w:type="spellEnd"/>
      <w:r w:rsidRPr="005A12E5">
        <w:rPr>
          <w:rFonts w:ascii="Times New Roman" w:eastAsia="Times New Roman" w:hAnsi="Times New Roman" w:cs="Times New Roman"/>
          <w:sz w:val="24"/>
          <w:szCs w:val="24"/>
        </w:rPr>
        <w:t xml:space="preserve">, N. E., </w:t>
      </w:r>
      <w:proofErr w:type="spellStart"/>
      <w:r w:rsidRPr="005A12E5">
        <w:rPr>
          <w:rFonts w:ascii="Times New Roman" w:eastAsia="Times New Roman" w:hAnsi="Times New Roman" w:cs="Times New Roman"/>
          <w:sz w:val="24"/>
          <w:szCs w:val="24"/>
        </w:rPr>
        <w:t>Ameli</w:t>
      </w:r>
      <w:proofErr w:type="spellEnd"/>
      <w:r w:rsidRPr="005A12E5">
        <w:rPr>
          <w:rFonts w:ascii="Times New Roman" w:eastAsia="Times New Roman" w:hAnsi="Times New Roman" w:cs="Times New Roman"/>
          <w:sz w:val="24"/>
          <w:szCs w:val="24"/>
        </w:rPr>
        <w:t xml:space="preserve">, R., </w:t>
      </w:r>
      <w:proofErr w:type="spellStart"/>
      <w:r w:rsidRPr="005A12E5">
        <w:rPr>
          <w:rFonts w:ascii="Times New Roman" w:eastAsia="Times New Roman" w:hAnsi="Times New Roman" w:cs="Times New Roman"/>
          <w:sz w:val="24"/>
          <w:szCs w:val="24"/>
        </w:rPr>
        <w:t>Luckenbaugh</w:t>
      </w:r>
      <w:proofErr w:type="spellEnd"/>
      <w:r w:rsidRPr="005A12E5">
        <w:rPr>
          <w:rFonts w:ascii="Times New Roman" w:eastAsia="Times New Roman" w:hAnsi="Times New Roman" w:cs="Times New Roman"/>
          <w:sz w:val="24"/>
          <w:szCs w:val="24"/>
        </w:rPr>
        <w:t xml:space="preserve">, D. A., Charney, D. S., &amp; Manji, H. K. (2006). A randomized trial of an N-methyl-D-aspartate antagonist in treatment-resistant major depression. Archives of General Psychiatry, 63(8), 856-864. </w:t>
      </w:r>
      <w:hyperlink r:id="rId62" w:history="1">
        <w:r w:rsidRPr="005A12E5">
          <w:rPr>
            <w:rFonts w:ascii="Times New Roman" w:eastAsia="Times New Roman" w:hAnsi="Times New Roman" w:cs="Times New Roman"/>
            <w:b/>
            <w:bCs/>
            <w:color w:val="0000FF"/>
            <w:sz w:val="24"/>
            <w:szCs w:val="24"/>
            <w:u w:val="single"/>
          </w:rPr>
          <w:t>https://doi.org/10.1001/archpsyc.63.8.856</w:t>
        </w:r>
      </w:hyperlink>
    </w:p>
    <w:p w14:paraId="58B89FA7" w14:textId="77777777" w:rsidR="005A12E5" w:rsidRPr="005A12E5" w:rsidRDefault="005A12E5" w:rsidP="005A12E5">
      <w:pPr>
        <w:spacing w:before="100" w:beforeAutospacing="1" w:after="100" w:afterAutospacing="1" w:line="240" w:lineRule="auto"/>
        <w:rPr>
          <w:rFonts w:ascii="Times New Roman" w:eastAsia="Times New Roman" w:hAnsi="Times New Roman" w:cs="Times New Roman"/>
          <w:sz w:val="24"/>
          <w:szCs w:val="24"/>
        </w:rPr>
      </w:pPr>
      <w:r w:rsidRPr="005A12E5">
        <w:rPr>
          <w:rFonts w:ascii="Times New Roman" w:eastAsia="Times New Roman" w:hAnsi="Times New Roman" w:cs="Times New Roman"/>
          <w:sz w:val="24"/>
          <w:szCs w:val="24"/>
        </w:rPr>
        <w:t xml:space="preserve">Zhang, X., Zhang, Z., Sha, W., </w:t>
      </w:r>
      <w:proofErr w:type="spellStart"/>
      <w:r w:rsidRPr="005A12E5">
        <w:rPr>
          <w:rFonts w:ascii="Times New Roman" w:eastAsia="Times New Roman" w:hAnsi="Times New Roman" w:cs="Times New Roman"/>
          <w:sz w:val="24"/>
          <w:szCs w:val="24"/>
        </w:rPr>
        <w:t>Xie</w:t>
      </w:r>
      <w:proofErr w:type="spellEnd"/>
      <w:r w:rsidRPr="005A12E5">
        <w:rPr>
          <w:rFonts w:ascii="Times New Roman" w:eastAsia="Times New Roman" w:hAnsi="Times New Roman" w:cs="Times New Roman"/>
          <w:sz w:val="24"/>
          <w:szCs w:val="24"/>
        </w:rPr>
        <w:t xml:space="preserve">, C., Xi, G., Zhou, H., &amp; Zhang, Y. (2010). Meta-analysis of the association between the brain-derived neurotrophic factor gene Val66Met polymorphism and susceptibility to bipolar disorder and major depressive disorder. Journal of Neural Transmission, 117(3), 383-393. </w:t>
      </w:r>
      <w:hyperlink r:id="rId63" w:history="1">
        <w:r w:rsidRPr="005A12E5">
          <w:rPr>
            <w:rFonts w:ascii="Times New Roman" w:eastAsia="Times New Roman" w:hAnsi="Times New Roman" w:cs="Times New Roman"/>
            <w:b/>
            <w:bCs/>
            <w:color w:val="0000FF"/>
            <w:sz w:val="24"/>
            <w:szCs w:val="24"/>
            <w:u w:val="single"/>
          </w:rPr>
          <w:t>https://doi.org/10.1007/s00702-010-0366-0</w:t>
        </w:r>
      </w:hyperlink>
    </w:p>
    <w:p w14:paraId="6C641899" w14:textId="77777777" w:rsidR="00AD0C8D" w:rsidRPr="00A26670" w:rsidRDefault="00AD0C8D" w:rsidP="009B5ED1">
      <w:pPr>
        <w:rPr>
          <w:rFonts w:ascii="Times New Roman" w:hAnsi="Times New Roman" w:cs="Times New Roman"/>
          <w:b/>
          <w:bCs/>
          <w:sz w:val="24"/>
          <w:szCs w:val="24"/>
        </w:rPr>
      </w:pPr>
    </w:p>
    <w:sectPr w:rsidR="00AD0C8D" w:rsidRPr="00A266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A60E5"/>
    <w:multiLevelType w:val="multilevel"/>
    <w:tmpl w:val="FE6293F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5911894"/>
    <w:multiLevelType w:val="multilevel"/>
    <w:tmpl w:val="12EC44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57E397D"/>
    <w:multiLevelType w:val="multilevel"/>
    <w:tmpl w:val="77EE557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5EC2EBC"/>
    <w:multiLevelType w:val="multilevel"/>
    <w:tmpl w:val="4DDEC47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77A220C"/>
    <w:multiLevelType w:val="multilevel"/>
    <w:tmpl w:val="CA26B2D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3725B3F"/>
    <w:multiLevelType w:val="multilevel"/>
    <w:tmpl w:val="6D76B32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BD7557E"/>
    <w:multiLevelType w:val="multilevel"/>
    <w:tmpl w:val="28F6D8D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18379435">
    <w:abstractNumId w:val="2"/>
  </w:num>
  <w:num w:numId="2" w16cid:durableId="874776601">
    <w:abstractNumId w:val="1"/>
  </w:num>
  <w:num w:numId="3" w16cid:durableId="1588074191">
    <w:abstractNumId w:val="4"/>
  </w:num>
  <w:num w:numId="4" w16cid:durableId="749237132">
    <w:abstractNumId w:val="5"/>
  </w:num>
  <w:num w:numId="5" w16cid:durableId="1937441620">
    <w:abstractNumId w:val="6"/>
  </w:num>
  <w:num w:numId="6" w16cid:durableId="1817183623">
    <w:abstractNumId w:val="0"/>
  </w:num>
  <w:num w:numId="7" w16cid:durableId="18669396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74D"/>
    <w:rsid w:val="000D1EA5"/>
    <w:rsid w:val="001B1B3B"/>
    <w:rsid w:val="00401528"/>
    <w:rsid w:val="005A12E5"/>
    <w:rsid w:val="005B320F"/>
    <w:rsid w:val="005F774D"/>
    <w:rsid w:val="00747632"/>
    <w:rsid w:val="008A29A4"/>
    <w:rsid w:val="009B5ED1"/>
    <w:rsid w:val="00A26670"/>
    <w:rsid w:val="00AD0C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E5731"/>
  <w15:chartTrackingRefBased/>
  <w15:docId w15:val="{25248947-FBE3-4E9E-9FC1-B8FC36130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A12E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B320F"/>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AD0C8D"/>
    <w:rPr>
      <w:i/>
      <w:iCs/>
    </w:rPr>
  </w:style>
  <w:style w:type="character" w:styleId="Hyperlink">
    <w:name w:val="Hyperlink"/>
    <w:basedOn w:val="DefaultParagraphFont"/>
    <w:uiPriority w:val="99"/>
    <w:unhideWhenUsed/>
    <w:rsid w:val="00AD0C8D"/>
    <w:rPr>
      <w:color w:val="0000FF"/>
      <w:u w:val="single"/>
    </w:rPr>
  </w:style>
  <w:style w:type="character" w:customStyle="1" w:styleId="Heading1Char">
    <w:name w:val="Heading 1 Char"/>
    <w:basedOn w:val="DefaultParagraphFont"/>
    <w:link w:val="Heading1"/>
    <w:uiPriority w:val="9"/>
    <w:rsid w:val="005A12E5"/>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5A12E5"/>
    <w:rPr>
      <w:b/>
      <w:bCs/>
    </w:rPr>
  </w:style>
  <w:style w:type="character" w:styleId="UnresolvedMention">
    <w:name w:val="Unresolved Mention"/>
    <w:basedOn w:val="DefaultParagraphFont"/>
    <w:uiPriority w:val="99"/>
    <w:semiHidden/>
    <w:unhideWhenUsed/>
    <w:rsid w:val="005A12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960972">
      <w:bodyDiv w:val="1"/>
      <w:marLeft w:val="0"/>
      <w:marRight w:val="0"/>
      <w:marTop w:val="0"/>
      <w:marBottom w:val="0"/>
      <w:divBdr>
        <w:top w:val="none" w:sz="0" w:space="0" w:color="auto"/>
        <w:left w:val="none" w:sz="0" w:space="0" w:color="auto"/>
        <w:bottom w:val="none" w:sz="0" w:space="0" w:color="auto"/>
        <w:right w:val="none" w:sz="0" w:space="0" w:color="auto"/>
      </w:divBdr>
    </w:div>
    <w:div w:id="471993863">
      <w:bodyDiv w:val="1"/>
      <w:marLeft w:val="0"/>
      <w:marRight w:val="0"/>
      <w:marTop w:val="0"/>
      <w:marBottom w:val="0"/>
      <w:divBdr>
        <w:top w:val="none" w:sz="0" w:space="0" w:color="auto"/>
        <w:left w:val="none" w:sz="0" w:space="0" w:color="auto"/>
        <w:bottom w:val="none" w:sz="0" w:space="0" w:color="auto"/>
        <w:right w:val="none" w:sz="0" w:space="0" w:color="auto"/>
      </w:divBdr>
    </w:div>
    <w:div w:id="605039879">
      <w:bodyDiv w:val="1"/>
      <w:marLeft w:val="0"/>
      <w:marRight w:val="0"/>
      <w:marTop w:val="0"/>
      <w:marBottom w:val="0"/>
      <w:divBdr>
        <w:top w:val="none" w:sz="0" w:space="0" w:color="auto"/>
        <w:left w:val="none" w:sz="0" w:space="0" w:color="auto"/>
        <w:bottom w:val="none" w:sz="0" w:space="0" w:color="auto"/>
        <w:right w:val="none" w:sz="0" w:space="0" w:color="auto"/>
      </w:divBdr>
      <w:divsChild>
        <w:div w:id="505022835">
          <w:marLeft w:val="0"/>
          <w:marRight w:val="0"/>
          <w:marTop w:val="0"/>
          <w:marBottom w:val="0"/>
          <w:divBdr>
            <w:top w:val="single" w:sz="2" w:space="0" w:color="auto"/>
            <w:left w:val="single" w:sz="2" w:space="0" w:color="auto"/>
            <w:bottom w:val="single" w:sz="6" w:space="0" w:color="auto"/>
            <w:right w:val="single" w:sz="2" w:space="0" w:color="auto"/>
          </w:divBdr>
          <w:divsChild>
            <w:div w:id="135228004">
              <w:marLeft w:val="0"/>
              <w:marRight w:val="0"/>
              <w:marTop w:val="100"/>
              <w:marBottom w:val="100"/>
              <w:divBdr>
                <w:top w:val="single" w:sz="2" w:space="0" w:color="D9D9E3"/>
                <w:left w:val="single" w:sz="2" w:space="0" w:color="D9D9E3"/>
                <w:bottom w:val="single" w:sz="2" w:space="0" w:color="D9D9E3"/>
                <w:right w:val="single" w:sz="2" w:space="0" w:color="D9D9E3"/>
              </w:divBdr>
              <w:divsChild>
                <w:div w:id="219439031">
                  <w:marLeft w:val="0"/>
                  <w:marRight w:val="0"/>
                  <w:marTop w:val="0"/>
                  <w:marBottom w:val="0"/>
                  <w:divBdr>
                    <w:top w:val="single" w:sz="2" w:space="0" w:color="D9D9E3"/>
                    <w:left w:val="single" w:sz="2" w:space="0" w:color="D9D9E3"/>
                    <w:bottom w:val="single" w:sz="2" w:space="0" w:color="D9D9E3"/>
                    <w:right w:val="single" w:sz="2" w:space="0" w:color="D9D9E3"/>
                  </w:divBdr>
                  <w:divsChild>
                    <w:div w:id="857348939">
                      <w:marLeft w:val="0"/>
                      <w:marRight w:val="0"/>
                      <w:marTop w:val="0"/>
                      <w:marBottom w:val="0"/>
                      <w:divBdr>
                        <w:top w:val="single" w:sz="2" w:space="0" w:color="D9D9E3"/>
                        <w:left w:val="single" w:sz="2" w:space="0" w:color="D9D9E3"/>
                        <w:bottom w:val="single" w:sz="2" w:space="0" w:color="D9D9E3"/>
                        <w:right w:val="single" w:sz="2" w:space="0" w:color="D9D9E3"/>
                      </w:divBdr>
                      <w:divsChild>
                        <w:div w:id="643044358">
                          <w:marLeft w:val="0"/>
                          <w:marRight w:val="0"/>
                          <w:marTop w:val="0"/>
                          <w:marBottom w:val="0"/>
                          <w:divBdr>
                            <w:top w:val="single" w:sz="2" w:space="0" w:color="D9D9E3"/>
                            <w:left w:val="single" w:sz="2" w:space="0" w:color="D9D9E3"/>
                            <w:bottom w:val="single" w:sz="2" w:space="0" w:color="D9D9E3"/>
                            <w:right w:val="single" w:sz="2" w:space="0" w:color="D9D9E3"/>
                          </w:divBdr>
                          <w:divsChild>
                            <w:div w:id="19737524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544030865">
          <w:marLeft w:val="0"/>
          <w:marRight w:val="0"/>
          <w:marTop w:val="0"/>
          <w:marBottom w:val="0"/>
          <w:divBdr>
            <w:top w:val="single" w:sz="2" w:space="0" w:color="auto"/>
            <w:left w:val="single" w:sz="2" w:space="0" w:color="auto"/>
            <w:bottom w:val="single" w:sz="6" w:space="0" w:color="auto"/>
            <w:right w:val="single" w:sz="2" w:space="0" w:color="auto"/>
          </w:divBdr>
          <w:divsChild>
            <w:div w:id="1432553440">
              <w:marLeft w:val="0"/>
              <w:marRight w:val="0"/>
              <w:marTop w:val="100"/>
              <w:marBottom w:val="100"/>
              <w:divBdr>
                <w:top w:val="single" w:sz="2" w:space="0" w:color="D9D9E3"/>
                <w:left w:val="single" w:sz="2" w:space="0" w:color="D9D9E3"/>
                <w:bottom w:val="single" w:sz="2" w:space="0" w:color="D9D9E3"/>
                <w:right w:val="single" w:sz="2" w:space="0" w:color="D9D9E3"/>
              </w:divBdr>
              <w:divsChild>
                <w:div w:id="626088152">
                  <w:marLeft w:val="0"/>
                  <w:marRight w:val="0"/>
                  <w:marTop w:val="0"/>
                  <w:marBottom w:val="0"/>
                  <w:divBdr>
                    <w:top w:val="single" w:sz="2" w:space="0" w:color="D9D9E3"/>
                    <w:left w:val="single" w:sz="2" w:space="0" w:color="D9D9E3"/>
                    <w:bottom w:val="single" w:sz="2" w:space="0" w:color="D9D9E3"/>
                    <w:right w:val="single" w:sz="2" w:space="0" w:color="D9D9E3"/>
                  </w:divBdr>
                  <w:divsChild>
                    <w:div w:id="34583524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69930631">
                  <w:marLeft w:val="0"/>
                  <w:marRight w:val="0"/>
                  <w:marTop w:val="0"/>
                  <w:marBottom w:val="0"/>
                  <w:divBdr>
                    <w:top w:val="single" w:sz="2" w:space="0" w:color="D9D9E3"/>
                    <w:left w:val="single" w:sz="2" w:space="0" w:color="D9D9E3"/>
                    <w:bottom w:val="single" w:sz="2" w:space="0" w:color="D9D9E3"/>
                    <w:right w:val="single" w:sz="2" w:space="0" w:color="D9D9E3"/>
                  </w:divBdr>
                  <w:divsChild>
                    <w:div w:id="575751433">
                      <w:marLeft w:val="0"/>
                      <w:marRight w:val="0"/>
                      <w:marTop w:val="0"/>
                      <w:marBottom w:val="0"/>
                      <w:divBdr>
                        <w:top w:val="single" w:sz="2" w:space="0" w:color="D9D9E3"/>
                        <w:left w:val="single" w:sz="2" w:space="0" w:color="D9D9E3"/>
                        <w:bottom w:val="single" w:sz="2" w:space="0" w:color="D9D9E3"/>
                        <w:right w:val="single" w:sz="2" w:space="0" w:color="D9D9E3"/>
                      </w:divBdr>
                      <w:divsChild>
                        <w:div w:id="210491213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772628252">
          <w:marLeft w:val="0"/>
          <w:marRight w:val="0"/>
          <w:marTop w:val="0"/>
          <w:marBottom w:val="0"/>
          <w:divBdr>
            <w:top w:val="single" w:sz="2" w:space="0" w:color="auto"/>
            <w:left w:val="single" w:sz="2" w:space="0" w:color="auto"/>
            <w:bottom w:val="single" w:sz="6" w:space="0" w:color="auto"/>
            <w:right w:val="single" w:sz="2" w:space="0" w:color="auto"/>
          </w:divBdr>
          <w:divsChild>
            <w:div w:id="910849645">
              <w:marLeft w:val="0"/>
              <w:marRight w:val="0"/>
              <w:marTop w:val="100"/>
              <w:marBottom w:val="100"/>
              <w:divBdr>
                <w:top w:val="single" w:sz="2" w:space="0" w:color="D9D9E3"/>
                <w:left w:val="single" w:sz="2" w:space="0" w:color="D9D9E3"/>
                <w:bottom w:val="single" w:sz="2" w:space="0" w:color="D9D9E3"/>
                <w:right w:val="single" w:sz="2" w:space="0" w:color="D9D9E3"/>
              </w:divBdr>
              <w:divsChild>
                <w:div w:id="978999727">
                  <w:marLeft w:val="0"/>
                  <w:marRight w:val="0"/>
                  <w:marTop w:val="0"/>
                  <w:marBottom w:val="0"/>
                  <w:divBdr>
                    <w:top w:val="single" w:sz="2" w:space="0" w:color="D9D9E3"/>
                    <w:left w:val="single" w:sz="2" w:space="0" w:color="D9D9E3"/>
                    <w:bottom w:val="single" w:sz="2" w:space="0" w:color="D9D9E3"/>
                    <w:right w:val="single" w:sz="2" w:space="0" w:color="D9D9E3"/>
                  </w:divBdr>
                  <w:divsChild>
                    <w:div w:id="745151094">
                      <w:marLeft w:val="0"/>
                      <w:marRight w:val="0"/>
                      <w:marTop w:val="0"/>
                      <w:marBottom w:val="0"/>
                      <w:divBdr>
                        <w:top w:val="single" w:sz="2" w:space="0" w:color="D9D9E3"/>
                        <w:left w:val="single" w:sz="2" w:space="0" w:color="D9D9E3"/>
                        <w:bottom w:val="single" w:sz="2" w:space="0" w:color="D9D9E3"/>
                        <w:right w:val="single" w:sz="2" w:space="0" w:color="D9D9E3"/>
                      </w:divBdr>
                      <w:divsChild>
                        <w:div w:id="1886674525">
                          <w:marLeft w:val="0"/>
                          <w:marRight w:val="0"/>
                          <w:marTop w:val="0"/>
                          <w:marBottom w:val="0"/>
                          <w:divBdr>
                            <w:top w:val="single" w:sz="2" w:space="0" w:color="D9D9E3"/>
                            <w:left w:val="single" w:sz="2" w:space="0" w:color="D9D9E3"/>
                            <w:bottom w:val="single" w:sz="2" w:space="0" w:color="D9D9E3"/>
                            <w:right w:val="single" w:sz="2" w:space="0" w:color="D9D9E3"/>
                          </w:divBdr>
                          <w:divsChild>
                            <w:div w:id="2791872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625279450">
      <w:bodyDiv w:val="1"/>
      <w:marLeft w:val="0"/>
      <w:marRight w:val="0"/>
      <w:marTop w:val="0"/>
      <w:marBottom w:val="0"/>
      <w:divBdr>
        <w:top w:val="none" w:sz="0" w:space="0" w:color="auto"/>
        <w:left w:val="none" w:sz="0" w:space="0" w:color="auto"/>
        <w:bottom w:val="none" w:sz="0" w:space="0" w:color="auto"/>
        <w:right w:val="none" w:sz="0" w:space="0" w:color="auto"/>
      </w:divBdr>
    </w:div>
    <w:div w:id="674184823">
      <w:bodyDiv w:val="1"/>
      <w:marLeft w:val="0"/>
      <w:marRight w:val="0"/>
      <w:marTop w:val="0"/>
      <w:marBottom w:val="0"/>
      <w:divBdr>
        <w:top w:val="none" w:sz="0" w:space="0" w:color="auto"/>
        <w:left w:val="none" w:sz="0" w:space="0" w:color="auto"/>
        <w:bottom w:val="none" w:sz="0" w:space="0" w:color="auto"/>
        <w:right w:val="none" w:sz="0" w:space="0" w:color="auto"/>
      </w:divBdr>
    </w:div>
    <w:div w:id="958226341">
      <w:bodyDiv w:val="1"/>
      <w:marLeft w:val="0"/>
      <w:marRight w:val="0"/>
      <w:marTop w:val="0"/>
      <w:marBottom w:val="0"/>
      <w:divBdr>
        <w:top w:val="none" w:sz="0" w:space="0" w:color="auto"/>
        <w:left w:val="none" w:sz="0" w:space="0" w:color="auto"/>
        <w:bottom w:val="none" w:sz="0" w:space="0" w:color="auto"/>
        <w:right w:val="none" w:sz="0" w:space="0" w:color="auto"/>
      </w:divBdr>
    </w:div>
    <w:div w:id="1090349009">
      <w:bodyDiv w:val="1"/>
      <w:marLeft w:val="0"/>
      <w:marRight w:val="0"/>
      <w:marTop w:val="0"/>
      <w:marBottom w:val="0"/>
      <w:divBdr>
        <w:top w:val="none" w:sz="0" w:space="0" w:color="auto"/>
        <w:left w:val="none" w:sz="0" w:space="0" w:color="auto"/>
        <w:bottom w:val="none" w:sz="0" w:space="0" w:color="auto"/>
        <w:right w:val="none" w:sz="0" w:space="0" w:color="auto"/>
      </w:divBdr>
      <w:divsChild>
        <w:div w:id="1618098491">
          <w:marLeft w:val="0"/>
          <w:marRight w:val="0"/>
          <w:marTop w:val="0"/>
          <w:marBottom w:val="0"/>
          <w:divBdr>
            <w:top w:val="single" w:sz="2" w:space="0" w:color="auto"/>
            <w:left w:val="single" w:sz="2" w:space="0" w:color="auto"/>
            <w:bottom w:val="single" w:sz="6" w:space="0" w:color="auto"/>
            <w:right w:val="single" w:sz="2" w:space="0" w:color="auto"/>
          </w:divBdr>
          <w:divsChild>
            <w:div w:id="227571703">
              <w:marLeft w:val="0"/>
              <w:marRight w:val="0"/>
              <w:marTop w:val="100"/>
              <w:marBottom w:val="100"/>
              <w:divBdr>
                <w:top w:val="single" w:sz="2" w:space="0" w:color="D9D9E3"/>
                <w:left w:val="single" w:sz="2" w:space="0" w:color="D9D9E3"/>
                <w:bottom w:val="single" w:sz="2" w:space="0" w:color="D9D9E3"/>
                <w:right w:val="single" w:sz="2" w:space="0" w:color="D9D9E3"/>
              </w:divBdr>
              <w:divsChild>
                <w:div w:id="898057398">
                  <w:marLeft w:val="0"/>
                  <w:marRight w:val="0"/>
                  <w:marTop w:val="0"/>
                  <w:marBottom w:val="0"/>
                  <w:divBdr>
                    <w:top w:val="single" w:sz="2" w:space="0" w:color="D9D9E3"/>
                    <w:left w:val="single" w:sz="2" w:space="0" w:color="D9D9E3"/>
                    <w:bottom w:val="single" w:sz="2" w:space="0" w:color="D9D9E3"/>
                    <w:right w:val="single" w:sz="2" w:space="0" w:color="D9D9E3"/>
                  </w:divBdr>
                  <w:divsChild>
                    <w:div w:id="1951349742">
                      <w:marLeft w:val="0"/>
                      <w:marRight w:val="0"/>
                      <w:marTop w:val="0"/>
                      <w:marBottom w:val="0"/>
                      <w:divBdr>
                        <w:top w:val="single" w:sz="2" w:space="0" w:color="D9D9E3"/>
                        <w:left w:val="single" w:sz="2" w:space="0" w:color="D9D9E3"/>
                        <w:bottom w:val="single" w:sz="2" w:space="0" w:color="D9D9E3"/>
                        <w:right w:val="single" w:sz="2" w:space="0" w:color="D9D9E3"/>
                      </w:divBdr>
                      <w:divsChild>
                        <w:div w:id="1735003433">
                          <w:marLeft w:val="0"/>
                          <w:marRight w:val="0"/>
                          <w:marTop w:val="0"/>
                          <w:marBottom w:val="0"/>
                          <w:divBdr>
                            <w:top w:val="single" w:sz="2" w:space="0" w:color="D9D9E3"/>
                            <w:left w:val="single" w:sz="2" w:space="0" w:color="D9D9E3"/>
                            <w:bottom w:val="single" w:sz="2" w:space="0" w:color="D9D9E3"/>
                            <w:right w:val="single" w:sz="2" w:space="0" w:color="D9D9E3"/>
                          </w:divBdr>
                          <w:divsChild>
                            <w:div w:id="10323377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54358986">
          <w:marLeft w:val="0"/>
          <w:marRight w:val="0"/>
          <w:marTop w:val="0"/>
          <w:marBottom w:val="0"/>
          <w:divBdr>
            <w:top w:val="single" w:sz="2" w:space="0" w:color="auto"/>
            <w:left w:val="single" w:sz="2" w:space="0" w:color="auto"/>
            <w:bottom w:val="single" w:sz="6" w:space="0" w:color="auto"/>
            <w:right w:val="single" w:sz="2" w:space="0" w:color="auto"/>
          </w:divBdr>
          <w:divsChild>
            <w:div w:id="144859993">
              <w:marLeft w:val="0"/>
              <w:marRight w:val="0"/>
              <w:marTop w:val="100"/>
              <w:marBottom w:val="100"/>
              <w:divBdr>
                <w:top w:val="single" w:sz="2" w:space="0" w:color="D9D9E3"/>
                <w:left w:val="single" w:sz="2" w:space="0" w:color="D9D9E3"/>
                <w:bottom w:val="single" w:sz="2" w:space="0" w:color="D9D9E3"/>
                <w:right w:val="single" w:sz="2" w:space="0" w:color="D9D9E3"/>
              </w:divBdr>
              <w:divsChild>
                <w:div w:id="279531034">
                  <w:marLeft w:val="0"/>
                  <w:marRight w:val="0"/>
                  <w:marTop w:val="0"/>
                  <w:marBottom w:val="0"/>
                  <w:divBdr>
                    <w:top w:val="single" w:sz="2" w:space="0" w:color="D9D9E3"/>
                    <w:left w:val="single" w:sz="2" w:space="0" w:color="D9D9E3"/>
                    <w:bottom w:val="single" w:sz="2" w:space="0" w:color="D9D9E3"/>
                    <w:right w:val="single" w:sz="2" w:space="0" w:color="D9D9E3"/>
                  </w:divBdr>
                  <w:divsChild>
                    <w:div w:id="4893686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689990621">
                  <w:marLeft w:val="0"/>
                  <w:marRight w:val="0"/>
                  <w:marTop w:val="0"/>
                  <w:marBottom w:val="0"/>
                  <w:divBdr>
                    <w:top w:val="single" w:sz="2" w:space="0" w:color="D9D9E3"/>
                    <w:left w:val="single" w:sz="2" w:space="0" w:color="D9D9E3"/>
                    <w:bottom w:val="single" w:sz="2" w:space="0" w:color="D9D9E3"/>
                    <w:right w:val="single" w:sz="2" w:space="0" w:color="D9D9E3"/>
                  </w:divBdr>
                  <w:divsChild>
                    <w:div w:id="1358123813">
                      <w:marLeft w:val="0"/>
                      <w:marRight w:val="0"/>
                      <w:marTop w:val="0"/>
                      <w:marBottom w:val="0"/>
                      <w:divBdr>
                        <w:top w:val="single" w:sz="2" w:space="0" w:color="D9D9E3"/>
                        <w:left w:val="single" w:sz="2" w:space="0" w:color="D9D9E3"/>
                        <w:bottom w:val="single" w:sz="2" w:space="0" w:color="D9D9E3"/>
                        <w:right w:val="single" w:sz="2" w:space="0" w:color="D9D9E3"/>
                      </w:divBdr>
                      <w:divsChild>
                        <w:div w:id="175859836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299722488">
          <w:marLeft w:val="0"/>
          <w:marRight w:val="0"/>
          <w:marTop w:val="0"/>
          <w:marBottom w:val="0"/>
          <w:divBdr>
            <w:top w:val="single" w:sz="2" w:space="0" w:color="auto"/>
            <w:left w:val="single" w:sz="2" w:space="0" w:color="auto"/>
            <w:bottom w:val="single" w:sz="6" w:space="0" w:color="auto"/>
            <w:right w:val="single" w:sz="2" w:space="0" w:color="auto"/>
          </w:divBdr>
          <w:divsChild>
            <w:div w:id="1432551543">
              <w:marLeft w:val="0"/>
              <w:marRight w:val="0"/>
              <w:marTop w:val="100"/>
              <w:marBottom w:val="100"/>
              <w:divBdr>
                <w:top w:val="single" w:sz="2" w:space="0" w:color="D9D9E3"/>
                <w:left w:val="single" w:sz="2" w:space="0" w:color="D9D9E3"/>
                <w:bottom w:val="single" w:sz="2" w:space="0" w:color="D9D9E3"/>
                <w:right w:val="single" w:sz="2" w:space="0" w:color="D9D9E3"/>
              </w:divBdr>
              <w:divsChild>
                <w:div w:id="1479882341">
                  <w:marLeft w:val="0"/>
                  <w:marRight w:val="0"/>
                  <w:marTop w:val="0"/>
                  <w:marBottom w:val="0"/>
                  <w:divBdr>
                    <w:top w:val="single" w:sz="2" w:space="0" w:color="D9D9E3"/>
                    <w:left w:val="single" w:sz="2" w:space="0" w:color="D9D9E3"/>
                    <w:bottom w:val="single" w:sz="2" w:space="0" w:color="D9D9E3"/>
                    <w:right w:val="single" w:sz="2" w:space="0" w:color="D9D9E3"/>
                  </w:divBdr>
                  <w:divsChild>
                    <w:div w:id="1106267160">
                      <w:marLeft w:val="0"/>
                      <w:marRight w:val="0"/>
                      <w:marTop w:val="0"/>
                      <w:marBottom w:val="0"/>
                      <w:divBdr>
                        <w:top w:val="single" w:sz="2" w:space="0" w:color="D9D9E3"/>
                        <w:left w:val="single" w:sz="2" w:space="0" w:color="D9D9E3"/>
                        <w:bottom w:val="single" w:sz="2" w:space="0" w:color="D9D9E3"/>
                        <w:right w:val="single" w:sz="2" w:space="0" w:color="D9D9E3"/>
                      </w:divBdr>
                      <w:divsChild>
                        <w:div w:id="1644388614">
                          <w:marLeft w:val="0"/>
                          <w:marRight w:val="0"/>
                          <w:marTop w:val="0"/>
                          <w:marBottom w:val="0"/>
                          <w:divBdr>
                            <w:top w:val="single" w:sz="2" w:space="0" w:color="D9D9E3"/>
                            <w:left w:val="single" w:sz="2" w:space="0" w:color="D9D9E3"/>
                            <w:bottom w:val="single" w:sz="2" w:space="0" w:color="D9D9E3"/>
                            <w:right w:val="single" w:sz="2" w:space="0" w:color="D9D9E3"/>
                          </w:divBdr>
                          <w:divsChild>
                            <w:div w:id="7833541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07859718">
      <w:bodyDiv w:val="1"/>
      <w:marLeft w:val="0"/>
      <w:marRight w:val="0"/>
      <w:marTop w:val="0"/>
      <w:marBottom w:val="0"/>
      <w:divBdr>
        <w:top w:val="none" w:sz="0" w:space="0" w:color="auto"/>
        <w:left w:val="none" w:sz="0" w:space="0" w:color="auto"/>
        <w:bottom w:val="none" w:sz="0" w:space="0" w:color="auto"/>
        <w:right w:val="none" w:sz="0" w:space="0" w:color="auto"/>
      </w:divBdr>
      <w:divsChild>
        <w:div w:id="1607226386">
          <w:marLeft w:val="0"/>
          <w:marRight w:val="0"/>
          <w:marTop w:val="0"/>
          <w:marBottom w:val="0"/>
          <w:divBdr>
            <w:top w:val="single" w:sz="2" w:space="0" w:color="auto"/>
            <w:left w:val="single" w:sz="2" w:space="0" w:color="auto"/>
            <w:bottom w:val="single" w:sz="6" w:space="0" w:color="auto"/>
            <w:right w:val="single" w:sz="2" w:space="0" w:color="auto"/>
          </w:divBdr>
          <w:divsChild>
            <w:div w:id="611744148">
              <w:marLeft w:val="0"/>
              <w:marRight w:val="0"/>
              <w:marTop w:val="100"/>
              <w:marBottom w:val="100"/>
              <w:divBdr>
                <w:top w:val="single" w:sz="2" w:space="0" w:color="D9D9E3"/>
                <w:left w:val="single" w:sz="2" w:space="0" w:color="D9D9E3"/>
                <w:bottom w:val="single" w:sz="2" w:space="0" w:color="D9D9E3"/>
                <w:right w:val="single" w:sz="2" w:space="0" w:color="D9D9E3"/>
              </w:divBdr>
              <w:divsChild>
                <w:div w:id="1419643719">
                  <w:marLeft w:val="0"/>
                  <w:marRight w:val="0"/>
                  <w:marTop w:val="0"/>
                  <w:marBottom w:val="0"/>
                  <w:divBdr>
                    <w:top w:val="single" w:sz="2" w:space="0" w:color="D9D9E3"/>
                    <w:left w:val="single" w:sz="2" w:space="0" w:color="D9D9E3"/>
                    <w:bottom w:val="single" w:sz="2" w:space="0" w:color="D9D9E3"/>
                    <w:right w:val="single" w:sz="2" w:space="0" w:color="D9D9E3"/>
                  </w:divBdr>
                  <w:divsChild>
                    <w:div w:id="42754077">
                      <w:marLeft w:val="0"/>
                      <w:marRight w:val="0"/>
                      <w:marTop w:val="0"/>
                      <w:marBottom w:val="0"/>
                      <w:divBdr>
                        <w:top w:val="single" w:sz="2" w:space="0" w:color="D9D9E3"/>
                        <w:left w:val="single" w:sz="2" w:space="0" w:color="D9D9E3"/>
                        <w:bottom w:val="single" w:sz="2" w:space="0" w:color="D9D9E3"/>
                        <w:right w:val="single" w:sz="2" w:space="0" w:color="D9D9E3"/>
                      </w:divBdr>
                      <w:divsChild>
                        <w:div w:id="1602907941">
                          <w:marLeft w:val="0"/>
                          <w:marRight w:val="0"/>
                          <w:marTop w:val="0"/>
                          <w:marBottom w:val="0"/>
                          <w:divBdr>
                            <w:top w:val="single" w:sz="2" w:space="0" w:color="D9D9E3"/>
                            <w:left w:val="single" w:sz="2" w:space="0" w:color="D9D9E3"/>
                            <w:bottom w:val="single" w:sz="2" w:space="0" w:color="D9D9E3"/>
                            <w:right w:val="single" w:sz="2" w:space="0" w:color="D9D9E3"/>
                          </w:divBdr>
                          <w:divsChild>
                            <w:div w:id="98450366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332029873">
          <w:marLeft w:val="0"/>
          <w:marRight w:val="0"/>
          <w:marTop w:val="0"/>
          <w:marBottom w:val="0"/>
          <w:divBdr>
            <w:top w:val="single" w:sz="2" w:space="0" w:color="auto"/>
            <w:left w:val="single" w:sz="2" w:space="0" w:color="auto"/>
            <w:bottom w:val="single" w:sz="6" w:space="0" w:color="auto"/>
            <w:right w:val="single" w:sz="2" w:space="0" w:color="auto"/>
          </w:divBdr>
          <w:divsChild>
            <w:div w:id="1489323240">
              <w:marLeft w:val="0"/>
              <w:marRight w:val="0"/>
              <w:marTop w:val="100"/>
              <w:marBottom w:val="100"/>
              <w:divBdr>
                <w:top w:val="single" w:sz="2" w:space="0" w:color="D9D9E3"/>
                <w:left w:val="single" w:sz="2" w:space="0" w:color="D9D9E3"/>
                <w:bottom w:val="single" w:sz="2" w:space="0" w:color="D9D9E3"/>
                <w:right w:val="single" w:sz="2" w:space="0" w:color="D9D9E3"/>
              </w:divBdr>
              <w:divsChild>
                <w:div w:id="450326650">
                  <w:marLeft w:val="0"/>
                  <w:marRight w:val="0"/>
                  <w:marTop w:val="0"/>
                  <w:marBottom w:val="0"/>
                  <w:divBdr>
                    <w:top w:val="single" w:sz="2" w:space="0" w:color="D9D9E3"/>
                    <w:left w:val="single" w:sz="2" w:space="0" w:color="D9D9E3"/>
                    <w:bottom w:val="single" w:sz="2" w:space="0" w:color="D9D9E3"/>
                    <w:right w:val="single" w:sz="2" w:space="0" w:color="D9D9E3"/>
                  </w:divBdr>
                  <w:divsChild>
                    <w:div w:id="15710390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927031997">
                  <w:marLeft w:val="0"/>
                  <w:marRight w:val="0"/>
                  <w:marTop w:val="0"/>
                  <w:marBottom w:val="0"/>
                  <w:divBdr>
                    <w:top w:val="single" w:sz="2" w:space="0" w:color="D9D9E3"/>
                    <w:left w:val="single" w:sz="2" w:space="0" w:color="D9D9E3"/>
                    <w:bottom w:val="single" w:sz="2" w:space="0" w:color="D9D9E3"/>
                    <w:right w:val="single" w:sz="2" w:space="0" w:color="D9D9E3"/>
                  </w:divBdr>
                  <w:divsChild>
                    <w:div w:id="2028628922">
                      <w:marLeft w:val="0"/>
                      <w:marRight w:val="0"/>
                      <w:marTop w:val="0"/>
                      <w:marBottom w:val="0"/>
                      <w:divBdr>
                        <w:top w:val="single" w:sz="2" w:space="0" w:color="D9D9E3"/>
                        <w:left w:val="single" w:sz="2" w:space="0" w:color="D9D9E3"/>
                        <w:bottom w:val="single" w:sz="2" w:space="0" w:color="D9D9E3"/>
                        <w:right w:val="single" w:sz="2" w:space="0" w:color="D9D9E3"/>
                      </w:divBdr>
                      <w:divsChild>
                        <w:div w:id="3149222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087797557">
          <w:marLeft w:val="0"/>
          <w:marRight w:val="0"/>
          <w:marTop w:val="0"/>
          <w:marBottom w:val="0"/>
          <w:divBdr>
            <w:top w:val="single" w:sz="2" w:space="0" w:color="auto"/>
            <w:left w:val="single" w:sz="2" w:space="0" w:color="auto"/>
            <w:bottom w:val="single" w:sz="6" w:space="0" w:color="auto"/>
            <w:right w:val="single" w:sz="2" w:space="0" w:color="auto"/>
          </w:divBdr>
          <w:divsChild>
            <w:div w:id="1498613493">
              <w:marLeft w:val="0"/>
              <w:marRight w:val="0"/>
              <w:marTop w:val="100"/>
              <w:marBottom w:val="100"/>
              <w:divBdr>
                <w:top w:val="single" w:sz="2" w:space="0" w:color="D9D9E3"/>
                <w:left w:val="single" w:sz="2" w:space="0" w:color="D9D9E3"/>
                <w:bottom w:val="single" w:sz="2" w:space="0" w:color="D9D9E3"/>
                <w:right w:val="single" w:sz="2" w:space="0" w:color="D9D9E3"/>
              </w:divBdr>
              <w:divsChild>
                <w:div w:id="64037319">
                  <w:marLeft w:val="0"/>
                  <w:marRight w:val="0"/>
                  <w:marTop w:val="0"/>
                  <w:marBottom w:val="0"/>
                  <w:divBdr>
                    <w:top w:val="single" w:sz="2" w:space="0" w:color="D9D9E3"/>
                    <w:left w:val="single" w:sz="2" w:space="0" w:color="D9D9E3"/>
                    <w:bottom w:val="single" w:sz="2" w:space="0" w:color="D9D9E3"/>
                    <w:right w:val="single" w:sz="2" w:space="0" w:color="D9D9E3"/>
                  </w:divBdr>
                  <w:divsChild>
                    <w:div w:id="1327778951">
                      <w:marLeft w:val="0"/>
                      <w:marRight w:val="0"/>
                      <w:marTop w:val="0"/>
                      <w:marBottom w:val="0"/>
                      <w:divBdr>
                        <w:top w:val="single" w:sz="2" w:space="0" w:color="D9D9E3"/>
                        <w:left w:val="single" w:sz="2" w:space="0" w:color="D9D9E3"/>
                        <w:bottom w:val="single" w:sz="2" w:space="0" w:color="D9D9E3"/>
                        <w:right w:val="single" w:sz="2" w:space="0" w:color="D9D9E3"/>
                      </w:divBdr>
                      <w:divsChild>
                        <w:div w:id="9307362">
                          <w:marLeft w:val="0"/>
                          <w:marRight w:val="0"/>
                          <w:marTop w:val="0"/>
                          <w:marBottom w:val="0"/>
                          <w:divBdr>
                            <w:top w:val="single" w:sz="2" w:space="0" w:color="D9D9E3"/>
                            <w:left w:val="single" w:sz="2" w:space="0" w:color="D9D9E3"/>
                            <w:bottom w:val="single" w:sz="2" w:space="0" w:color="D9D9E3"/>
                            <w:right w:val="single" w:sz="2" w:space="0" w:color="D9D9E3"/>
                          </w:divBdr>
                          <w:divsChild>
                            <w:div w:id="6613554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674261390">
      <w:bodyDiv w:val="1"/>
      <w:marLeft w:val="0"/>
      <w:marRight w:val="0"/>
      <w:marTop w:val="0"/>
      <w:marBottom w:val="0"/>
      <w:divBdr>
        <w:top w:val="none" w:sz="0" w:space="0" w:color="auto"/>
        <w:left w:val="none" w:sz="0" w:space="0" w:color="auto"/>
        <w:bottom w:val="none" w:sz="0" w:space="0" w:color="auto"/>
        <w:right w:val="none" w:sz="0" w:space="0" w:color="auto"/>
      </w:divBdr>
    </w:div>
    <w:div w:id="1890221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016/S0092-8674(03)00035-7" TargetMode="External"/><Relationship Id="rId21" Type="http://schemas.openxmlformats.org/officeDocument/2006/relationships/hyperlink" Target="https://doi.org/10.1016/j.coph.2006.08.009" TargetMode="External"/><Relationship Id="rId34" Type="http://schemas.openxmlformats.org/officeDocument/2006/relationships/hyperlink" Target="https://doi.org/10.1176/appi.ajp.159.4.588" TargetMode="External"/><Relationship Id="rId42" Type="http://schemas.openxmlformats.org/officeDocument/2006/relationships/hyperlink" Target="https://doi.org/10.1016/j.brainres.2005.01.007" TargetMode="External"/><Relationship Id="rId47" Type="http://schemas.openxmlformats.org/officeDocument/2006/relationships/hyperlink" Target="https://doi.org/10.1038/35049004" TargetMode="External"/><Relationship Id="rId50" Type="http://schemas.openxmlformats.org/officeDocument/2006/relationships/hyperlink" Target="https://doi.org/10.1016/0014-5793(95)01525-5" TargetMode="External"/><Relationship Id="rId55" Type="http://schemas.openxmlformats.org/officeDocument/2006/relationships/hyperlink" Target="https://doi.org/10.1016/s0165-1781(02)00005-7" TargetMode="External"/><Relationship Id="rId63" Type="http://schemas.openxmlformats.org/officeDocument/2006/relationships/hyperlink" Target="https://doi.org/10.1007/s00702-010-0366-0" TargetMode="External"/><Relationship Id="rId7" Type="http://schemas.openxmlformats.org/officeDocument/2006/relationships/hyperlink" Target="https://doi.org/10.1038/nature10130" TargetMode="External"/><Relationship Id="rId2" Type="http://schemas.openxmlformats.org/officeDocument/2006/relationships/styles" Target="styles.xml"/><Relationship Id="rId16" Type="http://schemas.openxmlformats.org/officeDocument/2006/relationships/hyperlink" Target="https://doi.org/10.1017/S1461145708009309" TargetMode="External"/><Relationship Id="rId29" Type="http://schemas.openxmlformats.org/officeDocument/2006/relationships/hyperlink" Target="https://doi.org/10.1007/s00406-005-0582-8" TargetMode="External"/><Relationship Id="rId11" Type="http://schemas.openxmlformats.org/officeDocument/2006/relationships/hyperlink" Target="https://doi.org/10.5114/aoms.2015.56342" TargetMode="External"/><Relationship Id="rId24" Type="http://schemas.openxmlformats.org/officeDocument/2006/relationships/hyperlink" Target="https://doi.org/10.1016/j.biopsych.2006.02.013" TargetMode="External"/><Relationship Id="rId32" Type="http://schemas.openxmlformats.org/officeDocument/2006/relationships/hyperlink" Target="https://doi.org/10.1111/pcn.12269" TargetMode="External"/><Relationship Id="rId37" Type="http://schemas.openxmlformats.org/officeDocument/2006/relationships/hyperlink" Target="https://doi.org/10.1016/j.biopsych.2008.11.029" TargetMode="External"/><Relationship Id="rId40" Type="http://schemas.openxmlformats.org/officeDocument/2006/relationships/hyperlink" Target="https://doi.org/10.1016/s0896-6273(02)00653-0" TargetMode="External"/><Relationship Id="rId45" Type="http://schemas.openxmlformats.org/officeDocument/2006/relationships/hyperlink" Target="https://doi.org/10.1038/nrn1726" TargetMode="External"/><Relationship Id="rId53" Type="http://schemas.openxmlformats.org/officeDocument/2006/relationships/hyperlink" Target="https://doi.org/10.1073/pnas.93.9.3908" TargetMode="External"/><Relationship Id="rId58" Type="http://schemas.openxmlformats.org/officeDocument/2006/relationships/hyperlink" Target="https://doi.org/10.1016/s0896-6273(00)81010-7" TargetMode="External"/><Relationship Id="rId5" Type="http://schemas.openxmlformats.org/officeDocument/2006/relationships/hyperlink" Target="https://doi.org/10.1176/appi.books.9780890425596" TargetMode="External"/><Relationship Id="rId61" Type="http://schemas.openxmlformats.org/officeDocument/2006/relationships/hyperlink" Target="https://www.who.int/news-room/fact-sheets/detail/depression" TargetMode="External"/><Relationship Id="rId19" Type="http://schemas.openxmlformats.org/officeDocument/2006/relationships/hyperlink" Target="https://doi.org/10.1038/nrn1078" TargetMode="External"/><Relationship Id="rId14" Type="http://schemas.openxmlformats.org/officeDocument/2006/relationships/hyperlink" Target="https://doi.org/10.1016/j.neuropharm.2015.10.034" TargetMode="External"/><Relationship Id="rId22" Type="http://schemas.openxmlformats.org/officeDocument/2006/relationships/hyperlink" Target="https://doi.org/10.1126/science.1222939" TargetMode="External"/><Relationship Id="rId27" Type="http://schemas.openxmlformats.org/officeDocument/2006/relationships/hyperlink" Target="https://doi.org/10.1177/1073858410397054" TargetMode="External"/><Relationship Id="rId30" Type="http://schemas.openxmlformats.org/officeDocument/2006/relationships/hyperlink" Target="https://doi.org/10.1073/pnas.0605180103" TargetMode="External"/><Relationship Id="rId35" Type="http://schemas.openxmlformats.org/officeDocument/2006/relationships/hyperlink" Target="https://doi.org/10.1016/j.biopsych.2005.08.024" TargetMode="External"/><Relationship Id="rId43" Type="http://schemas.openxmlformats.org/officeDocument/2006/relationships/hyperlink" Target="https://doi.org/10.1146/annurev.biochem.72.121801.161629" TargetMode="External"/><Relationship Id="rId48" Type="http://schemas.openxmlformats.org/officeDocument/2006/relationships/hyperlink" Target="https://doi.org/10.1098/rstb.2006.1894" TargetMode="External"/><Relationship Id="rId56" Type="http://schemas.openxmlformats.org/officeDocument/2006/relationships/hyperlink" Target="https://doi.org/10.2165/00007256-200939060-00004" TargetMode="External"/><Relationship Id="rId64" Type="http://schemas.openxmlformats.org/officeDocument/2006/relationships/fontTable" Target="fontTable.xml"/><Relationship Id="rId8" Type="http://schemas.openxmlformats.org/officeDocument/2006/relationships/hyperlink" Target="https://doi.org/10.1016/j.pnpbp.2004.11.009" TargetMode="External"/><Relationship Id="rId51" Type="http://schemas.openxmlformats.org/officeDocument/2006/relationships/hyperlink" Target="https://doi.org/10.1523/JNEUROSCI.22-08-03251.2002" TargetMode="External"/><Relationship Id="rId3" Type="http://schemas.openxmlformats.org/officeDocument/2006/relationships/settings" Target="settings.xml"/><Relationship Id="rId12" Type="http://schemas.openxmlformats.org/officeDocument/2006/relationships/hyperlink" Target="https://doi.org/10.1056/NEJMra073096" TargetMode="External"/><Relationship Id="rId17" Type="http://schemas.openxmlformats.org/officeDocument/2006/relationships/hyperlink" Target="https://doi.org/10.1523/JNEUROSCI.22-23-10399.2002" TargetMode="External"/><Relationship Id="rId25" Type="http://schemas.openxmlformats.org/officeDocument/2006/relationships/hyperlink" Target="https://doi.org/10.1001/archpsyc.60.8.804" TargetMode="External"/><Relationship Id="rId33" Type="http://schemas.openxmlformats.org/officeDocument/2006/relationships/hyperlink" Target="https://doi.org/10.1146/annurev.neuro.24.1.677" TargetMode="External"/><Relationship Id="rId38" Type="http://schemas.openxmlformats.org/officeDocument/2006/relationships/hyperlink" Target="https://doi.org/10.1038/nrn2738" TargetMode="External"/><Relationship Id="rId46" Type="http://schemas.openxmlformats.org/officeDocument/2006/relationships/hyperlink" Target="https://doi.org/10.1126/science.1190287" TargetMode="External"/><Relationship Id="rId59" Type="http://schemas.openxmlformats.org/officeDocument/2006/relationships/hyperlink" Target="https://doi.org/10.1038/mp.2008.109" TargetMode="External"/><Relationship Id="rId20" Type="http://schemas.openxmlformats.org/officeDocument/2006/relationships/hyperlink" Target="https://doi.org/10.1126/science.1129663" TargetMode="External"/><Relationship Id="rId41" Type="http://schemas.openxmlformats.org/officeDocument/2006/relationships/hyperlink" Target="https://doi.org/10.1523/JNEUROSCI.15-11-07539.1995" TargetMode="External"/><Relationship Id="rId54" Type="http://schemas.openxmlformats.org/officeDocument/2006/relationships/hyperlink" Target="https://doi.org/10.1523/JNEUROSCI.15-03-01768.1995" TargetMode="External"/><Relationship Id="rId62" Type="http://schemas.openxmlformats.org/officeDocument/2006/relationships/hyperlink" Target="https://doi.org/10.1001/archpsyc.63.8.856" TargetMode="External"/><Relationship Id="rId1" Type="http://schemas.openxmlformats.org/officeDocument/2006/relationships/numbering" Target="numbering.xml"/><Relationship Id="rId6" Type="http://schemas.openxmlformats.org/officeDocument/2006/relationships/hyperlink" Target="https://doi.org/10.1124/pr.111.005108" TargetMode="External"/><Relationship Id="rId15" Type="http://schemas.openxmlformats.org/officeDocument/2006/relationships/hyperlink" Target="https://doi.org/10.1016/j.pneurobio.2005.06.003" TargetMode="External"/><Relationship Id="rId23" Type="http://schemas.openxmlformats.org/officeDocument/2006/relationships/hyperlink" Target="https://doi.org/10.1038/nm.4050" TargetMode="External"/><Relationship Id="rId28" Type="http://schemas.openxmlformats.org/officeDocument/2006/relationships/hyperlink" Target="https://doi.org/10.1016/j.biopsych.2013.05.005" TargetMode="External"/><Relationship Id="rId36" Type="http://schemas.openxmlformats.org/officeDocument/2006/relationships/hyperlink" Target="https://doi.org/10.1101/lm.54603" TargetMode="External"/><Relationship Id="rId49" Type="http://schemas.openxmlformats.org/officeDocument/2006/relationships/hyperlink" Target="https://doi.org/10.1016/j.expneurol.2004.11.016" TargetMode="External"/><Relationship Id="rId57" Type="http://schemas.openxmlformats.org/officeDocument/2006/relationships/hyperlink" Target="https://doi.org/10.1016/j.biopsych.2008.05.005" TargetMode="External"/><Relationship Id="rId10" Type="http://schemas.openxmlformats.org/officeDocument/2006/relationships/hyperlink" Target="https://doi.org/10.1016/j.euroneuro.2006.04.010" TargetMode="External"/><Relationship Id="rId31" Type="http://schemas.openxmlformats.org/officeDocument/2006/relationships/hyperlink" Target="https://doi.org/10.1038/npp.2011.205" TargetMode="External"/><Relationship Id="rId44" Type="http://schemas.openxmlformats.org/officeDocument/2006/relationships/hyperlink" Target="https://doi.org/10.1016/S0301-0082(03)00019-4" TargetMode="External"/><Relationship Id="rId52" Type="http://schemas.openxmlformats.org/officeDocument/2006/relationships/hyperlink" Target="https://doi.org/10.1016/s0091-3057(96)00169-4" TargetMode="External"/><Relationship Id="rId60" Type="http://schemas.openxmlformats.org/officeDocument/2006/relationships/hyperlink" Target="https://doi.org/10.1073/pnas.0610282104"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doi.org/10.1016/s0006-3223(99)00230-9" TargetMode="External"/><Relationship Id="rId13" Type="http://schemas.openxmlformats.org/officeDocument/2006/relationships/hyperlink" Target="https://doi.org/10.1186/1741-7015-11-200" TargetMode="External"/><Relationship Id="rId18" Type="http://schemas.openxmlformats.org/officeDocument/2006/relationships/hyperlink" Target="https://doi.org/10.1016/j.pneurobio.2005.06.003" TargetMode="External"/><Relationship Id="rId39" Type="http://schemas.openxmlformats.org/officeDocument/2006/relationships/hyperlink" Target="https://doi.org/10.1073/pnas.04021411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11</Pages>
  <Words>4932</Words>
  <Characters>28116</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Thornton</dc:creator>
  <cp:keywords/>
  <dc:description/>
  <cp:lastModifiedBy>Mark Thornton</cp:lastModifiedBy>
  <cp:revision>6</cp:revision>
  <dcterms:created xsi:type="dcterms:W3CDTF">2023-03-14T21:47:00Z</dcterms:created>
  <dcterms:modified xsi:type="dcterms:W3CDTF">2023-03-14T22:43:00Z</dcterms:modified>
</cp:coreProperties>
</file>