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8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Selezionare l’opzione che mostra dei costrutti Neverlang sintatticamente corretti (ovvero, scritti con una sintassi corretta).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8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Opzione 1</w:t>
      </w:r>
    </w:p>
    <w:tbl>
      <w:tblPr>
        <w:tblStyle w:val="Table1"/>
        <w:tblW w:w="8400.0" w:type="dxa"/>
        <w:jc w:val="left"/>
        <w:tblInd w:w="6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0"/>
        <w:tblGridChange w:id="0">
          <w:tblGrid>
            <w:gridCol w:w="84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Addition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“+”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add2: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execute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)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.{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add1[0].value = add1[1].value +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add1[2].value;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add2[0].value = add2[1].value;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}.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</w:tc>
      </w:tr>
    </w:tbl>
    <w:p w:rsidR="00000000" w:rsidDel="00000000" w:rsidP="00000000" w:rsidRDefault="00000000" w:rsidRPr="00000000" w14:paraId="0000000C">
      <w:pPr>
        <w:ind w:left="566.92913385826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2</w:t>
      </w:r>
    </w:p>
    <w:tbl>
      <w:tblPr>
        <w:tblStyle w:val="Table2"/>
        <w:tblW w:w="8415.0" w:type="dxa"/>
        <w:jc w:val="left"/>
        <w:tblInd w:w="6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15"/>
        <w:tblGridChange w:id="0">
          <w:tblGrid>
            <w:gridCol w:w="84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Addition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“+”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add2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execute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)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add1[0] = add1[1] + add1[2];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add2[0] = add2[1];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</w:tc>
      </w:tr>
    </w:tbl>
    <w:p w:rsidR="00000000" w:rsidDel="00000000" w:rsidP="00000000" w:rsidRDefault="00000000" w:rsidRPr="00000000" w14:paraId="00000018">
      <w:pPr>
        <w:ind w:left="566.92913385826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3</w:t>
      </w:r>
      <w:r w:rsidDel="00000000" w:rsidR="00000000" w:rsidRPr="00000000">
        <w:rPr>
          <w:rtl w:val="0"/>
        </w:rPr>
      </w:r>
    </w:p>
    <w:tbl>
      <w:tblPr>
        <w:tblStyle w:val="Table3"/>
        <w:tblW w:w="8415.0" w:type="dxa"/>
        <w:jc w:val="left"/>
        <w:tblInd w:w="6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15"/>
        <w:tblGridChange w:id="0">
          <w:tblGrid>
            <w:gridCol w:w="84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Addition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“+”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add2: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execute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)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 .{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add1[0]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add1[1] +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add1[2];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add2 .{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add2[0]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add2[1];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</w:tc>
      </w:tr>
    </w:tbl>
    <w:p w:rsidR="00000000" w:rsidDel="00000000" w:rsidP="00000000" w:rsidRDefault="00000000" w:rsidRPr="00000000" w14:paraId="00000028">
      <w:pPr>
        <w:ind w:left="566.92913385826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4</w:t>
      </w:r>
    </w:p>
    <w:tbl>
      <w:tblPr>
        <w:tblStyle w:val="Table4"/>
        <w:tblW w:w="8415.0" w:type="dxa"/>
        <w:jc w:val="left"/>
        <w:tblInd w:w="6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15"/>
        <w:tblGridChange w:id="0">
          <w:tblGrid>
            <w:gridCol w:w="84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Addition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“+”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add2: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execute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)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add1: .{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add1[1].value +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add1[2].value;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add2: .{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add2[0].value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add2[1].value;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</w:tc>
      </w:tr>
    </w:tbl>
    <w:p w:rsidR="00000000" w:rsidDel="00000000" w:rsidP="00000000" w:rsidRDefault="00000000" w:rsidRPr="00000000" w14:paraId="00000038">
      <w:pPr>
        <w:ind w:left="566.92913385826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5</w:t>
      </w:r>
    </w:p>
    <w:tbl>
      <w:tblPr>
        <w:tblStyle w:val="Table5"/>
        <w:tblW w:w="8415.0" w:type="dxa"/>
        <w:jc w:val="left"/>
        <w:tblInd w:w="6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15"/>
        <w:tblGridChange w:id="0">
          <w:tblGrid>
            <w:gridCol w:w="84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Addition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+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add2: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execute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)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add1: .{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add1[1].value +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add1[2].value;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add2: .{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add2[0].value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add2[1].value;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</w:tc>
      </w:tr>
    </w:tbl>
    <w:p w:rsidR="00000000" w:rsidDel="00000000" w:rsidP="00000000" w:rsidRDefault="00000000" w:rsidRPr="00000000" w14:paraId="00000048">
      <w:pPr>
        <w:ind w:left="0" w:firstLine="0"/>
        <w:rPr>
          <w:rFonts w:ascii="Roboto" w:cs="Roboto" w:eastAsia="Roboto" w:hAnsi="Roboto"/>
          <w:color w:val="999999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8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Selezionare l’opzione che mostra uno o più costrutti Neverlang ragionevoli, ovvero costrutti che hanno un senso.</w:t>
      </w:r>
    </w:p>
    <w:p w:rsidR="00000000" w:rsidDel="00000000" w:rsidP="00000000" w:rsidRDefault="00000000" w:rsidRPr="00000000" w14:paraId="0000004A">
      <w:pPr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9"/>
        </w:numPr>
        <w:ind w:left="708.6614173228347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Opzione 1</w:t>
      </w:r>
    </w:p>
    <w:tbl>
      <w:tblPr>
        <w:tblStyle w:val="Table6"/>
        <w:tblW w:w="8400.0" w:type="dxa"/>
        <w:jc w:val="left"/>
        <w:tblInd w:w="6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0"/>
        <w:tblGridChange w:id="0">
          <w:tblGrid>
            <w:gridCol w:w="84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Addition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role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execute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)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.{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BinaryOperation = Operand + Operand;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BinaryOperation = Operand;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}.</w:t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</w:tc>
      </w:tr>
    </w:tbl>
    <w:p w:rsidR="00000000" w:rsidDel="00000000" w:rsidP="00000000" w:rsidRDefault="00000000" w:rsidRPr="00000000" w14:paraId="00000051">
      <w:pPr>
        <w:ind w:left="566.92913385826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1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2</w:t>
      </w:r>
    </w:p>
    <w:tbl>
      <w:tblPr>
        <w:tblStyle w:val="Table7"/>
        <w:tblW w:w="8415.0" w:type="dxa"/>
        <w:jc w:val="left"/>
        <w:tblInd w:w="6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15"/>
        <w:tblGridChange w:id="0">
          <w:tblGrid>
            <w:gridCol w:w="84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Operation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BinaryOperation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Operand Operand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op2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BinaryOperation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Operand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execute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)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op1: .{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op1[1].value +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op1[2].value;</w:t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op2: .{</w:t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op2[0].value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op2[1].value;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execute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)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op1: .{</w:t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op1[1].value -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op1[2].value;</w:t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op2: .{</w:t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op2[0].value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op2[1].value;</w:t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ind w:left="566.92913385826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1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3</w:t>
      </w:r>
    </w:p>
    <w:tbl>
      <w:tblPr>
        <w:tblStyle w:val="Table8"/>
        <w:tblW w:w="8415.0" w:type="dxa"/>
        <w:jc w:val="left"/>
        <w:tblInd w:w="6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15"/>
        <w:tblGridChange w:id="0">
          <w:tblGrid>
            <w:gridCol w:w="84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Operation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color w:val="38761d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Op: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BinaryOperation </w:t>
            </w:r>
            <w:r w:rsidDel="00000000" w:rsidR="00000000" w:rsidRPr="00000000">
              <w:rPr>
                <w:rFonts w:ascii="Fira Mono" w:cs="Fira Mono" w:eastAsia="Fira Mono" w:hAnsi="Fira Mono"/>
                <w:rtl w:val="0"/>
              </w:rPr>
              <w:t xml:space="preserve">⇽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Operand Operand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typePromotion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if($Op[1].type == Integer.class &amp;&amp;</w:t>
            </w:r>
          </w:p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$Op[2].type == Float.class)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38761d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8761d"/>
                <w:rtl w:val="0"/>
              </w:rPr>
              <w:t xml:space="preserve">   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Op: .{</w:t>
            </w:r>
          </w:p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</w:t>
            </w:r>
            <w:r w:rsidDel="00000000" w:rsidR="00000000" w:rsidRPr="00000000">
              <w:rPr>
                <w:rFonts w:ascii="Courier New" w:cs="Courier New" w:eastAsia="Courier New" w:hAnsi="Courier New"/>
                <w:color w:val="666666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].value </w:t>
            </w:r>
            <w:r w:rsidDel="00000000" w:rsidR="00000000" w:rsidRPr="00000000">
              <w:rPr>
                <w:rFonts w:ascii="Courier New" w:cs="Courier New" w:eastAsia="Courier New" w:hAnsi="Courier New"/>
                <w:color w:val="38761d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color w:val="38761d"/>
                <w:rtl w:val="0"/>
              </w:rPr>
              <w:t xml:space="preserve">new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Float((Integer)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</w:t>
            </w:r>
            <w:r w:rsidDel="00000000" w:rsidR="00000000" w:rsidRPr="00000000">
              <w:rPr>
                <w:rFonts w:ascii="Courier New" w:cs="Courier New" w:eastAsia="Courier New" w:hAnsi="Courier New"/>
                <w:color w:val="666666"/>
                <w:rtl w:val="0"/>
              </w:rPr>
              <w:t xml:space="preserve">1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].value); </w:t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}.</w:t>
            </w:r>
          </w:p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if($Op[2].type == Integer.class &amp;&amp;</w:t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$Op[1].type == Float.class)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Op: .{</w:t>
            </w:r>
          </w:p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</w:t>
            </w:r>
            <w:r w:rsidDel="00000000" w:rsidR="00000000" w:rsidRPr="00000000">
              <w:rPr>
                <w:rFonts w:ascii="Courier New" w:cs="Courier New" w:eastAsia="Courier New" w:hAnsi="Courier New"/>
                <w:color w:val="666666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].value </w:t>
            </w:r>
            <w:r w:rsidDel="00000000" w:rsidR="00000000" w:rsidRPr="00000000">
              <w:rPr>
                <w:rFonts w:ascii="Courier New" w:cs="Courier New" w:eastAsia="Courier New" w:hAnsi="Courier New"/>
                <w:color w:val="38761d"/>
                <w:rtl w:val="0"/>
              </w:rPr>
              <w:t xml:space="preserve">=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color w:val="38761d"/>
                <w:rtl w:val="0"/>
              </w:rPr>
              <w:t xml:space="preserve">new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Float((Integer)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</w:t>
            </w:r>
            <w:r w:rsidDel="00000000" w:rsidR="00000000" w:rsidRPr="00000000">
              <w:rPr>
                <w:rFonts w:ascii="Courier New" w:cs="Courier New" w:eastAsia="Courier New" w:hAnsi="Courier New"/>
                <w:color w:val="666666"/>
                <w:rtl w:val="0"/>
              </w:rPr>
              <w:t xml:space="preserve">2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].value); </w:t>
            </w:r>
          </w:p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}.</w:t>
            </w:r>
          </w:p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ind w:left="566.92913385826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0"/>
          <w:numId w:val="2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4</w:t>
      </w:r>
    </w:p>
    <w:tbl>
      <w:tblPr>
        <w:tblStyle w:val="Table9"/>
        <w:tblW w:w="8415.0" w:type="dxa"/>
        <w:jc w:val="left"/>
        <w:tblInd w:w="6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15"/>
        <w:tblGridChange w:id="0">
          <w:tblGrid>
            <w:gridCol w:w="841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Division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Fraction </w:t>
            </w:r>
            <w:r w:rsidDel="00000000" w:rsidR="00000000" w:rsidRPr="00000000">
              <w:rPr>
                <w:rFonts w:ascii="Fira Mono" w:cs="Fira Mono" w:eastAsia="Fira Mono" w:hAnsi="Fira Mono"/>
                <w:rtl w:val="0"/>
              </w:rPr>
              <w:t xml:space="preserve">⇽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Dividend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“/”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Divisor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execute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)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0 .{</w:t>
            </w:r>
          </w:p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0.value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1.value /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2.value;</w:t>
            </w:r>
          </w:p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checking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0 .{</w:t>
            </w:r>
          </w:p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eval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2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if(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2.value == 0)</w:t>
            </w:r>
          </w:p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 throw new Error(“Divisor can’t be zero”);</w:t>
            </w:r>
          </w:p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</w:tc>
      </w:tr>
    </w:tbl>
    <w:p w:rsidR="00000000" w:rsidDel="00000000" w:rsidP="00000000" w:rsidRDefault="00000000" w:rsidRPr="00000000" w14:paraId="0000008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numPr>
          <w:ilvl w:val="0"/>
          <w:numId w:val="1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5</w:t>
      </w:r>
    </w:p>
    <w:tbl>
      <w:tblPr>
        <w:tblStyle w:val="Table10"/>
        <w:tblW w:w="8430.0" w:type="dxa"/>
        <w:jc w:val="left"/>
        <w:tblInd w:w="58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30"/>
        <w:tblGridChange w:id="0">
          <w:tblGrid>
            <w:gridCol w:w="8430"/>
          </w:tblGrid>
        </w:tblGridChange>
      </w:tblGrid>
      <w:tr>
        <w:trPr>
          <w:cantSplit w:val="0"/>
          <w:trHeight w:val="2624.84375" w:hRule="atLeast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“+”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e06666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add2: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sub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SubExpression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SubExpression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“+”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sub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2: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SubExpression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</w:tc>
      </w:tr>
    </w:tbl>
    <w:p w:rsidR="00000000" w:rsidDel="00000000" w:rsidP="00000000" w:rsidRDefault="00000000" w:rsidRPr="00000000" w14:paraId="0000009E">
      <w:pPr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numPr>
          <w:ilvl w:val="0"/>
          <w:numId w:val="8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Selezioni tra le opzioni presentate di seguito, quella che mostra un insieme di costrutti Neverlang con la seguente funzionalità: costrutti che gestiscono le operazioni dell’addizione e moltiplicazione con notazione polacca inversa.</w:t>
        <w:br w:type="textWrapping"/>
      </w:r>
      <w:r w:rsidDel="00000000" w:rsidR="00000000" w:rsidRPr="00000000">
        <w:rPr>
          <w:color w:val="999999"/>
          <w:sz w:val="24"/>
          <w:szCs w:val="24"/>
          <w:rtl w:val="0"/>
        </w:rPr>
        <w:t xml:space="preserve">La notazione polacca inversa mostra prima tutti gli operandi e infine tutti gli operatori (per es. l’operazione “due più tre” viene scritta “2 3 +”). </w:t>
      </w:r>
    </w:p>
    <w:p w:rsidR="00000000" w:rsidDel="00000000" w:rsidP="00000000" w:rsidRDefault="00000000" w:rsidRPr="00000000" w14:paraId="000000A0">
      <w:pPr>
        <w:numPr>
          <w:ilvl w:val="0"/>
          <w:numId w:val="1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Opzione 1</w:t>
      </w:r>
    </w:p>
    <w:tbl>
      <w:tblPr>
        <w:tblStyle w:val="Table11"/>
        <w:tblW w:w="8340.0" w:type="dxa"/>
        <w:jc w:val="left"/>
        <w:tblInd w:w="6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340"/>
        <w:tblGridChange w:id="0">
          <w:tblGrid>
            <w:gridCol w:w="83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binaryOperation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BinaryOperation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Operand Operand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BinaryOperation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Operand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additionSem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from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binaryOperation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0 .{</w:t>
            </w:r>
          </w:p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$0.value = $1.value  $2.value +</w:t>
            </w:r>
          </w:p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3 .{</w:t>
            </w:r>
          </w:p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$3.value = $4.value</w:t>
            </w:r>
          </w:p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multiplicationSem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from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binaryOperation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0 .{</w:t>
            </w:r>
          </w:p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$0.value = $1.value $2.value *</w:t>
            </w:r>
          </w:p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3 .{</w:t>
            </w:r>
          </w:p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$3.value = $4.value</w:t>
            </w:r>
          </w:p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BF">
      <w:pPr>
        <w:numPr>
          <w:ilvl w:val="0"/>
          <w:numId w:val="1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Opzione 2</w:t>
      </w:r>
    </w:p>
    <w:tbl>
      <w:tblPr>
        <w:tblStyle w:val="Table12"/>
        <w:tblW w:w="8325.0" w:type="dxa"/>
        <w:jc w:val="left"/>
        <w:tblInd w:w="6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325"/>
        <w:tblGridChange w:id="0">
          <w:tblGrid>
            <w:gridCol w:w="832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additionSem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from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binaryOperation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0 .{</w:t>
            </w:r>
          </w:p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$0.value = $1.value + $2.value</w:t>
            </w:r>
          </w:p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3 .{</w:t>
            </w:r>
          </w:p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$3.value = $4.value</w:t>
            </w:r>
          </w:p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multiplicationSem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from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binaryOperation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0 .{</w:t>
            </w:r>
          </w:p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$0.value = $1.value * $2.value</w:t>
            </w:r>
          </w:p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3 .{</w:t>
            </w:r>
          </w:p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$3.value = $4.value</w:t>
            </w:r>
          </w:p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Addition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“+” ;</w:t>
            </w:r>
          </w:p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  <w:br w:type="textWrapping"/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Multiplication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“*”;</w:t>
            </w:r>
          </w:p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1">
      <w:pPr>
        <w:ind w:left="1440" w:firstLine="0"/>
        <w:rPr>
          <w:rFonts w:ascii="Roboto" w:cs="Roboto" w:eastAsia="Roboto" w:hAnsi="Roboto"/>
          <w:color w:val="999999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ind w:left="144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numPr>
          <w:ilvl w:val="0"/>
          <w:numId w:val="1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Opzione 3</w:t>
      </w:r>
    </w:p>
    <w:tbl>
      <w:tblPr>
        <w:tblStyle w:val="Table13"/>
        <w:tblW w:w="8310.0" w:type="dxa"/>
        <w:jc w:val="left"/>
        <w:tblInd w:w="7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310"/>
        <w:tblGridChange w:id="0">
          <w:tblGrid>
            <w:gridCol w:w="831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binaryOperation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BinaryOperation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Operand Operand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BinaryOperation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Operand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0 .{</w:t>
            </w:r>
          </w:p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$0.value = $1.value * $2.value</w:t>
            </w:r>
          </w:p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3 .{</w:t>
            </w:r>
          </w:p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$3.value = $4.value</w:t>
            </w:r>
          </w:p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0 .{</w:t>
            </w:r>
          </w:p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$0.value = $1.value + $2.value</w:t>
            </w:r>
          </w:p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3 .{</w:t>
            </w:r>
          </w:p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$3.value = $4.value</w:t>
            </w:r>
          </w:p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Addition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“+” ;</w:t>
            </w:r>
          </w:p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  <w:br w:type="textWrapping"/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Multiplication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“*”;</w:t>
            </w:r>
          </w:p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5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106">
      <w:pPr>
        <w:numPr>
          <w:ilvl w:val="0"/>
          <w:numId w:val="6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Opzione 4</w:t>
      </w:r>
    </w:p>
    <w:tbl>
      <w:tblPr>
        <w:tblStyle w:val="Table14"/>
        <w:tblW w:w="8310.0" w:type="dxa"/>
        <w:jc w:val="left"/>
        <w:tblInd w:w="70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310"/>
        <w:tblGridChange w:id="0">
          <w:tblGrid>
            <w:gridCol w:w="8310"/>
          </w:tblGrid>
        </w:tblGridChange>
      </w:tblGrid>
      <w:tr>
        <w:trPr>
          <w:cantSplit w:val="0"/>
          <w:trHeight w:val="9446.093749999998" w:hRule="atLeast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binaryOperation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BinaryOperation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Operand Operand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BinaryOperation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Operand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when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%( </w:t>
            </w:r>
          </w:p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BinaryOperation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Operand Operand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“+”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)%</w:t>
            </w:r>
          </w:p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0 .{</w:t>
            </w:r>
          </w:p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$0.value = $1.value + $2.value</w:t>
            </w:r>
          </w:p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3 .{</w:t>
            </w:r>
          </w:p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$3.value = $4.value</w:t>
            </w:r>
          </w:p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when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%( </w:t>
            </w:r>
          </w:p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BinaryOperation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Operand Operand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“*”;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)%</w:t>
            </w:r>
          </w:p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0 .{</w:t>
            </w:r>
          </w:p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$0.value = $1.value * $2.value</w:t>
            </w:r>
          </w:p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11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3 .{</w:t>
            </w:r>
          </w:p>
          <w:p w:rsidR="00000000" w:rsidDel="00000000" w:rsidP="00000000" w:rsidRDefault="00000000" w:rsidRPr="00000000" w14:paraId="0000011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$3.value = $4.value</w:t>
            </w:r>
          </w:p>
          <w:p w:rsidR="00000000" w:rsidDel="00000000" w:rsidP="00000000" w:rsidRDefault="00000000" w:rsidRPr="00000000" w14:paraId="0000011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Addition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“+” ;</w:t>
            </w:r>
          </w:p>
          <w:p w:rsidR="00000000" w:rsidDel="00000000" w:rsidP="00000000" w:rsidRDefault="00000000" w:rsidRPr="00000000" w14:paraId="0000012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2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  <w:br w:type="textWrapping"/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2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Multiplication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“*”;</w:t>
            </w:r>
          </w:p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</w:tc>
      </w:tr>
    </w:tbl>
    <w:p w:rsidR="00000000" w:rsidDel="00000000" w:rsidP="00000000" w:rsidRDefault="00000000" w:rsidRPr="00000000" w14:paraId="0000012B">
      <w:pPr>
        <w:ind w:left="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Opzione 5</w:t>
      </w:r>
    </w:p>
    <w:tbl>
      <w:tblPr>
        <w:tblStyle w:val="Table15"/>
        <w:tblW w:w="8295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295"/>
        <w:tblGridChange w:id="0">
          <w:tblGrid>
            <w:gridCol w:w="82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addition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“+” ;</w:t>
            </w:r>
          </w:p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0 .{</w:t>
            </w:r>
          </w:p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$0.value = $1.value + $2.value</w:t>
            </w:r>
          </w:p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3 .{</w:t>
            </w:r>
          </w:p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$3.value = $4.value</w:t>
            </w:r>
          </w:p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multiplication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“*”;</w:t>
            </w:r>
          </w:p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0 .{</w:t>
            </w:r>
          </w:p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$0.value = $1.value * $2.value</w:t>
            </w:r>
          </w:p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14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3 .{</w:t>
            </w:r>
          </w:p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$3.value = $4.value</w:t>
            </w:r>
          </w:p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9">
      <w:pPr>
        <w:ind w:left="1417.322834645669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numPr>
          <w:ilvl w:val="0"/>
          <w:numId w:val="8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Selezioni tra le opzioni presentate di seguito, quella che fornisce il corretto significato per il seguente insieme di costrutti Neverlang (ovvero, l’opzione che descrive la funzionalità del linguaggio Neverlang LogLang).</w:t>
      </w:r>
    </w:p>
    <w:p w:rsidR="00000000" w:rsidDel="00000000" w:rsidP="00000000" w:rsidRDefault="00000000" w:rsidRPr="00000000" w14:paraId="0000014C">
      <w:pPr>
        <w:ind w:left="708.6614173228347" w:firstLine="0"/>
        <w:rPr/>
      </w:pPr>
      <w:r w:rsidDel="00000000" w:rsidR="00000000" w:rsidRPr="00000000">
        <w:rPr>
          <w:rtl w:val="0"/>
        </w:rPr>
      </w:r>
    </w:p>
    <w:tbl>
      <w:tblPr>
        <w:tblStyle w:val="Table16"/>
        <w:tblW w:w="8340.0" w:type="dxa"/>
        <w:jc w:val="left"/>
        <w:tblInd w:w="6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340"/>
        <w:tblGridChange w:id="0">
          <w:tblGrid>
            <w:gridCol w:w="8340"/>
          </w:tblGrid>
        </w:tblGridChange>
      </w:tblGrid>
      <w:tr>
        <w:trPr>
          <w:cantSplit w:val="0"/>
          <w:trHeight w:val="1879.5312499999998" w:hRule="atLeast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  <w:b w:val="1"/>
                <w:color w:val="e06666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Task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widowControl w:val="0"/>
              <w:spacing w:line="240" w:lineRule="auto"/>
              <w:ind w:left="0" w:right="-295.8661417322827" w:firstLine="0"/>
              <w:rPr>
                <w:rFonts w:ascii="Courier New" w:cs="Courier New" w:eastAsia="Courier New" w:hAnsi="Courier New"/>
                <w:b w:val="1"/>
                <w:color w:val="e06666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Task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color w:val="66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“task” “{”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CmdList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“}” 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CmdList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color w:val="66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Cmd CmdList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50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CmdList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color w:val="66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Cmd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152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53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  <w:b w:val="1"/>
                <w:color w:val="e06666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Rename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widowControl w:val="0"/>
              <w:spacing w:line="240" w:lineRule="auto"/>
              <w:ind w:left="0" w:right="-295.8661417322827" w:firstLine="0"/>
              <w:rPr>
                <w:rFonts w:ascii="Courier New" w:cs="Courier New" w:eastAsia="Courier New" w:hAnsi="Courier New"/>
                <w:b w:val="1"/>
                <w:color w:val="e06666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rnm: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Rename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color w:val="66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“rename” “(”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String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“,”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String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“)”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Cmd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color w:val="66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Rename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56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157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execution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 {</w:t>
            </w:r>
          </w:p>
          <w:p w:rsidR="00000000" w:rsidDel="00000000" w:rsidP="00000000" w:rsidRDefault="00000000" w:rsidRPr="00000000" w14:paraId="00000158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rnm: .{</w:t>
            </w:r>
          </w:p>
          <w:p w:rsidR="00000000" w:rsidDel="00000000" w:rsidP="00000000" w:rsidRDefault="00000000" w:rsidRPr="00000000" w14:paraId="00000159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String old = $rnm[1].string;</w:t>
            </w:r>
          </w:p>
          <w:p w:rsidR="00000000" w:rsidDel="00000000" w:rsidP="00000000" w:rsidRDefault="00000000" w:rsidRPr="00000000" w14:paraId="0000015A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String new = $rnm[2].string;</w:t>
            </w:r>
          </w:p>
          <w:p w:rsidR="00000000" w:rsidDel="00000000" w:rsidP="00000000" w:rsidRDefault="00000000" w:rsidRPr="00000000" w14:paraId="0000015B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$$FileOp.move(old,new)</w:t>
            </w:r>
          </w:p>
          <w:p w:rsidR="00000000" w:rsidDel="00000000" w:rsidP="00000000" w:rsidRDefault="00000000" w:rsidRPr="00000000" w14:paraId="0000015C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15D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15E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5F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  <w:b w:val="1"/>
                <w:color w:val="e06666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Remove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widowControl w:val="0"/>
              <w:spacing w:line="240" w:lineRule="auto"/>
              <w:ind w:left="0" w:right="-295.8661417322827" w:firstLine="0"/>
              <w:rPr>
                <w:rFonts w:ascii="Courier New" w:cs="Courier New" w:eastAsia="Courier New" w:hAnsi="Courier New"/>
                <w:b w:val="1"/>
                <w:color w:val="e06666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rmv: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Remove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color w:val="66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“remove” “(”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String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“)”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Cmd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color w:val="66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Remove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62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163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execution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 {</w:t>
            </w:r>
          </w:p>
          <w:p w:rsidR="00000000" w:rsidDel="00000000" w:rsidP="00000000" w:rsidRDefault="00000000" w:rsidRPr="00000000" w14:paraId="00000164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rmv: .{</w:t>
            </w:r>
          </w:p>
          <w:p w:rsidR="00000000" w:rsidDel="00000000" w:rsidP="00000000" w:rsidRDefault="00000000" w:rsidRPr="00000000" w14:paraId="00000165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String file = $rmv[1].string;</w:t>
            </w:r>
          </w:p>
          <w:p w:rsidR="00000000" w:rsidDel="00000000" w:rsidP="00000000" w:rsidRDefault="00000000" w:rsidRPr="00000000" w14:paraId="00000166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$$FileOp.remove(file)</w:t>
            </w:r>
          </w:p>
          <w:p w:rsidR="00000000" w:rsidDel="00000000" w:rsidP="00000000" w:rsidRDefault="00000000" w:rsidRPr="00000000" w14:paraId="00000167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168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169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6A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  <w:b w:val="1"/>
                <w:color w:val="e06666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Backup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widowControl w:val="0"/>
              <w:spacing w:line="240" w:lineRule="auto"/>
              <w:ind w:left="0" w:right="-295.8661417322827" w:firstLine="0"/>
              <w:rPr>
                <w:rFonts w:ascii="Courier New" w:cs="Courier New" w:eastAsia="Courier New" w:hAnsi="Courier New"/>
                <w:b w:val="1"/>
                <w:color w:val="e06666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bkp: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Backup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color w:val="66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“backup” “(”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String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“,”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String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“)” 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Cmd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color w:val="66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Backup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6D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16E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execution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 {</w:t>
            </w:r>
          </w:p>
          <w:p w:rsidR="00000000" w:rsidDel="00000000" w:rsidP="00000000" w:rsidRDefault="00000000" w:rsidRPr="00000000" w14:paraId="0000016F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bck: .{</w:t>
            </w:r>
          </w:p>
          <w:p w:rsidR="00000000" w:rsidDel="00000000" w:rsidP="00000000" w:rsidRDefault="00000000" w:rsidRPr="00000000" w14:paraId="00000170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String src = $bkp[1].string;</w:t>
            </w:r>
          </w:p>
          <w:p w:rsidR="00000000" w:rsidDel="00000000" w:rsidP="00000000" w:rsidRDefault="00000000" w:rsidRPr="00000000" w14:paraId="00000171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String dest = $bkp[2].string;</w:t>
            </w:r>
          </w:p>
          <w:p w:rsidR="00000000" w:rsidDel="00000000" w:rsidP="00000000" w:rsidRDefault="00000000" w:rsidRPr="00000000" w14:paraId="00000172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$$FileOp.backup(src,dest)</w:t>
            </w:r>
          </w:p>
          <w:p w:rsidR="00000000" w:rsidDel="00000000" w:rsidP="00000000" w:rsidRDefault="00000000" w:rsidRPr="00000000" w14:paraId="00000173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174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175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76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  <w:b w:val="1"/>
                <w:color w:val="e06666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logLangTypes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String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color w:val="66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/\” [ ^\”] \”/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8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179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lessing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 {</w:t>
            </w:r>
          </w:p>
          <w:p w:rsidR="00000000" w:rsidDel="00000000" w:rsidP="00000000" w:rsidRDefault="00000000" w:rsidRPr="00000000" w14:paraId="0000017A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0 .{</w:t>
            </w:r>
          </w:p>
          <w:p w:rsidR="00000000" w:rsidDel="00000000" w:rsidP="00000000" w:rsidRDefault="00000000" w:rsidRPr="00000000" w14:paraId="0000017B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String stringText = #0.text;</w:t>
            </w:r>
          </w:p>
          <w:p w:rsidR="00000000" w:rsidDel="00000000" w:rsidP="00000000" w:rsidRDefault="00000000" w:rsidRPr="00000000" w14:paraId="0000017C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</w:t>
            </w:r>
          </w:p>
          <w:p w:rsidR="00000000" w:rsidDel="00000000" w:rsidP="00000000" w:rsidRDefault="00000000" w:rsidRPr="00000000" w14:paraId="0000017D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17E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7F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endemic slice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FileOpEndemic {</w:t>
            </w:r>
          </w:p>
          <w:p w:rsidR="00000000" w:rsidDel="00000000" w:rsidP="00000000" w:rsidRDefault="00000000" w:rsidRPr="00000000" w14:paraId="00000180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declare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{</w:t>
            </w:r>
          </w:p>
          <w:p w:rsidR="00000000" w:rsidDel="00000000" w:rsidP="00000000" w:rsidRDefault="00000000" w:rsidRPr="00000000" w14:paraId="00000181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FileOp : mydirectory.loglang.utils.FileOp;</w:t>
            </w:r>
          </w:p>
          <w:p w:rsidR="00000000" w:rsidDel="00000000" w:rsidP="00000000" w:rsidRDefault="00000000" w:rsidRPr="00000000" w14:paraId="00000182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183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84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language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LogLang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185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slices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86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Task</w:t>
            </w:r>
          </w:p>
          <w:p w:rsidR="00000000" w:rsidDel="00000000" w:rsidP="00000000" w:rsidRDefault="00000000" w:rsidRPr="00000000" w14:paraId="00000187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Rename</w:t>
            </w:r>
          </w:p>
          <w:p w:rsidR="00000000" w:rsidDel="00000000" w:rsidP="00000000" w:rsidRDefault="00000000" w:rsidRPr="00000000" w14:paraId="00000188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Remove</w:t>
            </w:r>
          </w:p>
          <w:p w:rsidR="00000000" w:rsidDel="00000000" w:rsidP="00000000" w:rsidRDefault="00000000" w:rsidRPr="00000000" w14:paraId="00000189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Backup</w:t>
            </w:r>
          </w:p>
          <w:p w:rsidR="00000000" w:rsidDel="00000000" w:rsidP="00000000" w:rsidRDefault="00000000" w:rsidRPr="00000000" w14:paraId="0000018A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LogLangTypes</w:t>
            </w:r>
          </w:p>
          <w:p w:rsidR="00000000" w:rsidDel="00000000" w:rsidP="00000000" w:rsidRDefault="00000000" w:rsidRPr="00000000" w14:paraId="0000018B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  <w:b w:val="1"/>
                <w:color w:val="0b5394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roles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syntax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&lt;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lessing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: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0b5394"/>
                <w:rtl w:val="0"/>
              </w:rPr>
              <w:t xml:space="preserve">execution</w:t>
            </w:r>
          </w:p>
          <w:p w:rsidR="00000000" w:rsidDel="00000000" w:rsidP="00000000" w:rsidRDefault="00000000" w:rsidRPr="00000000" w14:paraId="0000018C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widowControl w:val="0"/>
              <w:spacing w:line="240" w:lineRule="auto"/>
              <w:ind w:left="0" w:firstLine="0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</w:tc>
      </w:tr>
    </w:tbl>
    <w:p w:rsidR="00000000" w:rsidDel="00000000" w:rsidP="00000000" w:rsidRDefault="00000000" w:rsidRPr="00000000" w14:paraId="0000018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Opzione 1: i costrutti presentati definiscono un </w:t>
      </w:r>
      <w:r w:rsidDel="00000000" w:rsidR="00000000" w:rsidRPr="00000000">
        <w:rPr>
          <w:rtl w:val="0"/>
        </w:rPr>
        <w:t xml:space="preserve">linguaggio che esegue operazion</w:t>
      </w:r>
      <w:r w:rsidDel="00000000" w:rsidR="00000000" w:rsidRPr="00000000">
        <w:rPr>
          <w:rtl w:val="0"/>
        </w:rPr>
        <w:t xml:space="preserve">i su file, ovvero rinomina file, rimuove file e fa il backup.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Opzione 2: i costrutti presentano definizione ed esecuzione di una serie di compiti per cui però è presente solo una sintassi astratta. </w:t>
      </w:r>
    </w:p>
    <w:p w:rsidR="00000000" w:rsidDel="00000000" w:rsidP="00000000" w:rsidRDefault="00000000" w:rsidRPr="00000000" w14:paraId="00000191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3: i costrutti presentati  definiscono un linguaggio che esegue operazioni su stringhe.</w:t>
      </w:r>
    </w:p>
    <w:p w:rsidR="00000000" w:rsidDel="00000000" w:rsidP="00000000" w:rsidRDefault="00000000" w:rsidRPr="00000000" w14:paraId="00000192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4: i costrutti presentati  definiscono un linguaggio che rinomina, rimuove e riscrive delle stringhe in un file.</w:t>
      </w:r>
    </w:p>
    <w:p w:rsidR="00000000" w:rsidDel="00000000" w:rsidP="00000000" w:rsidRDefault="00000000" w:rsidRPr="00000000" w14:paraId="00000193">
      <w:pPr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5: i costrutti presentano definizione della sintassi di una serie di compiti senza che ci sia la sintassi completa per ognuno di essi. </w:t>
      </w:r>
    </w:p>
    <w:p w:rsidR="00000000" w:rsidDel="00000000" w:rsidP="00000000" w:rsidRDefault="00000000" w:rsidRPr="00000000" w14:paraId="00000194">
      <w:pPr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ind w:left="566.9291338582675" w:firstLine="0"/>
        <w:rPr>
          <w:rFonts w:ascii="Roboto" w:cs="Roboto" w:eastAsia="Roboto" w:hAnsi="Roboto"/>
          <w:color w:val="999999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ind w:left="566.9291338582675" w:firstLine="0"/>
        <w:rPr>
          <w:rFonts w:ascii="Roboto" w:cs="Roboto" w:eastAsia="Roboto" w:hAnsi="Roboto"/>
          <w:color w:val="999999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numPr>
          <w:ilvl w:val="0"/>
          <w:numId w:val="8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 seguito sono mostrati degli esempi che riguardano dei costrutti/keyword di Neverlang: le endemic slice, la keyword “concrete syntax from” e la keyword “roles”. Le verranno mostrate 5 opzioni, ognuna delle quali contiene un'affermazione su ognuno dei costrutti/keyword mostrati. Lei dovrà identificare l’opzione corretta, ovvero l’opzione in cui tutte e tre le affermazioni sono vere.</w:t>
        <w:br w:type="textWrapping"/>
      </w:r>
      <w:r w:rsidDel="00000000" w:rsidR="00000000" w:rsidRPr="00000000">
        <w:rPr>
          <w:rtl w:val="0"/>
        </w:rPr>
      </w:r>
    </w:p>
    <w:tbl>
      <w:tblPr>
        <w:tblStyle w:val="Table17"/>
        <w:tblW w:w="9150.0" w:type="dxa"/>
        <w:jc w:val="left"/>
        <w:tblInd w:w="7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150"/>
        <w:tblGridChange w:id="0">
          <w:tblGrid>
            <w:gridCol w:w="915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//ENDEMIC SLICE</w:t>
            </w:r>
          </w:p>
          <w:p w:rsidR="00000000" w:rsidDel="00000000" w:rsidP="00000000" w:rsidRDefault="00000000" w:rsidRPr="00000000" w14:paraId="0000019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endemic slice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FileEndemic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declare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19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File : myFiles.FileEndemic; </w:t>
            </w:r>
          </w:p>
          <w:p w:rsidR="00000000" w:rsidDel="00000000" w:rsidP="00000000" w:rsidRDefault="00000000" w:rsidRPr="00000000" w14:paraId="0000019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9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//CONCRETE SYNTAX FROM</w:t>
            </w:r>
          </w:p>
          <w:p w:rsidR="00000000" w:rsidDel="00000000" w:rsidP="00000000" w:rsidRDefault="00000000" w:rsidRPr="00000000" w14:paraId="0000019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slice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addition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concrete syntax from</w:t>
            </w:r>
            <w:r w:rsidDel="00000000" w:rsidR="00000000" w:rsidRPr="00000000">
              <w:rPr>
                <w:rFonts w:ascii="Courier New" w:cs="Courier New" w:eastAsia="Courier New" w:hAnsi="Courier New"/>
                <w:color w:val="38761d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additionSyntax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additionSemantics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with role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//ROLES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language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InfixLanguage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slices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InfixAddition</w:t>
            </w:r>
          </w:p>
          <w:p w:rsidR="00000000" w:rsidDel="00000000" w:rsidP="00000000" w:rsidRDefault="00000000" w:rsidRPr="00000000" w14:paraId="000001A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InfixMultiplication</w:t>
              <w:br w:type="textWrapping"/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roles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syntax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666666"/>
                <w:rtl w:val="0"/>
              </w:rPr>
              <w:t xml:space="preserve">&lt;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666666"/>
                <w:rtl w:val="0"/>
              </w:rPr>
              <w:t xml:space="preserve">: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typePromotion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666666"/>
                <w:rtl w:val="0"/>
              </w:rPr>
              <w:t xml:space="preserve">: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</w:tc>
      </w:tr>
    </w:tbl>
    <w:p w:rsidR="00000000" w:rsidDel="00000000" w:rsidP="00000000" w:rsidRDefault="00000000" w:rsidRPr="00000000" w14:paraId="000001A5">
      <w:pPr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1A6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Opzione 1: </w:t>
      </w:r>
    </w:p>
    <w:p w:rsidR="00000000" w:rsidDel="00000000" w:rsidP="00000000" w:rsidRDefault="00000000" w:rsidRPr="00000000" w14:paraId="000001A7">
      <w:pPr>
        <w:numPr>
          <w:ilvl w:val="1"/>
          <w:numId w:val="10"/>
        </w:numPr>
        <w:ind w:left="1440" w:hanging="360"/>
      </w:pPr>
      <w:r w:rsidDel="00000000" w:rsidR="00000000" w:rsidRPr="00000000">
        <w:rPr>
          <w:rtl w:val="0"/>
        </w:rPr>
        <w:t xml:space="preserve">Le endemic slices dichiarano i tipi del linguaggio (F)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concrete syntax from è una parola chiave che si usa per aggiungere informazioni alla reference syntax di un modulo (F)</w:t>
      </w:r>
    </w:p>
    <w:p w:rsidR="00000000" w:rsidDel="00000000" w:rsidP="00000000" w:rsidRDefault="00000000" w:rsidRPr="00000000" w14:paraId="000001A9">
      <w:pPr>
        <w:numPr>
          <w:ilvl w:val="1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la keyword roles in language definisce in quale ordine saranno eseguiti i ruoli semantici (V)</w:t>
      </w:r>
    </w:p>
    <w:p w:rsidR="00000000" w:rsidDel="00000000" w:rsidP="00000000" w:rsidRDefault="00000000" w:rsidRPr="00000000" w14:paraId="000001AA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Opzione 2: </w:t>
      </w:r>
    </w:p>
    <w:p w:rsidR="00000000" w:rsidDel="00000000" w:rsidP="00000000" w:rsidRDefault="00000000" w:rsidRPr="00000000" w14:paraId="000001AB">
      <w:pPr>
        <w:numPr>
          <w:ilvl w:val="1"/>
          <w:numId w:val="10"/>
        </w:numPr>
        <w:ind w:left="1440" w:hanging="360"/>
      </w:pPr>
      <w:r w:rsidDel="00000000" w:rsidR="00000000" w:rsidRPr="00000000">
        <w:rPr>
          <w:rtl w:val="0"/>
        </w:rPr>
        <w:t xml:space="preserve">Le endemic slices contengono la dichiarazione di variabili o dei metodi ausiliari che devono essere accessibili globalmente dal codice di ogni azione semantica (V) </w:t>
      </w:r>
    </w:p>
    <w:p w:rsidR="00000000" w:rsidDel="00000000" w:rsidP="00000000" w:rsidRDefault="00000000" w:rsidRPr="00000000" w14:paraId="000001AC">
      <w:pPr>
        <w:numPr>
          <w:ilvl w:val="1"/>
          <w:numId w:val="10"/>
        </w:numPr>
        <w:ind w:left="1440" w:hanging="360"/>
        <w:rPr/>
      </w:pPr>
      <w:r w:rsidDel="00000000" w:rsidR="00000000" w:rsidRPr="00000000">
        <w:rPr>
          <w:rtl w:val="0"/>
        </w:rPr>
        <w:t xml:space="preserve">la parola chiave “concrete syntax from” viene usata nei moduli per importare la sintassi concreta da un altro modulo.</w:t>
      </w:r>
      <w:r w:rsidDel="00000000" w:rsidR="00000000" w:rsidRPr="00000000">
        <w:rPr>
          <w:rtl w:val="0"/>
        </w:rPr>
        <w:t xml:space="preserve"> (F)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numPr>
          <w:ilvl w:val="1"/>
          <w:numId w:val="10"/>
        </w:numPr>
        <w:ind w:left="1440" w:hanging="360"/>
      </w:pPr>
      <w:r w:rsidDel="00000000" w:rsidR="00000000" w:rsidRPr="00000000">
        <w:rPr>
          <w:rtl w:val="0"/>
        </w:rPr>
        <w:t xml:space="preserve">la keyword roles all’interno di language serve per identificare i ruoli semantici in riferimento alle slice presenti (F)</w:t>
      </w:r>
    </w:p>
    <w:p w:rsidR="00000000" w:rsidDel="00000000" w:rsidP="00000000" w:rsidRDefault="00000000" w:rsidRPr="00000000" w14:paraId="000001AE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Opzione 3:</w:t>
      </w:r>
    </w:p>
    <w:p w:rsidR="00000000" w:rsidDel="00000000" w:rsidP="00000000" w:rsidRDefault="00000000" w:rsidRPr="00000000" w14:paraId="000001AF">
      <w:pPr>
        <w:numPr>
          <w:ilvl w:val="1"/>
          <w:numId w:val="10"/>
        </w:numPr>
        <w:ind w:left="1440" w:hanging="360"/>
      </w:pPr>
      <w:r w:rsidDel="00000000" w:rsidR="00000000" w:rsidRPr="00000000">
        <w:rPr>
          <w:rtl w:val="0"/>
        </w:rPr>
        <w:t xml:space="preserve">Le endemic slices permettono di definire delle componenti accessibili globalmente a tutti gli slice. (V)</w:t>
      </w:r>
    </w:p>
    <w:p w:rsidR="00000000" w:rsidDel="00000000" w:rsidP="00000000" w:rsidRDefault="00000000" w:rsidRPr="00000000" w14:paraId="000001B0">
      <w:pPr>
        <w:numPr>
          <w:ilvl w:val="1"/>
          <w:numId w:val="10"/>
        </w:numPr>
        <w:ind w:left="1440" w:hanging="360"/>
      </w:pPr>
      <w:r w:rsidDel="00000000" w:rsidR="00000000" w:rsidRPr="00000000">
        <w:rPr>
          <w:rtl w:val="0"/>
        </w:rPr>
        <w:t xml:space="preserve">la parola chiave “concrete syntax from” è utilizzata all’interno della slice per importare la reference syntax da un modulo (V)</w:t>
      </w:r>
    </w:p>
    <w:p w:rsidR="00000000" w:rsidDel="00000000" w:rsidP="00000000" w:rsidRDefault="00000000" w:rsidRPr="00000000" w14:paraId="000001B1">
      <w:pPr>
        <w:numPr>
          <w:ilvl w:val="1"/>
          <w:numId w:val="10"/>
        </w:numPr>
        <w:ind w:left="1440" w:hanging="360"/>
      </w:pPr>
      <w:r w:rsidDel="00000000" w:rsidR="00000000" w:rsidRPr="00000000">
        <w:rPr>
          <w:rtl w:val="0"/>
        </w:rPr>
        <w:t xml:space="preserve">La keyword roles in language definisce quali sono i ruoli semantici usati e in quale ordine saranno eseguiti. Il primo ruolo è sempre syntax. (V)</w:t>
      </w:r>
    </w:p>
    <w:p w:rsidR="00000000" w:rsidDel="00000000" w:rsidP="00000000" w:rsidRDefault="00000000" w:rsidRPr="00000000" w14:paraId="000001B2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Opzione 4:</w:t>
      </w:r>
    </w:p>
    <w:p w:rsidR="00000000" w:rsidDel="00000000" w:rsidP="00000000" w:rsidRDefault="00000000" w:rsidRPr="00000000" w14:paraId="000001B3">
      <w:pPr>
        <w:numPr>
          <w:ilvl w:val="1"/>
          <w:numId w:val="10"/>
        </w:numPr>
        <w:ind w:left="1440" w:hanging="360"/>
      </w:pPr>
      <w:r w:rsidDel="00000000" w:rsidR="00000000" w:rsidRPr="00000000">
        <w:rPr>
          <w:rtl w:val="0"/>
        </w:rPr>
        <w:t xml:space="preserve">Le endemic slices devono essere sempre definite in un linguaggio (F)</w:t>
      </w:r>
    </w:p>
    <w:p w:rsidR="00000000" w:rsidDel="00000000" w:rsidP="00000000" w:rsidRDefault="00000000" w:rsidRPr="00000000" w14:paraId="000001B4">
      <w:pPr>
        <w:numPr>
          <w:ilvl w:val="1"/>
          <w:numId w:val="10"/>
        </w:numPr>
        <w:ind w:left="1440" w:hanging="360"/>
      </w:pPr>
      <w:r w:rsidDel="00000000" w:rsidR="00000000" w:rsidRPr="00000000">
        <w:rPr>
          <w:rtl w:val="0"/>
        </w:rPr>
        <w:t xml:space="preserve">la parola chiave “concrete syntax from” può non essere presente all’interno di una slice (F)</w:t>
      </w:r>
    </w:p>
    <w:p w:rsidR="00000000" w:rsidDel="00000000" w:rsidP="00000000" w:rsidRDefault="00000000" w:rsidRPr="00000000" w14:paraId="000001B5">
      <w:pPr>
        <w:numPr>
          <w:ilvl w:val="1"/>
          <w:numId w:val="10"/>
        </w:numPr>
        <w:ind w:left="1440" w:hanging="360"/>
      </w:pPr>
      <w:r w:rsidDel="00000000" w:rsidR="00000000" w:rsidRPr="00000000">
        <w:rPr>
          <w:rtl w:val="0"/>
        </w:rPr>
        <w:t xml:space="preserve">i roles non sono sempre presenti all’interno del language (F)</w:t>
      </w:r>
    </w:p>
    <w:p w:rsidR="00000000" w:rsidDel="00000000" w:rsidP="00000000" w:rsidRDefault="00000000" w:rsidRPr="00000000" w14:paraId="000001B6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numPr>
          <w:ilvl w:val="0"/>
          <w:numId w:val="2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5:</w:t>
      </w:r>
    </w:p>
    <w:p w:rsidR="00000000" w:rsidDel="00000000" w:rsidP="00000000" w:rsidRDefault="00000000" w:rsidRPr="00000000" w14:paraId="000001B8">
      <w:pPr>
        <w:numPr>
          <w:ilvl w:val="1"/>
          <w:numId w:val="21"/>
        </w:numPr>
        <w:ind w:left="1440" w:hanging="360"/>
      </w:pPr>
      <w:r w:rsidDel="00000000" w:rsidR="00000000" w:rsidRPr="00000000">
        <w:rPr>
          <w:rtl w:val="0"/>
        </w:rPr>
        <w:t xml:space="preserve">Le endemic slices devono avere una reference syntax che ne definisce la sintassi (F)</w:t>
      </w:r>
    </w:p>
    <w:p w:rsidR="00000000" w:rsidDel="00000000" w:rsidP="00000000" w:rsidRDefault="00000000" w:rsidRPr="00000000" w14:paraId="000001B9">
      <w:pPr>
        <w:numPr>
          <w:ilvl w:val="1"/>
          <w:numId w:val="21"/>
        </w:numPr>
        <w:ind w:left="1440" w:hanging="360"/>
      </w:pPr>
      <w:r w:rsidDel="00000000" w:rsidR="00000000" w:rsidRPr="00000000">
        <w:rPr>
          <w:rtl w:val="0"/>
        </w:rPr>
        <w:t xml:space="preserve">La parola chiave “concrete syntax from” è utilizzata in language per importare il modulo che definisce la sintassi dei costrutti (F)</w:t>
      </w:r>
    </w:p>
    <w:p w:rsidR="00000000" w:rsidDel="00000000" w:rsidP="00000000" w:rsidRDefault="00000000" w:rsidRPr="00000000" w14:paraId="000001BA">
      <w:pPr>
        <w:numPr>
          <w:ilvl w:val="1"/>
          <w:numId w:val="21"/>
        </w:numPr>
        <w:ind w:left="1440" w:hanging="360"/>
      </w:pPr>
      <w:r w:rsidDel="00000000" w:rsidR="00000000" w:rsidRPr="00000000">
        <w:rPr>
          <w:rtl w:val="0"/>
        </w:rPr>
        <w:t xml:space="preserve">La keyword roles in language serve a definire la strategia di visita dell’albero sintattico (V)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ind w:left="708.6614173228347" w:firstLine="0"/>
        <w:rPr>
          <w:rFonts w:ascii="Roboto" w:cs="Roboto" w:eastAsia="Roboto" w:hAnsi="Roboto"/>
          <w:color w:val="999999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ind w:left="708.6614173228347" w:firstLine="0"/>
        <w:rPr>
          <w:rFonts w:ascii="Roboto" w:cs="Roboto" w:eastAsia="Roboto" w:hAnsi="Roboto"/>
          <w:color w:val="999999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numPr>
          <w:ilvl w:val="0"/>
          <w:numId w:val="8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 seguito sono mostrati una serie di costrutti Neverlang. Identifichi tra le opzioni l’insieme di costrutti equivalenti a quelli mostrati (ovvero quei costrutti che hanno le stesse funzionalità di quelli mostrati).</w:t>
      </w:r>
    </w:p>
    <w:p w:rsidR="00000000" w:rsidDel="00000000" w:rsidP="00000000" w:rsidRDefault="00000000" w:rsidRPr="00000000" w14:paraId="000001BE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8400.0" w:type="dxa"/>
        <w:jc w:val="left"/>
        <w:tblInd w:w="6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0"/>
        <w:tblGridChange w:id="0">
          <w:tblGrid>
            <w:gridCol w:w="84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binaryOperation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1C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1C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op:</w:t>
            </w:r>
            <w:r w:rsidDel="00000000" w:rsidR="00000000" w:rsidRPr="00000000">
              <w:rPr>
                <w:rFonts w:ascii="Courier New" w:cs="Courier New" w:eastAsia="Courier New" w:hAnsi="Courier New"/>
                <w:color w:val="e0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BinaryOperation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Operand Operand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C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op1: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BinaryOperation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Operand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1C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C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AdditionExpression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1C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from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binaryOperation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1C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op: .{</w:t>
            </w:r>
          </w:p>
          <w:p w:rsidR="00000000" w:rsidDel="00000000" w:rsidP="00000000" w:rsidRDefault="00000000" w:rsidRPr="00000000" w14:paraId="000001C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op[1].value +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op[2].value</w:t>
            </w:r>
          </w:p>
          <w:p w:rsidR="00000000" w:rsidDel="00000000" w:rsidP="00000000" w:rsidRDefault="00000000" w:rsidRPr="00000000" w14:paraId="000001C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1C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op1: .{</w:t>
            </w:r>
          </w:p>
          <w:p w:rsidR="00000000" w:rsidDel="00000000" w:rsidP="00000000" w:rsidRDefault="00000000" w:rsidRPr="00000000" w14:paraId="000001C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op1[1].value</w:t>
            </w:r>
          </w:p>
          <w:p w:rsidR="00000000" w:rsidDel="00000000" w:rsidP="00000000" w:rsidRDefault="00000000" w:rsidRPr="00000000" w14:paraId="000001C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1C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1C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D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MultiplicationExpression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1D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from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binaryOperation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1D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op: .{</w:t>
            </w:r>
          </w:p>
          <w:p w:rsidR="00000000" w:rsidDel="00000000" w:rsidP="00000000" w:rsidRDefault="00000000" w:rsidRPr="00000000" w14:paraId="000001D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op[1].value *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op[2].value</w:t>
            </w:r>
          </w:p>
          <w:p w:rsidR="00000000" w:rsidDel="00000000" w:rsidP="00000000" w:rsidRDefault="00000000" w:rsidRPr="00000000" w14:paraId="000001D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1D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op1: .{</w:t>
            </w:r>
          </w:p>
          <w:p w:rsidR="00000000" w:rsidDel="00000000" w:rsidP="00000000" w:rsidRDefault="00000000" w:rsidRPr="00000000" w14:paraId="000001D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op1[1].value</w:t>
            </w:r>
          </w:p>
          <w:p w:rsidR="00000000" w:rsidDel="00000000" w:rsidP="00000000" w:rsidRDefault="00000000" w:rsidRPr="00000000" w14:paraId="000001D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1D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D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InfixAdditionSyntax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1D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1D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“+”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;</w:t>
            </w:r>
          </w:p>
          <w:p w:rsidR="00000000" w:rsidDel="00000000" w:rsidP="00000000" w:rsidRDefault="00000000" w:rsidRPr="00000000" w14:paraId="000001D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D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  <w:br w:type="textWrapping"/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E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InfixMultiplicationSyntax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1E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1E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“*”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E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E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E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slice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infixAddition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concrete syntax from</w:t>
            </w:r>
            <w:r w:rsidDel="00000000" w:rsidR="00000000" w:rsidRPr="00000000">
              <w:rPr>
                <w:rFonts w:ascii="Courier New" w:cs="Courier New" w:eastAsia="Courier New" w:hAnsi="Courier New"/>
                <w:color w:val="38761d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InfixAddItionSyntax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AdditionExpression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with role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E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slice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infixMultiplication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concrete syntax from</w:t>
            </w:r>
            <w:r w:rsidDel="00000000" w:rsidR="00000000" w:rsidRPr="00000000">
              <w:rPr>
                <w:rFonts w:ascii="Courier New" w:cs="Courier New" w:eastAsia="Courier New" w:hAnsi="Courier New"/>
                <w:color w:val="38761d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InfixMultiplicationSyntax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MultiplicationExpression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with role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language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infixLang {</w:t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slices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infixAddition</w:t>
            </w:r>
          </w:p>
          <w:p w:rsidR="00000000" w:rsidDel="00000000" w:rsidP="00000000" w:rsidRDefault="00000000" w:rsidRPr="00000000" w14:paraId="000001E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infixMultiplication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urier New" w:cs="Courier New" w:eastAsia="Courier New" w:hAnsi="Courier New"/>
                <w:b w:val="1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roles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syntax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 &lt;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</w:tc>
      </w:tr>
    </w:tbl>
    <w:p w:rsidR="00000000" w:rsidDel="00000000" w:rsidP="00000000" w:rsidRDefault="00000000" w:rsidRPr="00000000" w14:paraId="000001F2">
      <w:pPr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numPr>
          <w:ilvl w:val="0"/>
          <w:numId w:val="16"/>
        </w:numPr>
        <w:ind w:left="720" w:hanging="360"/>
        <w:rPr>
          <w:b w:val="1"/>
          <w:sz w:val="24"/>
          <w:szCs w:val="24"/>
          <w:u w:val="none"/>
        </w:rPr>
      </w:pPr>
      <w:r w:rsidDel="00000000" w:rsidR="00000000" w:rsidRPr="00000000">
        <w:rPr>
          <w:rtl w:val="0"/>
        </w:rPr>
        <w:t xml:space="preserve">Opzione 1 </w:t>
      </w:r>
      <w:r w:rsidDel="00000000" w:rsidR="00000000" w:rsidRPr="00000000">
        <w:rPr>
          <w:rtl w:val="0"/>
        </w:rPr>
      </w:r>
    </w:p>
    <w:tbl>
      <w:tblPr>
        <w:tblStyle w:val="Table19"/>
        <w:tblW w:w="8400.0" w:type="dxa"/>
        <w:jc w:val="left"/>
        <w:tblInd w:w="6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0"/>
        <w:tblGridChange w:id="0">
          <w:tblGrid>
            <w:gridCol w:w="84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AdditionExpression 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1F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1F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“+”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F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1F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1F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0 .{</w:t>
            </w:r>
          </w:p>
          <w:p w:rsidR="00000000" w:rsidDel="00000000" w:rsidP="00000000" w:rsidRDefault="00000000" w:rsidRPr="00000000" w14:paraId="000001F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0.value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1.value +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2.value</w:t>
            </w:r>
          </w:p>
          <w:p w:rsidR="00000000" w:rsidDel="00000000" w:rsidP="00000000" w:rsidRDefault="00000000" w:rsidRPr="00000000" w14:paraId="000001F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1F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3 .{</w:t>
            </w:r>
          </w:p>
          <w:p w:rsidR="00000000" w:rsidDel="00000000" w:rsidP="00000000" w:rsidRDefault="00000000" w:rsidRPr="00000000" w14:paraId="000001F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3.value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4.value</w:t>
            </w:r>
          </w:p>
          <w:p w:rsidR="00000000" w:rsidDel="00000000" w:rsidP="00000000" w:rsidRDefault="00000000" w:rsidRPr="00000000" w14:paraId="000001F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0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20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0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MultiplicationExpression 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20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20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“*”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0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0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20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20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0 .{</w:t>
            </w:r>
          </w:p>
          <w:p w:rsidR="00000000" w:rsidDel="00000000" w:rsidP="00000000" w:rsidRDefault="00000000" w:rsidRPr="00000000" w14:paraId="0000020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$0.value = $1.value * $2.value</w:t>
            </w:r>
          </w:p>
          <w:p w:rsidR="00000000" w:rsidDel="00000000" w:rsidP="00000000" w:rsidRDefault="00000000" w:rsidRPr="00000000" w14:paraId="0000020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0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3 .{</w:t>
            </w:r>
          </w:p>
          <w:p w:rsidR="00000000" w:rsidDel="00000000" w:rsidP="00000000" w:rsidRDefault="00000000" w:rsidRPr="00000000" w14:paraId="0000020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$3.value = $4.value</w:t>
            </w:r>
          </w:p>
          <w:p w:rsidR="00000000" w:rsidDel="00000000" w:rsidP="00000000" w:rsidRDefault="00000000" w:rsidRPr="00000000" w14:paraId="0000020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0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language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infixLang {</w:t>
            </w:r>
          </w:p>
          <w:p w:rsidR="00000000" w:rsidDel="00000000" w:rsidP="00000000" w:rsidRDefault="00000000" w:rsidRPr="00000000" w14:paraId="0000021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slices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AdditionExpression </w:t>
            </w:r>
          </w:p>
          <w:p w:rsidR="00000000" w:rsidDel="00000000" w:rsidP="00000000" w:rsidRDefault="00000000" w:rsidRPr="00000000" w14:paraId="0000021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MultiplicationExpression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roles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syntax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 &lt;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</w:tc>
      </w:tr>
    </w:tbl>
    <w:p w:rsidR="00000000" w:rsidDel="00000000" w:rsidP="00000000" w:rsidRDefault="00000000" w:rsidRPr="00000000" w14:paraId="00000216">
      <w:pPr>
        <w:ind w:left="566.9291338582675" w:firstLine="0"/>
        <w:rPr>
          <w:rFonts w:ascii="Roboto" w:cs="Roboto" w:eastAsia="Roboto" w:hAnsi="Roboto"/>
          <w:color w:val="999999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numPr>
          <w:ilvl w:val="0"/>
          <w:numId w:val="16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Opzione 2</w:t>
      </w:r>
      <w:r w:rsidDel="00000000" w:rsidR="00000000" w:rsidRPr="00000000">
        <w:rPr>
          <w:rtl w:val="0"/>
        </w:rPr>
      </w:r>
    </w:p>
    <w:tbl>
      <w:tblPr>
        <w:tblStyle w:val="Table20"/>
        <w:tblW w:w="8400.0" w:type="dxa"/>
        <w:jc w:val="left"/>
        <w:tblInd w:w="6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0"/>
        <w:tblGridChange w:id="0">
          <w:tblGrid>
            <w:gridCol w:w="84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binaryOperation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1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21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op: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BinaryOperation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Operand Operand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1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op1: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BinaryOperation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Operand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21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1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AdditionExpression 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1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from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binaryOperation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22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op: .{</w:t>
            </w:r>
          </w:p>
          <w:p w:rsidR="00000000" w:rsidDel="00000000" w:rsidP="00000000" w:rsidRDefault="00000000" w:rsidRPr="00000000" w14:paraId="0000022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op[1].value +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op[2].value</w:t>
            </w:r>
          </w:p>
          <w:p w:rsidR="00000000" w:rsidDel="00000000" w:rsidP="00000000" w:rsidRDefault="00000000" w:rsidRPr="00000000" w14:paraId="0000022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2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op1: .{</w:t>
            </w:r>
          </w:p>
          <w:p w:rsidR="00000000" w:rsidDel="00000000" w:rsidP="00000000" w:rsidRDefault="00000000" w:rsidRPr="00000000" w14:paraId="0000022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op1[1].value</w:t>
            </w:r>
          </w:p>
          <w:p w:rsidR="00000000" w:rsidDel="00000000" w:rsidP="00000000" w:rsidRDefault="00000000" w:rsidRPr="00000000" w14:paraId="0000022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2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22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2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MultiplicationExpression 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2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from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binaryOperation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22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op: .{</w:t>
            </w:r>
          </w:p>
          <w:p w:rsidR="00000000" w:rsidDel="00000000" w:rsidP="00000000" w:rsidRDefault="00000000" w:rsidRPr="00000000" w14:paraId="0000022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op[1].value *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op[2].value</w:t>
            </w:r>
          </w:p>
          <w:p w:rsidR="00000000" w:rsidDel="00000000" w:rsidP="00000000" w:rsidRDefault="00000000" w:rsidRPr="00000000" w14:paraId="0000022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2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op1: .{</w:t>
            </w:r>
          </w:p>
          <w:p w:rsidR="00000000" w:rsidDel="00000000" w:rsidP="00000000" w:rsidRDefault="00000000" w:rsidRPr="00000000" w14:paraId="0000023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op1[1].value</w:t>
            </w:r>
          </w:p>
          <w:p w:rsidR="00000000" w:rsidDel="00000000" w:rsidP="00000000" w:rsidRDefault="00000000" w:rsidRPr="00000000" w14:paraId="0000023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3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3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AdditionSyntax{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3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23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“+”;</w:t>
            </w:r>
          </w:p>
          <w:p w:rsidR="00000000" w:rsidDel="00000000" w:rsidP="00000000" w:rsidRDefault="00000000" w:rsidRPr="00000000" w14:paraId="0000023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3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  <w:br w:type="textWrapping"/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3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MultiplicationSyntax{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3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23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“*”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3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3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3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slice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Addition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concrete syntax from</w:t>
            </w:r>
            <w:r w:rsidDel="00000000" w:rsidR="00000000" w:rsidRPr="00000000">
              <w:rPr>
                <w:rFonts w:ascii="Courier New" w:cs="Courier New" w:eastAsia="Courier New" w:hAnsi="Courier New"/>
                <w:color w:val="38761d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AdditionSyntax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AdditionExpression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with role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4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slice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Multiplication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concrete syntax from</w:t>
            </w:r>
            <w:r w:rsidDel="00000000" w:rsidR="00000000" w:rsidRPr="00000000">
              <w:rPr>
                <w:rFonts w:ascii="Courier New" w:cs="Courier New" w:eastAsia="Courier New" w:hAnsi="Courier New"/>
                <w:color w:val="38761d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MultiplicationSyntax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MultiplicationExpression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with role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4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language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infixLang {</w:t>
            </w:r>
          </w:p>
          <w:p w:rsidR="00000000" w:rsidDel="00000000" w:rsidP="00000000" w:rsidRDefault="00000000" w:rsidRPr="00000000" w14:paraId="0000024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slices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Addition</w:t>
            </w:r>
          </w:p>
          <w:p w:rsidR="00000000" w:rsidDel="00000000" w:rsidP="00000000" w:rsidRDefault="00000000" w:rsidRPr="00000000" w14:paraId="0000024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Multiplication</w:t>
            </w:r>
          </w:p>
          <w:p w:rsidR="00000000" w:rsidDel="00000000" w:rsidP="00000000" w:rsidRDefault="00000000" w:rsidRPr="00000000" w14:paraId="0000024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roles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syntax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 &lt;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</w:tc>
      </w:tr>
    </w:tbl>
    <w:p w:rsidR="00000000" w:rsidDel="00000000" w:rsidP="00000000" w:rsidRDefault="00000000" w:rsidRPr="00000000" w14:paraId="0000024B">
      <w:pPr>
        <w:ind w:left="720" w:firstLine="0"/>
        <w:rPr>
          <w:rFonts w:ascii="Roboto" w:cs="Roboto" w:eastAsia="Roboto" w:hAnsi="Roboto"/>
          <w:color w:val="999999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numPr>
          <w:ilvl w:val="0"/>
          <w:numId w:val="16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Opzione 3</w:t>
      </w:r>
      <w:r w:rsidDel="00000000" w:rsidR="00000000" w:rsidRPr="00000000">
        <w:rPr>
          <w:rtl w:val="0"/>
        </w:rPr>
      </w:r>
    </w:p>
    <w:tbl>
      <w:tblPr>
        <w:tblStyle w:val="Table21"/>
        <w:tblW w:w="8400.0" w:type="dxa"/>
        <w:jc w:val="left"/>
        <w:tblInd w:w="6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0"/>
        <w:tblGridChange w:id="0">
          <w:tblGrid>
            <w:gridCol w:w="84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MultiplicationExpression 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4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24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“*”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5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5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25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25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0 .{</w:t>
            </w:r>
          </w:p>
          <w:p w:rsidR="00000000" w:rsidDel="00000000" w:rsidP="00000000" w:rsidRDefault="00000000" w:rsidRPr="00000000" w14:paraId="0000025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0.value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1.value *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2.value</w:t>
            </w:r>
          </w:p>
          <w:p w:rsidR="00000000" w:rsidDel="00000000" w:rsidP="00000000" w:rsidRDefault="00000000" w:rsidRPr="00000000" w14:paraId="0000025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5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3 .{</w:t>
            </w:r>
          </w:p>
          <w:p w:rsidR="00000000" w:rsidDel="00000000" w:rsidP="00000000" w:rsidRDefault="00000000" w:rsidRPr="00000000" w14:paraId="0000025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3.value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4.value</w:t>
            </w:r>
          </w:p>
          <w:p w:rsidR="00000000" w:rsidDel="00000000" w:rsidP="00000000" w:rsidRDefault="00000000" w:rsidRPr="00000000" w14:paraId="0000025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5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5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slice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infixMultiplication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concrete syntax from</w:t>
            </w:r>
            <w:r w:rsidDel="00000000" w:rsidR="00000000" w:rsidRPr="00000000">
              <w:rPr>
                <w:rFonts w:ascii="Courier New" w:cs="Courier New" w:eastAsia="Courier New" w:hAnsi="Courier New"/>
                <w:color w:val="38761d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MultiplicationExpression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MultiplicationExpression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with role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5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language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infixLang {</w:t>
            </w:r>
          </w:p>
          <w:p w:rsidR="00000000" w:rsidDel="00000000" w:rsidP="00000000" w:rsidRDefault="00000000" w:rsidRPr="00000000" w14:paraId="0000025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slices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infixMultiplication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1155cc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roles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syntax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&lt;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</w:p>
          <w:p w:rsidR="00000000" w:rsidDel="00000000" w:rsidP="00000000" w:rsidRDefault="00000000" w:rsidRPr="00000000" w14:paraId="0000026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1155cc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3">
      <w:pPr>
        <w:ind w:left="0" w:firstLine="0"/>
        <w:rPr>
          <w:rFonts w:ascii="Roboto" w:cs="Roboto" w:eastAsia="Roboto" w:hAnsi="Roboto"/>
          <w:color w:val="999999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numPr>
          <w:ilvl w:val="0"/>
          <w:numId w:val="16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Opzione 4</w:t>
      </w:r>
      <w:r w:rsidDel="00000000" w:rsidR="00000000" w:rsidRPr="00000000">
        <w:rPr>
          <w:rtl w:val="0"/>
        </w:rPr>
      </w:r>
    </w:p>
    <w:tbl>
      <w:tblPr>
        <w:tblStyle w:val="Table22"/>
        <w:tblW w:w="8400.0" w:type="dxa"/>
        <w:jc w:val="left"/>
        <w:tblInd w:w="6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0"/>
        <w:tblGridChange w:id="0">
          <w:tblGrid>
            <w:gridCol w:w="84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binaryOperation{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6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26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op: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BinaryOperation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Operand Operand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6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op1: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BinaryOperation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Operand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26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6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Subtraction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Expression 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6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from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binaryOperation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26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op: .{</w:t>
            </w:r>
          </w:p>
          <w:p w:rsidR="00000000" w:rsidDel="00000000" w:rsidP="00000000" w:rsidRDefault="00000000" w:rsidRPr="00000000" w14:paraId="0000026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op[1].value -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op[2].value</w:t>
            </w:r>
          </w:p>
          <w:p w:rsidR="00000000" w:rsidDel="00000000" w:rsidP="00000000" w:rsidRDefault="00000000" w:rsidRPr="00000000" w14:paraId="0000027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7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op1: .{</w:t>
            </w:r>
          </w:p>
          <w:p w:rsidR="00000000" w:rsidDel="00000000" w:rsidP="00000000" w:rsidRDefault="00000000" w:rsidRPr="00000000" w14:paraId="0000027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op1[1].value</w:t>
            </w:r>
          </w:p>
          <w:p w:rsidR="00000000" w:rsidDel="00000000" w:rsidP="00000000" w:rsidRDefault="00000000" w:rsidRPr="00000000" w14:paraId="0000027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7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27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7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MultiplicationExpression 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7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from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binaryOperation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27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op: .{</w:t>
            </w:r>
          </w:p>
          <w:p w:rsidR="00000000" w:rsidDel="00000000" w:rsidP="00000000" w:rsidRDefault="00000000" w:rsidRPr="00000000" w14:paraId="0000027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op[1].value *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op[2].value</w:t>
            </w:r>
          </w:p>
          <w:p w:rsidR="00000000" w:rsidDel="00000000" w:rsidP="00000000" w:rsidRDefault="00000000" w:rsidRPr="00000000" w14:paraId="0000027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7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op1: .{</w:t>
            </w:r>
          </w:p>
          <w:p w:rsidR="00000000" w:rsidDel="00000000" w:rsidP="00000000" w:rsidRDefault="00000000" w:rsidRPr="00000000" w14:paraId="0000027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op1[1].value</w:t>
            </w:r>
          </w:p>
          <w:p w:rsidR="00000000" w:rsidDel="00000000" w:rsidP="00000000" w:rsidRDefault="00000000" w:rsidRPr="00000000" w14:paraId="0000027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7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8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InfixAddItionSyntax{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8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28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“+”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;</w:t>
            </w:r>
          </w:p>
          <w:p w:rsidR="00000000" w:rsidDel="00000000" w:rsidP="00000000" w:rsidRDefault="00000000" w:rsidRPr="00000000" w14:paraId="0000028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8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  <w:br w:type="textWrapping"/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8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InfixMultiplicationSyntax{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8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28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“*”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8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8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8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slice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infixAddition{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concrete syntax from</w:t>
            </w:r>
            <w:r w:rsidDel="00000000" w:rsidR="00000000" w:rsidRPr="00000000">
              <w:rPr>
                <w:rFonts w:ascii="Courier New" w:cs="Courier New" w:eastAsia="Courier New" w:hAnsi="Courier New"/>
                <w:color w:val="38761d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InfixAddItionSyntax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AdditionExpression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with role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8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slice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infixMultiplication{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br w:type="textWrapping"/>
              <w:t xml:space="preserve">   concrete syntax from</w:t>
            </w:r>
            <w:r w:rsidDel="00000000" w:rsidR="00000000" w:rsidRPr="00000000">
              <w:rPr>
                <w:rFonts w:ascii="Courier New" w:cs="Courier New" w:eastAsia="Courier New" w:hAnsi="Courier New"/>
                <w:color w:val="38761d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InfixMultiplicationSyntax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MultiplicationExpression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with role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9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language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infixLang {</w:t>
            </w:r>
          </w:p>
          <w:p w:rsidR="00000000" w:rsidDel="00000000" w:rsidP="00000000" w:rsidRDefault="00000000" w:rsidRPr="00000000" w14:paraId="0000029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slices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infixAddition</w:t>
            </w:r>
          </w:p>
          <w:p w:rsidR="00000000" w:rsidDel="00000000" w:rsidP="00000000" w:rsidRDefault="00000000" w:rsidRPr="00000000" w14:paraId="0000029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infixMultiplication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434343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roles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syntax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 &lt;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</w:tc>
      </w:tr>
    </w:tbl>
    <w:p w:rsidR="00000000" w:rsidDel="00000000" w:rsidP="00000000" w:rsidRDefault="00000000" w:rsidRPr="00000000" w14:paraId="00000298">
      <w:pPr>
        <w:ind w:left="0" w:firstLine="0"/>
        <w:rPr>
          <w:rFonts w:ascii="Roboto" w:cs="Roboto" w:eastAsia="Roboto" w:hAnsi="Roboto"/>
          <w:color w:val="999999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numPr>
          <w:ilvl w:val="0"/>
          <w:numId w:val="16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Opzione 5</w:t>
      </w:r>
      <w:r w:rsidDel="00000000" w:rsidR="00000000" w:rsidRPr="00000000">
        <w:rPr>
          <w:rtl w:val="0"/>
        </w:rPr>
      </w:r>
    </w:p>
    <w:tbl>
      <w:tblPr>
        <w:tblStyle w:val="Table23"/>
        <w:tblW w:w="8400.0" w:type="dxa"/>
        <w:jc w:val="left"/>
        <w:tblInd w:w="6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0"/>
        <w:tblGridChange w:id="0">
          <w:tblGrid>
            <w:gridCol w:w="84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binaryOperation{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9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29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op: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BinaryOperation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Operand Operand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9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op1: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BinaryOperation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Operand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29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A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AdditionExpression 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A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from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binaryOperation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2A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op: .{</w:t>
            </w:r>
          </w:p>
          <w:p w:rsidR="00000000" w:rsidDel="00000000" w:rsidP="00000000" w:rsidRDefault="00000000" w:rsidRPr="00000000" w14:paraId="000002A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op[1].value +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op[2].value</w:t>
            </w:r>
          </w:p>
          <w:p w:rsidR="00000000" w:rsidDel="00000000" w:rsidP="00000000" w:rsidRDefault="00000000" w:rsidRPr="00000000" w14:paraId="000002A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A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op1: .{</w:t>
            </w:r>
          </w:p>
          <w:p w:rsidR="00000000" w:rsidDel="00000000" w:rsidP="00000000" w:rsidRDefault="00000000" w:rsidRPr="00000000" w14:paraId="000002A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op1[1].value</w:t>
            </w:r>
          </w:p>
          <w:p w:rsidR="00000000" w:rsidDel="00000000" w:rsidP="00000000" w:rsidRDefault="00000000" w:rsidRPr="00000000" w14:paraId="000002A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A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2A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A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MultiplicationExpression 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A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from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binaryOperation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){</w:t>
            </w:r>
          </w:p>
          <w:p w:rsidR="00000000" w:rsidDel="00000000" w:rsidP="00000000" w:rsidRDefault="00000000" w:rsidRPr="00000000" w14:paraId="000002A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op: .{</w:t>
            </w:r>
          </w:p>
          <w:p w:rsidR="00000000" w:rsidDel="00000000" w:rsidP="00000000" w:rsidRDefault="00000000" w:rsidRPr="00000000" w14:paraId="000002A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op[1].value *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op[2].value</w:t>
            </w:r>
          </w:p>
          <w:p w:rsidR="00000000" w:rsidDel="00000000" w:rsidP="00000000" w:rsidRDefault="00000000" w:rsidRPr="00000000" w14:paraId="000002B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B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op1: .{</w:t>
            </w:r>
          </w:p>
          <w:p w:rsidR="00000000" w:rsidDel="00000000" w:rsidP="00000000" w:rsidRDefault="00000000" w:rsidRPr="00000000" w14:paraId="000002B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op1[0].value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1155cc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op1[1].value</w:t>
            </w:r>
          </w:p>
          <w:p w:rsidR="00000000" w:rsidDel="00000000" w:rsidP="00000000" w:rsidRDefault="00000000" w:rsidRPr="00000000" w14:paraId="000002B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B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B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InfixAddItionSyntax{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B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2B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“+”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;</w:t>
            </w:r>
          </w:p>
          <w:p w:rsidR="00000000" w:rsidDel="00000000" w:rsidP="00000000" w:rsidRDefault="00000000" w:rsidRPr="00000000" w14:paraId="000002B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Term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B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  <w:br w:type="textWrapping"/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B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InfixMultiplicationSyntax{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B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2B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Op: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“*”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B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MulExpression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B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1">
      <w:pPr>
        <w:ind w:left="566.9291338582675" w:firstLine="0"/>
        <w:rPr>
          <w:rFonts w:ascii="Roboto" w:cs="Roboto" w:eastAsia="Roboto" w:hAnsi="Roboto"/>
          <w:color w:val="999999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ind w:left="566.9291338582675" w:firstLine="0"/>
        <w:rPr>
          <w:rFonts w:ascii="Roboto" w:cs="Roboto" w:eastAsia="Roboto" w:hAnsi="Roboto"/>
          <w:color w:val="999999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ind w:left="566.9291338582675" w:firstLine="0"/>
        <w:rPr>
          <w:rFonts w:ascii="Roboto" w:cs="Roboto" w:eastAsia="Roboto" w:hAnsi="Roboto"/>
          <w:color w:val="999999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ind w:left="566.9291338582675" w:firstLine="0"/>
        <w:rPr>
          <w:rFonts w:ascii="Roboto" w:cs="Roboto" w:eastAsia="Roboto" w:hAnsi="Roboto"/>
          <w:color w:val="999999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5">
      <w:pPr>
        <w:numPr>
          <w:ilvl w:val="0"/>
          <w:numId w:val="8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Selezioni tra le opzioni mostrate di seguito, quella che indica il corretto significato per il modulo mostrato nell’immagine di seguito.     </w:t>
      </w:r>
    </w:p>
    <w:p w:rsidR="00000000" w:rsidDel="00000000" w:rsidP="00000000" w:rsidRDefault="00000000" w:rsidRPr="00000000" w14:paraId="000002C6">
      <w:pPr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8400.0" w:type="dxa"/>
        <w:jc w:val="left"/>
        <w:tblInd w:w="6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400"/>
        <w:tblGridChange w:id="0">
          <w:tblGrid>
            <w:gridCol w:w="84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434343"/>
                <w:rtl w:val="0"/>
              </w:rPr>
              <w:t xml:space="preserve">Merge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2C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e06666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  reference syntax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{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9">
            <w:pPr>
              <w:widowControl w:val="0"/>
              <w:spacing w:line="240" w:lineRule="auto"/>
              <w:ind w:right="-295.8661417322827"/>
              <w:rPr>
                <w:rFonts w:ascii="Courier New" w:cs="Courier New" w:eastAsia="Courier New" w:hAnsi="Courier New"/>
                <w:b w:val="1"/>
                <w:color w:val="e06666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mrg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Merge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color w:val="66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“merge” “(”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String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“,”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String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“)” </w:t>
            </w:r>
            <w:r w:rsidDel="00000000" w:rsidR="00000000" w:rsidRPr="00000000">
              <w:rPr>
                <w:rFonts w:ascii="Courier New" w:cs="Courier New" w:eastAsia="Courier New" w:hAnsi="Courier New"/>
                <w:color w:val="434343"/>
                <w:rtl w:val="0"/>
              </w:rPr>
              <w:t xml:space="preserve">;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      Cmd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sz w:val="16"/>
                <w:szCs w:val="16"/>
                <w:rtl w:val="0"/>
              </w:rPr>
              <w:t xml:space="preserve">&lt;--</w:t>
            </w:r>
            <w:r w:rsidDel="00000000" w:rsidR="00000000" w:rsidRPr="00000000">
              <w:rPr>
                <w:rFonts w:ascii="Courier New" w:cs="Courier New" w:eastAsia="Courier New" w:hAnsi="Courier New"/>
                <w:color w:val="666666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Merge 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C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2C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execution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 {</w:t>
            </w:r>
          </w:p>
          <w:p w:rsidR="00000000" w:rsidDel="00000000" w:rsidP="00000000" w:rsidRDefault="00000000" w:rsidRPr="00000000" w14:paraId="000002C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mrg: .{</w:t>
            </w:r>
          </w:p>
          <w:p w:rsidR="00000000" w:rsidDel="00000000" w:rsidP="00000000" w:rsidRDefault="00000000" w:rsidRPr="00000000" w14:paraId="000002C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String file1 = $mrg[1].string;</w:t>
            </w:r>
          </w:p>
          <w:p w:rsidR="00000000" w:rsidDel="00000000" w:rsidP="00000000" w:rsidRDefault="00000000" w:rsidRPr="00000000" w14:paraId="000002C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String file2 = $mrg[2].string;</w:t>
            </w:r>
          </w:p>
          <w:p w:rsidR="00000000" w:rsidDel="00000000" w:rsidP="00000000" w:rsidRDefault="00000000" w:rsidRPr="00000000" w14:paraId="000002D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$$FileOp.merge(file1 ,file1)</w:t>
            </w:r>
          </w:p>
          <w:p w:rsidR="00000000" w:rsidDel="00000000" w:rsidP="00000000" w:rsidRDefault="00000000" w:rsidRPr="00000000" w14:paraId="000002D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}.</w:t>
            </w:r>
          </w:p>
          <w:p w:rsidR="00000000" w:rsidDel="00000000" w:rsidP="00000000" w:rsidRDefault="00000000" w:rsidRPr="00000000" w14:paraId="000002D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}</w:t>
            </w:r>
          </w:p>
          <w:p w:rsidR="00000000" w:rsidDel="00000000" w:rsidP="00000000" w:rsidRDefault="00000000" w:rsidRPr="00000000" w14:paraId="000002D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</w:tc>
      </w:tr>
    </w:tbl>
    <w:p w:rsidR="00000000" w:rsidDel="00000000" w:rsidP="00000000" w:rsidRDefault="00000000" w:rsidRPr="00000000" w14:paraId="000002D4">
      <w:pPr>
        <w:ind w:left="566.9291338582675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1 Il modulo “Merge” aggiunge al linguaggio un ruolo semantico relativo al Task</w:t>
      </w:r>
    </w:p>
    <w:p w:rsidR="00000000" w:rsidDel="00000000" w:rsidP="00000000" w:rsidRDefault="00000000" w:rsidRPr="00000000" w14:paraId="000002D6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2 Il modulo  “Merge” aggiunge al linguaggio la possibilità di rinominare un file con il comando merge</w:t>
      </w:r>
    </w:p>
    <w:p w:rsidR="00000000" w:rsidDel="00000000" w:rsidP="00000000" w:rsidRDefault="00000000" w:rsidRPr="00000000" w14:paraId="000002D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3 Il modulo “Merge” aggiunge al linguaggio il costrutto per creare un nuovo file da uno vecchio</w:t>
      </w:r>
    </w:p>
    <w:p w:rsidR="00000000" w:rsidDel="00000000" w:rsidP="00000000" w:rsidRDefault="00000000" w:rsidRPr="00000000" w14:paraId="000002D8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Opzione 4 Il modulo “Merge” permette di aggiungere un comando al linguaggio, che fonde due file in uno solo.</w:t>
      </w:r>
    </w:p>
    <w:p w:rsidR="00000000" w:rsidDel="00000000" w:rsidP="00000000" w:rsidRDefault="00000000" w:rsidRPr="00000000" w14:paraId="000002D9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Opzione 5 Il modulo “Merge” aggiunge al linguaggio una sintassi astratta per il costrutto merge</w:t>
      </w:r>
    </w:p>
    <w:p w:rsidR="00000000" w:rsidDel="00000000" w:rsidP="00000000" w:rsidRDefault="00000000" w:rsidRPr="00000000" w14:paraId="000002DA">
      <w:pPr>
        <w:ind w:left="566.9291338582675" w:firstLine="0"/>
        <w:rPr>
          <w:rFonts w:ascii="Roboto" w:cs="Roboto" w:eastAsia="Roboto" w:hAnsi="Roboto"/>
          <w:color w:val="999999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ind w:left="566.9291338582675" w:firstLine="0"/>
        <w:rPr>
          <w:rFonts w:ascii="Roboto" w:cs="Roboto" w:eastAsia="Roboto" w:hAnsi="Roboto"/>
          <w:color w:val="999999"/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numPr>
          <w:ilvl w:val="0"/>
          <w:numId w:val="8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Selezionare l’opzione che fornisce il corretto significato per il seguente insieme di costrutti Neverlang (ovvero, l’opzione che descrive la funzionalità del seguente linguaggio Neverlang).</w:t>
      </w:r>
    </w:p>
    <w:tbl>
      <w:tblPr>
        <w:tblStyle w:val="Table25"/>
        <w:tblW w:w="8880.0" w:type="dxa"/>
        <w:jc w:val="left"/>
        <w:tblInd w:w="6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880"/>
        <w:tblGridChange w:id="0">
          <w:tblGrid>
            <w:gridCol w:w="8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2cc" w:space="0" w:sz="8" w:val="single"/>
              <w:left w:color="fff2cc" w:space="0" w:sz="8" w:val="single"/>
              <w:bottom w:color="fff2cc" w:space="0" w:sz="8" w:val="single"/>
              <w:right w:color="fff2cc" w:space="0" w:sz="8" w:val="single"/>
            </w:tcBorders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language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Desk {</w:t>
            </w:r>
          </w:p>
          <w:p w:rsidR="00000000" w:rsidDel="00000000" w:rsidP="00000000" w:rsidRDefault="00000000" w:rsidRPr="00000000" w14:paraId="000002D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slices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//Desk-specific language features</w:t>
            </w:r>
          </w:p>
          <w:p w:rsidR="00000000" w:rsidDel="00000000" w:rsidP="00000000" w:rsidRDefault="00000000" w:rsidRPr="00000000" w14:paraId="000002E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Main</w:t>
            </w:r>
          </w:p>
          <w:p w:rsidR="00000000" w:rsidDel="00000000" w:rsidP="00000000" w:rsidRDefault="00000000" w:rsidRPr="00000000" w14:paraId="000002E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Print</w:t>
            </w:r>
          </w:p>
          <w:p w:rsidR="00000000" w:rsidDel="00000000" w:rsidP="00000000" w:rsidRDefault="00000000" w:rsidRPr="00000000" w14:paraId="000002E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Where</w:t>
            </w:r>
          </w:p>
          <w:p w:rsidR="00000000" w:rsidDel="00000000" w:rsidP="00000000" w:rsidRDefault="00000000" w:rsidRPr="00000000" w14:paraId="000002E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//Terminal symbols</w:t>
            </w:r>
          </w:p>
          <w:p w:rsidR="00000000" w:rsidDel="00000000" w:rsidP="00000000" w:rsidRDefault="00000000" w:rsidRPr="00000000" w14:paraId="000002E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Number</w:t>
            </w:r>
          </w:p>
          <w:p w:rsidR="00000000" w:rsidDel="00000000" w:rsidP="00000000" w:rsidRDefault="00000000" w:rsidRPr="00000000" w14:paraId="000002E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Identifier</w:t>
            </w:r>
          </w:p>
          <w:p w:rsidR="00000000" w:rsidDel="00000000" w:rsidP="00000000" w:rsidRDefault="00000000" w:rsidRPr="00000000" w14:paraId="000002E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b7b7b7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b7b7b7"/>
                <w:rtl w:val="0"/>
              </w:rPr>
              <w:t xml:space="preserve">//Assignments</w:t>
            </w:r>
          </w:p>
          <w:p w:rsidR="00000000" w:rsidDel="00000000" w:rsidP="00000000" w:rsidRDefault="00000000" w:rsidRPr="00000000" w14:paraId="000002E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Assignment</w:t>
            </w:r>
          </w:p>
          <w:p w:rsidR="00000000" w:rsidDel="00000000" w:rsidP="00000000" w:rsidRDefault="00000000" w:rsidRPr="00000000" w14:paraId="000002E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//Expressions</w:t>
            </w:r>
          </w:p>
          <w:p w:rsidR="00000000" w:rsidDel="00000000" w:rsidP="00000000" w:rsidRDefault="00000000" w:rsidRPr="00000000" w14:paraId="000002E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AdditionSlice</w:t>
            </w:r>
          </w:p>
          <w:p w:rsidR="00000000" w:rsidDel="00000000" w:rsidP="00000000" w:rsidRDefault="00000000" w:rsidRPr="00000000" w14:paraId="000002E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AddOperator</w:t>
            </w:r>
          </w:p>
          <w:p w:rsidR="00000000" w:rsidDel="00000000" w:rsidP="00000000" w:rsidRDefault="00000000" w:rsidRPr="00000000" w14:paraId="000002E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Operand</w:t>
            </w:r>
          </w:p>
          <w:p w:rsidR="00000000" w:rsidDel="00000000" w:rsidP="00000000" w:rsidRDefault="00000000" w:rsidRPr="00000000" w14:paraId="000002E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endemic slices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//Variables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SymbolTable</w:t>
            </w:r>
          </w:p>
          <w:p w:rsidR="00000000" w:rsidDel="00000000" w:rsidP="00000000" w:rsidRDefault="00000000" w:rsidRPr="00000000" w14:paraId="000002E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roles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F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&lt;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terminal-evaluation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 //Initialize Numbers and Identifiers by reading terminal symbols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&lt;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populate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//Populate the symbol table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&lt;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 //Evaluate and print the results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2F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Main {</w:t>
            </w:r>
          </w:p>
          <w:p w:rsidR="00000000" w:rsidDel="00000000" w:rsidP="00000000" w:rsidRDefault="00000000" w:rsidRPr="00000000" w14:paraId="000002F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{</w:t>
            </w:r>
          </w:p>
          <w:p w:rsidR="00000000" w:rsidDel="00000000" w:rsidP="00000000" w:rsidRDefault="00000000" w:rsidRPr="00000000" w14:paraId="000002F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//Entry point: print &lt;expression&gt; where &lt;assignments&gt;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F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Program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&lt;--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ExpressionsMain AssignmentsMain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2F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2F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 {</w:t>
            </w:r>
          </w:p>
          <w:p w:rsidR="00000000" w:rsidDel="00000000" w:rsidP="00000000" w:rsidRDefault="00000000" w:rsidRPr="00000000" w14:paraId="000002F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0 .{</w:t>
            </w:r>
          </w:p>
          <w:p w:rsidR="00000000" w:rsidDel="00000000" w:rsidP="00000000" w:rsidRDefault="00000000" w:rsidRPr="00000000" w14:paraId="000002F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System.out.println("Declared Variables: " +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Map);</w:t>
            </w:r>
          </w:p>
          <w:p w:rsidR="00000000" w:rsidDel="00000000" w:rsidP="00000000" w:rsidRDefault="00000000" w:rsidRPr="00000000" w14:paraId="000002F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System.out.println("Result: " +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1.value);</w:t>
            </w:r>
          </w:p>
          <w:p w:rsidR="00000000" w:rsidDel="00000000" w:rsidP="00000000" w:rsidRDefault="00000000" w:rsidRPr="00000000" w14:paraId="000002F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}.</w:t>
            </w:r>
          </w:p>
          <w:p w:rsidR="00000000" w:rsidDel="00000000" w:rsidP="00000000" w:rsidRDefault="00000000" w:rsidRPr="00000000" w14:paraId="000002F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2F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30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Print {</w:t>
            </w:r>
          </w:p>
          <w:p w:rsidR="00000000" w:rsidDel="00000000" w:rsidP="00000000" w:rsidRDefault="00000000" w:rsidRPr="00000000" w14:paraId="0000030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{</w:t>
            </w:r>
          </w:p>
          <w:p w:rsidR="00000000" w:rsidDel="00000000" w:rsidP="00000000" w:rsidRDefault="00000000" w:rsidRPr="00000000" w14:paraId="000003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ExpressionsMain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&lt;-- "print"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3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Expression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&lt;--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Addition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30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30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 //No need for roles, evaluation is performed on the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Expression nonterminal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30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Where {</w:t>
            </w:r>
          </w:p>
          <w:p w:rsidR="00000000" w:rsidDel="00000000" w:rsidP="00000000" w:rsidRDefault="00000000" w:rsidRPr="00000000" w14:paraId="0000030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{</w:t>
            </w:r>
          </w:p>
          <w:p w:rsidR="00000000" w:rsidDel="00000000" w:rsidP="00000000" w:rsidRDefault="00000000" w:rsidRPr="00000000" w14:paraId="0000030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AssignmentsMain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&lt;-- "where"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AssignemntList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30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//List of comma-separated assignments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AssignemntList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&lt;--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Assignment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","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AssignmentList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30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//Last element in the list of assigments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AssignmentList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&lt;--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Assignment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30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30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//No need for roles, the Map is populated when visiting the Assignment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31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Number {</w:t>
            </w:r>
          </w:p>
          <w:p w:rsidR="00000000" w:rsidDel="00000000" w:rsidP="00000000" w:rsidRDefault="00000000" w:rsidRPr="00000000" w14:paraId="0000031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{</w:t>
            </w:r>
          </w:p>
          <w:p w:rsidR="00000000" w:rsidDel="00000000" w:rsidP="00000000" w:rsidRDefault="00000000" w:rsidRPr="00000000" w14:paraId="0000031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//Integers only</w:t>
            </w:r>
          </w:p>
          <w:p w:rsidR="00000000" w:rsidDel="00000000" w:rsidP="00000000" w:rsidRDefault="00000000" w:rsidRPr="00000000" w14:paraId="0000031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        //$0       #0</w:t>
            </w:r>
          </w:p>
          <w:p w:rsidR="00000000" w:rsidDel="00000000" w:rsidP="00000000" w:rsidRDefault="00000000" w:rsidRPr="00000000" w14:paraId="000003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Number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&lt;-- /[0-9]+/;</w:t>
            </w:r>
          </w:p>
          <w:p w:rsidR="00000000" w:rsidDel="00000000" w:rsidP="00000000" w:rsidRDefault="00000000" w:rsidRPr="00000000" w14:paraId="0000031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31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terminal-evaluation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 {</w:t>
            </w:r>
          </w:p>
          <w:p w:rsidR="00000000" w:rsidDel="00000000" w:rsidP="00000000" w:rsidRDefault="00000000" w:rsidRPr="00000000" w14:paraId="0000031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0 .{</w:t>
            </w:r>
          </w:p>
          <w:p w:rsidR="00000000" w:rsidDel="00000000" w:rsidP="00000000" w:rsidRDefault="00000000" w:rsidRPr="00000000" w14:paraId="0000031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 //Translate the lexeme into an Integer value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0.value = Integer.parseInt(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#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0.text);</w:t>
            </w:r>
          </w:p>
          <w:p w:rsidR="00000000" w:rsidDel="00000000" w:rsidP="00000000" w:rsidRDefault="00000000" w:rsidRPr="00000000" w14:paraId="0000031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}.</w:t>
            </w:r>
          </w:p>
          <w:p w:rsidR="00000000" w:rsidDel="00000000" w:rsidP="00000000" w:rsidRDefault="00000000" w:rsidRPr="00000000" w14:paraId="0000031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31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3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Identifier {</w:t>
            </w:r>
          </w:p>
          <w:p w:rsidR="00000000" w:rsidDel="00000000" w:rsidP="00000000" w:rsidRDefault="00000000" w:rsidRPr="00000000" w14:paraId="0000031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{</w:t>
            </w:r>
          </w:p>
          <w:p w:rsidR="00000000" w:rsidDel="00000000" w:rsidP="00000000" w:rsidRDefault="00000000" w:rsidRPr="00000000" w14:paraId="0000032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//Lower-case and upper-case variable names</w:t>
            </w:r>
          </w:p>
          <w:p w:rsidR="00000000" w:rsidDel="00000000" w:rsidP="00000000" w:rsidRDefault="00000000" w:rsidRPr="00000000" w14:paraId="0000032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        //$0           #0</w:t>
            </w:r>
          </w:p>
          <w:p w:rsidR="00000000" w:rsidDel="00000000" w:rsidP="00000000" w:rsidRDefault="00000000" w:rsidRPr="00000000" w14:paraId="0000032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Identifier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&lt;-- /[a-zA-Z]+/;</w:t>
            </w:r>
          </w:p>
          <w:p w:rsidR="00000000" w:rsidDel="00000000" w:rsidP="00000000" w:rsidRDefault="00000000" w:rsidRPr="00000000" w14:paraId="0000032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32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terminal-evaluation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 {</w:t>
            </w:r>
          </w:p>
          <w:p w:rsidR="00000000" w:rsidDel="00000000" w:rsidP="00000000" w:rsidRDefault="00000000" w:rsidRPr="00000000" w14:paraId="0000032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0 .{</w:t>
            </w:r>
          </w:p>
          <w:p w:rsidR="00000000" w:rsidDel="00000000" w:rsidP="00000000" w:rsidRDefault="00000000" w:rsidRPr="00000000" w14:paraId="0000032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0.id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#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0.text;</w:t>
            </w:r>
          </w:p>
          <w:p w:rsidR="00000000" w:rsidDel="00000000" w:rsidP="00000000" w:rsidRDefault="00000000" w:rsidRPr="00000000" w14:paraId="0000032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}.</w:t>
            </w:r>
          </w:p>
          <w:p w:rsidR="00000000" w:rsidDel="00000000" w:rsidP="00000000" w:rsidRDefault="00000000" w:rsidRPr="00000000" w14:paraId="0000032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3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 {</w:t>
            </w:r>
          </w:p>
          <w:p w:rsidR="00000000" w:rsidDel="00000000" w:rsidP="00000000" w:rsidRDefault="00000000" w:rsidRPr="00000000" w14:paraId="0000032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0 .{</w:t>
            </w:r>
          </w:p>
          <w:p w:rsidR="00000000" w:rsidDel="00000000" w:rsidP="00000000" w:rsidRDefault="00000000" w:rsidRPr="00000000" w14:paraId="0000032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//Retrieve variable value from symbol table</w:t>
            </w:r>
          </w:p>
          <w:p w:rsidR="00000000" w:rsidDel="00000000" w:rsidP="00000000" w:rsidRDefault="00000000" w:rsidRPr="00000000" w14:paraId="0000032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0.value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Map.get(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0.id);</w:t>
            </w:r>
          </w:p>
          <w:p w:rsidR="00000000" w:rsidDel="00000000" w:rsidP="00000000" w:rsidRDefault="00000000" w:rsidRPr="00000000" w14:paraId="0000032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}.</w:t>
            </w:r>
          </w:p>
          <w:p w:rsidR="00000000" w:rsidDel="00000000" w:rsidP="00000000" w:rsidRDefault="00000000" w:rsidRPr="00000000" w14:paraId="0000032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32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3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Assignment {</w:t>
            </w:r>
          </w:p>
          <w:p w:rsidR="00000000" w:rsidDel="00000000" w:rsidP="00000000" w:rsidRDefault="00000000" w:rsidRPr="00000000" w14:paraId="0000033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{</w:t>
            </w:r>
          </w:p>
          <w:p w:rsidR="00000000" w:rsidDel="00000000" w:rsidP="00000000" w:rsidRDefault="00000000" w:rsidRPr="00000000" w14:paraId="0000033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//Assignments for the "where" clause: &lt;id&gt; = &lt;number&gt;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Assignment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&lt;--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Identifier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"="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Number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33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33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populate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 {</w:t>
            </w:r>
          </w:p>
          <w:p w:rsidR="00000000" w:rsidDel="00000000" w:rsidP="00000000" w:rsidRDefault="00000000" w:rsidRPr="00000000" w14:paraId="0000033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0 .{</w:t>
            </w:r>
          </w:p>
          <w:p w:rsidR="00000000" w:rsidDel="00000000" w:rsidP="00000000" w:rsidRDefault="00000000" w:rsidRPr="00000000" w14:paraId="0000033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//Fill the symbol table with the new variable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Map.put((String)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1.id, (Integer)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2.value);</w:t>
            </w:r>
          </w:p>
          <w:p w:rsidR="00000000" w:rsidDel="00000000" w:rsidP="00000000" w:rsidRDefault="00000000" w:rsidRPr="00000000" w14:paraId="0000033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}.</w:t>
            </w:r>
          </w:p>
          <w:p w:rsidR="00000000" w:rsidDel="00000000" w:rsidP="00000000" w:rsidRDefault="00000000" w:rsidRPr="00000000" w14:paraId="0000033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33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3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AddOperator {</w:t>
            </w:r>
          </w:p>
          <w:p w:rsidR="00000000" w:rsidDel="00000000" w:rsidP="00000000" w:rsidRDefault="00000000" w:rsidRPr="00000000" w14:paraId="0000033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{</w:t>
            </w:r>
          </w:p>
          <w:p w:rsidR="00000000" w:rsidDel="00000000" w:rsidP="00000000" w:rsidRDefault="00000000" w:rsidRPr="00000000" w14:paraId="0000033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op: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AddOperator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&lt;-- "+";</w:t>
            </w:r>
          </w:p>
          <w:p w:rsidR="00000000" w:rsidDel="00000000" w:rsidP="00000000" w:rsidRDefault="00000000" w:rsidRPr="00000000" w14:paraId="0000033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34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 {</w:t>
            </w:r>
          </w:p>
          <w:p w:rsidR="00000000" w:rsidDel="00000000" w:rsidP="00000000" w:rsidRDefault="00000000" w:rsidRPr="00000000" w14:paraId="00000341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op: .{</w:t>
            </w:r>
          </w:p>
          <w:p w:rsidR="00000000" w:rsidDel="00000000" w:rsidP="00000000" w:rsidRDefault="00000000" w:rsidRPr="00000000" w14:paraId="0000034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 //Addition is a function that takes two integer and returns another integer</w:t>
            </w:r>
          </w:p>
          <w:p w:rsidR="00000000" w:rsidDel="00000000" w:rsidP="00000000" w:rsidRDefault="00000000" w:rsidRPr="00000000" w14:paraId="0000034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c78d8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BiFunction&lt;Integer,Integer,Integer&gt; operator =     (a,b) -&gt; a+b;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            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op.operator = operator;</w:t>
            </w:r>
          </w:p>
          <w:p w:rsidR="00000000" w:rsidDel="00000000" w:rsidP="00000000" w:rsidRDefault="00000000" w:rsidRPr="00000000" w14:paraId="00000345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}.</w:t>
            </w:r>
          </w:p>
          <w:p w:rsidR="00000000" w:rsidDel="00000000" w:rsidP="00000000" w:rsidRDefault="00000000" w:rsidRPr="00000000" w14:paraId="0000034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34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Addition {</w:t>
            </w:r>
          </w:p>
          <w:p w:rsidR="00000000" w:rsidDel="00000000" w:rsidP="00000000" w:rsidRDefault="00000000" w:rsidRPr="00000000" w14:paraId="0000034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{</w:t>
            </w:r>
          </w:p>
          <w:p w:rsidR="00000000" w:rsidDel="00000000" w:rsidP="00000000" w:rsidRDefault="00000000" w:rsidRPr="00000000" w14:paraId="000003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Addition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&lt;--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Addition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AddOperator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34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34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slice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AdditionSlice {</w:t>
            </w:r>
          </w:p>
          <w:p w:rsidR="00000000" w:rsidDel="00000000" w:rsidP="00000000" w:rsidRDefault="00000000" w:rsidRPr="00000000" w14:paraId="0000034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 //Combine the Addition syntax with the generic Binary Operation semantics</w:t>
            </w:r>
          </w:p>
          <w:p w:rsidR="00000000" w:rsidDel="00000000" w:rsidP="00000000" w:rsidRDefault="00000000" w:rsidRPr="00000000" w14:paraId="0000034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 concrete syntax from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Addition</w:t>
            </w:r>
          </w:p>
          <w:p w:rsidR="00000000" w:rsidDel="00000000" w:rsidP="00000000" w:rsidRDefault="00000000" w:rsidRPr="00000000" w14:paraId="0000035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BinaryOp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with 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evaluation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Operand {</w:t>
            </w:r>
          </w:p>
          <w:p w:rsidR="00000000" w:rsidDel="00000000" w:rsidP="00000000" w:rsidRDefault="00000000" w:rsidRPr="00000000" w14:paraId="0000035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reference syntax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{</w:t>
            </w:r>
          </w:p>
          <w:p w:rsidR="00000000" w:rsidDel="00000000" w:rsidP="00000000" w:rsidRDefault="00000000" w:rsidRPr="00000000" w14:paraId="0000035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//Each element of the expression is either a number or a variable</w:t>
            </w:r>
          </w:p>
          <w:p w:rsidR="00000000" w:rsidDel="00000000" w:rsidP="00000000" w:rsidRDefault="00000000" w:rsidRPr="00000000" w14:paraId="000003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&lt;--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Number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3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Factor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&lt;--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Identifier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35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35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//No roles are needed, the attributes are generated in the respective modules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b w:val="1"/>
                <w:color w:val="38761d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module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BinaryOp {</w:t>
            </w:r>
          </w:p>
          <w:p w:rsidR="00000000" w:rsidDel="00000000" w:rsidP="00000000" w:rsidRDefault="00000000" w:rsidRPr="00000000" w14:paraId="0000035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reference synta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x {</w:t>
            </w:r>
          </w:p>
          <w:p w:rsidR="00000000" w:rsidDel="00000000" w:rsidP="00000000" w:rsidRDefault="00000000" w:rsidRPr="00000000" w14:paraId="0000035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op1: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BinaryOperation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&lt;--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Operand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Operator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Operand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35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op2: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BinaryOperation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&lt;--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e06666"/>
                <w:rtl w:val="0"/>
              </w:rPr>
              <w:t xml:space="preserve">Operand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35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35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role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(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evaluation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) {</w:t>
            </w:r>
          </w:p>
          <w:p w:rsidR="00000000" w:rsidDel="00000000" w:rsidP="00000000" w:rsidRDefault="00000000" w:rsidRPr="00000000" w14:paraId="0000036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op1: .{</w:t>
            </w:r>
          </w:p>
          <w:p w:rsidR="00000000" w:rsidDel="00000000" w:rsidP="00000000" w:rsidRDefault="00000000" w:rsidRPr="00000000" w14:paraId="0000036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 //left operand</w:t>
            </w:r>
          </w:p>
          <w:p w:rsidR="00000000" w:rsidDel="00000000" w:rsidP="00000000" w:rsidRDefault="00000000" w:rsidRPr="00000000" w14:paraId="00000362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Integer left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op1[1].value;</w:t>
            </w:r>
          </w:p>
          <w:p w:rsidR="00000000" w:rsidDel="00000000" w:rsidP="00000000" w:rsidRDefault="00000000" w:rsidRPr="00000000" w14:paraId="00000363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//right operand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4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Integer right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op1[3].value;</w:t>
            </w:r>
          </w:p>
          <w:p w:rsidR="00000000" w:rsidDel="00000000" w:rsidP="00000000" w:rsidRDefault="00000000" w:rsidRPr="00000000" w14:paraId="0000036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999999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//Retrieve the function performed by the infix operator</w:t>
            </w:r>
          </w:p>
          <w:p w:rsidR="00000000" w:rsidDel="00000000" w:rsidP="00000000" w:rsidRDefault="00000000" w:rsidRPr="00000000" w14:paraId="00000366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BiFunction&lt;Integer,Integer,Integer&gt; operator =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op1[2].operator;</w:t>
            </w:r>
          </w:p>
          <w:p w:rsidR="00000000" w:rsidDel="00000000" w:rsidP="00000000" w:rsidRDefault="00000000" w:rsidRPr="00000000" w14:paraId="00000367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</w:t>
            </w:r>
            <w:r w:rsidDel="00000000" w:rsidR="00000000" w:rsidRPr="00000000">
              <w:rPr>
                <w:rFonts w:ascii="Courier New" w:cs="Courier New" w:eastAsia="Courier New" w:hAnsi="Courier New"/>
                <w:color w:val="999999"/>
                <w:rtl w:val="0"/>
              </w:rPr>
              <w:t xml:space="preserve">//Measure and store the result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8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c78d8"/>
                <w:rtl w:val="0"/>
              </w:rPr>
              <w:t xml:space="preserve">$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op1[0].value =  operator.apply(left, right);</w:t>
            </w:r>
          </w:p>
          <w:p w:rsidR="00000000" w:rsidDel="00000000" w:rsidP="00000000" w:rsidRDefault="00000000" w:rsidRPr="00000000" w14:paraId="00000369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}.</w:t>
            </w:r>
          </w:p>
          <w:p w:rsidR="00000000" w:rsidDel="00000000" w:rsidP="00000000" w:rsidRDefault="00000000" w:rsidRPr="00000000" w14:paraId="0000036A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</w:t>
            </w:r>
          </w:p>
          <w:p w:rsidR="00000000" w:rsidDel="00000000" w:rsidP="00000000" w:rsidRDefault="00000000" w:rsidRPr="00000000" w14:paraId="0000036B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36C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endemic slice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SymbolTable {</w:t>
            </w:r>
          </w:p>
          <w:p w:rsidR="00000000" w:rsidDel="00000000" w:rsidP="00000000" w:rsidRDefault="00000000" w:rsidRPr="00000000" w14:paraId="0000036D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</w:t>
            </w:r>
            <w:r w:rsidDel="00000000" w:rsidR="00000000" w:rsidRPr="00000000">
              <w:rPr>
                <w:rFonts w:ascii="Courier New" w:cs="Courier New" w:eastAsia="Courier New" w:hAnsi="Courier New"/>
                <w:b w:val="1"/>
                <w:color w:val="38761d"/>
                <w:rtl w:val="0"/>
              </w:rPr>
              <w:t xml:space="preserve">declare</w:t>
            </w: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{ </w:t>
            </w:r>
          </w:p>
          <w:p w:rsidR="00000000" w:rsidDel="00000000" w:rsidP="00000000" w:rsidRDefault="00000000" w:rsidRPr="00000000" w14:paraId="0000036E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    Map: StrToIntMap;</w:t>
            </w:r>
          </w:p>
          <w:p w:rsidR="00000000" w:rsidDel="00000000" w:rsidP="00000000" w:rsidRDefault="00000000" w:rsidRPr="00000000" w14:paraId="0000036F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    } </w:t>
            </w:r>
          </w:p>
          <w:p w:rsidR="00000000" w:rsidDel="00000000" w:rsidP="00000000" w:rsidRDefault="00000000" w:rsidRPr="00000000" w14:paraId="00000370">
            <w:pPr>
              <w:widowControl w:val="0"/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}</w:t>
            </w:r>
          </w:p>
        </w:tc>
      </w:tr>
    </w:tbl>
    <w:p w:rsidR="00000000" w:rsidDel="00000000" w:rsidP="00000000" w:rsidRDefault="00000000" w:rsidRPr="00000000" w14:paraId="00000371">
      <w:pPr>
        <w:ind w:left="566.9291338582675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1. L’insieme di costrutti Neverlang presentati definisce il linguaggio Desk, che serve per scrivere su file una lista di addizioni tramite il modulo Print.</w:t>
      </w:r>
    </w:p>
    <w:p w:rsidR="00000000" w:rsidDel="00000000" w:rsidP="00000000" w:rsidRDefault="00000000" w:rsidRPr="00000000" w14:paraId="0000037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2. L’insieme di costrutti Neverlang presentati definisce il linguaggio Desk, che permette di valutare delle addizioni. Nel linguaggio Desk, la variabile globale  “Map” è definita tramite l’endemic slice SymbolTable ed è popolata con una lista di assegnamenti quando si visita il nodo Assignment.</w:t>
      </w:r>
    </w:p>
    <w:p w:rsidR="00000000" w:rsidDel="00000000" w:rsidP="00000000" w:rsidRDefault="00000000" w:rsidRPr="00000000" w14:paraId="0000037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3. L’insieme di costrutti Neverlang presentati valuta delle espressioni binarie espresse con notazione polacca inversa, come mostra il modulo BynaryOp.</w:t>
      </w:r>
    </w:p>
    <w:p w:rsidR="00000000" w:rsidDel="00000000" w:rsidP="00000000" w:rsidRDefault="00000000" w:rsidRPr="00000000" w14:paraId="0000037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4 L’insieme di costrutti Neverlang presentati definisce un linguaggio che permette di stampare su file una lista di assegnamenti “identificatore = valore”, come mostra il modulo Identifier e il modulo Number.</w:t>
      </w:r>
    </w:p>
    <w:p w:rsidR="00000000" w:rsidDel="00000000" w:rsidP="00000000" w:rsidRDefault="00000000" w:rsidRPr="00000000" w14:paraId="0000037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Opzione 5 L’insieme di costrutti Neverlang presentati definisce un linguaggio che serve a effettuare solamente addizioni con 3 operatori come mostra il role(evaluation) del modulo BinaryOp.</w:t>
      </w:r>
    </w:p>
    <w:p w:rsidR="00000000" w:rsidDel="00000000" w:rsidP="00000000" w:rsidRDefault="00000000" w:rsidRPr="00000000" w14:paraId="000003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B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Fira Mono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7C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7D">
    <w:pPr>
      <w:spacing w:line="240" w:lineRule="auto"/>
      <w:rPr/>
    </w:pPr>
    <w:r w:rsidDel="00000000" w:rsidR="00000000" w:rsidRPr="00000000">
      <w:rPr>
        <w:rFonts w:ascii="Courier New" w:cs="Courier New" w:eastAsia="Courier New" w:hAnsi="Courier New"/>
        <w:b w:val="1"/>
        <w:color w:val="38761d"/>
        <w:rtl w:val="0"/>
      </w:rPr>
      <w:br w:type="textWrapping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FiraMono-regular.ttf"/><Relationship Id="rId6" Type="http://schemas.openxmlformats.org/officeDocument/2006/relationships/font" Target="fonts/FiraMono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