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2746B" w14:textId="3AC2DB84" w:rsidR="007714D9" w:rsidRPr="00A62C11" w:rsidRDefault="00F31344">
      <w:pPr>
        <w:rPr>
          <w:b/>
          <w:bCs/>
          <w:lang w:val="en"/>
        </w:rPr>
      </w:pPr>
      <w:proofErr w:type="spellStart"/>
      <w:r w:rsidRPr="00A62C11">
        <w:rPr>
          <w:b/>
          <w:bCs/>
          <w:lang w:val="en"/>
        </w:rPr>
        <w:t>Neverlang</w:t>
      </w:r>
      <w:proofErr w:type="spellEnd"/>
      <w:r w:rsidRPr="00A62C11">
        <w:rPr>
          <w:b/>
          <w:bCs/>
          <w:lang w:val="en"/>
        </w:rPr>
        <w:t xml:space="preserve"> Post-study Questionnaire</w:t>
      </w:r>
    </w:p>
    <w:p w14:paraId="1E40908F" w14:textId="2DF674F3" w:rsidR="00F31344" w:rsidRDefault="00F31344">
      <w:pPr>
        <w:rPr>
          <w:lang w:val="en"/>
        </w:rPr>
      </w:pPr>
    </w:p>
    <w:p w14:paraId="62F14E30" w14:textId="485C7E8F" w:rsidR="00F31344" w:rsidRPr="00E61F53" w:rsidRDefault="00F31344" w:rsidP="00E61F53">
      <w:pPr>
        <w:pStyle w:val="ListParagraph"/>
        <w:numPr>
          <w:ilvl w:val="0"/>
          <w:numId w:val="5"/>
        </w:numPr>
        <w:rPr>
          <w:lang w:val="en"/>
        </w:rPr>
      </w:pPr>
      <w:r w:rsidRPr="00E61F53">
        <w:rPr>
          <w:lang w:val="en"/>
        </w:rPr>
        <w:t>ID</w:t>
      </w:r>
    </w:p>
    <w:p w14:paraId="75AB4BAA" w14:textId="31D5D9AA" w:rsidR="00F31344" w:rsidRPr="00E61F53" w:rsidRDefault="00F31344" w:rsidP="00E61F53">
      <w:pPr>
        <w:pStyle w:val="ListParagraph"/>
        <w:numPr>
          <w:ilvl w:val="0"/>
          <w:numId w:val="5"/>
        </w:numPr>
        <w:rPr>
          <w:lang w:val="en"/>
        </w:rPr>
      </w:pPr>
      <w:r w:rsidRPr="00E61F53">
        <w:rPr>
          <w:lang w:val="en"/>
        </w:rPr>
        <w:t>Gender</w:t>
      </w:r>
    </w:p>
    <w:p w14:paraId="3332BBDD" w14:textId="15DFBB98" w:rsidR="00F31344" w:rsidRDefault="00F31344" w:rsidP="00E61F53">
      <w:pPr>
        <w:pStyle w:val="ListParagraph"/>
        <w:numPr>
          <w:ilvl w:val="0"/>
          <w:numId w:val="5"/>
        </w:numPr>
        <w:rPr>
          <w:lang w:val="en"/>
        </w:rPr>
      </w:pPr>
      <w:r w:rsidRPr="00E61F53">
        <w:rPr>
          <w:lang w:val="en"/>
        </w:rPr>
        <w:t>Age</w:t>
      </w:r>
    </w:p>
    <w:p w14:paraId="432C669F" w14:textId="5C31344B" w:rsidR="00E61F53" w:rsidRDefault="00E61F53" w:rsidP="00E61F53">
      <w:pPr>
        <w:rPr>
          <w:lang w:val="en"/>
        </w:rPr>
      </w:pPr>
    </w:p>
    <w:p w14:paraId="66B01528" w14:textId="77777777" w:rsidR="00E61F53" w:rsidRPr="00E61F53" w:rsidRDefault="00E61F53" w:rsidP="00E61F53">
      <w:pPr>
        <w:rPr>
          <w:lang w:val="en"/>
        </w:rPr>
      </w:pPr>
    </w:p>
    <w:p w14:paraId="5EEAA3C8" w14:textId="77777777" w:rsidR="00B8414F" w:rsidRPr="00A62C11" w:rsidRDefault="00B8414F" w:rsidP="00B8414F">
      <w:pPr>
        <w:pStyle w:val="NormalWeb"/>
        <w:rPr>
          <w:b/>
          <w:bCs/>
        </w:rPr>
      </w:pPr>
      <w:r w:rsidRPr="00A62C11">
        <w:rPr>
          <w:b/>
          <w:bCs/>
          <w:color w:val="1E1E23"/>
          <w:lang w:val="en"/>
        </w:rPr>
        <w:t xml:space="preserve">Please mark your level of agreement with the following statements, on a scale </w:t>
      </w:r>
      <w:r w:rsidRPr="00A62C11">
        <w:rPr>
          <w:b/>
          <w:bCs/>
          <w:color w:val="D82D23"/>
          <w:lang w:val="en"/>
        </w:rPr>
        <w:t xml:space="preserve">* </w:t>
      </w:r>
      <w:r w:rsidRPr="00A62C11">
        <w:rPr>
          <w:b/>
          <w:bCs/>
          <w:color w:val="1E1E23"/>
          <w:lang w:val="en"/>
        </w:rPr>
        <w:t xml:space="preserve">ranging from (1) Strongly disagree to (5) Strongly agree. </w:t>
      </w:r>
    </w:p>
    <w:p w14:paraId="5EA5A738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It was easy for me to understand what the code meant in Neverlang. </w:t>
      </w:r>
    </w:p>
    <w:p w14:paraId="140CFED7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Neverlang is simple and easy to understand </w:t>
      </w:r>
    </w:p>
    <w:p w14:paraId="51993C5F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It was NOT easy for me to understand what the Neverlang code represented </w:t>
      </w:r>
    </w:p>
    <w:p w14:paraId="7EADE02D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Neverlang is NOT simple and easy to understand </w:t>
      </w:r>
    </w:p>
    <w:p w14:paraId="6F7E0C1D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Neverlang is easy to learn </w:t>
      </w:r>
    </w:p>
    <w:p w14:paraId="51A3B8C8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Overall, Neverlang was easy to use </w:t>
      </w:r>
    </w:p>
    <w:p w14:paraId="10F4C16D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Overall, Neverlang was NOT easy to use </w:t>
      </w:r>
    </w:p>
    <w:p w14:paraId="18AD343D" w14:textId="0DF80516" w:rsidR="00B8414F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Neverlang is NOT easy to learn </w:t>
      </w:r>
    </w:p>
    <w:p w14:paraId="7EE7C91F" w14:textId="1D1BA9F1" w:rsidR="00B8414F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495349CF" w14:textId="77777777" w:rsidR="00B8414F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42A216CE" w14:textId="77777777" w:rsidR="00B8414F" w:rsidRPr="00A62C11" w:rsidRDefault="00B8414F" w:rsidP="00B8414F">
      <w:pPr>
        <w:pStyle w:val="NormalWeb"/>
        <w:rPr>
          <w:b/>
          <w:bCs/>
        </w:rPr>
      </w:pPr>
      <w:r w:rsidRPr="00A62C11">
        <w:rPr>
          <w:b/>
          <w:bCs/>
          <w:color w:val="1E1E23"/>
          <w:lang w:val="en"/>
        </w:rPr>
        <w:t xml:space="preserve">Please mark your level of agreement with the following statements, on a scale </w:t>
      </w:r>
      <w:r w:rsidRPr="00A62C11">
        <w:rPr>
          <w:b/>
          <w:bCs/>
          <w:color w:val="D82D23"/>
          <w:lang w:val="en"/>
        </w:rPr>
        <w:t xml:space="preserve">* </w:t>
      </w:r>
      <w:r w:rsidRPr="00A62C11">
        <w:rPr>
          <w:b/>
          <w:bCs/>
          <w:color w:val="1E1E23"/>
          <w:lang w:val="en"/>
        </w:rPr>
        <w:t xml:space="preserve">ranging from (1) Strongly disagree to (5) Strongly agree. </w:t>
      </w:r>
    </w:p>
    <w:p w14:paraId="1B10BC25" w14:textId="6C0E89A4" w:rsidR="00B8414F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7C7BD885" w14:textId="0D4A616B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believe that the use of Neverlang would NOT reduce the time it takes to denounce a </w:t>
      </w:r>
      <w:r w:rsidR="00A62C11">
        <w:rPr>
          <w:color w:val="1E1E23"/>
          <w:sz w:val="22"/>
          <w:szCs w:val="22"/>
          <w:lang w:val="en"/>
        </w:rPr>
        <w:t>domain-specific language</w:t>
      </w:r>
      <w:r w:rsidRPr="00B8414F">
        <w:rPr>
          <w:color w:val="1E1E23"/>
          <w:sz w:val="22"/>
          <w:szCs w:val="22"/>
          <w:lang w:val="en"/>
        </w:rPr>
        <w:t xml:space="preserve"> </w:t>
      </w:r>
    </w:p>
    <w:p w14:paraId="362E695E" w14:textId="35018BF2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Overall, I think </w:t>
      </w:r>
      <w:proofErr w:type="spellStart"/>
      <w:r w:rsidRPr="00B8414F">
        <w:rPr>
          <w:color w:val="1E1E23"/>
          <w:sz w:val="22"/>
          <w:szCs w:val="22"/>
          <w:lang w:val="en"/>
        </w:rPr>
        <w:t>Neverlang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provides an </w:t>
      </w:r>
      <w:r w:rsidR="00A62C11">
        <w:rPr>
          <w:color w:val="1E1E23"/>
          <w:sz w:val="22"/>
          <w:szCs w:val="22"/>
          <w:lang w:val="en"/>
        </w:rPr>
        <w:t>effective</w:t>
      </w:r>
      <w:r w:rsidRPr="00B8414F">
        <w:rPr>
          <w:color w:val="1E1E23"/>
          <w:sz w:val="22"/>
          <w:szCs w:val="22"/>
          <w:lang w:val="en"/>
        </w:rPr>
        <w:t xml:space="preserve"> means of denying a </w:t>
      </w:r>
      <w:r w:rsidR="00A62C11">
        <w:rPr>
          <w:color w:val="1E1E23"/>
          <w:sz w:val="22"/>
          <w:szCs w:val="22"/>
          <w:lang w:val="en"/>
        </w:rPr>
        <w:t>domain-specific language</w:t>
      </w:r>
      <w:r w:rsidRPr="00B8414F">
        <w:rPr>
          <w:color w:val="1E1E23"/>
          <w:sz w:val="22"/>
          <w:szCs w:val="22"/>
          <w:lang w:val="en"/>
        </w:rPr>
        <w:t xml:space="preserve">. </w:t>
      </w:r>
    </w:p>
    <w:p w14:paraId="68EFA577" w14:textId="14BCE9EC" w:rsidR="00B8414F" w:rsidRPr="008F324A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val="en-US"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Overall, I do NOT think </w:t>
      </w:r>
      <w:proofErr w:type="spellStart"/>
      <w:r w:rsidRPr="00B8414F">
        <w:rPr>
          <w:color w:val="1E1E23"/>
          <w:sz w:val="22"/>
          <w:szCs w:val="22"/>
          <w:lang w:val="en"/>
        </w:rPr>
        <w:t>Neverlang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provides an </w:t>
      </w:r>
      <w:r w:rsidR="00A62C11">
        <w:rPr>
          <w:color w:val="1E1E23"/>
          <w:sz w:val="22"/>
          <w:szCs w:val="22"/>
          <w:lang w:val="en"/>
        </w:rPr>
        <w:t>effective</w:t>
      </w:r>
      <w:r w:rsidRPr="00B8414F">
        <w:rPr>
          <w:color w:val="1E1E23"/>
          <w:sz w:val="22"/>
          <w:szCs w:val="22"/>
          <w:lang w:val="en"/>
        </w:rPr>
        <w:t xml:space="preserve"> means of denying a </w:t>
      </w:r>
      <w:r w:rsidR="00A62C11">
        <w:rPr>
          <w:color w:val="1E1E23"/>
          <w:sz w:val="22"/>
          <w:szCs w:val="22"/>
          <w:lang w:val="en"/>
        </w:rPr>
        <w:t>domain-specific</w:t>
      </w:r>
      <w:r w:rsidRPr="00B8414F">
        <w:rPr>
          <w:color w:val="1E1E23"/>
          <w:sz w:val="22"/>
          <w:szCs w:val="22"/>
          <w:lang w:val="en"/>
        </w:rPr>
        <w:t xml:space="preserve"> language.</w:t>
      </w:r>
    </w:p>
    <w:p w14:paraId="52CF4FF2" w14:textId="77777777" w:rsidR="00B8414F" w:rsidRPr="00B8414F" w:rsidRDefault="00B8414F" w:rsidP="00B8414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Overall, I find </w:t>
      </w:r>
      <w:proofErr w:type="spellStart"/>
      <w:r w:rsidRPr="00B8414F">
        <w:rPr>
          <w:color w:val="1E1E23"/>
          <w:sz w:val="22"/>
          <w:szCs w:val="22"/>
          <w:lang w:val="en"/>
        </w:rPr>
        <w:t>Neverlang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useful </w:t>
      </w:r>
    </w:p>
    <w:p w14:paraId="763AE402" w14:textId="25156330" w:rsidR="00B8414F" w:rsidRPr="00B8414F" w:rsidRDefault="00B8414F" w:rsidP="00B8414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think Neverlang is useful for </w:t>
      </w:r>
      <w:proofErr w:type="spellStart"/>
      <w:r w:rsidRPr="00B8414F">
        <w:rPr>
          <w:color w:val="1E1E23"/>
          <w:sz w:val="22"/>
          <w:szCs w:val="22"/>
          <w:lang w:val="en"/>
        </w:rPr>
        <w:t>denocing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a </w:t>
      </w:r>
      <w:r w:rsidR="00A62C11">
        <w:rPr>
          <w:color w:val="1E1E23"/>
          <w:sz w:val="22"/>
          <w:szCs w:val="22"/>
          <w:lang w:val="en"/>
        </w:rPr>
        <w:t>domain-specific language</w:t>
      </w:r>
      <w:r w:rsidRPr="00B8414F">
        <w:rPr>
          <w:color w:val="1E1E23"/>
          <w:sz w:val="22"/>
          <w:szCs w:val="22"/>
          <w:lang w:val="en"/>
        </w:rPr>
        <w:t xml:space="preserve"> </w:t>
      </w:r>
    </w:p>
    <w:p w14:paraId="4C4A0C8C" w14:textId="3D1D0C05" w:rsidR="00B8414F" w:rsidRPr="00B8414F" w:rsidRDefault="00B8414F" w:rsidP="00B8414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do NOT think Neverlang is useful for degenerating a </w:t>
      </w:r>
      <w:r w:rsidR="00A62C11">
        <w:rPr>
          <w:color w:val="1E1E23"/>
          <w:sz w:val="22"/>
          <w:szCs w:val="22"/>
          <w:lang w:val="en"/>
        </w:rPr>
        <w:t>domain-</w:t>
      </w:r>
      <w:proofErr w:type="gramStart"/>
      <w:r w:rsidR="00A62C11">
        <w:rPr>
          <w:color w:val="1E1E23"/>
          <w:sz w:val="22"/>
          <w:szCs w:val="22"/>
          <w:lang w:val="en"/>
        </w:rPr>
        <w:t>specific</w:t>
      </w:r>
      <w:r w:rsidRPr="00B8414F">
        <w:rPr>
          <w:color w:val="1E1E23"/>
          <w:sz w:val="22"/>
          <w:szCs w:val="22"/>
          <w:lang w:val="en"/>
        </w:rPr>
        <w:t xml:space="preserve"> </w:t>
      </w:r>
      <w:r>
        <w:rPr>
          <w:lang w:val="en"/>
        </w:rPr>
        <w:t xml:space="preserve"> language</w:t>
      </w:r>
      <w:proofErr w:type="gramEnd"/>
    </w:p>
    <w:p w14:paraId="4FD03F62" w14:textId="175722DA" w:rsidR="00B8414F" w:rsidRPr="00B8414F" w:rsidRDefault="00B8414F" w:rsidP="00B8414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lastRenderedPageBreak/>
        <w:t>The use of Neverlang would improve my performance in the definition of a domain- speci</w:t>
      </w:r>
      <w:r>
        <w:rPr>
          <w:color w:val="1E1E23"/>
          <w:sz w:val="22"/>
          <w:szCs w:val="22"/>
          <w:lang w:val="en"/>
        </w:rPr>
        <w:t>fi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 xml:space="preserve">c </w:t>
      </w:r>
      <w:r>
        <w:rPr>
          <w:lang w:val="en"/>
        </w:rPr>
        <w:t xml:space="preserve"> language</w:t>
      </w:r>
    </w:p>
    <w:p w14:paraId="031C7B5B" w14:textId="406C1E5E" w:rsidR="00B8414F" w:rsidRPr="00B8414F" w:rsidRDefault="00B8414F" w:rsidP="00B8414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>Using Neverlang would NOT improve my performance in de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>fining a domain speci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 xml:space="preserve">fic language </w:t>
      </w:r>
    </w:p>
    <w:p w14:paraId="0B8D4A7F" w14:textId="466F9A3E" w:rsidR="00B8414F" w:rsidRPr="008F324A" w:rsidRDefault="00B8414F" w:rsidP="00B8414F">
      <w:pPr>
        <w:shd w:val="clear" w:color="auto" w:fill="FFFFFF"/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val="en-US"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The use of Neverlang would NOT improve my performance in </w:t>
      </w:r>
      <w:proofErr w:type="spellStart"/>
      <w:r w:rsidRPr="00B8414F">
        <w:rPr>
          <w:color w:val="1E1E23"/>
          <w:sz w:val="22"/>
          <w:szCs w:val="22"/>
          <w:lang w:val="en"/>
        </w:rPr>
        <w:t>the</w:t>
      </w:r>
      <w:r>
        <w:rPr>
          <w:color w:val="1E1E23"/>
          <w:sz w:val="22"/>
          <w:szCs w:val="22"/>
          <w:lang w:val="en"/>
        </w:rPr>
        <w:t>definition</w:t>
      </w:r>
      <w:r w:rsidRPr="00B8414F">
        <w:rPr>
          <w:color w:val="1E1E23"/>
          <w:sz w:val="22"/>
          <w:szCs w:val="22"/>
          <w:lang w:val="en"/>
        </w:rPr>
        <w:t>of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</w:t>
      </w:r>
      <w:r>
        <w:rPr>
          <w:color w:val="1E1E23"/>
          <w:sz w:val="22"/>
          <w:szCs w:val="22"/>
          <w:lang w:val="en"/>
        </w:rPr>
        <w:t>languages</w:t>
      </w:r>
    </w:p>
    <w:p w14:paraId="2347108D" w14:textId="3A5FD506" w:rsidR="00B8414F" w:rsidRDefault="00B8414F" w:rsidP="00B8414F">
      <w:pPr>
        <w:shd w:val="clear" w:color="auto" w:fill="FFFFFF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do NOT think </w:t>
      </w:r>
      <w:proofErr w:type="spellStart"/>
      <w:r w:rsidRPr="00B8414F">
        <w:rPr>
          <w:color w:val="1E1E23"/>
          <w:sz w:val="22"/>
          <w:szCs w:val="22"/>
          <w:lang w:val="en"/>
        </w:rPr>
        <w:t>Neverlang</w:t>
      </w:r>
      <w:proofErr w:type="spellEnd"/>
      <w:r w:rsidRPr="00B8414F">
        <w:rPr>
          <w:color w:val="1E1E23"/>
          <w:sz w:val="22"/>
          <w:szCs w:val="22"/>
          <w:lang w:val="en"/>
        </w:rPr>
        <w:t xml:space="preserve"> has enough expressiveness to denounce a domain-speci</w:t>
      </w:r>
      <w:r w:rsidRPr="00B8414F">
        <w:rPr>
          <w:color w:val="1E1E23"/>
          <w:sz w:val="22"/>
          <w:szCs w:val="22"/>
          <w:lang w:val="en"/>
        </w:rPr>
        <w:pgNum/>
      </w:r>
      <w:proofErr w:type="gramStart"/>
      <w:r>
        <w:rPr>
          <w:color w:val="1E1E23"/>
          <w:sz w:val="22"/>
          <w:szCs w:val="22"/>
          <w:lang w:val="en"/>
        </w:rPr>
        <w:t>fi</w:t>
      </w:r>
      <w:r w:rsidRPr="00B8414F">
        <w:rPr>
          <w:color w:val="1E1E23"/>
          <w:sz w:val="22"/>
          <w:szCs w:val="22"/>
          <w:lang w:val="en"/>
        </w:rPr>
        <w:t xml:space="preserve">c </w:t>
      </w:r>
      <w:r>
        <w:rPr>
          <w:lang w:val="en"/>
        </w:rPr>
        <w:t xml:space="preserve"> language</w:t>
      </w:r>
      <w:proofErr w:type="gramEnd"/>
      <w:r>
        <w:rPr>
          <w:lang w:val="en"/>
        </w:rPr>
        <w:t>.</w:t>
      </w:r>
    </w:p>
    <w:p w14:paraId="5A3D2F75" w14:textId="77777777" w:rsidR="00B8414F" w:rsidRDefault="00B8414F" w:rsidP="00B8414F">
      <w:pPr>
        <w:shd w:val="clear" w:color="auto" w:fill="FFFFFF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702B2FF3" w14:textId="7BB7DB37" w:rsidR="00B8414F" w:rsidRPr="00B8414F" w:rsidRDefault="00B8414F" w:rsidP="00B8414F">
      <w:pPr>
        <w:shd w:val="clear" w:color="auto" w:fill="FFFFFF"/>
        <w:rPr>
          <w:rFonts w:ascii="Times New Roman" w:eastAsia="Times New Roman" w:hAnsi="Times New Roman" w:cs="Times New Roman"/>
          <w:lang w:eastAsia="en-GB"/>
        </w:rPr>
      </w:pPr>
      <w:r>
        <w:rPr>
          <w:color w:val="1E1E23"/>
          <w:sz w:val="22"/>
          <w:szCs w:val="22"/>
          <w:lang w:val="en"/>
        </w:rPr>
        <w:t>I</w:t>
      </w:r>
      <w:r w:rsidRPr="00B8414F">
        <w:rPr>
          <w:color w:val="1E1E23"/>
          <w:sz w:val="22"/>
          <w:szCs w:val="22"/>
          <w:lang w:val="en"/>
        </w:rPr>
        <w:t>think Neverlang has enough expressiveness to denounce a domain- speci</w:t>
      </w:r>
      <w:r>
        <w:rPr>
          <w:color w:val="1E1E23"/>
          <w:sz w:val="22"/>
          <w:szCs w:val="22"/>
          <w:lang w:val="en"/>
        </w:rPr>
        <w:t>fi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>c</w:t>
      </w:r>
      <w:r>
        <w:rPr>
          <w:lang w:val="en"/>
        </w:rPr>
        <w:t xml:space="preserve"> language.</w:t>
      </w:r>
    </w:p>
    <w:p w14:paraId="7852BE52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do NOT believe that Neverlang's code is organized, clear, concise and unambiguous </w:t>
      </w:r>
    </w:p>
    <w:p w14:paraId="195C4C79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believe the Neverlang code is organized, clear, concise and unambiguous </w:t>
      </w:r>
    </w:p>
    <w:p w14:paraId="04EE7B07" w14:textId="204382D6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>I believe that the use of Neverlang would reduce the time required to dene a domain-specific language.</w:t>
      </w:r>
      <w:r w:rsidRPr="00B8414F">
        <w:rPr>
          <w:color w:val="1E1E23"/>
          <w:sz w:val="22"/>
          <w:szCs w:val="22"/>
          <w:lang w:val="en"/>
        </w:rPr>
        <w:pgNum/>
      </w:r>
    </w:p>
    <w:p w14:paraId="35331E2C" w14:textId="051956DA" w:rsidR="00B8414F" w:rsidRDefault="00B8414F"/>
    <w:p w14:paraId="096535FB" w14:textId="77777777" w:rsidR="00B8414F" w:rsidRPr="00A62C11" w:rsidRDefault="00B8414F" w:rsidP="00B8414F">
      <w:pPr>
        <w:pStyle w:val="NormalWeb"/>
        <w:rPr>
          <w:b/>
          <w:bCs/>
        </w:rPr>
      </w:pPr>
      <w:r w:rsidRPr="00A62C11">
        <w:rPr>
          <w:b/>
          <w:bCs/>
          <w:color w:val="1E1E23"/>
          <w:lang w:val="en"/>
        </w:rPr>
        <w:t xml:space="preserve">Please mark your level of agreement with the following statements, on a scale </w:t>
      </w:r>
      <w:r w:rsidRPr="00A62C11">
        <w:rPr>
          <w:b/>
          <w:bCs/>
          <w:color w:val="D82D23"/>
          <w:lang w:val="en"/>
        </w:rPr>
        <w:t xml:space="preserve">* </w:t>
      </w:r>
      <w:r w:rsidRPr="00A62C11">
        <w:rPr>
          <w:b/>
          <w:bCs/>
          <w:color w:val="1E1E23"/>
          <w:lang w:val="en"/>
        </w:rPr>
        <w:t xml:space="preserve">ranging from (1) Strongly disagree to (5) Strongly agree. </w:t>
      </w:r>
    </w:p>
    <w:p w14:paraId="6759986E" w14:textId="67B9D139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>If I were to work for a company in the future, I would use Neverlang to dene a domain-specific language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 xml:space="preserve"> </w:t>
      </w:r>
    </w:p>
    <w:p w14:paraId="7339A579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do NOT intend to use Neverlang in the future, if I have the opportunity </w:t>
      </w:r>
    </w:p>
    <w:p w14:paraId="058E1A48" w14:textId="2FDFA34A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>If I were to work for a company in the future, I would NOT use Neverlang to dene a domain-specific language</w:t>
      </w:r>
      <w:r w:rsidRPr="00B8414F">
        <w:rPr>
          <w:color w:val="1E1E23"/>
          <w:sz w:val="22"/>
          <w:szCs w:val="22"/>
          <w:lang w:val="en"/>
        </w:rPr>
        <w:pgNum/>
      </w:r>
      <w:r w:rsidRPr="00B8414F">
        <w:rPr>
          <w:color w:val="1E1E23"/>
          <w:sz w:val="22"/>
          <w:szCs w:val="22"/>
          <w:lang w:val="en"/>
        </w:rPr>
        <w:t xml:space="preserve"> </w:t>
      </w:r>
    </w:p>
    <w:p w14:paraId="3792F16E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It would NOT be easy for me to become proficient in using Neverlang </w:t>
      </w:r>
    </w:p>
    <w:p w14:paraId="1B44E86C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plan to use Neverlang in the future, if I get the opportunity </w:t>
      </w:r>
    </w:p>
    <w:p w14:paraId="3D953A72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would NOT recommend the use of Neverlang to programming language professionals </w:t>
      </w:r>
    </w:p>
    <w:p w14:paraId="4E52E976" w14:textId="77777777" w:rsidR="00B8414F" w:rsidRP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 would recommend the use of Neverlang to programming language professionals </w:t>
      </w:r>
    </w:p>
    <w:p w14:paraId="3825AD02" w14:textId="244AC869" w:rsid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  <w:r w:rsidRPr="00B8414F">
        <w:rPr>
          <w:color w:val="1E1E23"/>
          <w:sz w:val="22"/>
          <w:szCs w:val="22"/>
          <w:lang w:val="en"/>
        </w:rPr>
        <w:t xml:space="preserve">It would be easy for me to become proficient in using Neverlang </w:t>
      </w:r>
    </w:p>
    <w:p w14:paraId="63F73B36" w14:textId="1EA76302" w:rsid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168DF5C8" w14:textId="5F1ABA05" w:rsidR="00B8414F" w:rsidRDefault="00B8414F" w:rsidP="00B8414F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en-GB"/>
        </w:rPr>
      </w:pPr>
    </w:p>
    <w:p w14:paraId="1F5F2CC8" w14:textId="746598EF" w:rsidR="00B8414F" w:rsidRPr="00A62C11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b/>
          <w:bCs/>
          <w:color w:val="1E1E23"/>
          <w:sz w:val="22"/>
          <w:szCs w:val="22"/>
          <w:lang w:eastAsia="en-GB"/>
        </w:rPr>
      </w:pPr>
      <w:r w:rsidRPr="00A62C11">
        <w:rPr>
          <w:b/>
          <w:bCs/>
          <w:color w:val="1E1E23"/>
          <w:sz w:val="22"/>
          <w:szCs w:val="22"/>
          <w:lang w:val="en"/>
        </w:rPr>
        <w:t>How many times did you need the use of the video</w:t>
      </w:r>
      <w:r w:rsidR="005B54D9" w:rsidRPr="00A62C11">
        <w:rPr>
          <w:b/>
          <w:bCs/>
          <w:color w:val="1E1E23"/>
          <w:sz w:val="22"/>
          <w:szCs w:val="22"/>
          <w:lang w:val="en"/>
        </w:rPr>
        <w:t xml:space="preserve"> tutorial </w:t>
      </w:r>
      <w:r w:rsidRPr="00A62C11">
        <w:rPr>
          <w:b/>
          <w:bCs/>
          <w:color w:val="1E1E23"/>
          <w:sz w:val="22"/>
          <w:szCs w:val="22"/>
          <w:lang w:val="en"/>
        </w:rPr>
        <w:t>during the questionnaire?</w:t>
      </w:r>
    </w:p>
    <w:p w14:paraId="23DF3FFE" w14:textId="0D63789B" w:rsidR="005B54D9" w:rsidRPr="005B54D9" w:rsidRDefault="00A62C11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>
        <w:rPr>
          <w:color w:val="1E1E23"/>
          <w:sz w:val="22"/>
          <w:szCs w:val="22"/>
          <w:lang w:val="en"/>
        </w:rPr>
        <w:t>Never</w:t>
      </w:r>
    </w:p>
    <w:p w14:paraId="46A6BF67" w14:textId="77777777" w:rsidR="005B54D9" w:rsidRPr="005B54D9" w:rsidRDefault="005B54D9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 w:rsidRPr="005B54D9">
        <w:rPr>
          <w:color w:val="1E1E23"/>
          <w:sz w:val="22"/>
          <w:szCs w:val="22"/>
          <w:lang w:val="en"/>
        </w:rPr>
        <w:t xml:space="preserve">1 the 2 </w:t>
      </w:r>
    </w:p>
    <w:p w14:paraId="06099AE1" w14:textId="77777777" w:rsidR="005B54D9" w:rsidRPr="005B54D9" w:rsidRDefault="005B54D9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 w:rsidRPr="005B54D9">
        <w:rPr>
          <w:color w:val="1E1E23"/>
          <w:sz w:val="22"/>
          <w:szCs w:val="22"/>
          <w:lang w:val="en"/>
        </w:rPr>
        <w:lastRenderedPageBreak/>
        <w:t xml:space="preserve">between 3 and 5 </w:t>
      </w:r>
    </w:p>
    <w:p w14:paraId="56B95C04" w14:textId="17079010" w:rsidR="00B8414F" w:rsidRDefault="005B54D9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  <w:r w:rsidRPr="005B54D9">
        <w:rPr>
          <w:color w:val="1E1E23"/>
          <w:sz w:val="22"/>
          <w:szCs w:val="22"/>
          <w:lang w:val="en"/>
        </w:rPr>
        <w:t>more than 5</w:t>
      </w:r>
    </w:p>
    <w:p w14:paraId="182E79DA" w14:textId="4A0550F9" w:rsidR="005B54D9" w:rsidRDefault="005B54D9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490043D0" w14:textId="77777777" w:rsidR="005B54D9" w:rsidRDefault="005B54D9" w:rsidP="005B54D9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p w14:paraId="283F2D1B" w14:textId="6A9AA30C" w:rsidR="00B8414F" w:rsidRPr="00A62C11" w:rsidRDefault="00B8414F" w:rsidP="00B8414F">
      <w:pPr>
        <w:pStyle w:val="NormalWeb"/>
        <w:rPr>
          <w:rFonts w:ascii="ArialMT" w:hAnsi="ArialMT"/>
          <w:b/>
          <w:bCs/>
          <w:color w:val="1E1E23"/>
          <w:lang w:val="en-US"/>
        </w:rPr>
      </w:pPr>
      <w:r w:rsidRPr="00A62C11">
        <w:rPr>
          <w:b/>
          <w:bCs/>
          <w:color w:val="1E1E23"/>
          <w:lang w:val="en"/>
        </w:rPr>
        <w:t xml:space="preserve">How understandable did you find the video tutorial? </w:t>
      </w:r>
      <w:r w:rsidR="005B54D9" w:rsidRPr="00A62C11">
        <w:rPr>
          <w:b/>
          <w:bCs/>
          <w:color w:val="1E1E23"/>
          <w:lang w:val="en"/>
        </w:rPr>
        <w:t>(</w:t>
      </w:r>
      <w:proofErr w:type="gramStart"/>
      <w:r w:rsidR="005B54D9" w:rsidRPr="00A62C11">
        <w:rPr>
          <w:b/>
          <w:bCs/>
          <w:color w:val="1E1E23"/>
          <w:lang w:val="en"/>
        </w:rPr>
        <w:t>from</w:t>
      </w:r>
      <w:proofErr w:type="gramEnd"/>
      <w:r w:rsidR="005B54D9" w:rsidRPr="00A62C11">
        <w:rPr>
          <w:b/>
          <w:bCs/>
          <w:color w:val="1E1E23"/>
          <w:lang w:val="en"/>
        </w:rPr>
        <w:t xml:space="preserve"> 1, not at all understandable, to 5, very understandable)</w:t>
      </w:r>
    </w:p>
    <w:p w14:paraId="496DE704" w14:textId="18444E43" w:rsidR="005B54D9" w:rsidRPr="008F324A" w:rsidRDefault="005B54D9" w:rsidP="00B8414F">
      <w:pPr>
        <w:pStyle w:val="NormalWeb"/>
        <w:rPr>
          <w:rFonts w:ascii="ArialMT" w:hAnsi="ArialMT"/>
          <w:color w:val="1E1E23"/>
          <w:lang w:val="en-US"/>
        </w:rPr>
      </w:pPr>
    </w:p>
    <w:p w14:paraId="04ECF78F" w14:textId="77777777" w:rsidR="008E523C" w:rsidRDefault="008E523C" w:rsidP="008E523C">
      <w:pPr>
        <w:pStyle w:val="NormalWeb"/>
      </w:pPr>
      <w:r>
        <w:rPr>
          <w:color w:val="1E1E23"/>
          <w:lang w:val="en"/>
        </w:rPr>
        <w:t xml:space="preserve">Mark your programming skill level on a scale of 1 to 5 </w:t>
      </w:r>
    </w:p>
    <w:p w14:paraId="0F7B1099" w14:textId="278D8B4D" w:rsidR="005B54D9" w:rsidRDefault="005B54D9" w:rsidP="00B8414F">
      <w:pPr>
        <w:pStyle w:val="NormalWeb"/>
        <w:rPr>
          <w:rFonts w:ascii="Roboto" w:hAnsi="Roboto"/>
          <w:color w:val="1E1E23"/>
        </w:rPr>
      </w:pPr>
    </w:p>
    <w:p w14:paraId="4DA0188D" w14:textId="77777777" w:rsidR="008E523C" w:rsidRPr="00A62C11" w:rsidRDefault="008E523C" w:rsidP="008E523C">
      <w:pPr>
        <w:pStyle w:val="NormalWeb"/>
        <w:rPr>
          <w:b/>
          <w:bCs/>
        </w:rPr>
      </w:pPr>
      <w:r w:rsidRPr="00A62C11">
        <w:rPr>
          <w:b/>
          <w:bCs/>
          <w:color w:val="1E1E23"/>
          <w:lang w:val="en"/>
        </w:rPr>
        <w:t xml:space="preserve">Mark on a scale of 1 to 5 your skill level in programming in Java </w:t>
      </w:r>
      <w:r w:rsidRPr="00A62C11">
        <w:rPr>
          <w:b/>
          <w:bCs/>
          <w:color w:val="D82D23"/>
          <w:lang w:val="en"/>
        </w:rPr>
        <w:t xml:space="preserve">* </w:t>
      </w:r>
      <w:r w:rsidRPr="00A62C11">
        <w:rPr>
          <w:b/>
          <w:bCs/>
          <w:color w:val="1E1E23"/>
          <w:lang w:val="en"/>
        </w:rPr>
        <w:t xml:space="preserve">or other object-oriented languages </w:t>
      </w:r>
    </w:p>
    <w:p w14:paraId="7C25E222" w14:textId="54B9BB84" w:rsidR="008E523C" w:rsidRDefault="008E523C" w:rsidP="00B8414F">
      <w:pPr>
        <w:pStyle w:val="NormalWeb"/>
        <w:rPr>
          <w:rFonts w:ascii="Roboto" w:hAnsi="Roboto"/>
          <w:color w:val="1E1E23"/>
        </w:rPr>
      </w:pPr>
    </w:p>
    <w:p w14:paraId="0E03ED9F" w14:textId="19A66AEF" w:rsidR="008E523C" w:rsidRPr="00A62C11" w:rsidRDefault="008E523C" w:rsidP="008E523C">
      <w:pPr>
        <w:pStyle w:val="NormalWeb"/>
        <w:rPr>
          <w:rFonts w:ascii="ArialMT" w:hAnsi="ArialMT"/>
          <w:b/>
          <w:bCs/>
          <w:color w:val="1E1E23"/>
        </w:rPr>
      </w:pPr>
      <w:r w:rsidRPr="00A62C11">
        <w:rPr>
          <w:b/>
          <w:bCs/>
          <w:color w:val="1E1E23"/>
          <w:lang w:val="en"/>
        </w:rPr>
        <w:t xml:space="preserve">Mark your level of experience with language </w:t>
      </w:r>
      <w:r w:rsidRPr="00A62C11">
        <w:rPr>
          <w:b/>
          <w:bCs/>
          <w:color w:val="D82D23"/>
          <w:lang w:val="en"/>
        </w:rPr>
        <w:t xml:space="preserve">* </w:t>
      </w:r>
      <w:proofErr w:type="gramStart"/>
      <w:r w:rsidRPr="00A62C11">
        <w:rPr>
          <w:b/>
          <w:bCs/>
          <w:color w:val="1E1E23"/>
          <w:lang w:val="en"/>
        </w:rPr>
        <w:t xml:space="preserve">workbenches </w:t>
      </w:r>
      <w:r w:rsidRPr="00A62C11">
        <w:rPr>
          <w:b/>
          <w:bCs/>
          <w:lang w:val="en"/>
        </w:rPr>
        <w:t xml:space="preserve"> on</w:t>
      </w:r>
      <w:proofErr w:type="gramEnd"/>
      <w:r w:rsidRPr="00A62C11">
        <w:rPr>
          <w:b/>
          <w:bCs/>
          <w:lang w:val="en"/>
        </w:rPr>
        <w:t xml:space="preserve"> a scale of 1 to 5 before the test.</w:t>
      </w:r>
    </w:p>
    <w:p w14:paraId="20612553" w14:textId="49E1941A" w:rsidR="008E523C" w:rsidRDefault="008E523C" w:rsidP="008E523C">
      <w:pPr>
        <w:pStyle w:val="NormalWeb"/>
        <w:rPr>
          <w:rFonts w:ascii="ArialMT" w:hAnsi="ArialMT"/>
          <w:color w:val="1E1E23"/>
        </w:rPr>
      </w:pPr>
    </w:p>
    <w:p w14:paraId="3ED5CC96" w14:textId="6C99C013" w:rsidR="008E523C" w:rsidRPr="00A62C11" w:rsidRDefault="008E523C" w:rsidP="008E523C">
      <w:pPr>
        <w:pStyle w:val="NormalWeb"/>
        <w:rPr>
          <w:rFonts w:ascii="ArialMT" w:hAnsi="ArialMT"/>
          <w:b/>
          <w:bCs/>
          <w:color w:val="1E1E23"/>
        </w:rPr>
      </w:pPr>
      <w:r w:rsidRPr="00A62C11">
        <w:rPr>
          <w:b/>
          <w:bCs/>
          <w:color w:val="1E1E23"/>
          <w:lang w:val="en"/>
        </w:rPr>
        <w:t xml:space="preserve">Did you already know similar notations? Please list the most important ones below </w:t>
      </w:r>
    </w:p>
    <w:p w14:paraId="616A815A" w14:textId="4DF13BA0" w:rsidR="008E523C" w:rsidRPr="00A62C11" w:rsidRDefault="008E523C" w:rsidP="008E523C">
      <w:pPr>
        <w:pStyle w:val="NormalWeb"/>
        <w:rPr>
          <w:rFonts w:ascii="ArialMT" w:hAnsi="ArialMT"/>
          <w:b/>
          <w:bCs/>
          <w:color w:val="1E1E23"/>
        </w:rPr>
      </w:pPr>
    </w:p>
    <w:p w14:paraId="0250FCBF" w14:textId="2BFB95C2" w:rsidR="008E523C" w:rsidRPr="00A62C11" w:rsidRDefault="008E523C" w:rsidP="008E523C">
      <w:pPr>
        <w:pStyle w:val="NormalWeb"/>
        <w:rPr>
          <w:rFonts w:ascii="ArialMT" w:hAnsi="ArialMT"/>
          <w:b/>
          <w:bCs/>
          <w:color w:val="1E1E23"/>
        </w:rPr>
      </w:pPr>
      <w:r w:rsidRPr="00A62C11">
        <w:rPr>
          <w:b/>
          <w:bCs/>
          <w:color w:val="1E1E23"/>
          <w:lang w:val="en"/>
        </w:rPr>
        <w:t xml:space="preserve">Do you have any other comments about Neverlang? Please specify </w:t>
      </w:r>
    </w:p>
    <w:p w14:paraId="6DAD0333" w14:textId="21609F8F" w:rsidR="008E523C" w:rsidRPr="00A62C11" w:rsidRDefault="008E523C" w:rsidP="008E523C">
      <w:pPr>
        <w:pStyle w:val="NormalWeb"/>
        <w:rPr>
          <w:rFonts w:ascii="ArialMT" w:hAnsi="ArialMT"/>
          <w:b/>
          <w:bCs/>
          <w:color w:val="1E1E23"/>
        </w:rPr>
      </w:pPr>
    </w:p>
    <w:p w14:paraId="27C5C85B" w14:textId="77777777" w:rsidR="008E523C" w:rsidRPr="00A62C11" w:rsidRDefault="008E523C" w:rsidP="008E523C">
      <w:pPr>
        <w:pStyle w:val="NormalWeb"/>
        <w:rPr>
          <w:b/>
          <w:bCs/>
        </w:rPr>
      </w:pPr>
      <w:r w:rsidRPr="00A62C11">
        <w:rPr>
          <w:b/>
          <w:bCs/>
          <w:color w:val="1E1E23"/>
          <w:lang w:val="en"/>
        </w:rPr>
        <w:t xml:space="preserve">Do you have any comments on the whole experience? Please specify </w:t>
      </w:r>
    </w:p>
    <w:p w14:paraId="12D5F74F" w14:textId="77777777" w:rsidR="008E523C" w:rsidRDefault="008E523C" w:rsidP="008E523C">
      <w:pPr>
        <w:pStyle w:val="NormalWeb"/>
        <w:rPr>
          <w:rFonts w:ascii="Roboto" w:hAnsi="Roboto"/>
          <w:color w:val="1E1E23"/>
        </w:rPr>
      </w:pPr>
    </w:p>
    <w:p w14:paraId="3A89527A" w14:textId="77777777" w:rsidR="008E523C" w:rsidRDefault="008E523C" w:rsidP="008E523C">
      <w:pPr>
        <w:pStyle w:val="NormalWeb"/>
        <w:rPr>
          <w:rFonts w:ascii="Roboto" w:hAnsi="Roboto"/>
          <w:color w:val="1E1E23"/>
        </w:rPr>
      </w:pPr>
    </w:p>
    <w:p w14:paraId="6DFB9710" w14:textId="77777777" w:rsidR="008E523C" w:rsidRDefault="008E523C" w:rsidP="008E523C">
      <w:pPr>
        <w:pStyle w:val="NormalWeb"/>
        <w:rPr>
          <w:rFonts w:ascii="Roboto" w:hAnsi="Roboto"/>
          <w:color w:val="1E1E23"/>
        </w:rPr>
      </w:pPr>
    </w:p>
    <w:p w14:paraId="745B9FB3" w14:textId="77777777" w:rsidR="008E523C" w:rsidRPr="008E523C" w:rsidRDefault="008E523C" w:rsidP="00B8414F">
      <w:pPr>
        <w:pStyle w:val="NormalWeb"/>
        <w:rPr>
          <w:rFonts w:ascii="Roboto" w:hAnsi="Roboto"/>
          <w:color w:val="1E1E23"/>
        </w:rPr>
      </w:pPr>
    </w:p>
    <w:p w14:paraId="04DAD6E5" w14:textId="38AF5E56" w:rsidR="00B8414F" w:rsidRPr="00B8414F" w:rsidRDefault="00B8414F" w:rsidP="00B8414F">
      <w:pPr>
        <w:spacing w:before="100" w:beforeAutospacing="1" w:after="100" w:afterAutospacing="1"/>
        <w:rPr>
          <w:rFonts w:ascii="Roboto" w:eastAsia="Times New Roman" w:hAnsi="Roboto" w:cs="Times New Roman"/>
          <w:color w:val="1E1E23"/>
          <w:sz w:val="22"/>
          <w:szCs w:val="22"/>
          <w:lang w:eastAsia="en-GB"/>
        </w:rPr>
      </w:pPr>
    </w:p>
    <w:sectPr w:rsidR="00B8414F" w:rsidRPr="00B84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B3487"/>
    <w:multiLevelType w:val="multilevel"/>
    <w:tmpl w:val="B09CF8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B1287"/>
    <w:multiLevelType w:val="multilevel"/>
    <w:tmpl w:val="05004C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C2BCB"/>
    <w:multiLevelType w:val="multilevel"/>
    <w:tmpl w:val="68A02A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54443E"/>
    <w:multiLevelType w:val="multilevel"/>
    <w:tmpl w:val="89FE7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7602C3"/>
    <w:multiLevelType w:val="multilevel"/>
    <w:tmpl w:val="425C1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1E6DBC"/>
    <w:multiLevelType w:val="hybridMultilevel"/>
    <w:tmpl w:val="C8C23AD0"/>
    <w:lvl w:ilvl="0" w:tplc="4BCE834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832DE"/>
    <w:multiLevelType w:val="multilevel"/>
    <w:tmpl w:val="39E8FF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892D3A"/>
    <w:multiLevelType w:val="multilevel"/>
    <w:tmpl w:val="998E7E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731D29"/>
    <w:multiLevelType w:val="multilevel"/>
    <w:tmpl w:val="E8524B1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7936243">
    <w:abstractNumId w:val="3"/>
  </w:num>
  <w:num w:numId="2" w16cid:durableId="2063600560">
    <w:abstractNumId w:val="7"/>
  </w:num>
  <w:num w:numId="3" w16cid:durableId="410583587">
    <w:abstractNumId w:val="6"/>
  </w:num>
  <w:num w:numId="4" w16cid:durableId="881600424">
    <w:abstractNumId w:val="8"/>
  </w:num>
  <w:num w:numId="5" w16cid:durableId="732850290">
    <w:abstractNumId w:val="5"/>
  </w:num>
  <w:num w:numId="6" w16cid:durableId="1471824640">
    <w:abstractNumId w:val="2"/>
  </w:num>
  <w:num w:numId="7" w16cid:durableId="1118992326">
    <w:abstractNumId w:val="1"/>
  </w:num>
  <w:num w:numId="8" w16cid:durableId="2132553975">
    <w:abstractNumId w:val="0"/>
  </w:num>
  <w:num w:numId="9" w16cid:durableId="8356569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BA"/>
    <w:rsid w:val="005B54D9"/>
    <w:rsid w:val="005C2139"/>
    <w:rsid w:val="008E523C"/>
    <w:rsid w:val="008F324A"/>
    <w:rsid w:val="009D1503"/>
    <w:rsid w:val="00A62C11"/>
    <w:rsid w:val="00B8414F"/>
    <w:rsid w:val="00DA64BA"/>
    <w:rsid w:val="00E61F53"/>
    <w:rsid w:val="00EB06FE"/>
    <w:rsid w:val="00F3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1E99C3"/>
  <w15:chartTrackingRefBased/>
  <w15:docId w15:val="{C0880805-21B1-4642-B640-551AE4F2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DA64B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A64B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9D1503"/>
    <w:rPr>
      <w:color w:val="808080"/>
    </w:rPr>
  </w:style>
  <w:style w:type="paragraph" w:styleId="ListParagraph">
    <w:name w:val="List Paragraph"/>
    <w:basedOn w:val="Normal"/>
    <w:uiPriority w:val="34"/>
    <w:qFormat/>
    <w:rsid w:val="00E61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9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4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5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4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1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2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00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9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5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0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4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6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3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7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5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1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95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4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9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2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7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75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8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45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1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8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57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2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0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6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5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02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92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73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0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8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6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0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5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9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32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5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5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0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2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3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7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2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3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4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1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4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9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05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1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21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1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8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7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4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9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71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9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4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2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9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1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8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2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03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9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7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2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0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1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4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5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0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7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6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1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1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7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8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73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Ferrari</dc:creator>
  <cp:keywords/>
  <dc:description/>
  <cp:lastModifiedBy>Alessio Ferrari</cp:lastModifiedBy>
  <cp:revision>2</cp:revision>
  <dcterms:created xsi:type="dcterms:W3CDTF">2023-02-08T10:59:00Z</dcterms:created>
  <dcterms:modified xsi:type="dcterms:W3CDTF">2023-02-08T11:19:00Z</dcterms:modified>
  <cp:category/>
</cp:coreProperties>
</file>