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C370B7" w14:textId="77777777" w:rsidR="008311A9" w:rsidRDefault="00B4199B">
      <w:pPr>
        <w:rPr>
          <w:lang w:bidi="ar-IQ"/>
        </w:rPr>
      </w:pPr>
      <w:r w:rsidRPr="00B4199B">
        <w:rPr>
          <w:noProof/>
        </w:rPr>
        <w:drawing>
          <wp:inline distT="0" distB="0" distL="0" distR="0" wp14:anchorId="381A8F33" wp14:editId="6DF47A94">
            <wp:extent cx="5941233" cy="5274129"/>
            <wp:effectExtent l="0" t="0" r="2540" b="3175"/>
            <wp:docPr id="1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7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81E55" w14:textId="77777777" w:rsidR="00B4199B" w:rsidRDefault="00B4199B">
      <w:pPr>
        <w:rPr>
          <w:lang w:bidi="ar-IQ"/>
        </w:rPr>
      </w:pPr>
      <w:r>
        <w:rPr>
          <w:lang w:bidi="ar-IQ"/>
        </w:rPr>
        <w:t xml:space="preserve">Fig (1) </w:t>
      </w:r>
      <w:proofErr w:type="spellStart"/>
      <w:r>
        <w:rPr>
          <w:lang w:bidi="ar-IQ"/>
        </w:rPr>
        <w:t>Ebastine</w:t>
      </w:r>
      <w:proofErr w:type="spellEnd"/>
      <w:r>
        <w:rPr>
          <w:lang w:bidi="ar-IQ"/>
        </w:rPr>
        <w:t xml:space="preserve">  chemical imaging by </w:t>
      </w:r>
      <w:proofErr w:type="spellStart"/>
      <w:r>
        <w:rPr>
          <w:lang w:bidi="ar-IQ"/>
        </w:rPr>
        <w:t>raman</w:t>
      </w:r>
      <w:proofErr w:type="spellEnd"/>
      <w:r>
        <w:rPr>
          <w:lang w:bidi="ar-IQ"/>
        </w:rPr>
        <w:t xml:space="preserve"> spectroscopy </w:t>
      </w:r>
    </w:p>
    <w:p w14:paraId="5A407479" w14:textId="77777777" w:rsidR="00B4199B" w:rsidRDefault="00B4199B">
      <w:pPr>
        <w:rPr>
          <w:lang w:bidi="ar-IQ"/>
        </w:rPr>
      </w:pPr>
    </w:p>
    <w:p w14:paraId="75C13EBD" w14:textId="77777777" w:rsidR="00B4199B" w:rsidRDefault="00B4199B">
      <w:pPr>
        <w:rPr>
          <w:lang w:bidi="ar-IQ"/>
        </w:rPr>
      </w:pPr>
    </w:p>
    <w:p w14:paraId="1190D15F" w14:textId="77777777" w:rsidR="00B4199B" w:rsidRDefault="00B4199B">
      <w:pPr>
        <w:rPr>
          <w:lang w:bidi="ar-IQ"/>
        </w:rPr>
      </w:pPr>
    </w:p>
    <w:p w14:paraId="7BBCF4F6" w14:textId="77777777" w:rsidR="00B4199B" w:rsidRDefault="00B4199B">
      <w:pPr>
        <w:rPr>
          <w:lang w:bidi="ar-IQ"/>
        </w:rPr>
      </w:pPr>
    </w:p>
    <w:p w14:paraId="1B0E7E33" w14:textId="77777777" w:rsidR="00B4199B" w:rsidRDefault="00B4199B">
      <w:pPr>
        <w:rPr>
          <w:lang w:bidi="ar-IQ"/>
        </w:rPr>
      </w:pPr>
    </w:p>
    <w:p w14:paraId="160C35AF" w14:textId="77777777" w:rsidR="00B4199B" w:rsidRDefault="00B4199B">
      <w:pPr>
        <w:rPr>
          <w:lang w:bidi="ar-IQ"/>
        </w:rPr>
      </w:pPr>
    </w:p>
    <w:p w14:paraId="6D74352A" w14:textId="77777777" w:rsidR="00B4199B" w:rsidRDefault="00B4199B">
      <w:pPr>
        <w:rPr>
          <w:lang w:bidi="ar-IQ"/>
        </w:rPr>
      </w:pPr>
    </w:p>
    <w:p w14:paraId="1E288E1C" w14:textId="77777777" w:rsidR="00B4199B" w:rsidRDefault="00B4199B">
      <w:pPr>
        <w:rPr>
          <w:lang w:bidi="ar-IQ"/>
        </w:rPr>
      </w:pPr>
    </w:p>
    <w:p w14:paraId="14E099C6" w14:textId="77777777" w:rsidR="00B4199B" w:rsidRDefault="00B4199B">
      <w:pPr>
        <w:rPr>
          <w:lang w:bidi="ar-IQ"/>
        </w:rPr>
      </w:pPr>
      <w:r w:rsidRPr="00B4199B">
        <w:rPr>
          <w:noProof/>
        </w:rPr>
        <w:lastRenderedPageBreak/>
        <w:drawing>
          <wp:inline distT="0" distB="0" distL="0" distR="0" wp14:anchorId="570F84EA" wp14:editId="096AD64F">
            <wp:extent cx="5943600" cy="6134100"/>
            <wp:effectExtent l="0" t="0" r="0" b="0"/>
            <wp:docPr id="2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3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7ECFE" w14:textId="77777777" w:rsidR="00B4199B" w:rsidRDefault="00B4199B" w:rsidP="00B4199B">
      <w:pPr>
        <w:rPr>
          <w:lang w:bidi="ar-IQ"/>
        </w:rPr>
      </w:pPr>
      <w:r>
        <w:rPr>
          <w:lang w:bidi="ar-IQ"/>
        </w:rPr>
        <w:t xml:space="preserve">Fig (2) benzamide  chemical imaging by </w:t>
      </w:r>
      <w:proofErr w:type="spellStart"/>
      <w:r>
        <w:rPr>
          <w:lang w:bidi="ar-IQ"/>
        </w:rPr>
        <w:t>raman</w:t>
      </w:r>
      <w:proofErr w:type="spellEnd"/>
      <w:r>
        <w:rPr>
          <w:lang w:bidi="ar-IQ"/>
        </w:rPr>
        <w:t xml:space="preserve"> spectroscopy </w:t>
      </w:r>
    </w:p>
    <w:p w14:paraId="1ECB7842" w14:textId="77777777" w:rsidR="00B4199B" w:rsidRDefault="00B4199B" w:rsidP="00B4199B">
      <w:pPr>
        <w:rPr>
          <w:lang w:bidi="ar-IQ"/>
        </w:rPr>
      </w:pPr>
    </w:p>
    <w:p w14:paraId="7ED1475A" w14:textId="77777777" w:rsidR="00B4199B" w:rsidRDefault="00B4199B" w:rsidP="00B4199B">
      <w:pPr>
        <w:rPr>
          <w:lang w:bidi="ar-IQ"/>
        </w:rPr>
      </w:pPr>
    </w:p>
    <w:p w14:paraId="3DAB3D8F" w14:textId="77777777" w:rsidR="00B4199B" w:rsidRDefault="00B4199B" w:rsidP="00B4199B">
      <w:pPr>
        <w:rPr>
          <w:lang w:bidi="ar-IQ"/>
        </w:rPr>
      </w:pPr>
    </w:p>
    <w:p w14:paraId="6D656625" w14:textId="77777777" w:rsidR="00B4199B" w:rsidRDefault="00B4199B" w:rsidP="00B4199B">
      <w:pPr>
        <w:rPr>
          <w:lang w:bidi="ar-IQ"/>
        </w:rPr>
      </w:pPr>
    </w:p>
    <w:p w14:paraId="660C996B" w14:textId="77777777" w:rsidR="00B4199B" w:rsidRDefault="00B4199B" w:rsidP="00B4199B">
      <w:pPr>
        <w:rPr>
          <w:lang w:bidi="ar-IQ"/>
        </w:rPr>
      </w:pPr>
    </w:p>
    <w:p w14:paraId="0C668101" w14:textId="77777777" w:rsidR="00084245" w:rsidRDefault="00084245" w:rsidP="00084245">
      <w:pPr>
        <w:rPr>
          <w:lang w:bidi="ar-IQ"/>
        </w:rPr>
      </w:pPr>
      <w:r w:rsidRPr="00084245">
        <w:rPr>
          <w:noProof/>
        </w:rPr>
        <w:lastRenderedPageBreak/>
        <w:drawing>
          <wp:inline distT="0" distB="0" distL="0" distR="0" wp14:anchorId="62AC4B3F" wp14:editId="06CF92B9">
            <wp:extent cx="5940948" cy="4669971"/>
            <wp:effectExtent l="0" t="0" r="3175" b="0"/>
            <wp:docPr id="4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bidi="ar-IQ"/>
        </w:rPr>
        <w:t xml:space="preserve">Fig (3) </w:t>
      </w:r>
      <w:proofErr w:type="spellStart"/>
      <w:r>
        <w:rPr>
          <w:lang w:bidi="ar-IQ"/>
        </w:rPr>
        <w:t>Ebastine</w:t>
      </w:r>
      <w:proofErr w:type="spellEnd"/>
      <w:r>
        <w:rPr>
          <w:lang w:bidi="ar-IQ"/>
        </w:rPr>
        <w:t xml:space="preserve">- </w:t>
      </w:r>
      <w:proofErr w:type="spellStart"/>
      <w:r>
        <w:rPr>
          <w:lang w:bidi="ar-IQ"/>
        </w:rPr>
        <w:t>Benzanide</w:t>
      </w:r>
      <w:proofErr w:type="spellEnd"/>
      <w:r>
        <w:rPr>
          <w:lang w:bidi="ar-IQ"/>
        </w:rPr>
        <w:t xml:space="preserve"> (1_8) molar </w:t>
      </w:r>
      <w:proofErr w:type="spellStart"/>
      <w:r>
        <w:rPr>
          <w:lang w:bidi="ar-IQ"/>
        </w:rPr>
        <w:t>ratiophysical</w:t>
      </w:r>
      <w:proofErr w:type="spellEnd"/>
      <w:r>
        <w:rPr>
          <w:lang w:bidi="ar-IQ"/>
        </w:rPr>
        <w:t xml:space="preserve"> mixture  chemical imaging by </w:t>
      </w:r>
      <w:proofErr w:type="spellStart"/>
      <w:r>
        <w:rPr>
          <w:lang w:bidi="ar-IQ"/>
        </w:rPr>
        <w:t>raman</w:t>
      </w:r>
      <w:proofErr w:type="spellEnd"/>
      <w:r>
        <w:rPr>
          <w:lang w:bidi="ar-IQ"/>
        </w:rPr>
        <w:t xml:space="preserve"> spectroscopy </w:t>
      </w:r>
    </w:p>
    <w:p w14:paraId="536FC2C0" w14:textId="77777777" w:rsidR="00084245" w:rsidRDefault="00084245" w:rsidP="00084245">
      <w:pPr>
        <w:rPr>
          <w:lang w:bidi="ar-IQ"/>
        </w:rPr>
      </w:pPr>
    </w:p>
    <w:p w14:paraId="018F3338" w14:textId="77777777" w:rsidR="00084245" w:rsidRDefault="00084245" w:rsidP="00084245">
      <w:pPr>
        <w:rPr>
          <w:lang w:bidi="ar-IQ"/>
        </w:rPr>
      </w:pPr>
    </w:p>
    <w:p w14:paraId="6DAC9B4C" w14:textId="77777777" w:rsidR="00084245" w:rsidRDefault="00084245" w:rsidP="00084245">
      <w:pPr>
        <w:rPr>
          <w:lang w:bidi="ar-IQ"/>
        </w:rPr>
      </w:pPr>
    </w:p>
    <w:p w14:paraId="11CE960B" w14:textId="77777777" w:rsidR="00084245" w:rsidRDefault="00084245" w:rsidP="00084245">
      <w:pPr>
        <w:rPr>
          <w:lang w:bidi="ar-IQ"/>
        </w:rPr>
      </w:pPr>
    </w:p>
    <w:p w14:paraId="3D5EE483" w14:textId="77777777" w:rsidR="00084245" w:rsidRDefault="00084245" w:rsidP="00B4199B">
      <w:pPr>
        <w:rPr>
          <w:lang w:bidi="ar-IQ"/>
        </w:rPr>
      </w:pPr>
    </w:p>
    <w:p w14:paraId="7C71381F" w14:textId="77777777" w:rsidR="00084245" w:rsidRDefault="00084245" w:rsidP="00B4199B">
      <w:pPr>
        <w:rPr>
          <w:lang w:bidi="ar-IQ"/>
        </w:rPr>
      </w:pPr>
    </w:p>
    <w:p w14:paraId="1E8308DB" w14:textId="77777777" w:rsidR="00084245" w:rsidRDefault="00084245" w:rsidP="00B4199B">
      <w:pPr>
        <w:rPr>
          <w:lang w:bidi="ar-IQ"/>
        </w:rPr>
      </w:pPr>
    </w:p>
    <w:p w14:paraId="23F77C52" w14:textId="77777777" w:rsidR="00084245" w:rsidRDefault="00084245" w:rsidP="00B4199B">
      <w:pPr>
        <w:rPr>
          <w:lang w:bidi="ar-IQ"/>
        </w:rPr>
      </w:pPr>
    </w:p>
    <w:p w14:paraId="6869298F" w14:textId="77777777" w:rsidR="00084245" w:rsidRDefault="00084245" w:rsidP="00B4199B">
      <w:pPr>
        <w:rPr>
          <w:lang w:bidi="ar-IQ"/>
        </w:rPr>
      </w:pPr>
    </w:p>
    <w:p w14:paraId="256C2FA3" w14:textId="77777777" w:rsidR="00084245" w:rsidRDefault="00084245" w:rsidP="00B4199B">
      <w:pPr>
        <w:rPr>
          <w:lang w:bidi="ar-IQ"/>
        </w:rPr>
      </w:pPr>
    </w:p>
    <w:p w14:paraId="426C4E24" w14:textId="77777777" w:rsidR="00084245" w:rsidRDefault="00041986" w:rsidP="00B4199B">
      <w:pPr>
        <w:rPr>
          <w:lang w:bidi="ar-IQ"/>
        </w:rPr>
      </w:pPr>
      <w:r w:rsidRPr="00B4199B">
        <w:rPr>
          <w:noProof/>
        </w:rPr>
        <w:lastRenderedPageBreak/>
        <w:drawing>
          <wp:inline distT="0" distB="0" distL="0" distR="0" wp14:anchorId="643C66B9" wp14:editId="7C3DA4CA">
            <wp:extent cx="5941700" cy="5725886"/>
            <wp:effectExtent l="0" t="0" r="1905" b="8255"/>
            <wp:docPr id="3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27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E9152" w14:textId="77777777" w:rsidR="00084245" w:rsidRDefault="00084245" w:rsidP="00B4199B">
      <w:pPr>
        <w:rPr>
          <w:lang w:bidi="ar-IQ"/>
        </w:rPr>
      </w:pPr>
    </w:p>
    <w:p w14:paraId="7419D33F" w14:textId="77777777" w:rsidR="00B4199B" w:rsidRDefault="00B4199B" w:rsidP="00B4199B">
      <w:pPr>
        <w:rPr>
          <w:lang w:bidi="ar-IQ"/>
        </w:rPr>
      </w:pPr>
      <w:r>
        <w:rPr>
          <w:lang w:bidi="ar-IQ"/>
        </w:rPr>
        <w:t>Fig (</w:t>
      </w:r>
      <w:r w:rsidR="00084245">
        <w:rPr>
          <w:lang w:bidi="ar-IQ"/>
        </w:rPr>
        <w:t>4</w:t>
      </w:r>
      <w:r>
        <w:rPr>
          <w:lang w:bidi="ar-IQ"/>
        </w:rPr>
        <w:t xml:space="preserve">) </w:t>
      </w:r>
      <w:proofErr w:type="spellStart"/>
      <w:r>
        <w:rPr>
          <w:lang w:bidi="ar-IQ"/>
        </w:rPr>
        <w:t>Ebastine</w:t>
      </w:r>
      <w:proofErr w:type="spellEnd"/>
      <w:r>
        <w:rPr>
          <w:lang w:bidi="ar-IQ"/>
        </w:rPr>
        <w:t xml:space="preserve">- </w:t>
      </w:r>
      <w:proofErr w:type="spellStart"/>
      <w:r>
        <w:rPr>
          <w:lang w:bidi="ar-IQ"/>
        </w:rPr>
        <w:t>Benzanide</w:t>
      </w:r>
      <w:proofErr w:type="spellEnd"/>
      <w:r>
        <w:rPr>
          <w:lang w:bidi="ar-IQ"/>
        </w:rPr>
        <w:t xml:space="preserve"> (1_8) molar ratio cocrystal  chemical imaging by </w:t>
      </w:r>
      <w:proofErr w:type="spellStart"/>
      <w:r>
        <w:rPr>
          <w:lang w:bidi="ar-IQ"/>
        </w:rPr>
        <w:t>raman</w:t>
      </w:r>
      <w:proofErr w:type="spellEnd"/>
      <w:r>
        <w:rPr>
          <w:lang w:bidi="ar-IQ"/>
        </w:rPr>
        <w:t xml:space="preserve"> spectroscopy </w:t>
      </w:r>
    </w:p>
    <w:p w14:paraId="1DCA1DA3" w14:textId="77777777" w:rsidR="00B4199B" w:rsidRDefault="00B4199B">
      <w:pPr>
        <w:rPr>
          <w:lang w:bidi="ar-IQ"/>
        </w:rPr>
      </w:pPr>
    </w:p>
    <w:p w14:paraId="6DDFB288" w14:textId="77777777" w:rsidR="00B4199B" w:rsidRDefault="00B4199B">
      <w:pPr>
        <w:rPr>
          <w:lang w:bidi="ar-IQ"/>
        </w:rPr>
      </w:pPr>
    </w:p>
    <w:p w14:paraId="39D0EDB6" w14:textId="77777777" w:rsidR="00041986" w:rsidRDefault="00041986">
      <w:pPr>
        <w:rPr>
          <w:lang w:bidi="ar-IQ"/>
        </w:rPr>
      </w:pPr>
    </w:p>
    <w:p w14:paraId="1F3C44F2" w14:textId="77777777" w:rsidR="00041986" w:rsidRDefault="00041986">
      <w:pPr>
        <w:rPr>
          <w:lang w:bidi="ar-IQ"/>
        </w:rPr>
      </w:pPr>
    </w:p>
    <w:p w14:paraId="662DCBFB" w14:textId="77777777" w:rsidR="00041986" w:rsidRDefault="00041986">
      <w:pPr>
        <w:rPr>
          <w:lang w:bidi="ar-IQ"/>
        </w:rPr>
      </w:pPr>
    </w:p>
    <w:p w14:paraId="05F754BF" w14:textId="77777777" w:rsidR="00041986" w:rsidRDefault="00041986" w:rsidP="006E58C8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3E7D490" wp14:editId="4FD289D4">
            <wp:extent cx="2824843" cy="2487386"/>
            <wp:effectExtent l="0" t="0" r="0" b="8255"/>
            <wp:docPr id="1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5369" cy="2487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FE6AF9" wp14:editId="6D5AADF1">
            <wp:extent cx="2520042" cy="2471057"/>
            <wp:effectExtent l="0" t="0" r="0" b="5715"/>
            <wp:docPr id="1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-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512" cy="247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CFEE70" wp14:editId="25FB0A24">
            <wp:extent cx="2612571" cy="2509158"/>
            <wp:effectExtent l="0" t="0" r="0" b="5715"/>
            <wp:docPr id="13" name="صورة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-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5631" cy="2512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58C8">
        <w:rPr>
          <w:noProof/>
        </w:rPr>
        <w:drawing>
          <wp:inline distT="0" distB="0" distL="0" distR="0" wp14:anchorId="2AC0DD8C" wp14:editId="44000EDD">
            <wp:extent cx="2411185" cy="2324100"/>
            <wp:effectExtent l="0" t="0" r="8255" b="0"/>
            <wp:docPr id="16" name="صورة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-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1635" cy="2324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47074E" wp14:editId="2CF01F11">
            <wp:extent cx="2732315" cy="2509157"/>
            <wp:effectExtent l="0" t="0" r="0" b="5715"/>
            <wp:docPr id="14" name="صورة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-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2824" cy="2509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58C8">
        <w:rPr>
          <w:noProof/>
        </w:rPr>
        <w:t>f</w:t>
      </w:r>
      <w:r>
        <w:rPr>
          <w:noProof/>
        </w:rPr>
        <w:drawing>
          <wp:inline distT="0" distB="0" distL="0" distR="0" wp14:anchorId="12E49FF4" wp14:editId="67D8FFC5">
            <wp:extent cx="2275114" cy="2558143"/>
            <wp:effectExtent l="0" t="0" r="0" b="0"/>
            <wp:docPr id="15" name="صورة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-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537" cy="2558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AE0D3" w14:textId="77777777" w:rsidR="006E58C8" w:rsidRDefault="006E58C8" w:rsidP="006E58C8">
      <w:pPr>
        <w:rPr>
          <w:lang w:bidi="ar-IQ"/>
        </w:rPr>
      </w:pPr>
      <w:r>
        <w:rPr>
          <w:lang w:bidi="ar-IQ"/>
        </w:rPr>
        <w:t xml:space="preserve">Fig (5) </w:t>
      </w:r>
      <w:r w:rsidR="00CD2CCC">
        <w:rPr>
          <w:lang w:bidi="ar-IQ"/>
        </w:rPr>
        <w:t xml:space="preserve">SEM of </w:t>
      </w:r>
      <w:proofErr w:type="spellStart"/>
      <w:r w:rsidR="00CD2CCC">
        <w:rPr>
          <w:lang w:bidi="ar-IQ"/>
        </w:rPr>
        <w:t>ebastine</w:t>
      </w:r>
      <w:proofErr w:type="spellEnd"/>
      <w:r w:rsidR="00CD2CCC">
        <w:rPr>
          <w:lang w:bidi="ar-IQ"/>
        </w:rPr>
        <w:t xml:space="preserve"> </w:t>
      </w:r>
    </w:p>
    <w:p w14:paraId="110FFCC3" w14:textId="77777777" w:rsidR="00610319" w:rsidRDefault="00CD2CCC" w:rsidP="00610319">
      <w:pPr>
        <w:rPr>
          <w:lang w:bidi="ar-IQ"/>
        </w:rPr>
      </w:pPr>
      <w:r>
        <w:rPr>
          <w:noProof/>
        </w:rPr>
        <w:lastRenderedPageBreak/>
        <w:drawing>
          <wp:inline distT="0" distB="0" distL="0" distR="0" wp14:anchorId="0AD9283F" wp14:editId="47E9C025">
            <wp:extent cx="2922814" cy="2476500"/>
            <wp:effectExtent l="0" t="0" r="0" b="0"/>
            <wp:docPr id="17" name="صورة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3359" cy="247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10319">
        <w:rPr>
          <w:noProof/>
        </w:rPr>
        <w:drawing>
          <wp:inline distT="0" distB="0" distL="0" distR="0" wp14:anchorId="6D7D1B50" wp14:editId="738DBE07">
            <wp:extent cx="2612571" cy="2449285"/>
            <wp:effectExtent l="0" t="0" r="0" b="8255"/>
            <wp:docPr id="20" name="صورة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058" cy="2449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10319">
        <w:rPr>
          <w:noProof/>
        </w:rPr>
        <w:drawing>
          <wp:inline distT="0" distB="0" distL="0" distR="0" wp14:anchorId="1FBFF706" wp14:editId="22746AFC">
            <wp:extent cx="2873829" cy="2481940"/>
            <wp:effectExtent l="0" t="0" r="3175" b="0"/>
            <wp:docPr id="19" name="صورة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412" cy="2482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7391C29" wp14:editId="14FA5033">
            <wp:extent cx="2623458" cy="2449286"/>
            <wp:effectExtent l="0" t="0" r="5715" b="8255"/>
            <wp:docPr id="18" name="صورة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948" cy="2449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06CEE" w14:textId="77777777" w:rsidR="00610319" w:rsidRDefault="00610319" w:rsidP="00610319">
      <w:pPr>
        <w:rPr>
          <w:lang w:bidi="ar-IQ"/>
        </w:rPr>
      </w:pPr>
      <w:r>
        <w:rPr>
          <w:noProof/>
        </w:rPr>
        <w:drawing>
          <wp:inline distT="0" distB="0" distL="0" distR="0" wp14:anchorId="61E37F4E" wp14:editId="6F97B7D0">
            <wp:extent cx="2873829" cy="2247900"/>
            <wp:effectExtent l="0" t="0" r="3175" b="0"/>
            <wp:docPr id="21" name="صورة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5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363" cy="224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7396A8" wp14:editId="2F677AAE">
            <wp:extent cx="2623458" cy="2237013"/>
            <wp:effectExtent l="0" t="0" r="5715" b="0"/>
            <wp:docPr id="23" name="صورة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7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946" cy="2237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FA0C1" w14:textId="77777777" w:rsidR="00610319" w:rsidRDefault="00610319" w:rsidP="00610319">
      <w:pPr>
        <w:rPr>
          <w:lang w:bidi="ar-IQ"/>
        </w:rPr>
      </w:pPr>
      <w:r>
        <w:rPr>
          <w:lang w:bidi="ar-IQ"/>
        </w:rPr>
        <w:t>Fig (5) SEM of benzamide</w:t>
      </w:r>
    </w:p>
    <w:p w14:paraId="0F06F218" w14:textId="77777777" w:rsidR="00610319" w:rsidRDefault="00610319" w:rsidP="00610319">
      <w:pPr>
        <w:rPr>
          <w:lang w:bidi="ar-IQ"/>
        </w:rPr>
      </w:pPr>
    </w:p>
    <w:p w14:paraId="18823E5D" w14:textId="77777777" w:rsidR="00CD2CCC" w:rsidRDefault="00610319" w:rsidP="00F47AD9">
      <w:pPr>
        <w:rPr>
          <w:lang w:bidi="ar-IQ"/>
        </w:rPr>
      </w:pPr>
      <w:r>
        <w:rPr>
          <w:noProof/>
        </w:rPr>
        <w:lastRenderedPageBreak/>
        <w:drawing>
          <wp:inline distT="0" distB="0" distL="0" distR="0" wp14:anchorId="2FDA4246" wp14:editId="632D41D5">
            <wp:extent cx="2160814" cy="2634342"/>
            <wp:effectExtent l="0" t="0" r="0" b="0"/>
            <wp:docPr id="26" name="صورة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1892" cy="263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437061" wp14:editId="683B1792">
            <wp:extent cx="1393370" cy="2623457"/>
            <wp:effectExtent l="0" t="0" r="0" b="5715"/>
            <wp:docPr id="28" name="صورة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630" cy="2623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E04302E" wp14:editId="41B91D04">
            <wp:extent cx="2313214" cy="2628900"/>
            <wp:effectExtent l="0" t="0" r="0" b="0"/>
            <wp:docPr id="27" name="صورة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3645" cy="262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7AD9">
        <w:rPr>
          <w:noProof/>
        </w:rPr>
        <w:drawing>
          <wp:inline distT="0" distB="0" distL="0" distR="0" wp14:anchorId="759B0727" wp14:editId="576E682A">
            <wp:extent cx="1850571" cy="2258106"/>
            <wp:effectExtent l="0" t="0" r="0" b="8890"/>
            <wp:docPr id="32" name="صورة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7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0915" cy="2258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9EFCFB" wp14:editId="0B5C0E57">
            <wp:extent cx="2035629" cy="2286000"/>
            <wp:effectExtent l="0" t="0" r="3175" b="0"/>
            <wp:docPr id="29" name="صورة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4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36009" cy="228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9EDB52" wp14:editId="1A50D014">
            <wp:extent cx="1937657" cy="2280557"/>
            <wp:effectExtent l="0" t="0" r="5715" b="5715"/>
            <wp:docPr id="30" name="صورة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5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002" cy="2283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F3FBD" w14:textId="77777777" w:rsidR="00F47AD9" w:rsidRDefault="00F47AD9" w:rsidP="00F47AD9">
      <w:pPr>
        <w:rPr>
          <w:lang w:bidi="ar-IQ"/>
        </w:rPr>
      </w:pPr>
      <w:r>
        <w:rPr>
          <w:lang w:bidi="ar-IQ"/>
        </w:rPr>
        <w:t xml:space="preserve">Fig (6) SEM of </w:t>
      </w:r>
      <w:proofErr w:type="spellStart"/>
      <w:r w:rsidRPr="00F47AD9">
        <w:rPr>
          <w:lang w:bidi="ar-IQ"/>
        </w:rPr>
        <w:t>Ebastine</w:t>
      </w:r>
      <w:proofErr w:type="spellEnd"/>
      <w:r w:rsidRPr="00F47AD9">
        <w:rPr>
          <w:lang w:bidi="ar-IQ"/>
        </w:rPr>
        <w:t xml:space="preserve">- </w:t>
      </w:r>
      <w:proofErr w:type="spellStart"/>
      <w:r w:rsidRPr="00F47AD9">
        <w:rPr>
          <w:lang w:bidi="ar-IQ"/>
        </w:rPr>
        <w:t>Benzanide</w:t>
      </w:r>
      <w:proofErr w:type="spellEnd"/>
      <w:r w:rsidRPr="00F47AD9">
        <w:rPr>
          <w:lang w:bidi="ar-IQ"/>
        </w:rPr>
        <w:t xml:space="preserve"> (1_8) molar ratio cocrystal  </w:t>
      </w:r>
    </w:p>
    <w:p w14:paraId="135D1A38" w14:textId="77777777" w:rsidR="00BB49BC" w:rsidRDefault="00BB49BC" w:rsidP="00F47AD9">
      <w:pPr>
        <w:rPr>
          <w:lang w:bidi="ar-IQ"/>
        </w:rPr>
      </w:pPr>
    </w:p>
    <w:p w14:paraId="75C380AD" w14:textId="77777777" w:rsidR="00BB49BC" w:rsidRDefault="00BB49BC" w:rsidP="00F47AD9">
      <w:pPr>
        <w:rPr>
          <w:lang w:bidi="ar-IQ"/>
        </w:rPr>
      </w:pPr>
    </w:p>
    <w:p w14:paraId="682C5EBD" w14:textId="77777777" w:rsidR="00BB49BC" w:rsidRDefault="00BB49BC" w:rsidP="00F47AD9">
      <w:pPr>
        <w:rPr>
          <w:lang w:bidi="ar-IQ"/>
        </w:rPr>
      </w:pPr>
    </w:p>
    <w:p w14:paraId="093B5619" w14:textId="77777777" w:rsidR="00BB49BC" w:rsidRDefault="00BB49BC" w:rsidP="00F47AD9">
      <w:pPr>
        <w:rPr>
          <w:lang w:bidi="ar-IQ"/>
        </w:rPr>
      </w:pPr>
    </w:p>
    <w:p w14:paraId="4462C3F7" w14:textId="77777777" w:rsidR="00BB49BC" w:rsidRDefault="00BB49BC" w:rsidP="00F47AD9">
      <w:pPr>
        <w:rPr>
          <w:lang w:bidi="ar-IQ"/>
        </w:rPr>
      </w:pPr>
    </w:p>
    <w:p w14:paraId="1C04AE21" w14:textId="77777777" w:rsidR="00BB49BC" w:rsidRDefault="00BB49BC" w:rsidP="00F47AD9">
      <w:pPr>
        <w:rPr>
          <w:lang w:bidi="ar-IQ"/>
        </w:rPr>
      </w:pPr>
    </w:p>
    <w:p w14:paraId="7A98E1D4" w14:textId="77777777" w:rsidR="00BB49BC" w:rsidRDefault="00BB49BC" w:rsidP="00F47AD9">
      <w:pPr>
        <w:rPr>
          <w:lang w:bidi="ar-IQ"/>
        </w:rPr>
      </w:pPr>
    </w:p>
    <w:p w14:paraId="561C8AE9" w14:textId="77777777" w:rsidR="00BB49BC" w:rsidRDefault="00BB49BC" w:rsidP="00F47AD9">
      <w:pPr>
        <w:rPr>
          <w:lang w:bidi="ar-IQ"/>
        </w:rPr>
      </w:pPr>
    </w:p>
    <w:p w14:paraId="2009E117" w14:textId="77777777" w:rsidR="00BB49BC" w:rsidRDefault="00BB49BC" w:rsidP="00F47AD9">
      <w:pPr>
        <w:rPr>
          <w:lang w:bidi="ar-IQ"/>
        </w:rPr>
      </w:pPr>
    </w:p>
    <w:p w14:paraId="360CFE08" w14:textId="77777777" w:rsidR="00BB49BC" w:rsidRDefault="00BB49BC" w:rsidP="00F47AD9">
      <w:pPr>
        <w:rPr>
          <w:lang w:bidi="ar-IQ"/>
        </w:rPr>
      </w:pPr>
      <w:r>
        <w:rPr>
          <w:noProof/>
        </w:rPr>
        <w:lastRenderedPageBreak/>
        <w:drawing>
          <wp:inline distT="0" distB="0" distL="0" distR="0" wp14:anchorId="294B4956" wp14:editId="48493950">
            <wp:extent cx="6487886" cy="5297868"/>
            <wp:effectExtent l="0" t="0" r="8255" b="0"/>
            <wp:docPr id="5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2022-12-02_03-23-55.jp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10" r="5153"/>
                    <a:stretch/>
                  </pic:blipFill>
                  <pic:spPr bwMode="auto">
                    <a:xfrm>
                      <a:off x="0" y="0"/>
                      <a:ext cx="6492474" cy="5301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7A481B" w14:textId="52C03728" w:rsidR="00041986" w:rsidRDefault="00BB49BC">
      <w:pPr>
        <w:rPr>
          <w:lang w:bidi="ar-IQ"/>
        </w:rPr>
      </w:pPr>
      <w:r>
        <w:rPr>
          <w:lang w:bidi="ar-IQ"/>
        </w:rPr>
        <w:t xml:space="preserve">Fig (7) </w:t>
      </w:r>
      <w:proofErr w:type="spellStart"/>
      <w:r>
        <w:rPr>
          <w:lang w:bidi="ar-IQ"/>
        </w:rPr>
        <w:t>ebastine</w:t>
      </w:r>
      <w:proofErr w:type="spellEnd"/>
      <w:r>
        <w:rPr>
          <w:lang w:bidi="ar-IQ"/>
        </w:rPr>
        <w:t xml:space="preserve"> </w:t>
      </w:r>
      <w:r w:rsidR="00DE53AD">
        <w:rPr>
          <w:lang w:bidi="ar-IQ"/>
        </w:rPr>
        <w:t>structure</w:t>
      </w:r>
      <w:r>
        <w:rPr>
          <w:lang w:bidi="ar-IQ"/>
        </w:rPr>
        <w:t xml:space="preserve"> by </w:t>
      </w:r>
      <w:r w:rsidR="00DE53AD">
        <w:rPr>
          <w:lang w:bidi="ar-IQ"/>
        </w:rPr>
        <w:t>Avogadro</w:t>
      </w:r>
      <w:r>
        <w:rPr>
          <w:lang w:bidi="ar-IQ"/>
        </w:rPr>
        <w:t xml:space="preserve">  software</w:t>
      </w:r>
    </w:p>
    <w:p w14:paraId="0D2D0D6D" w14:textId="77777777" w:rsidR="00BB49BC" w:rsidRDefault="00BB49BC">
      <w:pPr>
        <w:rPr>
          <w:lang w:bidi="ar-IQ"/>
        </w:rPr>
      </w:pPr>
    </w:p>
    <w:p w14:paraId="1468CB5E" w14:textId="77777777" w:rsidR="00BB49BC" w:rsidRDefault="00BB49BC">
      <w:pPr>
        <w:rPr>
          <w:lang w:bidi="ar-IQ"/>
        </w:rPr>
      </w:pPr>
    </w:p>
    <w:p w14:paraId="134E948A" w14:textId="77777777" w:rsidR="00BB49BC" w:rsidRDefault="00BB49BC">
      <w:pPr>
        <w:rPr>
          <w:lang w:bidi="ar-IQ"/>
        </w:rPr>
      </w:pPr>
    </w:p>
    <w:p w14:paraId="48A53F3C" w14:textId="77777777" w:rsidR="00BB49BC" w:rsidRDefault="00BB49BC">
      <w:pPr>
        <w:rPr>
          <w:lang w:bidi="ar-IQ"/>
        </w:rPr>
      </w:pPr>
    </w:p>
    <w:p w14:paraId="0677B71E" w14:textId="77777777" w:rsidR="00BB49BC" w:rsidRDefault="00BB49BC">
      <w:pPr>
        <w:rPr>
          <w:lang w:bidi="ar-IQ"/>
        </w:rPr>
      </w:pPr>
    </w:p>
    <w:p w14:paraId="39B8B6F7" w14:textId="77777777" w:rsidR="00BB49BC" w:rsidRDefault="00BB49BC">
      <w:pPr>
        <w:rPr>
          <w:lang w:bidi="ar-IQ"/>
        </w:rPr>
      </w:pPr>
    </w:p>
    <w:p w14:paraId="7E4FFCFD" w14:textId="77777777" w:rsidR="00BB49BC" w:rsidRDefault="00BB49BC">
      <w:pPr>
        <w:rPr>
          <w:lang w:bidi="ar-IQ"/>
        </w:rPr>
      </w:pPr>
    </w:p>
    <w:p w14:paraId="5DA97F41" w14:textId="77777777" w:rsidR="00BB49BC" w:rsidRDefault="00BB49BC">
      <w:pPr>
        <w:rPr>
          <w:lang w:bidi="ar-IQ"/>
        </w:rPr>
      </w:pPr>
    </w:p>
    <w:p w14:paraId="4A83B881" w14:textId="77777777" w:rsidR="00BB49BC" w:rsidRDefault="00BB49BC">
      <w:pPr>
        <w:rPr>
          <w:lang w:bidi="ar-IQ"/>
        </w:rPr>
      </w:pPr>
      <w:r>
        <w:rPr>
          <w:noProof/>
        </w:rPr>
        <w:lastRenderedPageBreak/>
        <w:drawing>
          <wp:inline distT="0" distB="0" distL="0" distR="0" wp14:anchorId="3C28A06F" wp14:editId="7D9F8B27">
            <wp:extent cx="6134100" cy="5236029"/>
            <wp:effectExtent l="0" t="0" r="0" b="3175"/>
            <wp:docPr id="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2022-12-02_03-22-12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1" r="4945"/>
                    <a:stretch/>
                  </pic:blipFill>
                  <pic:spPr bwMode="auto">
                    <a:xfrm>
                      <a:off x="0" y="0"/>
                      <a:ext cx="6134100" cy="5236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4A092D" w14:textId="1DEC4B93" w:rsidR="00BB49BC" w:rsidRDefault="00BB49BC">
      <w:pPr>
        <w:rPr>
          <w:lang w:bidi="ar-IQ"/>
        </w:rPr>
      </w:pPr>
      <w:r>
        <w:rPr>
          <w:lang w:bidi="ar-IQ"/>
        </w:rPr>
        <w:t xml:space="preserve">Fig (8)  BENE </w:t>
      </w:r>
      <w:r w:rsidR="00DE53AD">
        <w:rPr>
          <w:lang w:bidi="ar-IQ"/>
        </w:rPr>
        <w:t>structure</w:t>
      </w:r>
      <w:r>
        <w:rPr>
          <w:lang w:bidi="ar-IQ"/>
        </w:rPr>
        <w:t xml:space="preserve"> by </w:t>
      </w:r>
      <w:r w:rsidR="00DE53AD">
        <w:rPr>
          <w:lang w:bidi="ar-IQ"/>
        </w:rPr>
        <w:t>Avogadro</w:t>
      </w:r>
      <w:r>
        <w:rPr>
          <w:lang w:bidi="ar-IQ"/>
        </w:rPr>
        <w:t xml:space="preserve"> software</w:t>
      </w:r>
    </w:p>
    <w:p w14:paraId="454ED4CB" w14:textId="77777777" w:rsidR="00BB49BC" w:rsidRDefault="00BB49BC">
      <w:pPr>
        <w:rPr>
          <w:lang w:bidi="ar-IQ"/>
        </w:rPr>
      </w:pPr>
    </w:p>
    <w:p w14:paraId="7C465A97" w14:textId="77777777" w:rsidR="00BB49BC" w:rsidRDefault="00BB49BC">
      <w:pPr>
        <w:rPr>
          <w:lang w:bidi="ar-IQ"/>
        </w:rPr>
      </w:pPr>
    </w:p>
    <w:p w14:paraId="320E53CF" w14:textId="77777777" w:rsidR="00BB49BC" w:rsidRDefault="00BB49BC">
      <w:pPr>
        <w:rPr>
          <w:lang w:bidi="ar-IQ"/>
        </w:rPr>
      </w:pPr>
    </w:p>
    <w:p w14:paraId="6AB1F6E7" w14:textId="77777777" w:rsidR="00BB49BC" w:rsidRDefault="00BB49BC">
      <w:pPr>
        <w:rPr>
          <w:lang w:bidi="ar-IQ"/>
        </w:rPr>
      </w:pPr>
    </w:p>
    <w:p w14:paraId="4859D96E" w14:textId="77777777" w:rsidR="00BB49BC" w:rsidRDefault="00BB49BC">
      <w:pPr>
        <w:rPr>
          <w:lang w:bidi="ar-IQ"/>
        </w:rPr>
      </w:pPr>
    </w:p>
    <w:p w14:paraId="39F71ED0" w14:textId="77777777" w:rsidR="00BB49BC" w:rsidRDefault="00BB49BC">
      <w:pPr>
        <w:rPr>
          <w:lang w:bidi="ar-IQ"/>
        </w:rPr>
      </w:pPr>
    </w:p>
    <w:p w14:paraId="5865E0D6" w14:textId="77777777" w:rsidR="00BB49BC" w:rsidRDefault="00BB49BC">
      <w:pPr>
        <w:rPr>
          <w:lang w:bidi="ar-IQ"/>
        </w:rPr>
      </w:pPr>
    </w:p>
    <w:p w14:paraId="576F5253" w14:textId="77777777" w:rsidR="00BB49BC" w:rsidRDefault="00BB49BC">
      <w:pPr>
        <w:rPr>
          <w:lang w:bidi="ar-IQ"/>
        </w:rPr>
      </w:pPr>
    </w:p>
    <w:p w14:paraId="64B61929" w14:textId="77777777" w:rsidR="00BB49BC" w:rsidRDefault="00BB49BC">
      <w:pPr>
        <w:rPr>
          <w:lang w:bidi="ar-IQ"/>
        </w:rPr>
      </w:pPr>
      <w:r>
        <w:rPr>
          <w:noProof/>
        </w:rPr>
        <w:lastRenderedPageBreak/>
        <w:drawing>
          <wp:inline distT="0" distB="0" distL="0" distR="0" wp14:anchorId="6CAA4649" wp14:editId="5B5746BE">
            <wp:extent cx="6616700" cy="4324350"/>
            <wp:effectExtent l="0" t="0" r="0" b="0"/>
            <wp:docPr id="9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2022-12-02_03-32-10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50" r="5211"/>
                    <a:stretch/>
                  </pic:blipFill>
                  <pic:spPr bwMode="auto">
                    <a:xfrm>
                      <a:off x="0" y="0"/>
                      <a:ext cx="6618342" cy="43254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F02006" w14:textId="77777777" w:rsidR="00BB49BC" w:rsidRDefault="00BB49BC">
      <w:pPr>
        <w:rPr>
          <w:lang w:bidi="ar-IQ"/>
        </w:rPr>
      </w:pPr>
    </w:p>
    <w:p w14:paraId="6F094FC2" w14:textId="77777777" w:rsidR="00041986" w:rsidRDefault="00BB49BC">
      <w:pPr>
        <w:rPr>
          <w:lang w:bidi="ar-IQ"/>
        </w:rPr>
      </w:pPr>
      <w:r>
        <w:rPr>
          <w:lang w:bidi="ar-IQ"/>
        </w:rPr>
        <w:t xml:space="preserve">Fig (9) EB-BENZ cocrystal (1-8) molar ratio </w:t>
      </w:r>
    </w:p>
    <w:p w14:paraId="5345AD8D" w14:textId="77777777" w:rsidR="00041986" w:rsidRDefault="00041986">
      <w:pPr>
        <w:rPr>
          <w:lang w:bidi="ar-IQ"/>
        </w:rPr>
      </w:pPr>
    </w:p>
    <w:p w14:paraId="331FDF9A" w14:textId="77777777" w:rsidR="00041986" w:rsidRDefault="00041986">
      <w:pPr>
        <w:rPr>
          <w:lang w:bidi="ar-IQ"/>
        </w:rPr>
      </w:pPr>
    </w:p>
    <w:p w14:paraId="68D1E791" w14:textId="77777777" w:rsidR="00041986" w:rsidRDefault="00041986">
      <w:pPr>
        <w:rPr>
          <w:lang w:bidi="ar-IQ"/>
        </w:rPr>
      </w:pPr>
    </w:p>
    <w:p w14:paraId="57AD9099" w14:textId="77777777" w:rsidR="00041986" w:rsidRDefault="00041986">
      <w:pPr>
        <w:rPr>
          <w:lang w:bidi="ar-IQ"/>
        </w:rPr>
      </w:pPr>
    </w:p>
    <w:p w14:paraId="38911F24" w14:textId="77777777" w:rsidR="00041986" w:rsidRDefault="00041986">
      <w:pPr>
        <w:rPr>
          <w:lang w:bidi="ar-IQ"/>
        </w:rPr>
      </w:pPr>
    </w:p>
    <w:p w14:paraId="32646E96" w14:textId="77777777" w:rsidR="00153236" w:rsidRDefault="00153236">
      <w:pPr>
        <w:rPr>
          <w:lang w:bidi="ar-IQ"/>
        </w:rPr>
      </w:pPr>
    </w:p>
    <w:p w14:paraId="51F34769" w14:textId="77777777" w:rsidR="00153236" w:rsidRDefault="00153236">
      <w:pPr>
        <w:rPr>
          <w:lang w:bidi="ar-IQ"/>
        </w:rPr>
      </w:pPr>
    </w:p>
    <w:p w14:paraId="7D075597" w14:textId="77777777" w:rsidR="00153236" w:rsidRDefault="00153236">
      <w:pPr>
        <w:rPr>
          <w:lang w:bidi="ar-IQ"/>
        </w:rPr>
      </w:pPr>
    </w:p>
    <w:p w14:paraId="1D6B88E1" w14:textId="77777777" w:rsidR="00153236" w:rsidRDefault="00153236">
      <w:pPr>
        <w:rPr>
          <w:lang w:bidi="ar-IQ"/>
        </w:rPr>
      </w:pPr>
    </w:p>
    <w:p w14:paraId="416EDF81" w14:textId="77777777" w:rsidR="00153236" w:rsidRDefault="00153236">
      <w:pPr>
        <w:rPr>
          <w:lang w:bidi="ar-IQ"/>
        </w:rPr>
      </w:pPr>
    </w:p>
    <w:p w14:paraId="55812171" w14:textId="77777777" w:rsidR="00153236" w:rsidRDefault="00153236">
      <w:pPr>
        <w:rPr>
          <w:lang w:bidi="ar-IQ"/>
        </w:rPr>
      </w:pPr>
      <w:r w:rsidRPr="00351779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3E41DA57" wp14:editId="7F6203FC">
            <wp:extent cx="4787900" cy="2146300"/>
            <wp:effectExtent l="0" t="0" r="12700" b="25400"/>
            <wp:docPr id="6" name="مخطط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55ECD420" w14:textId="77F55A8F" w:rsidR="00153236" w:rsidRDefault="00153236">
      <w:pPr>
        <w:rPr>
          <w:lang w:bidi="ar-IQ"/>
        </w:rPr>
      </w:pPr>
      <w:r>
        <w:rPr>
          <w:lang w:bidi="ar-IQ"/>
        </w:rPr>
        <w:t xml:space="preserve">Fig(10) release profile of cocrystal in EB-BENZ  (1-4) molar ratio </w:t>
      </w:r>
      <w:r w:rsidR="005E6586">
        <w:rPr>
          <w:lang w:bidi="ar-IQ"/>
        </w:rPr>
        <w:t xml:space="preserve">in </w:t>
      </w:r>
      <w:r w:rsidR="00DE53AD">
        <w:rPr>
          <w:lang w:bidi="ar-IQ"/>
        </w:rPr>
        <w:t>different</w:t>
      </w:r>
      <w:r w:rsidR="005E6586">
        <w:rPr>
          <w:lang w:bidi="ar-IQ"/>
        </w:rPr>
        <w:t xml:space="preserve"> method </w:t>
      </w:r>
    </w:p>
    <w:p w14:paraId="7992B4ED" w14:textId="77777777" w:rsidR="000114CC" w:rsidRDefault="000114CC">
      <w:pPr>
        <w:rPr>
          <w:lang w:bidi="ar-IQ"/>
        </w:rPr>
      </w:pPr>
      <w:r>
        <w:rPr>
          <w:noProof/>
        </w:rPr>
        <w:drawing>
          <wp:inline distT="0" distB="0" distL="0" distR="0" wp14:anchorId="6E3FC637" wp14:editId="1FA42CEF">
            <wp:extent cx="4791075" cy="1771650"/>
            <wp:effectExtent l="0" t="0" r="9525" b="19050"/>
            <wp:docPr id="7" name="مخطط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0C33D81E" w14:textId="08639382" w:rsidR="000114CC" w:rsidRDefault="000114CC" w:rsidP="005E6586">
      <w:pPr>
        <w:rPr>
          <w:lang w:bidi="ar-IQ"/>
        </w:rPr>
      </w:pPr>
      <w:r>
        <w:rPr>
          <w:lang w:bidi="ar-IQ"/>
        </w:rPr>
        <w:t xml:space="preserve">Fig(11) </w:t>
      </w:r>
      <w:r w:rsidRPr="000114CC">
        <w:rPr>
          <w:lang w:bidi="ar-IQ"/>
        </w:rPr>
        <w:t xml:space="preserve">release profile of cocrystal in EB-BENZ </w:t>
      </w:r>
      <w:r>
        <w:rPr>
          <w:lang w:bidi="ar-IQ"/>
        </w:rPr>
        <w:t xml:space="preserve"> (1-8</w:t>
      </w:r>
      <w:r w:rsidRPr="000114CC">
        <w:rPr>
          <w:lang w:bidi="ar-IQ"/>
        </w:rPr>
        <w:t xml:space="preserve">) molar ratio </w:t>
      </w:r>
      <w:r w:rsidR="005E6586" w:rsidRPr="005E6586">
        <w:rPr>
          <w:lang w:bidi="ar-IQ"/>
        </w:rPr>
        <w:t xml:space="preserve">in </w:t>
      </w:r>
      <w:r w:rsidR="00DE53AD" w:rsidRPr="005E6586">
        <w:rPr>
          <w:lang w:bidi="ar-IQ"/>
        </w:rPr>
        <w:t>different</w:t>
      </w:r>
      <w:r w:rsidR="005E6586" w:rsidRPr="005E6586">
        <w:rPr>
          <w:lang w:bidi="ar-IQ"/>
        </w:rPr>
        <w:t xml:space="preserve"> method</w:t>
      </w:r>
    </w:p>
    <w:p w14:paraId="3BF6BFA8" w14:textId="77777777" w:rsidR="0020403D" w:rsidRDefault="0020403D" w:rsidP="005E6586">
      <w:pPr>
        <w:rPr>
          <w:lang w:bidi="ar-IQ"/>
        </w:rPr>
      </w:pPr>
    </w:p>
    <w:p w14:paraId="042351D3" w14:textId="77777777" w:rsidR="0020403D" w:rsidRDefault="0020403D" w:rsidP="005E6586">
      <w:pPr>
        <w:rPr>
          <w:lang w:bidi="ar-IQ"/>
        </w:rPr>
      </w:pPr>
    </w:p>
    <w:p w14:paraId="5A06AB32" w14:textId="77777777" w:rsidR="0020403D" w:rsidRDefault="0020403D" w:rsidP="005E6586">
      <w:pPr>
        <w:rPr>
          <w:lang w:bidi="ar-IQ"/>
        </w:rPr>
      </w:pPr>
    </w:p>
    <w:p w14:paraId="4CE2890F" w14:textId="77777777" w:rsidR="0020403D" w:rsidRDefault="0020403D" w:rsidP="005E6586">
      <w:pPr>
        <w:rPr>
          <w:lang w:bidi="ar-IQ"/>
        </w:rPr>
      </w:pPr>
    </w:p>
    <w:p w14:paraId="29B0F3DF" w14:textId="77777777" w:rsidR="0020403D" w:rsidRDefault="0020403D" w:rsidP="005E6586">
      <w:pPr>
        <w:rPr>
          <w:lang w:bidi="ar-IQ"/>
        </w:rPr>
      </w:pPr>
    </w:p>
    <w:p w14:paraId="04886950" w14:textId="77777777" w:rsidR="0020403D" w:rsidRDefault="0020403D" w:rsidP="005E6586">
      <w:pPr>
        <w:rPr>
          <w:lang w:bidi="ar-IQ"/>
        </w:rPr>
      </w:pPr>
    </w:p>
    <w:p w14:paraId="003CD77E" w14:textId="77777777" w:rsidR="0020403D" w:rsidRDefault="0020403D" w:rsidP="005E6586">
      <w:pPr>
        <w:rPr>
          <w:lang w:bidi="ar-IQ"/>
        </w:rPr>
      </w:pPr>
    </w:p>
    <w:p w14:paraId="39239D71" w14:textId="77777777" w:rsidR="0020403D" w:rsidRDefault="0020403D" w:rsidP="005E6586">
      <w:pPr>
        <w:rPr>
          <w:lang w:bidi="ar-IQ"/>
        </w:rPr>
      </w:pPr>
    </w:p>
    <w:p w14:paraId="265BD963" w14:textId="77777777" w:rsidR="0020403D" w:rsidRDefault="0020403D" w:rsidP="005E6586">
      <w:pPr>
        <w:rPr>
          <w:lang w:bidi="ar-IQ"/>
        </w:rPr>
      </w:pPr>
    </w:p>
    <w:p w14:paraId="2CAF6AF5" w14:textId="77777777" w:rsidR="0020403D" w:rsidRDefault="0020403D" w:rsidP="005E6586">
      <w:pPr>
        <w:rPr>
          <w:lang w:bidi="ar-IQ"/>
        </w:rPr>
      </w:pPr>
    </w:p>
    <w:p w14:paraId="60A6F120" w14:textId="77777777" w:rsidR="0020403D" w:rsidRDefault="0020403D" w:rsidP="005E6586">
      <w:pPr>
        <w:rPr>
          <w:lang w:bidi="ar-IQ"/>
        </w:rPr>
      </w:pPr>
    </w:p>
    <w:p w14:paraId="7F7D3455" w14:textId="77777777" w:rsidR="0020403D" w:rsidRDefault="0020403D" w:rsidP="0020403D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785C9786" wp14:editId="132DF38E">
            <wp:extent cx="2139950" cy="2209800"/>
            <wp:effectExtent l="0" t="0" r="0" b="0"/>
            <wp:docPr id="31" name="صورة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sz w:val="24"/>
          <w:szCs w:val="24"/>
        </w:rPr>
        <w:t xml:space="preserve">                     </w:t>
      </w:r>
      <w:r>
        <w:rPr>
          <w:rFonts w:asciiTheme="majorBidi" w:hAnsiTheme="majorBidi" w:cstheme="majorBidi"/>
          <w:noProof/>
          <w:sz w:val="24"/>
          <w:szCs w:val="24"/>
        </w:rPr>
        <w:t xml:space="preserve"> </w:t>
      </w: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64E55C6F" wp14:editId="4E1803F6">
            <wp:extent cx="2139950" cy="2209800"/>
            <wp:effectExtent l="0" t="0" r="0" b="0"/>
            <wp:docPr id="25" name="صورة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sz w:val="24"/>
          <w:szCs w:val="24"/>
        </w:rPr>
        <w:t xml:space="preserve">  </w:t>
      </w:r>
    </w:p>
    <w:p w14:paraId="014DADAC" w14:textId="77777777" w:rsidR="0020403D" w:rsidRDefault="0020403D" w:rsidP="0020403D">
      <w:pPr>
        <w:spacing w:after="0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t>a                                                            b</w:t>
      </w:r>
    </w:p>
    <w:p w14:paraId="1C0C5EA7" w14:textId="77777777" w:rsidR="0020403D" w:rsidRDefault="0020403D" w:rsidP="0020403D">
      <w:pPr>
        <w:spacing w:after="0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w:drawing>
          <wp:inline distT="0" distB="0" distL="0" distR="0" wp14:anchorId="0A5CD4F4" wp14:editId="26624D4A">
            <wp:extent cx="2139950" cy="2349500"/>
            <wp:effectExtent l="0" t="0" r="0" b="0"/>
            <wp:docPr id="24" name="صورة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b/>
          <w:bCs/>
          <w:sz w:val="24"/>
          <w:szCs w:val="24"/>
        </w:rPr>
        <w:t xml:space="preserve">                    </w:t>
      </w:r>
      <w:r>
        <w:rPr>
          <w:rFonts w:asciiTheme="majorBidi" w:hAnsiTheme="majorBidi" w:cstheme="majorBidi"/>
          <w:b/>
          <w:bCs/>
          <w:noProof/>
          <w:sz w:val="24"/>
          <w:szCs w:val="24"/>
        </w:rPr>
        <w:drawing>
          <wp:inline distT="0" distB="0" distL="0" distR="0" wp14:anchorId="243BCFA6" wp14:editId="2599DCE3">
            <wp:extent cx="2216150" cy="2171700"/>
            <wp:effectExtent l="0" t="0" r="0" b="0"/>
            <wp:docPr id="22" name="صورة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15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7E4DE" w14:textId="77777777" w:rsidR="0020403D" w:rsidRDefault="0020403D" w:rsidP="0020403D">
      <w:pPr>
        <w:spacing w:after="0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t>c                                                            d</w:t>
      </w:r>
    </w:p>
    <w:p w14:paraId="5B33E077" w14:textId="77777777" w:rsidR="0020403D" w:rsidRDefault="0020403D" w:rsidP="0020403D">
      <w:pPr>
        <w:spacing w:after="0"/>
        <w:rPr>
          <w:rFonts w:asciiTheme="majorBidi" w:hAnsiTheme="majorBidi" w:cstheme="majorBidi"/>
          <w:color w:val="4F6228" w:themeColor="accent3" w:themeShade="80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1ABBB22E" wp14:editId="2DAF4DA7">
            <wp:extent cx="2209800" cy="1784350"/>
            <wp:effectExtent l="0" t="0" r="0" b="6350"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68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7262F" w14:textId="77777777" w:rsidR="0020403D" w:rsidRDefault="0020403D" w:rsidP="0020403D">
      <w:pPr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t>e</w:t>
      </w:r>
    </w:p>
    <w:p w14:paraId="3AC53BA1" w14:textId="23A1BF40" w:rsidR="00153236" w:rsidRPr="00DE53AD" w:rsidRDefault="0020403D" w:rsidP="00DE53AD">
      <w:pPr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fig(12) optical microscope (a)EB(b) BENZ(c)EB-BENZ3(SE)(d)EB- BENZ6slurry(e) EB-BENZ9(LAG)</w:t>
      </w:r>
    </w:p>
    <w:sectPr w:rsidR="00153236" w:rsidRPr="00DE53A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DU2M7cwNzYyNjAyMDRU0lEKTi0uzszPAykwrAUAMpVPPiwAAAA="/>
  </w:docVars>
  <w:rsids>
    <w:rsidRoot w:val="00F66F8A"/>
    <w:rsid w:val="000114CC"/>
    <w:rsid w:val="00041986"/>
    <w:rsid w:val="00084245"/>
    <w:rsid w:val="00153236"/>
    <w:rsid w:val="0020403D"/>
    <w:rsid w:val="00490C91"/>
    <w:rsid w:val="005E6586"/>
    <w:rsid w:val="00610319"/>
    <w:rsid w:val="006E58C8"/>
    <w:rsid w:val="008311A9"/>
    <w:rsid w:val="00897477"/>
    <w:rsid w:val="00B4199B"/>
    <w:rsid w:val="00BB49BC"/>
    <w:rsid w:val="00C30180"/>
    <w:rsid w:val="00CD2CCC"/>
    <w:rsid w:val="00DE53AD"/>
    <w:rsid w:val="00F47AD9"/>
    <w:rsid w:val="00F6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D64ADB3"/>
  <w15:docId w15:val="{A9CB7D36-8BA3-4F75-97A4-9531A70DC0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19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199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626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26" Type="http://schemas.openxmlformats.org/officeDocument/2006/relationships/image" Target="media/image22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34" Type="http://schemas.openxmlformats.org/officeDocument/2006/relationships/image" Target="media/image28.png"/><Relationship Id="rId7" Type="http://schemas.openxmlformats.org/officeDocument/2006/relationships/image" Target="media/image3.pn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5" Type="http://schemas.openxmlformats.org/officeDocument/2006/relationships/image" Target="media/image21.jp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29" Type="http://schemas.openxmlformats.org/officeDocument/2006/relationships/image" Target="media/image25.jp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24" Type="http://schemas.openxmlformats.org/officeDocument/2006/relationships/image" Target="media/image20.jp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jpg"/><Relationship Id="rId23" Type="http://schemas.openxmlformats.org/officeDocument/2006/relationships/image" Target="media/image19.jpg"/><Relationship Id="rId28" Type="http://schemas.openxmlformats.org/officeDocument/2006/relationships/image" Target="media/image24.jpg"/><Relationship Id="rId36" Type="http://schemas.openxmlformats.org/officeDocument/2006/relationships/image" Target="media/image30.png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31" Type="http://schemas.openxmlformats.org/officeDocument/2006/relationships/chart" Target="charts/chart2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eg"/><Relationship Id="rId27" Type="http://schemas.openxmlformats.org/officeDocument/2006/relationships/image" Target="media/image23.jpg"/><Relationship Id="rId30" Type="http://schemas.openxmlformats.org/officeDocument/2006/relationships/chart" Target="charts/chart1.xml"/><Relationship Id="rId35" Type="http://schemas.openxmlformats.org/officeDocument/2006/relationships/image" Target="media/image29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8542686709615844"/>
          <c:y val="0.16073653583999675"/>
          <c:w val="0.61449677881173947"/>
          <c:h val="0.70356996073165268"/>
        </c:manualLayout>
      </c:layout>
      <c:scatterChart>
        <c:scatterStyle val="smoothMarker"/>
        <c:varyColors val="0"/>
        <c:ser>
          <c:idx val="0"/>
          <c:order val="0"/>
          <c:tx>
            <c:v>SE</c:v>
          </c:tx>
          <c:xVal>
            <c:numRef>
              <c:f>ورقة1!$A$1:$A$8</c:f>
              <c:numCache>
                <c:formatCode>General</c:formatCode>
                <c:ptCount val="8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</c:numCache>
            </c:numRef>
          </c:xVal>
          <c:yVal>
            <c:numRef>
              <c:f>ورقة1!$B$1:$B$8</c:f>
              <c:numCache>
                <c:formatCode>General</c:formatCode>
                <c:ptCount val="8"/>
                <c:pt idx="0">
                  <c:v>0</c:v>
                </c:pt>
                <c:pt idx="1">
                  <c:v>33.5</c:v>
                </c:pt>
                <c:pt idx="2">
                  <c:v>40</c:v>
                </c:pt>
                <c:pt idx="3">
                  <c:v>65.599999999999994</c:v>
                </c:pt>
                <c:pt idx="4">
                  <c:v>70</c:v>
                </c:pt>
                <c:pt idx="5">
                  <c:v>73</c:v>
                </c:pt>
                <c:pt idx="6">
                  <c:v>82</c:v>
                </c:pt>
                <c:pt idx="7">
                  <c:v>88.7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A358-0043-BA21-D174FB7F8578}"/>
            </c:ext>
          </c:extLst>
        </c:ser>
        <c:ser>
          <c:idx val="1"/>
          <c:order val="1"/>
          <c:tx>
            <c:v>slurry</c:v>
          </c:tx>
          <c:xVal>
            <c:numRef>
              <c:f>ورقة1!$A$1:$A$8</c:f>
              <c:numCache>
                <c:formatCode>General</c:formatCode>
                <c:ptCount val="8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</c:numCache>
            </c:numRef>
          </c:xVal>
          <c:yVal>
            <c:numRef>
              <c:f>ورقة1!$M$1:$M$8</c:f>
              <c:numCache>
                <c:formatCode>General</c:formatCode>
                <c:ptCount val="8"/>
                <c:pt idx="0">
                  <c:v>0</c:v>
                </c:pt>
                <c:pt idx="1">
                  <c:v>30.5</c:v>
                </c:pt>
                <c:pt idx="2">
                  <c:v>45</c:v>
                </c:pt>
                <c:pt idx="3">
                  <c:v>65.599999999999994</c:v>
                </c:pt>
                <c:pt idx="4">
                  <c:v>70</c:v>
                </c:pt>
                <c:pt idx="5">
                  <c:v>73</c:v>
                </c:pt>
                <c:pt idx="6">
                  <c:v>85</c:v>
                </c:pt>
                <c:pt idx="7">
                  <c:v>90.7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A358-0043-BA21-D174FB7F8578}"/>
            </c:ext>
          </c:extLst>
        </c:ser>
        <c:ser>
          <c:idx val="2"/>
          <c:order val="2"/>
          <c:tx>
            <c:v>LAG</c:v>
          </c:tx>
          <c:xVal>
            <c:numRef>
              <c:f>ورقة1!$A$1:$A$8</c:f>
              <c:numCache>
                <c:formatCode>General</c:formatCode>
                <c:ptCount val="8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</c:numCache>
            </c:numRef>
          </c:xVal>
          <c:yVal>
            <c:numRef>
              <c:f>ورقة1!$N$1:$N$8</c:f>
              <c:numCache>
                <c:formatCode>General</c:formatCode>
                <c:ptCount val="8"/>
                <c:pt idx="0">
                  <c:v>0</c:v>
                </c:pt>
                <c:pt idx="1">
                  <c:v>38.5</c:v>
                </c:pt>
                <c:pt idx="2">
                  <c:v>45</c:v>
                </c:pt>
                <c:pt idx="3">
                  <c:v>68.599999999999994</c:v>
                </c:pt>
                <c:pt idx="4">
                  <c:v>75</c:v>
                </c:pt>
                <c:pt idx="5">
                  <c:v>79</c:v>
                </c:pt>
                <c:pt idx="6">
                  <c:v>83</c:v>
                </c:pt>
                <c:pt idx="7">
                  <c:v>88.7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A358-0043-BA21-D174FB7F857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76100224"/>
        <c:axId val="276102144"/>
      </c:scatterChart>
      <c:valAx>
        <c:axId val="2761002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Time</a:t>
                </a:r>
                <a:r>
                  <a:rPr lang="en-US" baseline="0"/>
                  <a:t> min</a:t>
                </a:r>
                <a:endParaRPr lang="ar-IQ"/>
              </a:p>
            </c:rich>
          </c:tx>
          <c:layout>
            <c:manualLayout>
              <c:xMode val="edge"/>
              <c:yMode val="edge"/>
              <c:x val="0.43078365204349456"/>
              <c:y val="0.87407834890203939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crossAx val="276102144"/>
        <c:crosses val="autoZero"/>
        <c:crossBetween val="midCat"/>
      </c:valAx>
      <c:valAx>
        <c:axId val="2761021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release</a:t>
                </a:r>
                <a:r>
                  <a:rPr lang="en-US" baseline="0"/>
                  <a:t> %</a:t>
                </a:r>
                <a:endParaRPr lang="ar-IQ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7610022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84386096840145441"/>
          <c:y val="0.13197278911564625"/>
          <c:w val="0.14024841907173799"/>
          <c:h val="0.29587722726355253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7280547685018499"/>
          <c:y val="0.13693562498236106"/>
          <c:w val="0.66278048245957322"/>
          <c:h val="0.58882284875680857"/>
        </c:manualLayout>
      </c:layout>
      <c:scatterChart>
        <c:scatterStyle val="smoothMarker"/>
        <c:varyColors val="0"/>
        <c:ser>
          <c:idx val="0"/>
          <c:order val="0"/>
          <c:tx>
            <c:v>SE</c:v>
          </c:tx>
          <c:xVal>
            <c:numRef>
              <c:f>ورقة1!$A$1:$A$8</c:f>
              <c:numCache>
                <c:formatCode>General</c:formatCode>
                <c:ptCount val="8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</c:numCache>
            </c:numRef>
          </c:xVal>
          <c:yVal>
            <c:numRef>
              <c:f>ورقة1!$C$1:$C$8</c:f>
              <c:numCache>
                <c:formatCode>General</c:formatCode>
                <c:ptCount val="8"/>
                <c:pt idx="0">
                  <c:v>0</c:v>
                </c:pt>
                <c:pt idx="1">
                  <c:v>56.8</c:v>
                </c:pt>
                <c:pt idx="2">
                  <c:v>88</c:v>
                </c:pt>
                <c:pt idx="3">
                  <c:v>95</c:v>
                </c:pt>
                <c:pt idx="4">
                  <c:v>98</c:v>
                </c:pt>
                <c:pt idx="5">
                  <c:v>99</c:v>
                </c:pt>
                <c:pt idx="6">
                  <c:v>100</c:v>
                </c:pt>
                <c:pt idx="7">
                  <c:v>100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3E4C-3145-B4C5-A1374A3CACBE}"/>
            </c:ext>
          </c:extLst>
        </c:ser>
        <c:ser>
          <c:idx val="1"/>
          <c:order val="1"/>
          <c:tx>
            <c:v>slurry</c:v>
          </c:tx>
          <c:xVal>
            <c:numRef>
              <c:f>ورقة1!$A$1:$A$8</c:f>
              <c:numCache>
                <c:formatCode>General</c:formatCode>
                <c:ptCount val="8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</c:numCache>
            </c:numRef>
          </c:xVal>
          <c:yVal>
            <c:numRef>
              <c:f>ورقة1!$H$1:$H$8</c:f>
              <c:numCache>
                <c:formatCode>General</c:formatCode>
                <c:ptCount val="8"/>
                <c:pt idx="0">
                  <c:v>0</c:v>
                </c:pt>
                <c:pt idx="1">
                  <c:v>48</c:v>
                </c:pt>
                <c:pt idx="2">
                  <c:v>67</c:v>
                </c:pt>
                <c:pt idx="3">
                  <c:v>80</c:v>
                </c:pt>
                <c:pt idx="4">
                  <c:v>88</c:v>
                </c:pt>
                <c:pt idx="5">
                  <c:v>95</c:v>
                </c:pt>
                <c:pt idx="6">
                  <c:v>98</c:v>
                </c:pt>
                <c:pt idx="7">
                  <c:v>100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3E4C-3145-B4C5-A1374A3CACBE}"/>
            </c:ext>
          </c:extLst>
        </c:ser>
        <c:ser>
          <c:idx val="2"/>
          <c:order val="2"/>
          <c:tx>
            <c:v>LAG</c:v>
          </c:tx>
          <c:xVal>
            <c:numRef>
              <c:f>ورقة1!$A$1:$A$8</c:f>
              <c:numCache>
                <c:formatCode>General</c:formatCode>
                <c:ptCount val="8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</c:numCache>
            </c:numRef>
          </c:xVal>
          <c:yVal>
            <c:numRef>
              <c:f>ورقة1!$F$1:$F$8</c:f>
              <c:numCache>
                <c:formatCode>General</c:formatCode>
                <c:ptCount val="8"/>
                <c:pt idx="0">
                  <c:v>0</c:v>
                </c:pt>
                <c:pt idx="1">
                  <c:v>68</c:v>
                </c:pt>
                <c:pt idx="2">
                  <c:v>85</c:v>
                </c:pt>
                <c:pt idx="3">
                  <c:v>88</c:v>
                </c:pt>
                <c:pt idx="4">
                  <c:v>95</c:v>
                </c:pt>
                <c:pt idx="5">
                  <c:v>95</c:v>
                </c:pt>
                <c:pt idx="6">
                  <c:v>98</c:v>
                </c:pt>
                <c:pt idx="7">
                  <c:v>100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3E4C-3145-B4C5-A1374A3CACB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1958272"/>
        <c:axId val="281976832"/>
      </c:scatterChart>
      <c:valAx>
        <c:axId val="2819582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Time</a:t>
                </a:r>
                <a:r>
                  <a:rPr lang="en-US" baseline="0"/>
                  <a:t> min</a:t>
                </a:r>
                <a:endParaRPr lang="ar-IQ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81976832"/>
        <c:crosses val="autoZero"/>
        <c:crossBetween val="midCat"/>
      </c:valAx>
      <c:valAx>
        <c:axId val="2819768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release</a:t>
                </a:r>
                <a:r>
                  <a:rPr lang="en-US" baseline="0"/>
                  <a:t> %</a:t>
                </a:r>
                <a:endParaRPr lang="ar-IQ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8195827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84119931969171324"/>
          <c:y val="0.2272190106915267"/>
          <c:w val="0.14026008965804185"/>
          <c:h val="0.30425541310981669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5B8C6F-CABE-4BF9-8C2F-266AFA42D6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12</Pages>
  <Words>166</Words>
  <Characters>968</Characters>
  <Application>Microsoft Office Word</Application>
  <DocSecurity>0</DocSecurity>
  <Lines>161</Lines>
  <Paragraphs>26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SACC</Company>
  <LinksUpToDate>false</LinksUpToDate>
  <CharactersWithSpaces>1108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DAIC</dc:creator>
  <cp:lastModifiedBy>Hany A Al-hussainy</cp:lastModifiedBy>
  <cp:revision>3</cp:revision>
  <dcterms:created xsi:type="dcterms:W3CDTF">2022-12-12T22:47:00Z</dcterms:created>
  <dcterms:modified xsi:type="dcterms:W3CDTF">2022-12-13T01:31:00Z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http://www.zotero.org/styles/american-political-science-association</vt:lpwstr>
  </property>
  <property fmtid="{D5CDD505-2E9C-101B-9397-08002B2CF9AE}" pid="3" name="Mendeley Recent Style Name 0_1">
    <vt:lpwstr>American Political Science Association</vt:lpwstr>
  </property>
  <property fmtid="{D5CDD505-2E9C-101B-9397-08002B2CF9AE}" pid="4" name="Mendeley Recent Style Id 1_1">
    <vt:lpwstr>http://www.zotero.org/styles/apa</vt:lpwstr>
  </property>
  <property fmtid="{D5CDD505-2E9C-101B-9397-08002B2CF9AE}" pid="5" name="Mendeley Recent Style Name 1_1">
    <vt:lpwstr>American Psychological Association 7th edition</vt:lpwstr>
  </property>
  <property fmtid="{D5CDD505-2E9C-101B-9397-08002B2CF9AE}" pid="6" name="Mendeley Recent Style Id 2_1">
    <vt:lpwstr>http://www.zotero.org/styles/american-sociological-association</vt:lpwstr>
  </property>
  <property fmtid="{D5CDD505-2E9C-101B-9397-08002B2CF9AE}" pid="7" name="Mendeley Recent Style Name 2_1">
    <vt:lpwstr>American Sociological Association 6th edition</vt:lpwstr>
  </property>
  <property fmtid="{D5CDD505-2E9C-101B-9397-08002B2CF9AE}" pid="8" name="Mendeley Recent Style Id 3_1">
    <vt:lpwstr>http://www.zotero.org/styles/chicago-author-date</vt:lpwstr>
  </property>
  <property fmtid="{D5CDD505-2E9C-101B-9397-08002B2CF9AE}" pid="9" name="Mendeley Recent Style Name 3_1">
    <vt:lpwstr>Chicago Manual of Style 17th edition (author-date)</vt:lpwstr>
  </property>
  <property fmtid="{D5CDD505-2E9C-101B-9397-08002B2CF9AE}" pid="10" name="Mendeley Recent Style Id 4_1">
    <vt:lpwstr>http://www.zotero.org/styles/harvard-cite-them-right</vt:lpwstr>
  </property>
  <property fmtid="{D5CDD505-2E9C-101B-9397-08002B2CF9AE}" pid="11" name="Mendeley Recent Style Name 4_1">
    <vt:lpwstr>Cite Them Right 12th edition - Harvard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http://www.zotero.org/styles/modern-humanities-research-association</vt:lpwstr>
  </property>
  <property fmtid="{D5CDD505-2E9C-101B-9397-08002B2CF9AE}" pid="15" name="Mendeley Recent Style Name 6_1">
    <vt:lpwstr>Modern Humanities Research Association 3rd edition (note with bibliography)</vt:lpwstr>
  </property>
  <property fmtid="{D5CDD505-2E9C-101B-9397-08002B2CF9AE}" pid="16" name="Mendeley Recent Style Id 7_1">
    <vt:lpwstr>http://www.zotero.org/styles/modern-language-association</vt:lpwstr>
  </property>
  <property fmtid="{D5CDD505-2E9C-101B-9397-08002B2CF9AE}" pid="17" name="Mendeley Recent Style Name 7_1">
    <vt:lpwstr>Modern Language Association 9th edition</vt:lpwstr>
  </property>
  <property fmtid="{D5CDD505-2E9C-101B-9397-08002B2CF9AE}" pid="18" name="Mendeley Recent Style Id 8_1">
    <vt:lpwstr>http://www.zotero.org/styles/nature</vt:lpwstr>
  </property>
  <property fmtid="{D5CDD505-2E9C-101B-9397-08002B2CF9AE}" pid="19" name="Mendeley Recent Style Name 8_1">
    <vt:lpwstr>Nature</vt:lpwstr>
  </property>
  <property fmtid="{D5CDD505-2E9C-101B-9397-08002B2CF9AE}" pid="20" name="Mendeley Recent Style Id 9_1">
    <vt:lpwstr>http://www.zotero.org/styles/vancouver</vt:lpwstr>
  </property>
  <property fmtid="{D5CDD505-2E9C-101B-9397-08002B2CF9AE}" pid="21" name="Mendeley Recent Style Name 9_1">
    <vt:lpwstr>Vancouver</vt:lpwstr>
  </property>
  <property fmtid="{D5CDD505-2E9C-101B-9397-08002B2CF9AE}" pid="22" name="GrammarlyDocumentId">
    <vt:lpwstr>dcb13a1ab544d16c8728910beab545cd6ce948bf3c1d5111c31d7f7377581c4d</vt:lpwstr>
  </property>
</Properties>
</file>