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="-743" w:tblpY="392"/>
        <w:tblW w:w="11057" w:type="dxa"/>
        <w:tblLook w:val="04A0" w:firstRow="1" w:lastRow="0" w:firstColumn="1" w:lastColumn="0" w:noHBand="0" w:noVBand="1"/>
      </w:tblPr>
      <w:tblGrid>
        <w:gridCol w:w="1809"/>
        <w:gridCol w:w="1843"/>
        <w:gridCol w:w="1985"/>
        <w:gridCol w:w="1701"/>
        <w:gridCol w:w="1559"/>
        <w:gridCol w:w="2160"/>
      </w:tblGrid>
      <w:tr w:rsidR="00E25AD0" w14:paraId="3A311C51" w14:textId="77777777" w:rsidTr="00BD4558">
        <w:tc>
          <w:tcPr>
            <w:tcW w:w="1809" w:type="dxa"/>
          </w:tcPr>
          <w:p w14:paraId="75DFA8FA" w14:textId="77777777" w:rsidR="0054261A" w:rsidRPr="0054261A" w:rsidRDefault="00BA5C56" w:rsidP="0054261A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RN</w:t>
            </w:r>
            <w:r w:rsidR="0054261A" w:rsidRPr="0054261A">
              <w:rPr>
                <w:b/>
                <w:sz w:val="28"/>
                <w:szCs w:val="28"/>
              </w:rPr>
              <w:t xml:space="preserve"> reference</w:t>
            </w:r>
            <w:r w:rsidR="00BD4558">
              <w:rPr>
                <w:b/>
                <w:sz w:val="28"/>
                <w:szCs w:val="28"/>
              </w:rPr>
              <w:t>:</w:t>
            </w:r>
          </w:p>
          <w:p w14:paraId="206283AC" w14:textId="77777777" w:rsidR="0054261A" w:rsidRDefault="00BA5C56" w:rsidP="0054261A">
            <w:r>
              <w:t>(</w:t>
            </w:r>
            <w:proofErr w:type="spellStart"/>
            <w:r>
              <w:t>RN</w:t>
            </w:r>
            <w:r w:rsidR="00E25AD0">
              <w:t>_nnn</w:t>
            </w:r>
            <w:proofErr w:type="spellEnd"/>
            <w:r w:rsidR="00E25AD0">
              <w:t>)</w:t>
            </w:r>
          </w:p>
        </w:tc>
        <w:tc>
          <w:tcPr>
            <w:tcW w:w="1843" w:type="dxa"/>
          </w:tcPr>
          <w:p w14:paraId="7E6212E8" w14:textId="77777777" w:rsidR="0054261A" w:rsidRDefault="00BA5C56" w:rsidP="0054261A">
            <w:r>
              <w:t>RN</w:t>
            </w:r>
            <w:r w:rsidR="00CC445D">
              <w:t>_018</w:t>
            </w:r>
          </w:p>
        </w:tc>
        <w:tc>
          <w:tcPr>
            <w:tcW w:w="1985" w:type="dxa"/>
          </w:tcPr>
          <w:p w14:paraId="137C3BAE" w14:textId="77777777" w:rsidR="0054261A" w:rsidRPr="0054261A" w:rsidRDefault="0054261A" w:rsidP="0054261A">
            <w:pPr>
              <w:rPr>
                <w:b/>
                <w:sz w:val="28"/>
                <w:szCs w:val="28"/>
              </w:rPr>
            </w:pPr>
            <w:r w:rsidRPr="0054261A">
              <w:rPr>
                <w:b/>
                <w:sz w:val="28"/>
                <w:szCs w:val="28"/>
              </w:rPr>
              <w:t>Completed by</w:t>
            </w:r>
            <w:r w:rsidR="00BD4558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701" w:type="dxa"/>
          </w:tcPr>
          <w:p w14:paraId="200A3D2F" w14:textId="77777777" w:rsidR="0054261A" w:rsidRDefault="00CC445D" w:rsidP="0054261A">
            <w:r>
              <w:t>Jonathan Mittaz</w:t>
            </w:r>
          </w:p>
        </w:tc>
        <w:tc>
          <w:tcPr>
            <w:tcW w:w="1559" w:type="dxa"/>
          </w:tcPr>
          <w:p w14:paraId="43D9E5AD" w14:textId="77777777" w:rsidR="0054261A" w:rsidRPr="00BD4558" w:rsidRDefault="0054261A" w:rsidP="0054261A">
            <w:pPr>
              <w:rPr>
                <w:b/>
                <w:sz w:val="28"/>
                <w:szCs w:val="28"/>
              </w:rPr>
            </w:pPr>
            <w:r w:rsidRPr="00BD4558">
              <w:rPr>
                <w:b/>
                <w:sz w:val="28"/>
                <w:szCs w:val="28"/>
              </w:rPr>
              <w:t>Date:</w:t>
            </w:r>
          </w:p>
        </w:tc>
        <w:tc>
          <w:tcPr>
            <w:tcW w:w="2160" w:type="dxa"/>
          </w:tcPr>
          <w:p w14:paraId="194D0121" w14:textId="77777777" w:rsidR="0054261A" w:rsidRDefault="00CC445D" w:rsidP="0054261A">
            <w:r>
              <w:t>2019-08-29</w:t>
            </w:r>
          </w:p>
        </w:tc>
      </w:tr>
      <w:tr w:rsidR="00E25AD0" w14:paraId="1703F5EC" w14:textId="77777777" w:rsidTr="00BD4558">
        <w:tc>
          <w:tcPr>
            <w:tcW w:w="1809" w:type="dxa"/>
          </w:tcPr>
          <w:p w14:paraId="0918144A" w14:textId="77777777" w:rsidR="0054261A" w:rsidRPr="00E25AD0" w:rsidRDefault="0054261A" w:rsidP="0054261A">
            <w:pPr>
              <w:rPr>
                <w:b/>
                <w:sz w:val="24"/>
                <w:szCs w:val="24"/>
              </w:rPr>
            </w:pPr>
            <w:r w:rsidRPr="00E25AD0">
              <w:rPr>
                <w:b/>
                <w:sz w:val="24"/>
                <w:szCs w:val="24"/>
              </w:rPr>
              <w:t>Code identification (MMS</w:t>
            </w:r>
            <w:r w:rsidR="00BD4558" w:rsidRPr="00E25AD0">
              <w:rPr>
                <w:b/>
                <w:sz w:val="24"/>
                <w:szCs w:val="24"/>
              </w:rPr>
              <w:t>,</w:t>
            </w:r>
            <w:r w:rsidRPr="00E25AD0">
              <w:rPr>
                <w:b/>
                <w:sz w:val="24"/>
                <w:szCs w:val="24"/>
              </w:rPr>
              <w:t xml:space="preserve"> FCDRs, </w:t>
            </w:r>
            <w:r w:rsidR="00E25AD0" w:rsidRPr="00E25AD0">
              <w:rPr>
                <w:b/>
                <w:sz w:val="24"/>
                <w:szCs w:val="24"/>
              </w:rPr>
              <w:t xml:space="preserve">tools, Harmonisation, </w:t>
            </w:r>
            <w:r w:rsidRPr="00E25AD0">
              <w:rPr>
                <w:b/>
                <w:sz w:val="24"/>
                <w:szCs w:val="24"/>
              </w:rPr>
              <w:t>CDRs)</w:t>
            </w:r>
          </w:p>
          <w:p w14:paraId="7BCF0B95" w14:textId="77777777" w:rsidR="0054261A" w:rsidRDefault="0054261A" w:rsidP="0054261A"/>
        </w:tc>
        <w:tc>
          <w:tcPr>
            <w:tcW w:w="1843" w:type="dxa"/>
          </w:tcPr>
          <w:p w14:paraId="50FC55E1" w14:textId="77777777" w:rsidR="0054261A" w:rsidRDefault="003F3FFF" w:rsidP="0054261A">
            <w:r>
              <w:t>HIRS FCDR</w:t>
            </w:r>
          </w:p>
        </w:tc>
        <w:tc>
          <w:tcPr>
            <w:tcW w:w="1985" w:type="dxa"/>
          </w:tcPr>
          <w:p w14:paraId="7B77713A" w14:textId="77777777" w:rsidR="0054261A" w:rsidRPr="00E25AD0" w:rsidRDefault="0054261A" w:rsidP="0054261A">
            <w:pPr>
              <w:rPr>
                <w:b/>
                <w:sz w:val="24"/>
                <w:szCs w:val="24"/>
              </w:rPr>
            </w:pPr>
            <w:r w:rsidRPr="00E25AD0">
              <w:rPr>
                <w:b/>
                <w:sz w:val="24"/>
                <w:szCs w:val="24"/>
              </w:rPr>
              <w:t>Type of release: major minor</w:t>
            </w:r>
          </w:p>
          <w:p w14:paraId="303FABC4" w14:textId="77777777" w:rsidR="0054261A" w:rsidRPr="00BD4558" w:rsidRDefault="0054261A" w:rsidP="0054261A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5AD550C" w14:textId="77777777" w:rsidR="0054261A" w:rsidRDefault="00CC445D" w:rsidP="0054261A">
            <w:r>
              <w:t>Major v1.00</w:t>
            </w:r>
          </w:p>
        </w:tc>
        <w:tc>
          <w:tcPr>
            <w:tcW w:w="1559" w:type="dxa"/>
          </w:tcPr>
          <w:p w14:paraId="35A474D8" w14:textId="77777777" w:rsidR="0054261A" w:rsidRPr="00E25AD0" w:rsidRDefault="0054261A" w:rsidP="0054261A">
            <w:pPr>
              <w:rPr>
                <w:b/>
                <w:sz w:val="24"/>
                <w:szCs w:val="24"/>
              </w:rPr>
            </w:pPr>
            <w:r w:rsidRPr="00E25AD0">
              <w:rPr>
                <w:b/>
                <w:sz w:val="24"/>
                <w:szCs w:val="24"/>
              </w:rPr>
              <w:t>Reason for release</w:t>
            </w:r>
            <w:r w:rsidR="00BD4558" w:rsidRPr="00E25AD0">
              <w:rPr>
                <w:b/>
                <w:sz w:val="24"/>
                <w:szCs w:val="24"/>
              </w:rPr>
              <w:t>:</w:t>
            </w:r>
          </w:p>
          <w:p w14:paraId="012340E3" w14:textId="77777777" w:rsidR="0054261A" w:rsidRPr="00BD4558" w:rsidRDefault="0054261A" w:rsidP="0054261A">
            <w:pPr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14:paraId="407D03B4" w14:textId="77777777" w:rsidR="0054261A" w:rsidRDefault="00CC445D" w:rsidP="0054261A">
            <w:r>
              <w:t>FIDUCEO final delivery</w:t>
            </w:r>
          </w:p>
        </w:tc>
      </w:tr>
    </w:tbl>
    <w:tbl>
      <w:tblPr>
        <w:tblStyle w:val="TableGrid"/>
        <w:tblW w:w="11057" w:type="dxa"/>
        <w:tblInd w:w="-743" w:type="dxa"/>
        <w:tblLook w:val="04A0" w:firstRow="1" w:lastRow="0" w:firstColumn="1" w:lastColumn="0" w:noHBand="0" w:noVBand="1"/>
      </w:tblPr>
      <w:tblGrid>
        <w:gridCol w:w="3620"/>
        <w:gridCol w:w="7437"/>
      </w:tblGrid>
      <w:tr w:rsidR="00BD4558" w14:paraId="6D437273" w14:textId="77777777" w:rsidTr="003F3FFF">
        <w:tc>
          <w:tcPr>
            <w:tcW w:w="3981" w:type="dxa"/>
          </w:tcPr>
          <w:p w14:paraId="0DFE2266" w14:textId="77777777" w:rsidR="00BD4558" w:rsidRPr="00E80BCA" w:rsidRDefault="00BD4558" w:rsidP="00BD4558">
            <w:pPr>
              <w:jc w:val="center"/>
              <w:rPr>
                <w:b/>
              </w:rPr>
            </w:pPr>
            <w:r w:rsidRPr="00E80BCA">
              <w:rPr>
                <w:b/>
              </w:rPr>
              <w:t>Reference of new version of code:</w:t>
            </w:r>
          </w:p>
          <w:p w14:paraId="697A575A" w14:textId="77777777" w:rsidR="00BD4558" w:rsidRPr="00E80BCA" w:rsidRDefault="00BD4558" w:rsidP="00BD4558">
            <w:pPr>
              <w:jc w:val="center"/>
              <w:rPr>
                <w:b/>
              </w:rPr>
            </w:pPr>
          </w:p>
        </w:tc>
        <w:tc>
          <w:tcPr>
            <w:tcW w:w="7076" w:type="dxa"/>
          </w:tcPr>
          <w:p w14:paraId="15760FA9" w14:textId="77777777" w:rsidR="00BD4558" w:rsidRDefault="00CC445D" w:rsidP="003F3FFF">
            <w:r>
              <w:t>Generated with FCDR_HIRS v1.0</w:t>
            </w:r>
          </w:p>
        </w:tc>
      </w:tr>
      <w:tr w:rsidR="00141382" w14:paraId="0AEB6139" w14:textId="77777777" w:rsidTr="003F3FFF">
        <w:tc>
          <w:tcPr>
            <w:tcW w:w="3981" w:type="dxa"/>
          </w:tcPr>
          <w:p w14:paraId="4F8A9E7C" w14:textId="77777777" w:rsidR="00141382" w:rsidRPr="00E80BCA" w:rsidRDefault="00141382" w:rsidP="00615C0A">
            <w:pPr>
              <w:jc w:val="center"/>
              <w:rPr>
                <w:b/>
              </w:rPr>
            </w:pPr>
            <w:r>
              <w:rPr>
                <w:b/>
              </w:rPr>
              <w:t>File name</w:t>
            </w:r>
          </w:p>
        </w:tc>
        <w:tc>
          <w:tcPr>
            <w:tcW w:w="7076" w:type="dxa"/>
          </w:tcPr>
          <w:p w14:paraId="13EEECDE" w14:textId="77777777" w:rsidR="003F3FFF" w:rsidRPr="006E5F33" w:rsidRDefault="003F3FFF" w:rsidP="003F3FFF">
            <w:pPr>
              <w:rPr>
                <w:b/>
                <w:sz w:val="18"/>
                <w:szCs w:val="18"/>
              </w:rPr>
            </w:pPr>
            <w:r w:rsidRPr="006E5F33">
              <w:rPr>
                <w:b/>
                <w:sz w:val="18"/>
                <w:szCs w:val="18"/>
              </w:rPr>
              <w:t xml:space="preserve">Naming convention </w:t>
            </w:r>
            <w:proofErr w:type="spellStart"/>
            <w:r w:rsidRPr="006E5F33">
              <w:rPr>
                <w:b/>
                <w:sz w:val="18"/>
                <w:szCs w:val="18"/>
              </w:rPr>
              <w:t>easyFCDR</w:t>
            </w:r>
            <w:proofErr w:type="spellEnd"/>
          </w:p>
          <w:p w14:paraId="5001B0C0" w14:textId="77777777" w:rsidR="003F3FFF" w:rsidRPr="006E5F33" w:rsidRDefault="003F3FFF" w:rsidP="003F3FFF">
            <w:pPr>
              <w:rPr>
                <w:sz w:val="18"/>
                <w:szCs w:val="18"/>
              </w:rPr>
            </w:pPr>
            <w:r w:rsidRPr="006E5F33">
              <w:rPr>
                <w:sz w:val="18"/>
                <w:szCs w:val="18"/>
              </w:rPr>
              <w:t>FCDR_[level]_[sensor]_[sat</w:t>
            </w:r>
            <w:r w:rsidR="003675D9">
              <w:rPr>
                <w:sz w:val="18"/>
                <w:szCs w:val="18"/>
              </w:rPr>
              <w:t>]_[starttime]_[endtime]_easy</w:t>
            </w:r>
            <w:r w:rsidR="00FA5C5C">
              <w:rPr>
                <w:sz w:val="18"/>
                <w:szCs w:val="18"/>
              </w:rPr>
              <w:t>_[processor_v</w:t>
            </w:r>
            <w:r w:rsidRPr="006E5F33">
              <w:rPr>
                <w:sz w:val="18"/>
                <w:szCs w:val="18"/>
              </w:rPr>
              <w:t>ersion]_[format_version].nc</w:t>
            </w:r>
          </w:p>
          <w:p w14:paraId="6BE6A71D" w14:textId="77777777" w:rsidR="003F3FFF" w:rsidRPr="006E5F33" w:rsidRDefault="003F3FFF" w:rsidP="003F3FFF">
            <w:pPr>
              <w:rPr>
                <w:sz w:val="18"/>
                <w:szCs w:val="18"/>
              </w:rPr>
            </w:pPr>
          </w:p>
          <w:p w14:paraId="0AA5FCEC" w14:textId="77777777" w:rsidR="00141382" w:rsidRDefault="003F3FFF" w:rsidP="003F3FFF">
            <w:pPr>
              <w:rPr>
                <w:sz w:val="18"/>
                <w:szCs w:val="18"/>
              </w:rPr>
            </w:pPr>
            <w:r w:rsidRPr="006E5F33">
              <w:rPr>
                <w:i/>
                <w:sz w:val="18"/>
                <w:szCs w:val="18"/>
              </w:rPr>
              <w:t xml:space="preserve">Example name </w:t>
            </w:r>
            <w:proofErr w:type="spellStart"/>
            <w:r w:rsidRPr="006E5F33">
              <w:rPr>
                <w:i/>
                <w:sz w:val="18"/>
                <w:szCs w:val="18"/>
              </w:rPr>
              <w:t>easyFCDR</w:t>
            </w:r>
            <w:proofErr w:type="spellEnd"/>
          </w:p>
          <w:p w14:paraId="1CE4A71A" w14:textId="77777777" w:rsidR="003F3FFF" w:rsidRPr="003F3FFF" w:rsidRDefault="003F3FFF" w:rsidP="003F3FFF">
            <w:pPr>
              <w:rPr>
                <w:sz w:val="18"/>
                <w:szCs w:val="18"/>
              </w:rPr>
            </w:pPr>
            <w:r w:rsidRPr="003F3FFF">
              <w:rPr>
                <w:sz w:val="18"/>
                <w:szCs w:val="18"/>
              </w:rPr>
              <w:t>FIDUCEO_FCDR_L1C_HIRS4_noaa19_201</w:t>
            </w:r>
            <w:r>
              <w:rPr>
                <w:sz w:val="18"/>
                <w:szCs w:val="18"/>
              </w:rPr>
              <w:t>0060</w:t>
            </w:r>
            <w:r w:rsidR="00CC445D">
              <w:rPr>
                <w:sz w:val="18"/>
                <w:szCs w:val="18"/>
              </w:rPr>
              <w:t>1043639_20100601061839_easy_v1.0_fv2.0.0</w:t>
            </w:r>
            <w:r w:rsidRPr="003F3FFF">
              <w:rPr>
                <w:sz w:val="18"/>
                <w:szCs w:val="18"/>
              </w:rPr>
              <w:t>.nc</w:t>
            </w:r>
          </w:p>
        </w:tc>
      </w:tr>
      <w:tr w:rsidR="003F3FFF" w14:paraId="6EE86E7E" w14:textId="77777777" w:rsidTr="003F3FFF">
        <w:tc>
          <w:tcPr>
            <w:tcW w:w="3981" w:type="dxa"/>
          </w:tcPr>
          <w:p w14:paraId="02FD73D8" w14:textId="77777777" w:rsidR="003F3FFF" w:rsidRPr="00E80BCA" w:rsidRDefault="00811094" w:rsidP="00811094">
            <w:pPr>
              <w:jc w:val="center"/>
              <w:rPr>
                <w:b/>
              </w:rPr>
            </w:pPr>
            <w:r>
              <w:rPr>
                <w:b/>
              </w:rPr>
              <w:t>Code</w:t>
            </w:r>
            <w:r w:rsidR="003F3FFF">
              <w:rPr>
                <w:b/>
              </w:rPr>
              <w:t xml:space="preserve"> repository</w:t>
            </w:r>
          </w:p>
        </w:tc>
        <w:tc>
          <w:tcPr>
            <w:tcW w:w="7076" w:type="dxa"/>
          </w:tcPr>
          <w:p w14:paraId="5051D86B" w14:textId="77777777" w:rsidR="003F3FFF" w:rsidRPr="006E5F33" w:rsidRDefault="003F3FFF" w:rsidP="003F3FFF">
            <w:r>
              <w:t>Contact FIDUCEO project coordinator for details. R.a.phipps@reading.ac.uk</w:t>
            </w:r>
          </w:p>
        </w:tc>
      </w:tr>
      <w:tr w:rsidR="003F3FFF" w14:paraId="22EE48D7" w14:textId="77777777" w:rsidTr="003F3FFF">
        <w:tc>
          <w:tcPr>
            <w:tcW w:w="3981" w:type="dxa"/>
          </w:tcPr>
          <w:p w14:paraId="65E3BEA6" w14:textId="77777777" w:rsidR="003F3FFF" w:rsidRPr="00E80BCA" w:rsidRDefault="00811094" w:rsidP="003F3FFF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3F3FFF" w:rsidRPr="00E80BCA">
              <w:rPr>
                <w:b/>
              </w:rPr>
              <w:t xml:space="preserve">ixed </w:t>
            </w:r>
            <w:r w:rsidR="003F3FFF">
              <w:rPr>
                <w:b/>
              </w:rPr>
              <w:t>issues</w:t>
            </w:r>
            <w:r>
              <w:rPr>
                <w:b/>
              </w:rPr>
              <w:t>/  tracking number</w:t>
            </w:r>
            <w:r w:rsidR="003F3FFF" w:rsidRPr="00E80BCA">
              <w:rPr>
                <w:b/>
              </w:rPr>
              <w:t>:</w:t>
            </w:r>
          </w:p>
        </w:tc>
        <w:tc>
          <w:tcPr>
            <w:tcW w:w="7076" w:type="dxa"/>
          </w:tcPr>
          <w:p w14:paraId="6D15CF47" w14:textId="77777777" w:rsidR="003F3FFF" w:rsidRDefault="00B3325C" w:rsidP="003F3FFF">
            <w:r>
              <w:t>no externally reported issues</w:t>
            </w:r>
          </w:p>
          <w:p w14:paraId="78BDC2FC" w14:textId="77777777" w:rsidR="003F3FFF" w:rsidRDefault="003F3FFF" w:rsidP="003F3FFF"/>
        </w:tc>
      </w:tr>
      <w:tr w:rsidR="003F3FFF" w14:paraId="6FF5CB42" w14:textId="77777777" w:rsidTr="003F3FFF">
        <w:tc>
          <w:tcPr>
            <w:tcW w:w="3981" w:type="dxa"/>
          </w:tcPr>
          <w:p w14:paraId="2A6D2D5C" w14:textId="77777777" w:rsidR="003F3FFF" w:rsidRPr="00E80BCA" w:rsidRDefault="003F3FFF" w:rsidP="003F3FFF">
            <w:pPr>
              <w:jc w:val="center"/>
              <w:rPr>
                <w:b/>
              </w:rPr>
            </w:pPr>
            <w:r w:rsidRPr="00E80BCA">
              <w:rPr>
                <w:b/>
              </w:rPr>
              <w:t>New features:</w:t>
            </w:r>
          </w:p>
          <w:p w14:paraId="3971E050" w14:textId="77777777" w:rsidR="003F3FFF" w:rsidRPr="00E80BCA" w:rsidRDefault="003F3FFF" w:rsidP="003F3FFF">
            <w:pPr>
              <w:jc w:val="center"/>
              <w:rPr>
                <w:b/>
              </w:rPr>
            </w:pPr>
          </w:p>
        </w:tc>
        <w:tc>
          <w:tcPr>
            <w:tcW w:w="7076" w:type="dxa"/>
          </w:tcPr>
          <w:p w14:paraId="60B73840" w14:textId="77777777" w:rsidR="003F3FFF" w:rsidRDefault="00CC445D" w:rsidP="003F3FFF">
            <w:r>
              <w:t>Improved filtering of input data</w:t>
            </w:r>
          </w:p>
        </w:tc>
      </w:tr>
      <w:tr w:rsidR="003F3FFF" w14:paraId="3F17E7CA" w14:textId="77777777" w:rsidTr="003F3FFF">
        <w:tc>
          <w:tcPr>
            <w:tcW w:w="3981" w:type="dxa"/>
          </w:tcPr>
          <w:p w14:paraId="4383A547" w14:textId="77777777" w:rsidR="003F3FFF" w:rsidRPr="00E80BCA" w:rsidRDefault="003F3FFF" w:rsidP="003F3FFF">
            <w:pPr>
              <w:jc w:val="center"/>
              <w:rPr>
                <w:b/>
              </w:rPr>
            </w:pPr>
            <w:r w:rsidRPr="00E80BCA">
              <w:rPr>
                <w:b/>
              </w:rPr>
              <w:t>Other aux files needed.</w:t>
            </w:r>
          </w:p>
          <w:p w14:paraId="2C6869D7" w14:textId="77777777" w:rsidR="003F3FFF" w:rsidRPr="00E80BCA" w:rsidRDefault="003F3FFF" w:rsidP="003F3FFF">
            <w:pPr>
              <w:jc w:val="center"/>
              <w:rPr>
                <w:b/>
              </w:rPr>
            </w:pPr>
          </w:p>
        </w:tc>
        <w:tc>
          <w:tcPr>
            <w:tcW w:w="7076" w:type="dxa"/>
          </w:tcPr>
          <w:p w14:paraId="3CB116CD" w14:textId="77777777" w:rsidR="003F3FFF" w:rsidRDefault="0085049E" w:rsidP="003F3FFF">
            <w:r>
              <w:t>N/A</w:t>
            </w:r>
          </w:p>
          <w:p w14:paraId="70C48B10" w14:textId="77777777" w:rsidR="003F3FFF" w:rsidRDefault="003F3FFF" w:rsidP="003F3FFF"/>
        </w:tc>
      </w:tr>
      <w:tr w:rsidR="003F3FFF" w14:paraId="28E36C2F" w14:textId="77777777" w:rsidTr="003F3FFF">
        <w:tc>
          <w:tcPr>
            <w:tcW w:w="3981" w:type="dxa"/>
          </w:tcPr>
          <w:p w14:paraId="1323F758" w14:textId="77777777" w:rsidR="003F3FFF" w:rsidRPr="00E80BCA" w:rsidRDefault="003F3FFF" w:rsidP="003F3FFF">
            <w:pPr>
              <w:rPr>
                <w:b/>
              </w:rPr>
            </w:pPr>
            <w:r>
              <w:rPr>
                <w:b/>
              </w:rPr>
              <w:t>FCDRs: List of sensors</w:t>
            </w:r>
          </w:p>
        </w:tc>
        <w:tc>
          <w:tcPr>
            <w:tcW w:w="7076" w:type="dxa"/>
          </w:tcPr>
          <w:p w14:paraId="65D49EF8" w14:textId="77777777" w:rsidR="003F3FFF" w:rsidRDefault="001B1C6C" w:rsidP="0085049E">
            <w:r>
              <w:t>HIRS/2, HIRS/3, HIRS/4 (satellites</w:t>
            </w:r>
            <w:r w:rsidR="00CC445D">
              <w:t xml:space="preserve"> NOAA</w:t>
            </w:r>
            <w:r w:rsidR="00F023A9">
              <w:t xml:space="preserve"> -9, -10, -11, -12, -13, -14, -15, -16, -17, -18, -19, METOP-A, -B</w:t>
            </w:r>
            <w:r>
              <w:t>)</w:t>
            </w:r>
          </w:p>
        </w:tc>
      </w:tr>
      <w:tr w:rsidR="003F3FFF" w14:paraId="344F6B5A" w14:textId="77777777" w:rsidTr="003F3FFF">
        <w:tc>
          <w:tcPr>
            <w:tcW w:w="3981" w:type="dxa"/>
          </w:tcPr>
          <w:p w14:paraId="37BA039E" w14:textId="77777777" w:rsidR="003F3FFF" w:rsidRPr="00E80BCA" w:rsidRDefault="003F3FFF" w:rsidP="003F3FFF">
            <w:pPr>
              <w:rPr>
                <w:b/>
              </w:rPr>
            </w:pPr>
            <w:r>
              <w:rPr>
                <w:b/>
              </w:rPr>
              <w:t>FCDRs: Time range</w:t>
            </w:r>
          </w:p>
        </w:tc>
        <w:tc>
          <w:tcPr>
            <w:tcW w:w="7076" w:type="dxa"/>
          </w:tcPr>
          <w:p w14:paraId="7629953E" w14:textId="77777777" w:rsidR="003F3FFF" w:rsidRDefault="00CC445D" w:rsidP="0085049E">
            <w:r>
              <w:t>1985</w:t>
            </w:r>
            <w:r w:rsidR="0085049E">
              <w:t>-2016</w:t>
            </w:r>
          </w:p>
        </w:tc>
      </w:tr>
      <w:tr w:rsidR="003F3FFF" w14:paraId="1F401D2C" w14:textId="77777777" w:rsidTr="003F3FFF">
        <w:tc>
          <w:tcPr>
            <w:tcW w:w="3981" w:type="dxa"/>
          </w:tcPr>
          <w:p w14:paraId="65D63109" w14:textId="77777777" w:rsidR="003F3FFF" w:rsidRPr="00E80BCA" w:rsidRDefault="003F3FFF" w:rsidP="003F3FFF">
            <w:pPr>
              <w:rPr>
                <w:b/>
              </w:rPr>
            </w:pPr>
            <w:r>
              <w:rPr>
                <w:b/>
              </w:rPr>
              <w:t>FCDRs: Total number of files in sensor subdirectories</w:t>
            </w:r>
          </w:p>
        </w:tc>
        <w:tc>
          <w:tcPr>
            <w:tcW w:w="7076" w:type="dxa"/>
          </w:tcPr>
          <w:p w14:paraId="65242233" w14:textId="77777777" w:rsidR="003F3FFF" w:rsidRDefault="00CC445D" w:rsidP="003F3FFF">
            <w:r>
              <w:t>noaa09:</w:t>
            </w:r>
            <w:r w:rsidR="00752E47">
              <w:t xml:space="preserve"> </w:t>
            </w:r>
            <w:r w:rsidR="00752E47" w:rsidRPr="00752E47">
              <w:t>13392</w:t>
            </w:r>
          </w:p>
          <w:p w14:paraId="3640E900" w14:textId="77777777" w:rsidR="00752E47" w:rsidRDefault="00752E47" w:rsidP="00752E47">
            <w:r>
              <w:t xml:space="preserve">noaa10: </w:t>
            </w:r>
            <w:r w:rsidRPr="00752E47">
              <w:t>18350</w:t>
            </w:r>
          </w:p>
          <w:p w14:paraId="7337831B" w14:textId="77777777" w:rsidR="00752E47" w:rsidRDefault="00752E47" w:rsidP="00752E47">
            <w:r>
              <w:t xml:space="preserve">noaa11: </w:t>
            </w:r>
            <w:r w:rsidRPr="00752E47">
              <w:t>34648</w:t>
            </w:r>
          </w:p>
          <w:p w14:paraId="33ADA868" w14:textId="77777777" w:rsidR="00752E47" w:rsidRDefault="00752E47" w:rsidP="00752E47">
            <w:r>
              <w:t>noaa12:</w:t>
            </w:r>
            <w:r w:rsidR="00DA1494">
              <w:t xml:space="preserve"> </w:t>
            </w:r>
            <w:r w:rsidR="00DA1494" w:rsidRPr="00DA1494">
              <w:t>30340</w:t>
            </w:r>
          </w:p>
          <w:p w14:paraId="28227287" w14:textId="77777777" w:rsidR="00752E47" w:rsidRDefault="00752E47" w:rsidP="00752E47">
            <w:r>
              <w:t>noaa14:</w:t>
            </w:r>
            <w:r w:rsidR="00DA1494">
              <w:t xml:space="preserve"> </w:t>
            </w:r>
            <w:r w:rsidR="00DA1494" w:rsidRPr="00DA1494">
              <w:t>54823</w:t>
            </w:r>
          </w:p>
          <w:p w14:paraId="4C90693A" w14:textId="77777777" w:rsidR="00752E47" w:rsidRDefault="00752E47" w:rsidP="00752E47">
            <w:r>
              <w:t>noaa15:</w:t>
            </w:r>
            <w:r w:rsidR="00DA1494">
              <w:t xml:space="preserve"> </w:t>
            </w:r>
            <w:r w:rsidR="00DA1494" w:rsidRPr="00DA1494">
              <w:t>94560</w:t>
            </w:r>
          </w:p>
          <w:p w14:paraId="5B21BB26" w14:textId="77777777" w:rsidR="00752E47" w:rsidRDefault="00752E47" w:rsidP="00752E47">
            <w:r>
              <w:t>noaa16:</w:t>
            </w:r>
            <w:r w:rsidR="00DA1494">
              <w:t xml:space="preserve"> </w:t>
            </w:r>
            <w:r w:rsidR="00DA1494" w:rsidRPr="00DA1494">
              <w:t>67119</w:t>
            </w:r>
          </w:p>
          <w:p w14:paraId="38157BEB" w14:textId="77777777" w:rsidR="00752E47" w:rsidRDefault="00752E47" w:rsidP="00752E47">
            <w:r>
              <w:t>noaa17:</w:t>
            </w:r>
            <w:r w:rsidR="00DA1494">
              <w:t xml:space="preserve"> </w:t>
            </w:r>
            <w:r w:rsidR="00DA1494" w:rsidRPr="00DA1494">
              <w:t>53934</w:t>
            </w:r>
          </w:p>
          <w:p w14:paraId="2B3FBB6B" w14:textId="77777777" w:rsidR="00752E47" w:rsidRDefault="00752E47" w:rsidP="00752E47">
            <w:r>
              <w:t>noaa18:</w:t>
            </w:r>
            <w:r w:rsidR="00DA1494">
              <w:t xml:space="preserve"> </w:t>
            </w:r>
            <w:r w:rsidR="00DA1494" w:rsidRPr="00DA1494">
              <w:t>67161</w:t>
            </w:r>
          </w:p>
          <w:p w14:paraId="4705B191" w14:textId="77777777" w:rsidR="00752E47" w:rsidRDefault="00752E47" w:rsidP="00752E47">
            <w:r>
              <w:t>noaa19:</w:t>
            </w:r>
            <w:r w:rsidR="00DA1494">
              <w:t xml:space="preserve"> </w:t>
            </w:r>
            <w:r w:rsidR="00DA1494" w:rsidRPr="00DA1494">
              <w:t>47926</w:t>
            </w:r>
          </w:p>
          <w:p w14:paraId="4079DC45" w14:textId="77777777" w:rsidR="00752E47" w:rsidRDefault="00752E47" w:rsidP="003F3FFF">
            <w:proofErr w:type="spellStart"/>
            <w:r>
              <w:t>metopa</w:t>
            </w:r>
            <w:proofErr w:type="spellEnd"/>
            <w:r>
              <w:t>:</w:t>
            </w:r>
            <w:r w:rsidR="00DA1494">
              <w:t xml:space="preserve"> </w:t>
            </w:r>
            <w:r w:rsidR="00DA1494" w:rsidRPr="00DA1494">
              <w:t>58052</w:t>
            </w:r>
          </w:p>
          <w:p w14:paraId="1E041FAE" w14:textId="77777777" w:rsidR="00CC445D" w:rsidRDefault="00752E47" w:rsidP="003F3FFF">
            <w:proofErr w:type="spellStart"/>
            <w:r>
              <w:t>metopb</w:t>
            </w:r>
            <w:proofErr w:type="spellEnd"/>
            <w:r>
              <w:t>:</w:t>
            </w:r>
            <w:r w:rsidR="008C22CC">
              <w:t xml:space="preserve"> </w:t>
            </w:r>
            <w:r w:rsidR="008C22CC" w:rsidRPr="008C22CC">
              <w:t>29255</w:t>
            </w:r>
          </w:p>
        </w:tc>
      </w:tr>
      <w:tr w:rsidR="003F3FFF" w14:paraId="0F9060D6" w14:textId="77777777" w:rsidTr="003F3FFF">
        <w:tc>
          <w:tcPr>
            <w:tcW w:w="3981" w:type="dxa"/>
          </w:tcPr>
          <w:p w14:paraId="79ABD4FB" w14:textId="77777777" w:rsidR="003F3FFF" w:rsidRPr="00E80BCA" w:rsidRDefault="003F3FFF" w:rsidP="003F3FFF">
            <w:pPr>
              <w:rPr>
                <w:b/>
              </w:rPr>
            </w:pPr>
            <w:r>
              <w:rPr>
                <w:b/>
              </w:rPr>
              <w:t xml:space="preserve">Total size and average file size </w:t>
            </w:r>
          </w:p>
        </w:tc>
        <w:tc>
          <w:tcPr>
            <w:tcW w:w="7076" w:type="dxa"/>
          </w:tcPr>
          <w:p w14:paraId="5016A3A2" w14:textId="42BCC765" w:rsidR="003F3FFF" w:rsidRDefault="00EE1C04" w:rsidP="002C6B5D">
            <w:r>
              <w:t xml:space="preserve">523 </w:t>
            </w:r>
            <w:proofErr w:type="spellStart"/>
            <w:r w:rsidR="00476859">
              <w:t>G</w:t>
            </w:r>
            <w:r w:rsidR="002C6B5D">
              <w:t>B</w:t>
            </w:r>
            <w:r w:rsidR="00476859">
              <w:t>yte</w:t>
            </w:r>
            <w:proofErr w:type="spellEnd"/>
            <w:r w:rsidR="002C6B5D">
              <w:t xml:space="preserve"> total, </w:t>
            </w:r>
            <w:r>
              <w:t>0.5-</w:t>
            </w:r>
            <w:r w:rsidR="002C6B5D">
              <w:t xml:space="preserve">3.2 </w:t>
            </w:r>
            <w:proofErr w:type="spellStart"/>
            <w:r w:rsidR="002C6B5D">
              <w:t>MB</w:t>
            </w:r>
            <w:r w:rsidR="00476859">
              <w:t>yte</w:t>
            </w:r>
            <w:proofErr w:type="spellEnd"/>
            <w:r w:rsidR="002C6B5D">
              <w:t xml:space="preserve"> per file</w:t>
            </w:r>
          </w:p>
        </w:tc>
      </w:tr>
      <w:tr w:rsidR="003F3FFF" w14:paraId="0DC272CC" w14:textId="77777777" w:rsidTr="003F3FFF">
        <w:tc>
          <w:tcPr>
            <w:tcW w:w="3981" w:type="dxa"/>
          </w:tcPr>
          <w:p w14:paraId="30DFA332" w14:textId="77777777" w:rsidR="003F3FFF" w:rsidRPr="00E80BCA" w:rsidRDefault="003F3FFF" w:rsidP="003F3FFF">
            <w:pPr>
              <w:rPr>
                <w:b/>
              </w:rPr>
            </w:pPr>
            <w:r>
              <w:rPr>
                <w:b/>
              </w:rPr>
              <w:t xml:space="preserve">FCDR data source. </w:t>
            </w:r>
            <w:proofErr w:type="spellStart"/>
            <w:r>
              <w:rPr>
                <w:b/>
              </w:rPr>
              <w:t>Eg</w:t>
            </w:r>
            <w:proofErr w:type="spellEnd"/>
            <w:r>
              <w:rPr>
                <w:b/>
              </w:rPr>
              <w:t xml:space="preserve"> NOAA-CLASS</w:t>
            </w:r>
          </w:p>
        </w:tc>
        <w:tc>
          <w:tcPr>
            <w:tcW w:w="7076" w:type="dxa"/>
          </w:tcPr>
          <w:p w14:paraId="0E848A83" w14:textId="77777777" w:rsidR="003F3FFF" w:rsidRDefault="003675D9" w:rsidP="003675D9">
            <w:r>
              <w:t>L1B from NOAA CLASS</w:t>
            </w:r>
          </w:p>
        </w:tc>
      </w:tr>
      <w:tr w:rsidR="003F3FFF" w14:paraId="22CF668C" w14:textId="77777777" w:rsidTr="003F3FFF">
        <w:tc>
          <w:tcPr>
            <w:tcW w:w="3981" w:type="dxa"/>
          </w:tcPr>
          <w:p w14:paraId="77BAC037" w14:textId="77777777" w:rsidR="003F3FFF" w:rsidRDefault="003F3FFF" w:rsidP="003F3FFF">
            <w:pPr>
              <w:rPr>
                <w:b/>
              </w:rPr>
            </w:pPr>
            <w:r w:rsidRPr="00E80BCA">
              <w:rPr>
                <w:b/>
              </w:rPr>
              <w:t>Items to be updated :</w:t>
            </w:r>
          </w:p>
          <w:p w14:paraId="526D0274" w14:textId="77777777" w:rsidR="003F3FFF" w:rsidRPr="00E80BCA" w:rsidRDefault="003F3FFF" w:rsidP="003F3FFF">
            <w:pPr>
              <w:rPr>
                <w:b/>
              </w:rPr>
            </w:pPr>
          </w:p>
        </w:tc>
        <w:tc>
          <w:tcPr>
            <w:tcW w:w="7076" w:type="dxa"/>
          </w:tcPr>
          <w:p w14:paraId="3B03FB60" w14:textId="77777777" w:rsidR="003F3FFF" w:rsidRDefault="003F3FFF" w:rsidP="003F3FFF"/>
        </w:tc>
      </w:tr>
      <w:tr w:rsidR="003F3FFF" w14:paraId="3107D3A4" w14:textId="77777777" w:rsidTr="003F3FFF">
        <w:tc>
          <w:tcPr>
            <w:tcW w:w="3981" w:type="dxa"/>
          </w:tcPr>
          <w:p w14:paraId="099DC614" w14:textId="77777777" w:rsidR="003F3FFF" w:rsidRPr="00E80BCA" w:rsidRDefault="003F3FFF" w:rsidP="003F3FF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E80BCA">
              <w:rPr>
                <w:b/>
              </w:rPr>
              <w:t>Documentation,</w:t>
            </w:r>
          </w:p>
          <w:p w14:paraId="04C4B01B" w14:textId="77777777" w:rsidR="003F3FFF" w:rsidRPr="00E80BCA" w:rsidRDefault="003F3FFF" w:rsidP="003F3FFF">
            <w:pPr>
              <w:pStyle w:val="ListParagraph"/>
              <w:ind w:left="405"/>
              <w:rPr>
                <w:b/>
              </w:rPr>
            </w:pPr>
            <w:r w:rsidRPr="00E80BCA">
              <w:rPr>
                <w:b/>
              </w:rPr>
              <w:t>(PUG)</w:t>
            </w:r>
          </w:p>
        </w:tc>
        <w:tc>
          <w:tcPr>
            <w:tcW w:w="7076" w:type="dxa"/>
          </w:tcPr>
          <w:p w14:paraId="08A4B030" w14:textId="77777777" w:rsidR="003F3FFF" w:rsidRDefault="003675D9" w:rsidP="003F3FFF">
            <w:r>
              <w:t xml:space="preserve">FIDUCEO Product User Guide, </w:t>
            </w:r>
            <w:r w:rsidR="00CC445D">
              <w:t>HIRS FCDR</w:t>
            </w:r>
          </w:p>
        </w:tc>
      </w:tr>
      <w:tr w:rsidR="003F3FFF" w14:paraId="5FF4FA76" w14:textId="77777777" w:rsidTr="003F3FFF">
        <w:tc>
          <w:tcPr>
            <w:tcW w:w="3981" w:type="dxa"/>
          </w:tcPr>
          <w:p w14:paraId="144F08E2" w14:textId="77777777" w:rsidR="003F3FFF" w:rsidRPr="00E80BCA" w:rsidRDefault="003F3FFF" w:rsidP="003F3FF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Cookbook</w:t>
            </w:r>
            <w:r w:rsidRPr="00E80BCA">
              <w:rPr>
                <w:b/>
              </w:rPr>
              <w:t xml:space="preserve"> Guides</w:t>
            </w:r>
          </w:p>
        </w:tc>
        <w:tc>
          <w:tcPr>
            <w:tcW w:w="7076" w:type="dxa"/>
          </w:tcPr>
          <w:p w14:paraId="37147276" w14:textId="77777777" w:rsidR="003F3FFF" w:rsidRDefault="00CC445D" w:rsidP="003F3FFF">
            <w:r>
              <w:t>N/A</w:t>
            </w:r>
          </w:p>
          <w:p w14:paraId="2677E0BA" w14:textId="77777777" w:rsidR="003F3FFF" w:rsidRDefault="003F3FFF" w:rsidP="003F3FFF"/>
        </w:tc>
      </w:tr>
      <w:tr w:rsidR="003F3FFF" w14:paraId="1CCBD907" w14:textId="77777777" w:rsidTr="003F3FFF">
        <w:tc>
          <w:tcPr>
            <w:tcW w:w="3981" w:type="dxa"/>
          </w:tcPr>
          <w:p w14:paraId="5439783A" w14:textId="77777777" w:rsidR="003F3FFF" w:rsidRPr="00E80BCA" w:rsidRDefault="003F3FFF" w:rsidP="003F3FF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E80BCA">
              <w:rPr>
                <w:b/>
              </w:rPr>
              <w:t>Website</w:t>
            </w:r>
          </w:p>
        </w:tc>
        <w:tc>
          <w:tcPr>
            <w:tcW w:w="7076" w:type="dxa"/>
          </w:tcPr>
          <w:p w14:paraId="3BC63079" w14:textId="77777777" w:rsidR="003F3FFF" w:rsidRDefault="003675D9" w:rsidP="003F3FFF">
            <w:r>
              <w:t>http://www.fiduceo.eu/</w:t>
            </w:r>
          </w:p>
          <w:p w14:paraId="3D3E5EE9" w14:textId="77777777" w:rsidR="003F3FFF" w:rsidRDefault="003F3FFF" w:rsidP="003F3FFF"/>
        </w:tc>
      </w:tr>
      <w:tr w:rsidR="003F3FFF" w14:paraId="53429D08" w14:textId="77777777" w:rsidTr="003F3FFF">
        <w:tc>
          <w:tcPr>
            <w:tcW w:w="3981" w:type="dxa"/>
          </w:tcPr>
          <w:p w14:paraId="5351A6DA" w14:textId="77777777" w:rsidR="003F3FFF" w:rsidRPr="00E80BCA" w:rsidRDefault="003F3FFF" w:rsidP="003F3FFF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lastRenderedPageBreak/>
              <w:t>Other</w:t>
            </w:r>
          </w:p>
        </w:tc>
        <w:tc>
          <w:tcPr>
            <w:tcW w:w="7076" w:type="dxa"/>
          </w:tcPr>
          <w:p w14:paraId="7E7AD3B5" w14:textId="77777777" w:rsidR="003F3FFF" w:rsidRDefault="0085049E" w:rsidP="003F3FFF">
            <w:r>
              <w:t>N/A</w:t>
            </w:r>
          </w:p>
          <w:p w14:paraId="4918B0C7" w14:textId="77777777" w:rsidR="003F3FFF" w:rsidRDefault="003F3FFF" w:rsidP="003F3FFF"/>
        </w:tc>
      </w:tr>
      <w:tr w:rsidR="003F3FFF" w14:paraId="7B518CE1" w14:textId="77777777" w:rsidTr="003F3FFF">
        <w:tc>
          <w:tcPr>
            <w:tcW w:w="3981" w:type="dxa"/>
          </w:tcPr>
          <w:p w14:paraId="3D8F1479" w14:textId="77777777" w:rsidR="003F3FFF" w:rsidRPr="00E80BCA" w:rsidRDefault="003F3FFF" w:rsidP="003F3FFF">
            <w:pPr>
              <w:jc w:val="right"/>
              <w:rPr>
                <w:b/>
              </w:rPr>
            </w:pPr>
            <w:r w:rsidRPr="00E80BCA">
              <w:rPr>
                <w:b/>
              </w:rPr>
              <w:t>Code reviewed by:</w:t>
            </w:r>
          </w:p>
        </w:tc>
        <w:tc>
          <w:tcPr>
            <w:tcW w:w="7076" w:type="dxa"/>
          </w:tcPr>
          <w:p w14:paraId="35113442" w14:textId="77777777" w:rsidR="003F3FFF" w:rsidRDefault="00811094" w:rsidP="003F3FFF">
            <w:r>
              <w:t xml:space="preserve">Internal </w:t>
            </w:r>
          </w:p>
          <w:p w14:paraId="700E9AB2" w14:textId="77777777" w:rsidR="003F3FFF" w:rsidRDefault="003F3FFF" w:rsidP="003F3FFF"/>
        </w:tc>
      </w:tr>
      <w:tr w:rsidR="003F3FFF" w14:paraId="7A6B3C79" w14:textId="77777777" w:rsidTr="003F3FFF">
        <w:tc>
          <w:tcPr>
            <w:tcW w:w="3981" w:type="dxa"/>
          </w:tcPr>
          <w:p w14:paraId="02969B70" w14:textId="77777777" w:rsidR="003F3FFF" w:rsidRPr="00E80BCA" w:rsidRDefault="003F3FFF" w:rsidP="003F3FFF">
            <w:pPr>
              <w:jc w:val="right"/>
              <w:rPr>
                <w:b/>
              </w:rPr>
            </w:pPr>
            <w:r w:rsidRPr="00E80BCA">
              <w:rPr>
                <w:b/>
              </w:rPr>
              <w:t>Release note reviewed by:</w:t>
            </w:r>
          </w:p>
        </w:tc>
        <w:tc>
          <w:tcPr>
            <w:tcW w:w="7076" w:type="dxa"/>
          </w:tcPr>
          <w:p w14:paraId="66D5C95D" w14:textId="77777777" w:rsidR="003F3FFF" w:rsidRDefault="00811094" w:rsidP="003F3FFF">
            <w:r>
              <w:t>UREAD</w:t>
            </w:r>
          </w:p>
          <w:p w14:paraId="329ADF09" w14:textId="77777777" w:rsidR="003F3FFF" w:rsidRDefault="003F3FFF" w:rsidP="003F3FFF"/>
        </w:tc>
      </w:tr>
    </w:tbl>
    <w:p w14:paraId="7D105025" w14:textId="2856E92B" w:rsidR="00ED12E0" w:rsidRDefault="00ED12E0"/>
    <w:sectPr w:rsidR="00ED12E0" w:rsidSect="00E25AD0">
      <w:headerReference w:type="default" r:id="rId7"/>
      <w:footerReference w:type="default" r:id="rId8"/>
      <w:pgSz w:w="11906" w:h="16838"/>
      <w:pgMar w:top="1440" w:right="1440" w:bottom="1440" w:left="144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65647" w14:textId="77777777" w:rsidR="00A96934" w:rsidRDefault="00A96934" w:rsidP="0054261A">
      <w:pPr>
        <w:spacing w:after="0" w:line="240" w:lineRule="auto"/>
      </w:pPr>
      <w:r>
        <w:separator/>
      </w:r>
    </w:p>
  </w:endnote>
  <w:endnote w:type="continuationSeparator" w:id="0">
    <w:p w14:paraId="5A187665" w14:textId="77777777" w:rsidR="00A96934" w:rsidRDefault="00A96934" w:rsidP="0054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9E873" w14:textId="77777777" w:rsidR="005A2C72" w:rsidRPr="005A2C72" w:rsidRDefault="005A2C72">
    <w:pPr>
      <w:pStyle w:val="Footer"/>
      <w:rPr>
        <w:i/>
        <w:sz w:val="18"/>
        <w:szCs w:val="18"/>
      </w:rPr>
    </w:pPr>
    <w:r w:rsidRPr="005A2C72">
      <w:rPr>
        <w:i/>
        <w:sz w:val="18"/>
        <w:szCs w:val="18"/>
      </w:rPr>
      <w:t>Release Note Template V2.0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8BB6E" w14:textId="77777777" w:rsidR="00A96934" w:rsidRDefault="00A96934" w:rsidP="0054261A">
      <w:pPr>
        <w:spacing w:after="0" w:line="240" w:lineRule="auto"/>
      </w:pPr>
      <w:r>
        <w:separator/>
      </w:r>
    </w:p>
  </w:footnote>
  <w:footnote w:type="continuationSeparator" w:id="0">
    <w:p w14:paraId="5CE74028" w14:textId="77777777" w:rsidR="00A96934" w:rsidRDefault="00A96934" w:rsidP="00542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973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56"/>
      <w:gridCol w:w="2601"/>
    </w:tblGrid>
    <w:tr w:rsidR="0054261A" w14:paraId="200E5C3F" w14:textId="77777777" w:rsidTr="00E80BCA">
      <w:trPr>
        <w:trHeight w:val="288"/>
      </w:trPr>
      <w:tc>
        <w:tcPr>
          <w:tcW w:w="8456" w:type="dxa"/>
        </w:tcPr>
        <w:p w14:paraId="73DEB673" w14:textId="77777777" w:rsidR="0054261A" w:rsidRPr="00BD4558" w:rsidRDefault="00BD4558" w:rsidP="00794C0D">
          <w:pPr>
            <w:pStyle w:val="Header"/>
            <w:tabs>
              <w:tab w:val="center" w:pos="4113"/>
              <w:tab w:val="left" w:pos="6420"/>
            </w:tabs>
            <w:rPr>
              <w:rFonts w:eastAsiaTheme="majorEastAsia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ab/>
          </w:r>
          <w:r w:rsidRPr="00BD4558">
            <w:rPr>
              <w:rFonts w:eastAsiaTheme="majorEastAsia" w:cstheme="majorBidi"/>
              <w:sz w:val="36"/>
              <w:szCs w:val="36"/>
            </w:rPr>
            <w:t>FIDUCEO release note</w:t>
          </w:r>
          <w:r w:rsidR="00BA5C56">
            <w:rPr>
              <w:rFonts w:eastAsiaTheme="majorEastAsia" w:cstheme="majorBidi"/>
              <w:sz w:val="36"/>
              <w:szCs w:val="36"/>
            </w:rPr>
            <w:t xml:space="preserve"> HIRS FCDR</w:t>
          </w:r>
          <w:r w:rsidRPr="00BD4558">
            <w:rPr>
              <w:rFonts w:eastAsiaTheme="majorEastAsia" w:cstheme="majorBidi"/>
              <w:sz w:val="36"/>
              <w:szCs w:val="36"/>
            </w:rPr>
            <w:t xml:space="preserve"> </w:t>
          </w:r>
        </w:p>
      </w:tc>
      <w:tc>
        <w:tcPr>
          <w:tcW w:w="2601" w:type="dxa"/>
        </w:tcPr>
        <w:p w14:paraId="420A4BE5" w14:textId="77777777" w:rsidR="0054261A" w:rsidRDefault="0054261A" w:rsidP="0054261A">
          <w:pPr>
            <w:pStyle w:val="Header"/>
            <w:ind w:right="-613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  <w:r>
            <w:rPr>
              <w:noProof/>
              <w:lang w:eastAsia="en-GB"/>
            </w:rPr>
            <w:drawing>
              <wp:inline distT="0" distB="0" distL="0" distR="0" wp14:anchorId="029FC69C" wp14:editId="46930E36">
                <wp:extent cx="1019175" cy="419100"/>
                <wp:effectExtent l="0" t="0" r="0" b="0"/>
                <wp:docPr id="1" name="Picture 6" descr="FIDUCEO-logo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 descr="FIDUCEO-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8923" cy="4189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1F59E5F" w14:textId="77777777" w:rsidR="0054261A" w:rsidRDefault="0054261A" w:rsidP="0054261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06808"/>
    <w:multiLevelType w:val="hybridMultilevel"/>
    <w:tmpl w:val="747E83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F70D2"/>
    <w:multiLevelType w:val="hybridMultilevel"/>
    <w:tmpl w:val="C2327B9E"/>
    <w:lvl w:ilvl="0" w:tplc="4C2CC40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2E0"/>
    <w:rsid w:val="000B6D1D"/>
    <w:rsid w:val="00141382"/>
    <w:rsid w:val="001B1C6C"/>
    <w:rsid w:val="002C6B5D"/>
    <w:rsid w:val="00311FFB"/>
    <w:rsid w:val="003675D9"/>
    <w:rsid w:val="003C181C"/>
    <w:rsid w:val="003F3FFF"/>
    <w:rsid w:val="0041705C"/>
    <w:rsid w:val="00476859"/>
    <w:rsid w:val="0054261A"/>
    <w:rsid w:val="005A2C72"/>
    <w:rsid w:val="00615C0A"/>
    <w:rsid w:val="006254EA"/>
    <w:rsid w:val="006E6D53"/>
    <w:rsid w:val="00752E47"/>
    <w:rsid w:val="00782BEF"/>
    <w:rsid w:val="0078335B"/>
    <w:rsid w:val="00794C0D"/>
    <w:rsid w:val="00811094"/>
    <w:rsid w:val="0085049E"/>
    <w:rsid w:val="008C22CC"/>
    <w:rsid w:val="008D3954"/>
    <w:rsid w:val="00942C3D"/>
    <w:rsid w:val="00995FCE"/>
    <w:rsid w:val="009C5292"/>
    <w:rsid w:val="009D0E92"/>
    <w:rsid w:val="00A566FC"/>
    <w:rsid w:val="00A96934"/>
    <w:rsid w:val="00AB75FD"/>
    <w:rsid w:val="00AF3429"/>
    <w:rsid w:val="00B3325C"/>
    <w:rsid w:val="00B82580"/>
    <w:rsid w:val="00BA5C56"/>
    <w:rsid w:val="00BD4558"/>
    <w:rsid w:val="00CA4726"/>
    <w:rsid w:val="00CC445D"/>
    <w:rsid w:val="00DA1494"/>
    <w:rsid w:val="00DB3155"/>
    <w:rsid w:val="00E25AD0"/>
    <w:rsid w:val="00E80BCA"/>
    <w:rsid w:val="00ED12E0"/>
    <w:rsid w:val="00EE1C04"/>
    <w:rsid w:val="00EF5284"/>
    <w:rsid w:val="00F023A9"/>
    <w:rsid w:val="00FA5C5C"/>
    <w:rsid w:val="00FC04C2"/>
    <w:rsid w:val="00FE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79FA1B"/>
  <w15:docId w15:val="{7EAB09AC-68F6-47EA-BA2E-59408CBC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61A"/>
  </w:style>
  <w:style w:type="paragraph" w:styleId="Footer">
    <w:name w:val="footer"/>
    <w:basedOn w:val="Normal"/>
    <w:link w:val="FooterChar"/>
    <w:uiPriority w:val="99"/>
    <w:unhideWhenUsed/>
    <w:rsid w:val="00542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61A"/>
  </w:style>
  <w:style w:type="paragraph" w:styleId="BalloonText">
    <w:name w:val="Balloon Text"/>
    <w:basedOn w:val="Normal"/>
    <w:link w:val="BalloonTextChar"/>
    <w:uiPriority w:val="99"/>
    <w:semiHidden/>
    <w:unhideWhenUsed/>
    <w:rsid w:val="00542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1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426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26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4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RN_003</vt:lpstr>
    </vt:vector>
  </TitlesOfParts>
  <Company>University of Reading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RN_003</dc:title>
  <dc:creator>Rhona</dc:creator>
  <cp:lastModifiedBy>Microsoft Office User</cp:lastModifiedBy>
  <cp:revision>2</cp:revision>
  <dcterms:created xsi:type="dcterms:W3CDTF">2019-09-03T13:45:00Z</dcterms:created>
  <dcterms:modified xsi:type="dcterms:W3CDTF">2019-09-03T13:45:00Z</dcterms:modified>
</cp:coreProperties>
</file>