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BB345" w14:textId="77777777" w:rsidR="000E0587" w:rsidRDefault="000E0587" w:rsidP="000E0587">
      <w:pPr>
        <w:spacing w:line="360" w:lineRule="auto"/>
        <w:rPr>
          <w:ins w:id="0" w:author="B.Zhu" w:date="2022-06-08T15:01:00Z"/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Table S3. The </w:t>
      </w:r>
      <w:r w:rsidRPr="006E415F">
        <w:rPr>
          <w:rFonts w:ascii="Times New Roman" w:hAnsi="Times New Roman" w:cs="Times New Roman"/>
          <w:lang w:val="en-US"/>
        </w:rPr>
        <w:t>correlation matrix</w:t>
      </w:r>
      <w:r>
        <w:rPr>
          <w:rFonts w:ascii="Times New Roman" w:hAnsi="Times New Roman" w:cs="Times New Roman"/>
          <w:lang w:val="en-US"/>
        </w:rPr>
        <w:t xml:space="preserve"> of 14 final variables for predicting the current distribution ranges of the two subspecies of Black-tailed Godwit. </w:t>
      </w:r>
    </w:p>
    <w:p w14:paraId="45F9E757" w14:textId="77777777" w:rsidR="000E0587" w:rsidRPr="000E0587" w:rsidRDefault="000E0587">
      <w:pPr>
        <w:rPr>
          <w:lang w:val="en-US"/>
        </w:rPr>
      </w:pP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"/>
        <w:gridCol w:w="553"/>
        <w:gridCol w:w="447"/>
        <w:gridCol w:w="447"/>
        <w:gridCol w:w="974"/>
        <w:gridCol w:w="447"/>
        <w:gridCol w:w="486"/>
        <w:gridCol w:w="486"/>
        <w:gridCol w:w="486"/>
        <w:gridCol w:w="486"/>
        <w:gridCol w:w="447"/>
        <w:gridCol w:w="447"/>
        <w:gridCol w:w="447"/>
        <w:gridCol w:w="447"/>
        <w:gridCol w:w="386"/>
      </w:tblGrid>
      <w:tr w:rsidR="000E0587" w:rsidRPr="000E0587" w14:paraId="1AE9EB50" w14:textId="77777777" w:rsidTr="00B86A2B">
        <w:trPr>
          <w:trHeight w:val="4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5F3BFB88" w14:textId="34D27A66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shrubs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1B2D8752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CAD1261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A6F8EA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A81581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4DD04D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3CFD07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C3D47B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BB2B7B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7FDB63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10264E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9A40CC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B4B05F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DEF352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295D38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587" w:rsidRPr="000E0587" w14:paraId="71C072EE" w14:textId="77777777" w:rsidTr="00B86A2B">
        <w:trPr>
          <w:trHeight w:val="4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1AF517DC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ndvi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47A10473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0.03</w:t>
            </w:r>
          </w:p>
        </w:tc>
        <w:tc>
          <w:tcPr>
            <w:tcW w:w="0" w:type="auto"/>
            <w:vAlign w:val="center"/>
            <w:hideMark/>
          </w:tcPr>
          <w:p w14:paraId="07348C18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5EF1FCE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A3E652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C7B261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12FDDE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A20431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879DC5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BC83D4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1A401E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1AB283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3F2FD8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1B4CA8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58A50B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587" w:rsidRPr="000E0587" w14:paraId="2490E243" w14:textId="77777777" w:rsidTr="00B86A2B">
        <w:trPr>
          <w:trHeight w:val="4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7F060FCA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hfp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2698B7FD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-0.27</w:t>
            </w:r>
          </w:p>
        </w:tc>
        <w:tc>
          <w:tcPr>
            <w:tcW w:w="0" w:type="auto"/>
            <w:vAlign w:val="center"/>
            <w:hideMark/>
          </w:tcPr>
          <w:p w14:paraId="4BD72546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0" w:type="auto"/>
            <w:vAlign w:val="center"/>
            <w:hideMark/>
          </w:tcPr>
          <w:p w14:paraId="17BDC965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6E3EECC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4CF069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AFBFFE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653090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04F47C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23E94C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BA07E9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CE66DC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4CF172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D76EFE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C9D22D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587" w:rsidRPr="000E0587" w14:paraId="46A9469D" w14:textId="77777777" w:rsidTr="00B86A2B">
        <w:trPr>
          <w:trHeight w:val="4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6544FCFA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Herbaceous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22A9FE74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-0.11</w:t>
            </w:r>
          </w:p>
        </w:tc>
        <w:tc>
          <w:tcPr>
            <w:tcW w:w="0" w:type="auto"/>
            <w:vAlign w:val="center"/>
            <w:hideMark/>
          </w:tcPr>
          <w:p w14:paraId="6E9376BD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-0.11</w:t>
            </w:r>
          </w:p>
        </w:tc>
        <w:tc>
          <w:tcPr>
            <w:tcW w:w="0" w:type="auto"/>
            <w:vAlign w:val="center"/>
            <w:hideMark/>
          </w:tcPr>
          <w:p w14:paraId="2A3F1F42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0" w:type="auto"/>
            <w:vAlign w:val="center"/>
            <w:hideMark/>
          </w:tcPr>
          <w:p w14:paraId="529EDE59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3C4DF17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AF3845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0E6A69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151297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76F988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4FA59B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9104ED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76B4DD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05680A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7514BC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587" w:rsidRPr="000E0587" w14:paraId="78A19F3D" w14:textId="77777777" w:rsidTr="00B86A2B">
        <w:trPr>
          <w:trHeight w:val="4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6706D877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ele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0CAB287F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0" w:type="auto"/>
            <w:vAlign w:val="center"/>
            <w:hideMark/>
          </w:tcPr>
          <w:p w14:paraId="1D3D4CC2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-0.35</w:t>
            </w:r>
          </w:p>
        </w:tc>
        <w:tc>
          <w:tcPr>
            <w:tcW w:w="0" w:type="auto"/>
            <w:vAlign w:val="center"/>
            <w:hideMark/>
          </w:tcPr>
          <w:p w14:paraId="53B65FEE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-0.58</w:t>
            </w:r>
          </w:p>
        </w:tc>
        <w:tc>
          <w:tcPr>
            <w:tcW w:w="0" w:type="auto"/>
            <w:vAlign w:val="center"/>
            <w:hideMark/>
          </w:tcPr>
          <w:p w14:paraId="168B02CF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-0.15</w:t>
            </w:r>
          </w:p>
        </w:tc>
        <w:tc>
          <w:tcPr>
            <w:tcW w:w="0" w:type="auto"/>
            <w:vAlign w:val="center"/>
            <w:hideMark/>
          </w:tcPr>
          <w:p w14:paraId="6DF76E67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8534FE4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2CBC03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35A54B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12FECB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C595B4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0CD9B5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08BAE3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F670E7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5630FA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587" w:rsidRPr="000E0587" w14:paraId="73AFE99F" w14:textId="77777777" w:rsidTr="00B86A2B">
        <w:trPr>
          <w:trHeight w:val="4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6B66DEBE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bio17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647C1B54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0" w:type="auto"/>
            <w:vAlign w:val="center"/>
            <w:hideMark/>
          </w:tcPr>
          <w:p w14:paraId="08314C8C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-0.17</w:t>
            </w:r>
          </w:p>
        </w:tc>
        <w:tc>
          <w:tcPr>
            <w:tcW w:w="0" w:type="auto"/>
            <w:vAlign w:val="center"/>
            <w:hideMark/>
          </w:tcPr>
          <w:p w14:paraId="665240F8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-0.25</w:t>
            </w:r>
          </w:p>
        </w:tc>
        <w:tc>
          <w:tcPr>
            <w:tcW w:w="0" w:type="auto"/>
            <w:vAlign w:val="center"/>
            <w:hideMark/>
          </w:tcPr>
          <w:p w14:paraId="7C934714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-0.02</w:t>
            </w:r>
          </w:p>
        </w:tc>
        <w:tc>
          <w:tcPr>
            <w:tcW w:w="0" w:type="auto"/>
            <w:vAlign w:val="center"/>
            <w:hideMark/>
          </w:tcPr>
          <w:p w14:paraId="391AB411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0" w:type="auto"/>
            <w:vAlign w:val="center"/>
            <w:hideMark/>
          </w:tcPr>
          <w:p w14:paraId="507AB5EF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EA26FCA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A74352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CE5757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F96112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0DDFC9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4ED965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6B415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6772E7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587" w:rsidRPr="000E0587" w14:paraId="5B9E19EA" w14:textId="77777777" w:rsidTr="00B86A2B">
        <w:trPr>
          <w:trHeight w:val="4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3EA27392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bio15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793876C9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0" w:type="auto"/>
            <w:vAlign w:val="center"/>
            <w:hideMark/>
          </w:tcPr>
          <w:p w14:paraId="0631F98E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-0.36</w:t>
            </w:r>
          </w:p>
        </w:tc>
        <w:tc>
          <w:tcPr>
            <w:tcW w:w="0" w:type="auto"/>
            <w:vAlign w:val="center"/>
            <w:hideMark/>
          </w:tcPr>
          <w:p w14:paraId="463F6BDE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-0.55</w:t>
            </w:r>
          </w:p>
        </w:tc>
        <w:tc>
          <w:tcPr>
            <w:tcW w:w="0" w:type="auto"/>
            <w:vAlign w:val="center"/>
            <w:hideMark/>
          </w:tcPr>
          <w:p w14:paraId="0A19EEBB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-0.06</w:t>
            </w:r>
          </w:p>
        </w:tc>
        <w:tc>
          <w:tcPr>
            <w:tcW w:w="0" w:type="auto"/>
            <w:vAlign w:val="center"/>
            <w:hideMark/>
          </w:tcPr>
          <w:p w14:paraId="1FE82F90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0.73</w:t>
            </w:r>
          </w:p>
        </w:tc>
        <w:tc>
          <w:tcPr>
            <w:tcW w:w="0" w:type="auto"/>
            <w:vAlign w:val="center"/>
            <w:hideMark/>
          </w:tcPr>
          <w:p w14:paraId="2975608F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-0.23</w:t>
            </w:r>
          </w:p>
        </w:tc>
        <w:tc>
          <w:tcPr>
            <w:tcW w:w="0" w:type="auto"/>
            <w:vAlign w:val="center"/>
            <w:hideMark/>
          </w:tcPr>
          <w:p w14:paraId="17061F19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0E3D10E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D7F129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4B7B06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BB79CF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3CD1DE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4BF90E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9E6BE5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587" w:rsidRPr="000E0587" w14:paraId="61CFBA44" w14:textId="77777777" w:rsidTr="00B86A2B">
        <w:trPr>
          <w:trHeight w:val="4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5B550B29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bio12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689A05F9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0.34</w:t>
            </w:r>
          </w:p>
        </w:tc>
        <w:tc>
          <w:tcPr>
            <w:tcW w:w="0" w:type="auto"/>
            <w:vAlign w:val="center"/>
            <w:hideMark/>
          </w:tcPr>
          <w:p w14:paraId="77E418BD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-0.45</w:t>
            </w:r>
          </w:p>
        </w:tc>
        <w:tc>
          <w:tcPr>
            <w:tcW w:w="0" w:type="auto"/>
            <w:vAlign w:val="center"/>
            <w:hideMark/>
          </w:tcPr>
          <w:p w14:paraId="04961176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-0.58</w:t>
            </w:r>
          </w:p>
        </w:tc>
        <w:tc>
          <w:tcPr>
            <w:tcW w:w="0" w:type="auto"/>
            <w:vAlign w:val="center"/>
            <w:hideMark/>
          </w:tcPr>
          <w:p w14:paraId="0C2886A8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-0.1</w:t>
            </w:r>
          </w:p>
        </w:tc>
        <w:tc>
          <w:tcPr>
            <w:tcW w:w="0" w:type="auto"/>
            <w:vAlign w:val="center"/>
            <w:hideMark/>
          </w:tcPr>
          <w:p w14:paraId="09C283A5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0.75</w:t>
            </w:r>
          </w:p>
        </w:tc>
        <w:tc>
          <w:tcPr>
            <w:tcW w:w="0" w:type="auto"/>
            <w:vAlign w:val="center"/>
            <w:hideMark/>
          </w:tcPr>
          <w:p w14:paraId="064115A8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0" w:type="auto"/>
            <w:vAlign w:val="center"/>
            <w:hideMark/>
          </w:tcPr>
          <w:p w14:paraId="09E870CD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0" w:type="auto"/>
            <w:vAlign w:val="center"/>
            <w:hideMark/>
          </w:tcPr>
          <w:p w14:paraId="353C26BD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FA6F853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9175ED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65BC8C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FF0A38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37EB7F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524938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587" w:rsidRPr="000E0587" w14:paraId="3C17780B" w14:textId="77777777" w:rsidTr="00B86A2B">
        <w:trPr>
          <w:trHeight w:val="4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7929A322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bio11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4D6446C9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-0.2</w:t>
            </w:r>
          </w:p>
        </w:tc>
        <w:tc>
          <w:tcPr>
            <w:tcW w:w="0" w:type="auto"/>
            <w:vAlign w:val="center"/>
            <w:hideMark/>
          </w:tcPr>
          <w:p w14:paraId="1AFC7B8B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-0.12</w:t>
            </w:r>
          </w:p>
        </w:tc>
        <w:tc>
          <w:tcPr>
            <w:tcW w:w="0" w:type="auto"/>
            <w:vAlign w:val="center"/>
            <w:hideMark/>
          </w:tcPr>
          <w:p w14:paraId="631C33E6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0" w:type="auto"/>
            <w:vAlign w:val="center"/>
            <w:hideMark/>
          </w:tcPr>
          <w:p w14:paraId="4BFFE56E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-0.06</w:t>
            </w:r>
          </w:p>
        </w:tc>
        <w:tc>
          <w:tcPr>
            <w:tcW w:w="0" w:type="auto"/>
            <w:vAlign w:val="center"/>
            <w:hideMark/>
          </w:tcPr>
          <w:p w14:paraId="331195DD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0" w:type="auto"/>
            <w:vAlign w:val="center"/>
            <w:hideMark/>
          </w:tcPr>
          <w:p w14:paraId="44AEFE26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0" w:type="auto"/>
            <w:vAlign w:val="center"/>
            <w:hideMark/>
          </w:tcPr>
          <w:p w14:paraId="0858E0DC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-0.29</w:t>
            </w:r>
          </w:p>
        </w:tc>
        <w:tc>
          <w:tcPr>
            <w:tcW w:w="0" w:type="auto"/>
            <w:vAlign w:val="center"/>
            <w:hideMark/>
          </w:tcPr>
          <w:p w14:paraId="54B6FE5C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0.34</w:t>
            </w:r>
          </w:p>
        </w:tc>
        <w:tc>
          <w:tcPr>
            <w:tcW w:w="0" w:type="auto"/>
            <w:vAlign w:val="center"/>
            <w:hideMark/>
          </w:tcPr>
          <w:p w14:paraId="0B48F03C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834D4FD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DBA14F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C844C5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02F0CA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DC4A34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587" w:rsidRPr="000E0587" w14:paraId="556169B1" w14:textId="77777777" w:rsidTr="00B86A2B">
        <w:trPr>
          <w:trHeight w:val="4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6B651EF3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bio9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21615221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0" w:type="auto"/>
            <w:vAlign w:val="center"/>
            <w:hideMark/>
          </w:tcPr>
          <w:p w14:paraId="2D988D96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0" w:type="auto"/>
            <w:vAlign w:val="center"/>
            <w:hideMark/>
          </w:tcPr>
          <w:p w14:paraId="507C85EA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0" w:type="auto"/>
            <w:vAlign w:val="center"/>
            <w:hideMark/>
          </w:tcPr>
          <w:p w14:paraId="542A345A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-0.01</w:t>
            </w:r>
          </w:p>
        </w:tc>
        <w:tc>
          <w:tcPr>
            <w:tcW w:w="0" w:type="auto"/>
            <w:vAlign w:val="center"/>
            <w:hideMark/>
          </w:tcPr>
          <w:p w14:paraId="7227526F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-0.42</w:t>
            </w:r>
          </w:p>
        </w:tc>
        <w:tc>
          <w:tcPr>
            <w:tcW w:w="0" w:type="auto"/>
            <w:vAlign w:val="center"/>
            <w:hideMark/>
          </w:tcPr>
          <w:p w14:paraId="6992622F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-0.01</w:t>
            </w:r>
          </w:p>
        </w:tc>
        <w:tc>
          <w:tcPr>
            <w:tcW w:w="0" w:type="auto"/>
            <w:vAlign w:val="center"/>
            <w:hideMark/>
          </w:tcPr>
          <w:p w14:paraId="2FCD9AA3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-0.5</w:t>
            </w:r>
          </w:p>
        </w:tc>
        <w:tc>
          <w:tcPr>
            <w:tcW w:w="0" w:type="auto"/>
            <w:vAlign w:val="center"/>
            <w:hideMark/>
          </w:tcPr>
          <w:p w14:paraId="7DB238D3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-0.41</w:t>
            </w:r>
          </w:p>
        </w:tc>
        <w:tc>
          <w:tcPr>
            <w:tcW w:w="0" w:type="auto"/>
            <w:vAlign w:val="center"/>
            <w:hideMark/>
          </w:tcPr>
          <w:p w14:paraId="393B0026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0" w:type="auto"/>
            <w:vAlign w:val="center"/>
            <w:hideMark/>
          </w:tcPr>
          <w:p w14:paraId="27817145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BE33823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ED68E9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DE9674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3E9185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587" w:rsidRPr="000E0587" w14:paraId="66687E20" w14:textId="77777777" w:rsidTr="00B86A2B">
        <w:trPr>
          <w:trHeight w:val="4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152084FE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bio8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1B9AC803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-0.67</w:t>
            </w:r>
          </w:p>
        </w:tc>
        <w:tc>
          <w:tcPr>
            <w:tcW w:w="0" w:type="auto"/>
            <w:vAlign w:val="center"/>
            <w:hideMark/>
          </w:tcPr>
          <w:p w14:paraId="1BF7D65C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-0.21</w:t>
            </w:r>
          </w:p>
        </w:tc>
        <w:tc>
          <w:tcPr>
            <w:tcW w:w="0" w:type="auto"/>
            <w:vAlign w:val="center"/>
            <w:hideMark/>
          </w:tcPr>
          <w:p w14:paraId="0DE754E7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0" w:type="auto"/>
            <w:vAlign w:val="center"/>
            <w:hideMark/>
          </w:tcPr>
          <w:p w14:paraId="7EB0CE59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0" w:type="auto"/>
            <w:vAlign w:val="center"/>
            <w:hideMark/>
          </w:tcPr>
          <w:p w14:paraId="5FE92185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-0.59</w:t>
            </w:r>
          </w:p>
        </w:tc>
        <w:tc>
          <w:tcPr>
            <w:tcW w:w="0" w:type="auto"/>
            <w:vAlign w:val="center"/>
            <w:hideMark/>
          </w:tcPr>
          <w:p w14:paraId="0DB7C875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-0.19</w:t>
            </w:r>
          </w:p>
        </w:tc>
        <w:tc>
          <w:tcPr>
            <w:tcW w:w="0" w:type="auto"/>
            <w:vAlign w:val="center"/>
            <w:hideMark/>
          </w:tcPr>
          <w:p w14:paraId="5E91DB83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-0.45</w:t>
            </w:r>
          </w:p>
        </w:tc>
        <w:tc>
          <w:tcPr>
            <w:tcW w:w="0" w:type="auto"/>
            <w:vAlign w:val="center"/>
            <w:hideMark/>
          </w:tcPr>
          <w:p w14:paraId="1C9F1479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-0.39</w:t>
            </w:r>
          </w:p>
        </w:tc>
        <w:tc>
          <w:tcPr>
            <w:tcW w:w="0" w:type="auto"/>
            <w:vAlign w:val="center"/>
            <w:hideMark/>
          </w:tcPr>
          <w:p w14:paraId="1DE11E4E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0" w:type="auto"/>
            <w:vAlign w:val="center"/>
            <w:hideMark/>
          </w:tcPr>
          <w:p w14:paraId="60546097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-0.15</w:t>
            </w:r>
          </w:p>
        </w:tc>
        <w:tc>
          <w:tcPr>
            <w:tcW w:w="0" w:type="auto"/>
            <w:vAlign w:val="center"/>
            <w:hideMark/>
          </w:tcPr>
          <w:p w14:paraId="200A5AEC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84ECFF3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8C6A4F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D701B0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587" w:rsidRPr="000E0587" w14:paraId="4829D9F9" w14:textId="77777777" w:rsidTr="00B86A2B">
        <w:trPr>
          <w:trHeight w:val="4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51BB6C83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bio4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1E3EC418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-0.15</w:t>
            </w:r>
          </w:p>
        </w:tc>
        <w:tc>
          <w:tcPr>
            <w:tcW w:w="0" w:type="auto"/>
            <w:vAlign w:val="center"/>
            <w:hideMark/>
          </w:tcPr>
          <w:p w14:paraId="68F592C6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0" w:type="auto"/>
            <w:vAlign w:val="center"/>
            <w:hideMark/>
          </w:tcPr>
          <w:p w14:paraId="300CAFC4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0" w:type="auto"/>
            <w:vAlign w:val="center"/>
            <w:hideMark/>
          </w:tcPr>
          <w:p w14:paraId="71BFB303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0" w:type="auto"/>
            <w:vAlign w:val="center"/>
            <w:hideMark/>
          </w:tcPr>
          <w:p w14:paraId="62437EDC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-0.76</w:t>
            </w:r>
          </w:p>
        </w:tc>
        <w:tc>
          <w:tcPr>
            <w:tcW w:w="0" w:type="auto"/>
            <w:vAlign w:val="center"/>
            <w:hideMark/>
          </w:tcPr>
          <w:p w14:paraId="5266B907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-0.52</w:t>
            </w:r>
          </w:p>
        </w:tc>
        <w:tc>
          <w:tcPr>
            <w:tcW w:w="0" w:type="auto"/>
            <w:vAlign w:val="center"/>
            <w:hideMark/>
          </w:tcPr>
          <w:p w14:paraId="49D52C17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-0.29</w:t>
            </w:r>
          </w:p>
        </w:tc>
        <w:tc>
          <w:tcPr>
            <w:tcW w:w="0" w:type="auto"/>
            <w:vAlign w:val="center"/>
            <w:hideMark/>
          </w:tcPr>
          <w:p w14:paraId="12095370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-0.76</w:t>
            </w:r>
          </w:p>
        </w:tc>
        <w:tc>
          <w:tcPr>
            <w:tcW w:w="0" w:type="auto"/>
            <w:vAlign w:val="center"/>
            <w:hideMark/>
          </w:tcPr>
          <w:p w14:paraId="0AD2A471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-0.75</w:t>
            </w:r>
          </w:p>
        </w:tc>
        <w:tc>
          <w:tcPr>
            <w:tcW w:w="0" w:type="auto"/>
            <w:vAlign w:val="center"/>
            <w:hideMark/>
          </w:tcPr>
          <w:p w14:paraId="4DFB31BB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0" w:type="auto"/>
            <w:vAlign w:val="center"/>
            <w:hideMark/>
          </w:tcPr>
          <w:p w14:paraId="38AFB2FE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0" w:type="auto"/>
            <w:vAlign w:val="center"/>
            <w:hideMark/>
          </w:tcPr>
          <w:p w14:paraId="47728EDE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10DFB743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864C4B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587" w:rsidRPr="000E0587" w14:paraId="5E2BD52D" w14:textId="77777777" w:rsidTr="00B86A2B">
        <w:trPr>
          <w:trHeight w:val="4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089C01B3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bio2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63F9D424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0" w:type="auto"/>
            <w:vAlign w:val="center"/>
            <w:hideMark/>
          </w:tcPr>
          <w:p w14:paraId="024C580D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0" w:type="auto"/>
            <w:vAlign w:val="center"/>
            <w:hideMark/>
          </w:tcPr>
          <w:p w14:paraId="45DA9E93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-0.01</w:t>
            </w:r>
          </w:p>
        </w:tc>
        <w:tc>
          <w:tcPr>
            <w:tcW w:w="0" w:type="auto"/>
            <w:vAlign w:val="center"/>
            <w:hideMark/>
          </w:tcPr>
          <w:p w14:paraId="6F023B8D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-0.07</w:t>
            </w:r>
          </w:p>
        </w:tc>
        <w:tc>
          <w:tcPr>
            <w:tcW w:w="0" w:type="auto"/>
            <w:vAlign w:val="center"/>
            <w:hideMark/>
          </w:tcPr>
          <w:p w14:paraId="43B39260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0" w:type="auto"/>
            <w:vAlign w:val="center"/>
            <w:hideMark/>
          </w:tcPr>
          <w:p w14:paraId="5B0333FB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-0.26</w:t>
            </w:r>
          </w:p>
        </w:tc>
        <w:tc>
          <w:tcPr>
            <w:tcW w:w="0" w:type="auto"/>
            <w:vAlign w:val="center"/>
            <w:hideMark/>
          </w:tcPr>
          <w:p w14:paraId="24EE0C7C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0" w:type="auto"/>
            <w:vAlign w:val="center"/>
            <w:hideMark/>
          </w:tcPr>
          <w:p w14:paraId="5B61C4E4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0" w:type="auto"/>
            <w:vAlign w:val="center"/>
            <w:hideMark/>
          </w:tcPr>
          <w:p w14:paraId="50CB427B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-0.27</w:t>
            </w:r>
          </w:p>
        </w:tc>
        <w:tc>
          <w:tcPr>
            <w:tcW w:w="0" w:type="auto"/>
            <w:vAlign w:val="center"/>
            <w:hideMark/>
          </w:tcPr>
          <w:p w14:paraId="20C258DA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-0.2</w:t>
            </w:r>
          </w:p>
        </w:tc>
        <w:tc>
          <w:tcPr>
            <w:tcW w:w="0" w:type="auto"/>
            <w:vAlign w:val="center"/>
            <w:hideMark/>
          </w:tcPr>
          <w:p w14:paraId="5AD779D0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-0.37</w:t>
            </w:r>
          </w:p>
        </w:tc>
        <w:tc>
          <w:tcPr>
            <w:tcW w:w="0" w:type="auto"/>
            <w:vAlign w:val="center"/>
            <w:hideMark/>
          </w:tcPr>
          <w:p w14:paraId="1768F981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-0.16</w:t>
            </w:r>
          </w:p>
        </w:tc>
        <w:tc>
          <w:tcPr>
            <w:tcW w:w="0" w:type="auto"/>
            <w:vAlign w:val="center"/>
            <w:hideMark/>
          </w:tcPr>
          <w:p w14:paraId="313894A5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2AB3C0E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587" w:rsidRPr="000E0587" w14:paraId="1C88BE4E" w14:textId="77777777" w:rsidTr="00B86A2B">
        <w:trPr>
          <w:trHeight w:val="4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529E155C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bio1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15A6477C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-0.55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27112A74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-0.02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589665C7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1CCB61A1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416D2B44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-0.46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14219803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67D1696E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-0.65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67C67F98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4519D3DE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0AE1C9D6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1308D696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0.77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551CE2AD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-0.14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5030EACD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-0.45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7FACA026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E0587" w:rsidRPr="000E0587" w14:paraId="370495F7" w14:textId="77777777" w:rsidTr="000E0587">
        <w:trPr>
          <w:trHeight w:val="4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44F96A69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742133" w14:textId="0445ECB0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shrubs</w:t>
            </w:r>
          </w:p>
        </w:tc>
        <w:tc>
          <w:tcPr>
            <w:tcW w:w="0" w:type="auto"/>
            <w:vAlign w:val="center"/>
            <w:hideMark/>
          </w:tcPr>
          <w:p w14:paraId="152A8051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ndvi</w:t>
            </w:r>
          </w:p>
        </w:tc>
        <w:tc>
          <w:tcPr>
            <w:tcW w:w="0" w:type="auto"/>
            <w:vAlign w:val="center"/>
            <w:hideMark/>
          </w:tcPr>
          <w:p w14:paraId="1A894E4A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hfp</w:t>
            </w:r>
          </w:p>
        </w:tc>
        <w:tc>
          <w:tcPr>
            <w:tcW w:w="0" w:type="auto"/>
            <w:vAlign w:val="center"/>
            <w:hideMark/>
          </w:tcPr>
          <w:p w14:paraId="208D1C77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Herbaceous</w:t>
            </w:r>
          </w:p>
        </w:tc>
        <w:tc>
          <w:tcPr>
            <w:tcW w:w="0" w:type="auto"/>
            <w:vAlign w:val="center"/>
            <w:hideMark/>
          </w:tcPr>
          <w:p w14:paraId="6089C1D1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ele</w:t>
            </w:r>
          </w:p>
        </w:tc>
        <w:tc>
          <w:tcPr>
            <w:tcW w:w="0" w:type="auto"/>
            <w:vAlign w:val="center"/>
            <w:hideMark/>
          </w:tcPr>
          <w:p w14:paraId="1FDD5ECC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bio17</w:t>
            </w:r>
          </w:p>
        </w:tc>
        <w:tc>
          <w:tcPr>
            <w:tcW w:w="0" w:type="auto"/>
            <w:vAlign w:val="center"/>
            <w:hideMark/>
          </w:tcPr>
          <w:p w14:paraId="0A8A72DB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bio15</w:t>
            </w:r>
          </w:p>
        </w:tc>
        <w:tc>
          <w:tcPr>
            <w:tcW w:w="0" w:type="auto"/>
            <w:vAlign w:val="center"/>
            <w:hideMark/>
          </w:tcPr>
          <w:p w14:paraId="7C64FE9E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bio12</w:t>
            </w:r>
          </w:p>
        </w:tc>
        <w:tc>
          <w:tcPr>
            <w:tcW w:w="0" w:type="auto"/>
            <w:vAlign w:val="center"/>
            <w:hideMark/>
          </w:tcPr>
          <w:p w14:paraId="4988E30B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bio11</w:t>
            </w:r>
          </w:p>
        </w:tc>
        <w:tc>
          <w:tcPr>
            <w:tcW w:w="0" w:type="auto"/>
            <w:vAlign w:val="center"/>
            <w:hideMark/>
          </w:tcPr>
          <w:p w14:paraId="237AE95A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bio9</w:t>
            </w:r>
          </w:p>
        </w:tc>
        <w:tc>
          <w:tcPr>
            <w:tcW w:w="0" w:type="auto"/>
            <w:vAlign w:val="center"/>
            <w:hideMark/>
          </w:tcPr>
          <w:p w14:paraId="3D56D8B1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bio8</w:t>
            </w:r>
          </w:p>
        </w:tc>
        <w:tc>
          <w:tcPr>
            <w:tcW w:w="0" w:type="auto"/>
            <w:vAlign w:val="center"/>
            <w:hideMark/>
          </w:tcPr>
          <w:p w14:paraId="47C3E494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bio4</w:t>
            </w:r>
          </w:p>
        </w:tc>
        <w:tc>
          <w:tcPr>
            <w:tcW w:w="0" w:type="auto"/>
            <w:vAlign w:val="center"/>
            <w:hideMark/>
          </w:tcPr>
          <w:p w14:paraId="4124D948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bio2</w:t>
            </w:r>
          </w:p>
        </w:tc>
        <w:tc>
          <w:tcPr>
            <w:tcW w:w="0" w:type="auto"/>
            <w:vAlign w:val="center"/>
            <w:hideMark/>
          </w:tcPr>
          <w:p w14:paraId="3DB07EFD" w14:textId="77777777" w:rsidR="000E0587" w:rsidRPr="000E0587" w:rsidRDefault="000E0587" w:rsidP="000E05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0587">
              <w:rPr>
                <w:rFonts w:ascii="Times New Roman" w:eastAsia="Times New Roman" w:hAnsi="Times New Roman" w:cs="Times New Roman"/>
                <w:sz w:val="20"/>
                <w:szCs w:val="20"/>
              </w:rPr>
              <w:t>bio1</w:t>
            </w:r>
          </w:p>
        </w:tc>
      </w:tr>
    </w:tbl>
    <w:p w14:paraId="2D891FAD" w14:textId="77777777" w:rsidR="00724408" w:rsidRDefault="00724408"/>
    <w:sectPr w:rsidR="00724408" w:rsidSect="001E354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.Zhu">
    <w15:presenceInfo w15:providerId="None" w15:userId="B.Zh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587"/>
    <w:rsid w:val="000E0587"/>
    <w:rsid w:val="001E3546"/>
    <w:rsid w:val="00220ADA"/>
    <w:rsid w:val="00724408"/>
    <w:rsid w:val="00750D06"/>
    <w:rsid w:val="00B8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513EECB"/>
  <w15:chartTrackingRefBased/>
  <w15:docId w15:val="{6BD36746-272D-F346-8AC2-521547F4C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N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aliases w:val="BNU subtitle1"/>
    <w:basedOn w:val="DefaultParagraphFont"/>
    <w:uiPriority w:val="19"/>
    <w:qFormat/>
    <w:rsid w:val="001E3546"/>
    <w:rPr>
      <w:b/>
      <w:i w:val="0"/>
      <w:iCs/>
      <w:color w:val="404040" w:themeColor="text1" w:themeTint="BF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D67B837-5C40-3240-9B08-A06DC8B7A9E6}">
  <we:reference id="wa200001011" version="1.2.0.0" store="en-US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803</Characters>
  <Application>Microsoft Office Word</Application>
  <DocSecurity>0</DocSecurity>
  <Lines>21</Lines>
  <Paragraphs>10</Paragraphs>
  <ScaleCrop>false</ScaleCrop>
  <Company>RUG/BNU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B.Zhu</dc:creator>
  <cp:keywords/>
  <dc:description/>
  <cp:lastModifiedBy>B.Zhu</cp:lastModifiedBy>
  <cp:revision>3</cp:revision>
  <dcterms:created xsi:type="dcterms:W3CDTF">2022-06-08T13:08:00Z</dcterms:created>
  <dcterms:modified xsi:type="dcterms:W3CDTF">2022-06-08T13:36:00Z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documentId_9448</vt:lpwstr>
  </property>
  <property fmtid="{D5CDD505-2E9C-101B-9397-08002B2CF9AE}" pid="3" name="grammarly_documentContext">
    <vt:lpwstr>{"goals":[],"domain":"general","emotions":[],"dialect":"british"}</vt:lpwstr>
  </property>
</Properties>
</file>