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4243C" w14:textId="77777777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Uumajansaame: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duvralussjat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duvras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’kallis’)</w:t>
      </w:r>
    </w:p>
    <w:p w14:paraId="0B7EE8F1" w14:textId="679AD2FD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Piitimensaame: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baskalussjat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basske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ʼahdasʼ),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binnalussjat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bi</w:t>
      </w:r>
      <w:r w:rsidR="005A1F2F" w:rsidRPr="006663C2">
        <w:rPr>
          <w:rFonts w:eastAsia="Calibri" w:cs="Times New Roman"/>
          <w:i/>
          <w:iCs/>
          <w:noProof/>
          <w:spacing w:val="-30"/>
          <w:sz w:val="19"/>
          <w:szCs w:val="19"/>
          <w:lang w:val="fi-FI" w:eastAsia="en-US"/>
        </w:rPr>
        <w:t>n</w:t>
      </w:r>
      <w:r w:rsidR="005A1F2F" w:rsidRPr="006663C2">
        <w:rPr>
          <w:rFonts w:eastAsia="Calibri" w:cs="Times New Roman"/>
          <w:i/>
          <w:iCs/>
          <w:noProof/>
          <w:spacing w:val="-10"/>
          <w:sz w:val="19"/>
          <w:szCs w:val="19"/>
          <w:lang w:val="fi-FI" w:eastAsia="en-US"/>
        </w:rPr>
        <w:t>ˈ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ʼvähäinenʼ),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divralussjat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divras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ʼkallis),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giedtsalussjat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gädtse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ʼkapeaʼ),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guhkalussjat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guhkke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ʼpitkäʼ),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hejulussjat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hiedjo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ʼköyhäʼ),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ienalussjat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iedna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ʼpaljonʼ),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ånålussjat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ådne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ʼlyhytʼ),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uhtsalussjat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uhttse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ʼvähänʼ),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unnalussjat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</w:t>
      </w:r>
      <w:r w:rsidR="005A1F2F" w:rsidRPr="006663C2">
        <w:rPr>
          <w:rFonts w:eastAsia="Calibri" w:cs="Times New Roman"/>
          <w:i/>
          <w:iCs/>
          <w:noProof/>
          <w:spacing w:val="-30"/>
          <w:sz w:val="19"/>
          <w:szCs w:val="19"/>
          <w:lang w:val="fi-FI" w:eastAsia="en-US"/>
        </w:rPr>
        <w:t>n</w:t>
      </w:r>
      <w:r w:rsidR="005A1F2F" w:rsidRPr="006663C2">
        <w:rPr>
          <w:rFonts w:eastAsia="Calibri" w:cs="Times New Roman"/>
          <w:i/>
          <w:iCs/>
          <w:noProof/>
          <w:spacing w:val="-10"/>
          <w:sz w:val="19"/>
          <w:szCs w:val="19"/>
          <w:lang w:val="fi-FI" w:eastAsia="en-US"/>
        </w:rPr>
        <w:t>ˈ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ʼpieniʼ),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vánalussjat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vádne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ʼniukkaʼ),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vastalussjat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vasste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ʼrumaʼ)</w:t>
      </w:r>
    </w:p>
    <w:p w14:paraId="1EBB228B" w14:textId="13C81844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>Luulajansaame: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B02F3F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agálussjat</w:t>
      </w:r>
      <w:r w:rsidR="00B02F3F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8672F3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ahket</w:t>
      </w:r>
      <w:r w:rsidR="008672F3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’ikävä’</w:t>
      </w:r>
      <w:r w:rsidR="00B02F3F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amálussjat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amás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’vieras’),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áralussjat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árak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’varhainen’),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binnalussjat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bi</w:t>
      </w:r>
      <w:r w:rsidR="00C166DE" w:rsidRPr="006663C2">
        <w:rPr>
          <w:rFonts w:eastAsia="Calibri" w:cs="Times New Roman"/>
          <w:i/>
          <w:iCs/>
          <w:noProof/>
          <w:spacing w:val="-30"/>
          <w:sz w:val="19"/>
          <w:szCs w:val="19"/>
          <w:lang w:val="fi-FI" w:eastAsia="en-US"/>
        </w:rPr>
        <w:t>n</w:t>
      </w:r>
      <w:r w:rsidR="00C166DE" w:rsidRPr="006663C2">
        <w:rPr>
          <w:rFonts w:eastAsia="Calibri" w:cs="Times New Roman"/>
          <w:i/>
          <w:iCs/>
          <w:noProof/>
          <w:spacing w:val="-10"/>
          <w:sz w:val="19"/>
          <w:szCs w:val="19"/>
          <w:lang w:val="fi-FI" w:eastAsia="en-US"/>
        </w:rPr>
        <w:t>ˈ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’vähäinen’),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divralussjat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divras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’kallis’),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ebdalussjat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iebdes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’heiveröinen’),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enalussjat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enas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’paljon’) 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gávkalussjat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gávkas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’ikävä’),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guhkalussjat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guhkke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’pitkä’),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gåntsalussjat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gåntsas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’kummallinen’) 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imálussjat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imáj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/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imálasj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’outo’),</w:t>
      </w:r>
      <w:r w:rsidR="005C473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5C4736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lås(s)ålussjat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5C4736" w:rsidRPr="006663C2">
        <w:rPr>
          <w:rFonts w:eastAsia="Calibri" w:cs="Times New Roman"/>
          <w:noProof/>
          <w:sz w:val="19"/>
          <w:szCs w:val="19"/>
          <w:lang w:val="fi-FI" w:eastAsia="en-US"/>
        </w:rPr>
        <w:t>(</w:t>
      </w:r>
      <w:r w:rsidR="005C4736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låsså</w:t>
      </w:r>
      <w:r w:rsidR="00DD5A16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t</w:t>
      </w:r>
      <w:r w:rsidR="00DD5A1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’raskas’</w:t>
      </w:r>
      <w:r w:rsidR="005C4736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nevralussjat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nievrre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’huono’), </w:t>
      </w:r>
      <w:r w:rsidR="0006169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AK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nuoralussjat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nuorra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’nuori’),</w:t>
      </w:r>
      <w:r w:rsidR="00F72FE7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F72FE7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sájgalussjat</w:t>
      </w:r>
      <w:r w:rsidR="00F72FE7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F72FE7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sájgge</w:t>
      </w:r>
      <w:r w:rsidR="00F72FE7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’saita’),</w:t>
      </w:r>
      <w:r w:rsidR="00B01A91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B01A91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skádalussjat</w:t>
      </w:r>
      <w:r w:rsidR="00B01A91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B01A91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skádá</w:t>
      </w:r>
      <w:r w:rsidR="00B01A91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’vahinko’),</w:t>
      </w:r>
      <w:r w:rsidR="00132972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132972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stuoralussjat</w:t>
      </w:r>
      <w:r w:rsidR="00132972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132972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stuorre</w:t>
      </w:r>
      <w:r w:rsidR="00132972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’suuri’),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surgalussjat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surggat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’surullinen’),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suttalussjat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suddo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’synti’),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uhtsalussjat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uhttse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’pieni’),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unnalussjat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</w:t>
      </w:r>
      <w:r w:rsidR="00C166DE" w:rsidRPr="006663C2">
        <w:rPr>
          <w:rFonts w:eastAsia="Calibri" w:cs="Times New Roman"/>
          <w:i/>
          <w:iCs/>
          <w:noProof/>
          <w:spacing w:val="-30"/>
          <w:sz w:val="19"/>
          <w:szCs w:val="19"/>
          <w:lang w:val="fi-FI" w:eastAsia="en-US"/>
        </w:rPr>
        <w:t>n</w:t>
      </w:r>
      <w:r w:rsidR="00C166DE" w:rsidRPr="006663C2">
        <w:rPr>
          <w:rFonts w:eastAsia="Calibri" w:cs="Times New Roman"/>
          <w:i/>
          <w:iCs/>
          <w:noProof/>
          <w:spacing w:val="-10"/>
          <w:sz w:val="19"/>
          <w:szCs w:val="19"/>
          <w:lang w:val="fi-FI" w:eastAsia="en-US"/>
        </w:rPr>
        <w:t>ˈ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’pieni’),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vájvalussjat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vájvve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’vaivalloinen’),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vastalussjat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vasste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’ruma’)</w:t>
      </w:r>
    </w:p>
    <w:p w14:paraId="0C2902CB" w14:textId="349B83FA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Pohjoissaame: </w:t>
      </w:r>
      <w:r w:rsidR="004B4826" w:rsidRPr="006663C2">
        <w:rPr>
          <w:i/>
          <w:iCs/>
          <w:sz w:val="19"/>
          <w:szCs w:val="19"/>
          <w:lang w:val="fi-FI"/>
        </w:rPr>
        <w:t>fuotninšakšit</w:t>
      </w:r>
      <w:r w:rsidR="004B4826" w:rsidRPr="006663C2">
        <w:rPr>
          <w:sz w:val="19"/>
          <w:szCs w:val="19"/>
          <w:lang w:val="fi-FI"/>
        </w:rPr>
        <w:t xml:space="preserve"> (</w:t>
      </w:r>
      <w:r w:rsidR="004B4826" w:rsidRPr="006663C2">
        <w:rPr>
          <w:i/>
          <w:iCs/>
          <w:sz w:val="19"/>
          <w:szCs w:val="19"/>
          <w:lang w:val="fi-FI"/>
        </w:rPr>
        <w:t>fuotni</w:t>
      </w:r>
      <w:r w:rsidR="004B4826" w:rsidRPr="006663C2">
        <w:rPr>
          <w:sz w:val="19"/>
          <w:szCs w:val="19"/>
          <w:lang w:val="fi-FI"/>
        </w:rPr>
        <w:t xml:space="preserve"> ’huono’), </w:t>
      </w:r>
      <w:r w:rsidR="00863F97" w:rsidRPr="006663C2">
        <w:rPr>
          <w:i/>
          <w:iCs/>
          <w:sz w:val="19"/>
          <w:szCs w:val="19"/>
          <w:lang w:val="fi-FI"/>
        </w:rPr>
        <w:t>garasšakšit</w:t>
      </w:r>
      <w:r w:rsidR="00863F97" w:rsidRPr="006663C2">
        <w:rPr>
          <w:sz w:val="19"/>
          <w:szCs w:val="19"/>
          <w:lang w:val="fi-FI"/>
        </w:rPr>
        <w:t xml:space="preserve"> (</w:t>
      </w:r>
      <w:r w:rsidR="00863F97" w:rsidRPr="006663C2">
        <w:rPr>
          <w:i/>
          <w:iCs/>
          <w:sz w:val="19"/>
          <w:szCs w:val="19"/>
          <w:lang w:val="fi-FI"/>
        </w:rPr>
        <w:t>garas</w:t>
      </w:r>
      <w:r w:rsidR="00863F97" w:rsidRPr="006663C2">
        <w:rPr>
          <w:sz w:val="19"/>
          <w:szCs w:val="19"/>
          <w:lang w:val="fi-FI"/>
        </w:rPr>
        <w:t xml:space="preserve"> ’kova’), </w:t>
      </w:r>
      <w:r w:rsidR="004B4826" w:rsidRPr="006663C2">
        <w:rPr>
          <w:i/>
          <w:iCs/>
          <w:sz w:val="19"/>
          <w:szCs w:val="19"/>
          <w:lang w:val="fi-FI"/>
        </w:rPr>
        <w:t>herskos</w:t>
      </w:r>
      <w:r w:rsidR="004B4826" w:rsidRPr="006663C2">
        <w:rPr>
          <w:i/>
          <w:iCs/>
          <w:sz w:val="19"/>
          <w:szCs w:val="19"/>
          <w:lang w:val="fi-FI"/>
        </w:rPr>
        <w:softHyphen/>
        <w:t>šakšit</w:t>
      </w:r>
      <w:r w:rsidR="004B4826" w:rsidRPr="006663C2">
        <w:rPr>
          <w:sz w:val="19"/>
          <w:szCs w:val="19"/>
          <w:lang w:val="fi-FI"/>
        </w:rPr>
        <w:t xml:space="preserve"> (</w:t>
      </w:r>
      <w:r w:rsidR="004B4826" w:rsidRPr="006663C2">
        <w:rPr>
          <w:i/>
          <w:iCs/>
          <w:sz w:val="19"/>
          <w:szCs w:val="19"/>
          <w:lang w:val="fi-FI"/>
        </w:rPr>
        <w:t>herskostallat</w:t>
      </w:r>
      <w:r w:rsidR="004B4826" w:rsidRPr="006663C2">
        <w:rPr>
          <w:sz w:val="19"/>
          <w:szCs w:val="19"/>
          <w:lang w:val="fi-FI"/>
        </w:rPr>
        <w:t xml:space="preserve"> ’herkutella’, </w:t>
      </w:r>
      <w:r w:rsidR="004B4826" w:rsidRPr="006663C2">
        <w:rPr>
          <w:i/>
          <w:iCs/>
          <w:sz w:val="19"/>
          <w:szCs w:val="19"/>
          <w:lang w:val="fi-FI"/>
        </w:rPr>
        <w:t>herskui</w:t>
      </w:r>
      <w:r w:rsidR="004B4826" w:rsidRPr="006663C2">
        <w:rPr>
          <w:sz w:val="19"/>
          <w:szCs w:val="19"/>
          <w:lang w:val="fi-FI"/>
        </w:rPr>
        <w:t xml:space="preserve"> ’herkutteleva’), </w:t>
      </w:r>
      <w:r w:rsidR="004B4826" w:rsidRPr="006663C2">
        <w:rPr>
          <w:i/>
          <w:iCs/>
          <w:sz w:val="19"/>
          <w:szCs w:val="19"/>
          <w:lang w:val="fi-FI"/>
        </w:rPr>
        <w:t>ruoinnasšakšit</w:t>
      </w:r>
      <w:r w:rsidR="004B4826" w:rsidRPr="006663C2">
        <w:rPr>
          <w:sz w:val="19"/>
          <w:szCs w:val="19"/>
          <w:lang w:val="fi-FI"/>
        </w:rPr>
        <w:t xml:space="preserve"> (</w:t>
      </w:r>
      <w:r w:rsidR="004B4826" w:rsidRPr="006663C2">
        <w:rPr>
          <w:i/>
          <w:iCs/>
          <w:sz w:val="19"/>
          <w:szCs w:val="19"/>
          <w:lang w:val="fi-FI"/>
        </w:rPr>
        <w:t>ruoinnas</w:t>
      </w:r>
      <w:r w:rsidR="004B4826" w:rsidRPr="006663C2">
        <w:rPr>
          <w:sz w:val="19"/>
          <w:szCs w:val="19"/>
          <w:lang w:val="fi-FI"/>
        </w:rPr>
        <w:t xml:space="preserve"> ’laiha’)</w:t>
      </w:r>
      <w:r w:rsidR="004B4826"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 ||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asẹhuššat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asẹhaš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’ohut’),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ahkiduššat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ahkit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’ikävä, pitkäveteinen’)</w:t>
      </w:r>
    </w:p>
    <w:p w14:paraId="1C5CE67D" w14:textId="77777777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Inarinsaame: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muččâdšukšâđ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muččâd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’kaunis’),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sevŋâdšukšâđ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sevŋâd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~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siävŋád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’pimeä’),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viššâlšukšâđ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viššâl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’ahkera’),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arvâsšukšâđ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aarvâs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’antelias’),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puuriššukšâđ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puurič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~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puuriš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’ahmatti’),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uánehšukšâđ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uánihâš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’lyhyt’),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siälgáášukšâđ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siälgáá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’liian loiva’),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irgáášukšâđ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irgáá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’kosiskeleva’),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kimmáášukšâđ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kimmáá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’kiimainen’),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sálttáášukšâđ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sálttáá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’suolainen’),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skippiišukšâđ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skippii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~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skiivâs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’laiha’),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tuolviišukšâđ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tuolvii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’likainen’) ||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omâšukšâđ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~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omâšuššâđ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oomâs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’outo’),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poskâdšukšâđ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~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poskâšuššâđ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poskâd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’ahdas’) ||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njuoskâšuššâđ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njuoskâs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’raaka’),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asašuššâđ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assaa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’paksu’),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kumášuššâđ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 xml:space="preserve">kuṃe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’kuuma’),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puolâšuššâđ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puolâš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’pakkanen’)</w:t>
      </w:r>
    </w:p>
    <w:p w14:paraId="3302FA7D" w14:textId="30B31589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Koltansaame: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âʹǩǩõõššâd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âʹǩǩed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ʼikäväʼ),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jâkstõõššâd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M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jaakkâs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, *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jiâkkâs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ʼoutoʼ), </w:t>
      </w:r>
      <w:r w:rsidR="0006169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M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occnjõõššâd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occnjaž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ʼvähäinenʼ),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õõmtõõššâd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õõmâs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ʼkummaʼ)</w:t>
      </w:r>
    </w:p>
    <w:p w14:paraId="14506647" w14:textId="7728C4BD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Kildininsaame: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тыфтушшэ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тыввь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ʼihmeʼ</w:t>
      </w:r>
      <w:r w:rsidR="00323CAD" w:rsidRPr="006663C2">
        <w:rPr>
          <w:rFonts w:eastAsia="Calibri" w:cs="Times New Roman"/>
          <w:noProof/>
          <w:sz w:val="19"/>
          <w:szCs w:val="19"/>
          <w:lang w:val="fi-FI" w:eastAsia="en-US"/>
        </w:rPr>
        <w:t>, KKLS 585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ǩeäpsmõõššad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ǩieʹppes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ʼkevyt’ KKLS 849),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puärsõõššad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puä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´res ’vanha’ KKLS 933),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jiâksõõššad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jaakkâs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, *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jiâkkâs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ʼoutoʼ KKLS 825),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veârsõõššad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vieʹres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’vieras’ KKLS 746, 961).</w:t>
      </w:r>
    </w:p>
    <w:p w14:paraId="294AFA5F" w14:textId="5D1C3FA9" w:rsidR="009426C2" w:rsidRPr="006663C2" w:rsidRDefault="00D3369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Vanhat sanakirjat</w:t>
      </w:r>
      <w:r w:rsidR="00801150" w:rsidRPr="006663C2">
        <w:rPr>
          <w:rFonts w:eastAsia="Calibri" w:cs="Times New Roman"/>
          <w:noProof/>
          <w:sz w:val="19"/>
          <w:szCs w:val="19"/>
          <w:lang w:val="fi-FI" w:eastAsia="en-US"/>
        </w:rPr>
        <w:t>: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="00801150" w:rsidRPr="006663C2">
        <w:rPr>
          <w:rFonts w:eastAsia="Calibri" w:cs="Times New Roman"/>
          <w:noProof/>
          <w:sz w:val="19"/>
          <w:szCs w:val="19"/>
          <w:lang w:val="fi-FI" w:eastAsia="en-US"/>
        </w:rPr>
        <w:t>j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ohdokset ja kantasanat esitetään </w:t>
      </w:r>
      <w:r w:rsidR="00801150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lähteen mukaisessa asussa, merkitykset </w:t>
      </w:r>
      <w:r w:rsidR="004D130E" w:rsidRPr="006663C2">
        <w:rPr>
          <w:rFonts w:eastAsia="Calibri" w:cs="Times New Roman"/>
          <w:noProof/>
          <w:sz w:val="19"/>
          <w:szCs w:val="19"/>
          <w:lang w:val="fi-FI" w:eastAsia="en-US"/>
        </w:rPr>
        <w:t>suomennettuina</w:t>
      </w:r>
    </w:p>
    <w:p w14:paraId="6B70759A" w14:textId="250497AD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Friis 1887: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akkedšokšat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akked</w:t>
      </w:r>
      <w:r w:rsidR="006B60B5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ʼikäväʼ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),</w:t>
      </w:r>
      <w:r w:rsidR="005B4677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amašavšet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amašet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amas</w:t>
      </w:r>
      <w:r w:rsidR="00D27925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A943FD" w:rsidRPr="006663C2">
        <w:rPr>
          <w:rFonts w:eastAsia="Calibri" w:cs="Times New Roman"/>
          <w:noProof/>
          <w:sz w:val="19"/>
          <w:szCs w:val="19"/>
          <w:lang w:val="fi-FI" w:eastAsia="en-US"/>
        </w:rPr>
        <w:t>vieras</w:t>
      </w:r>
      <w:r w:rsidR="00D27925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angeršavšat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,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anger</w:t>
      </w:r>
      <w:r w:rsidR="00DA540D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’innokas’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apparšavšet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appar</w:t>
      </w:r>
      <w:r w:rsidR="00DA540D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’</w:t>
      </w:r>
      <w:r w:rsidR="00AE2A0D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iso</w:t>
      </w:r>
      <w:r w:rsidR="00DA540D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arkašavšet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arkašet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arkke</w:t>
      </w:r>
      <w:r w:rsidR="00FC392C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’</w:t>
      </w:r>
      <w:r w:rsidR="00C051B1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kurja</w:t>
      </w:r>
      <w:r w:rsidR="00FC392C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asašavšat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= 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>-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šokšat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=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asašet</w:t>
      </w:r>
      <w:r w:rsidR="003A5E10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 xml:space="preserve"> </w:t>
      </w:r>
      <w:r w:rsidR="003A5E10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(</w:t>
      </w:r>
      <w:r w:rsidR="003A5E10"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assai</w:t>
      </w:r>
      <w:r w:rsidR="003A5E10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’paksu’</w:t>
      </w:r>
      <w:r w:rsidR="003A5E10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  <w:r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,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 xml:space="preserve"> bakašavšat</w:t>
      </w:r>
      <w:r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bakašet</w:t>
      </w:r>
      <w:r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bakas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AB09F6" w:rsidRPr="006663C2">
        <w:rPr>
          <w:rFonts w:eastAsia="Calibri" w:cs="Times New Roman"/>
          <w:noProof/>
          <w:sz w:val="19"/>
          <w:szCs w:val="19"/>
          <w:lang w:val="fi-FI" w:eastAsia="en-US"/>
        </w:rPr>
        <w:t>kuuma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divrašavšet</w:t>
      </w:r>
      <w:r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divrašet</w:t>
      </w:r>
      <w:r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divres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6D4BD8" w:rsidRPr="006663C2">
        <w:rPr>
          <w:rFonts w:eastAsia="Calibri" w:cs="Times New Roman"/>
          <w:noProof/>
          <w:sz w:val="19"/>
          <w:szCs w:val="19"/>
          <w:lang w:val="fi-FI" w:eastAsia="en-US"/>
        </w:rPr>
        <w:t>kallis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dærvašavšet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dærvašet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dærvas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843030" w:rsidRPr="006663C2">
        <w:rPr>
          <w:rFonts w:eastAsia="Calibri" w:cs="Times New Roman"/>
          <w:noProof/>
          <w:sz w:val="19"/>
          <w:szCs w:val="19"/>
          <w:lang w:val="fi-FI" w:eastAsia="en-US"/>
        </w:rPr>
        <w:t>terve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fastašavšet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fastašet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faste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9F5D24" w:rsidRPr="006663C2">
        <w:rPr>
          <w:rFonts w:eastAsia="Calibri" w:cs="Times New Roman"/>
          <w:noProof/>
          <w:sz w:val="19"/>
          <w:szCs w:val="19"/>
          <w:lang w:val="fi-FI" w:eastAsia="en-US"/>
        </w:rPr>
        <w:t>ruma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fuonošavšet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fuonošet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fuonos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B939D8" w:rsidRPr="006663C2">
        <w:rPr>
          <w:rFonts w:eastAsia="Calibri" w:cs="Times New Roman"/>
          <w:noProof/>
          <w:sz w:val="19"/>
          <w:szCs w:val="19"/>
          <w:lang w:val="fi-FI" w:eastAsia="en-US"/>
        </w:rPr>
        <w:t>huono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gălbmašokšat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</w:t>
      </w:r>
      <w:r w:rsidR="001E17A7"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ă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lmašet</w:t>
      </w:r>
      <w:r w:rsidR="00923604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="00E66836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</w:t>
      </w:r>
      <w:r w:rsidR="00DF3061"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ă</w:t>
      </w:r>
      <w:r w:rsidR="00E66836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lmas</w:t>
      </w:r>
      <w:r w:rsidR="002A4DA5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DF3061" w:rsidRPr="006663C2">
        <w:rPr>
          <w:rFonts w:eastAsia="Calibri" w:cs="Times New Roman"/>
          <w:noProof/>
          <w:sz w:val="19"/>
          <w:szCs w:val="19"/>
          <w:lang w:val="fi-FI" w:eastAsia="en-US"/>
        </w:rPr>
        <w:t>kylmä</w:t>
      </w:r>
      <w:r w:rsidR="002A4DA5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="00923604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gărašavšat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 =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gărašet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găras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970C48" w:rsidRPr="006663C2">
        <w:rPr>
          <w:rFonts w:eastAsia="Calibri" w:cs="Times New Roman"/>
          <w:noProof/>
          <w:sz w:val="19"/>
          <w:szCs w:val="19"/>
          <w:lang w:val="fi-FI" w:eastAsia="en-US"/>
        </w:rPr>
        <w:t>kova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gasašokšat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gasašet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</w:t>
      </w:r>
      <w:r w:rsidR="00D57E50"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ă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ssag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3C3D06" w:rsidRPr="006663C2">
        <w:rPr>
          <w:rFonts w:eastAsia="Calibri" w:cs="Times New Roman"/>
          <w:noProof/>
          <w:sz w:val="19"/>
          <w:szCs w:val="19"/>
          <w:lang w:val="fi-FI" w:eastAsia="en-US"/>
        </w:rPr>
        <w:t>paksu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gavkašokšat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gavkašet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gavkas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DA0D69" w:rsidRPr="006663C2">
        <w:rPr>
          <w:rFonts w:eastAsia="Calibri" w:cs="Times New Roman"/>
          <w:noProof/>
          <w:sz w:val="19"/>
          <w:szCs w:val="19"/>
          <w:lang w:val="fi-FI" w:eastAsia="en-US"/>
        </w:rPr>
        <w:t>ikävystyttävä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gāvvelšavšat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>-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šokšat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gāvvel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2F6456" w:rsidRPr="006663C2">
        <w:rPr>
          <w:rFonts w:eastAsia="Calibri" w:cs="Times New Roman"/>
          <w:noProof/>
          <w:sz w:val="19"/>
          <w:szCs w:val="19"/>
          <w:lang w:val="fi-FI" w:eastAsia="en-US"/>
        </w:rPr>
        <w:t>viekas’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giđašavšat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giđašet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giđđa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DA0D69" w:rsidRPr="006663C2">
        <w:rPr>
          <w:rFonts w:eastAsia="Calibri" w:cs="Times New Roman"/>
          <w:noProof/>
          <w:sz w:val="19"/>
          <w:szCs w:val="19"/>
          <w:lang w:val="fi-FI" w:eastAsia="en-US"/>
        </w:rPr>
        <w:t>kevät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gukkašokšat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gukkašet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gukk</w:t>
      </w:r>
      <w:r w:rsidR="00B41D5A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e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9B5446" w:rsidRPr="006663C2">
        <w:rPr>
          <w:rFonts w:eastAsia="Calibri" w:cs="Times New Roman"/>
          <w:noProof/>
          <w:sz w:val="19"/>
          <w:szCs w:val="19"/>
          <w:lang w:val="fi-FI" w:eastAsia="en-US"/>
        </w:rPr>
        <w:t>pitkä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guorosšokšat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guorosšet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guoros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3C7468" w:rsidRPr="006663C2">
        <w:rPr>
          <w:rFonts w:eastAsia="Calibri" w:cs="Times New Roman"/>
          <w:noProof/>
          <w:sz w:val="19"/>
          <w:szCs w:val="19"/>
          <w:lang w:val="fi-FI" w:eastAsia="en-US"/>
        </w:rPr>
        <w:t>tyhjä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gæppašokšat</w:t>
      </w:r>
      <w:r w:rsidRPr="006663C2">
        <w:rPr>
          <w:rFonts w:eastAsia="Calibri" w:cs="Times New Roman"/>
          <w:bCs/>
          <w:noProof/>
          <w:sz w:val="19"/>
          <w:szCs w:val="19"/>
          <w:lang w:val="fi-FI" w:eastAsia="en-US"/>
        </w:rPr>
        <w:t xml:space="preserve"> 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gæpašet</w:t>
      </w:r>
      <w:r w:rsidR="006B60B5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="0062742F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gæppad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62742F" w:rsidRPr="006663C2">
        <w:rPr>
          <w:rFonts w:eastAsia="Calibri" w:cs="Times New Roman"/>
          <w:noProof/>
          <w:sz w:val="19"/>
          <w:szCs w:val="19"/>
          <w:lang w:val="fi-FI" w:eastAsia="en-US"/>
        </w:rPr>
        <w:t>kevyt</w:t>
      </w:r>
      <w:r w:rsidR="00F8775C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="006B60B5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lojašokšat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lojašet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logje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DE1A9E" w:rsidRPr="006663C2">
        <w:rPr>
          <w:rFonts w:eastAsia="Calibri" w:cs="Times New Roman"/>
          <w:noProof/>
          <w:sz w:val="19"/>
          <w:szCs w:val="19"/>
          <w:lang w:val="fi-FI" w:eastAsia="en-US"/>
        </w:rPr>
        <w:t>säyseä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nævrašokšat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nævrašet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nævrre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440C20" w:rsidRPr="006663C2">
        <w:rPr>
          <w:rFonts w:eastAsia="Calibri" w:cs="Times New Roman"/>
          <w:noProof/>
          <w:sz w:val="19"/>
          <w:szCs w:val="19"/>
          <w:lang w:val="fi-FI" w:eastAsia="en-US"/>
        </w:rPr>
        <w:t>paha, kurja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oanašokšat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oanašet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oadna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C20873" w:rsidRPr="006663C2">
        <w:rPr>
          <w:rFonts w:eastAsia="Calibri" w:cs="Times New Roman"/>
          <w:noProof/>
          <w:sz w:val="19"/>
          <w:szCs w:val="19"/>
          <w:lang w:val="fi-FI" w:eastAsia="en-US"/>
        </w:rPr>
        <w:t>lyhyt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ovdušokšat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ovdušet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,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oavddo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EA731C" w:rsidRPr="006663C2">
        <w:rPr>
          <w:rFonts w:eastAsia="Calibri" w:cs="Times New Roman"/>
          <w:noProof/>
          <w:sz w:val="19"/>
          <w:szCs w:val="19"/>
          <w:lang w:val="fi-FI" w:eastAsia="en-US"/>
        </w:rPr>
        <w:t>ihme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unnašokšat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unnašet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unn</w:t>
      </w:r>
      <w:r w:rsidR="00F8775C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e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F7085B" w:rsidRPr="006663C2">
        <w:rPr>
          <w:rFonts w:eastAsia="Calibri" w:cs="Times New Roman"/>
          <w:noProof/>
          <w:sz w:val="19"/>
          <w:szCs w:val="19"/>
          <w:lang w:val="fi-FI" w:eastAsia="en-US"/>
        </w:rPr>
        <w:t>pieni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Pr="006663C2">
        <w:rPr>
          <w:rFonts w:eastAsia="Calibri" w:cs="Times New Roman"/>
          <w:bCs/>
          <w:i/>
          <w:noProof/>
          <w:sz w:val="19"/>
          <w:szCs w:val="19"/>
          <w:lang w:val="fi-FI" w:eastAsia="en-US"/>
        </w:rPr>
        <w:t>ænašokšat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=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ænašet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ænas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F8772E" w:rsidRPr="006663C2">
        <w:rPr>
          <w:rFonts w:eastAsia="Calibri" w:cs="Times New Roman"/>
          <w:noProof/>
          <w:sz w:val="19"/>
          <w:szCs w:val="19"/>
          <w:lang w:val="fi-FI" w:eastAsia="en-US"/>
        </w:rPr>
        <w:t>enin</w:t>
      </w:r>
      <w:r w:rsidR="00AB1A4D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 </w:t>
      </w:r>
    </w:p>
    <w:p w14:paraId="545C7D8B" w14:textId="576FFEA8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Leem 1768: </w:t>
      </w:r>
      <w:r w:rsidR="00D02ED4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mashjashjam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="00B03143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ama</w:t>
      </w:r>
      <w:r w:rsidR="009F2156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s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9F2156" w:rsidRPr="006663C2">
        <w:rPr>
          <w:rFonts w:eastAsia="Calibri" w:cs="Times New Roman"/>
          <w:noProof/>
          <w:sz w:val="19"/>
          <w:szCs w:val="19"/>
          <w:lang w:val="fi-FI" w:eastAsia="en-US"/>
        </w:rPr>
        <w:t>vieras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buorashjashjam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="0046013B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buorre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46013B" w:rsidRPr="006663C2">
        <w:rPr>
          <w:rFonts w:eastAsia="Calibri" w:cs="Times New Roman"/>
          <w:noProof/>
          <w:sz w:val="19"/>
          <w:szCs w:val="19"/>
          <w:lang w:val="fi-FI" w:eastAsia="en-US"/>
        </w:rPr>
        <w:t>hyvä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="00D02ED4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f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astashjashjam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="002169F1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fas</w:t>
      </w:r>
      <w:r w:rsidR="00F927F7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s</w:t>
      </w:r>
      <w:r w:rsidR="002169F1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te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F927F7" w:rsidRPr="006663C2">
        <w:rPr>
          <w:rFonts w:eastAsia="Calibri" w:cs="Times New Roman"/>
          <w:noProof/>
          <w:sz w:val="19"/>
          <w:szCs w:val="19"/>
          <w:lang w:val="fi-FI" w:eastAsia="en-US"/>
        </w:rPr>
        <w:t>ruma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="00D02ED4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arashjashjam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="00F16D53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garas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F16D53" w:rsidRPr="006663C2">
        <w:rPr>
          <w:rFonts w:eastAsia="Calibri" w:cs="Times New Roman"/>
          <w:noProof/>
          <w:sz w:val="19"/>
          <w:szCs w:val="19"/>
          <w:lang w:val="fi-FI" w:eastAsia="en-US"/>
        </w:rPr>
        <w:t>kova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="00D02ED4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l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oijashjashjam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="000F0079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loigje</w:t>
      </w:r>
      <w:r w:rsidR="000F0079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="000F0079" w:rsidRPr="006663C2">
        <w:rPr>
          <w:rFonts w:eastAsia="Calibri" w:cs="Times New Roman"/>
          <w:noProof/>
          <w:sz w:val="19"/>
          <w:szCs w:val="19"/>
          <w:lang w:val="fi-FI" w:eastAsia="en-US"/>
        </w:rPr>
        <w:t>säyseä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, </w:t>
      </w:r>
      <w:r w:rsidR="00D02ED4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m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okkashjashjam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="00FA63C5"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mokke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84136B" w:rsidRPr="006663C2">
        <w:rPr>
          <w:rFonts w:eastAsia="Calibri" w:cs="Times New Roman"/>
          <w:noProof/>
          <w:sz w:val="19"/>
          <w:szCs w:val="19"/>
          <w:lang w:val="fi-FI" w:eastAsia="en-US"/>
        </w:rPr>
        <w:t>mutka, pet</w:t>
      </w:r>
      <w:r w:rsidR="000D45CA" w:rsidRPr="006663C2">
        <w:rPr>
          <w:rFonts w:eastAsia="Calibri" w:cs="Times New Roman"/>
          <w:noProof/>
          <w:sz w:val="19"/>
          <w:szCs w:val="19"/>
          <w:lang w:val="fi-FI" w:eastAsia="en-US"/>
        </w:rPr>
        <w:t>kutus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="00B41D5A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</w:p>
    <w:p w14:paraId="7B492D36" w14:textId="20C168DF" w:rsidR="0007313F" w:rsidRPr="006663C2" w:rsidRDefault="0007313F" w:rsidP="0007313F">
      <w:pPr>
        <w:suppressAutoHyphens w:val="0"/>
        <w:spacing w:after="160" w:line="259" w:lineRule="auto"/>
        <w:jc w:val="left"/>
        <w:rPr>
          <w:rFonts w:eastAsia="Calibri" w:cs="Times New Roman"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Lindahl &amp; Öhrling 1780: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wuorahaksjet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wuoras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6663C2">
        <w:rPr>
          <w:rFonts w:eastAsia="Calibri" w:cs="Times New Roman"/>
          <w:noProof/>
          <w:sz w:val="19"/>
          <w:szCs w:val="19"/>
          <w:lang w:val="fi-FI" w:eastAsia="en-US"/>
        </w:rPr>
        <w:t>vanha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), </w:t>
      </w:r>
      <w:r w:rsidR="004B6FF7">
        <w:rPr>
          <w:rFonts w:eastAsia="Calibri" w:cs="Times New Roman"/>
          <w:noProof/>
          <w:sz w:val="19"/>
          <w:szCs w:val="19"/>
          <w:lang w:val="fi-FI" w:eastAsia="en-US"/>
        </w:rPr>
        <w:t xml:space="preserve">?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tåbdahaksjet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(</w:t>
      </w:r>
      <w:r w:rsidR="00595575" w:rsidRPr="00595575">
        <w:rPr>
          <w:rFonts w:eastAsia="Calibri" w:cs="Times New Roman"/>
          <w:i/>
          <w:iCs/>
          <w:noProof/>
          <w:sz w:val="19"/>
          <w:szCs w:val="19"/>
          <w:lang w:val="fi-FI" w:eastAsia="en-US"/>
        </w:rPr>
        <w:t>tåbdet</w:t>
      </w:r>
      <w:r w:rsidR="00595575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A20DD2">
        <w:rPr>
          <w:rFonts w:eastAsia="Calibri" w:cs="Times New Roman"/>
          <w:noProof/>
          <w:sz w:val="19"/>
          <w:szCs w:val="19"/>
          <w:lang w:val="fi-FI" w:eastAsia="en-US"/>
        </w:rPr>
        <w:t>tuntea</w:t>
      </w:r>
      <w:r w:rsidR="00595575">
        <w:rPr>
          <w:rFonts w:eastAsia="Calibri" w:cs="Times New Roman"/>
          <w:noProof/>
          <w:sz w:val="19"/>
          <w:szCs w:val="19"/>
          <w:lang w:val="fi-FI" w:eastAsia="en-US"/>
        </w:rPr>
        <w:t xml:space="preserve">’,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tåbdos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 xml:space="preserve"> ’</w:t>
      </w:r>
      <w:r w:rsidR="00E64A26">
        <w:rPr>
          <w:rFonts w:eastAsia="Calibri" w:cs="Times New Roman"/>
          <w:noProof/>
          <w:sz w:val="19"/>
          <w:szCs w:val="19"/>
          <w:lang w:val="fi-FI" w:eastAsia="en-US"/>
        </w:rPr>
        <w:t>tunnettu</w:t>
      </w:r>
      <w:r w:rsidR="00B41D5A" w:rsidRPr="006663C2">
        <w:rPr>
          <w:rFonts w:eastAsia="Calibri" w:cs="Times New Roman"/>
          <w:noProof/>
          <w:sz w:val="19"/>
          <w:szCs w:val="19"/>
          <w:lang w:val="fi-FI" w:eastAsia="en-US"/>
        </w:rPr>
        <w:t>’</w:t>
      </w:r>
      <w:r w:rsidRPr="006663C2">
        <w:rPr>
          <w:rFonts w:eastAsia="Calibri" w:cs="Times New Roman"/>
          <w:noProof/>
          <w:sz w:val="19"/>
          <w:szCs w:val="19"/>
          <w:lang w:val="fi-FI" w:eastAsia="en-US"/>
        </w:rPr>
        <w:t>)</w:t>
      </w:r>
    </w:p>
    <w:p w14:paraId="24DB6086" w14:textId="00E3B1B6" w:rsidR="00E5238E" w:rsidRPr="006663C2" w:rsidRDefault="0007313F" w:rsidP="009970E4">
      <w:pPr>
        <w:suppressAutoHyphens w:val="0"/>
        <w:spacing w:after="160" w:line="259" w:lineRule="auto"/>
        <w:jc w:val="left"/>
        <w:rPr>
          <w:rFonts w:eastAsia="Calibri" w:cs="Times New Roman"/>
          <w:iCs/>
          <w:noProof/>
          <w:sz w:val="19"/>
          <w:szCs w:val="19"/>
          <w:lang w:val="fi-FI" w:eastAsia="en-US"/>
        </w:rPr>
      </w:pPr>
      <w:r w:rsidRPr="006663C2">
        <w:rPr>
          <w:rFonts w:eastAsia="Calibri" w:cs="Times New Roman"/>
          <w:b/>
          <w:bCs/>
          <w:noProof/>
          <w:sz w:val="19"/>
          <w:szCs w:val="19"/>
          <w:lang w:val="fi-FI" w:eastAsia="en-US"/>
        </w:rPr>
        <w:t xml:space="preserve">Plantinus: </w:t>
      </w:r>
      <w:r w:rsidRPr="006663C2">
        <w:rPr>
          <w:rFonts w:eastAsia="Calibri" w:cs="Times New Roman"/>
          <w:i/>
          <w:noProof/>
          <w:sz w:val="19"/>
          <w:szCs w:val="19"/>
          <w:lang w:val="fi-FI" w:eastAsia="en-US"/>
        </w:rPr>
        <w:t>vastaiaxet</w:t>
      </w:r>
      <w:r w:rsidR="009970E4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 (</w:t>
      </w:r>
      <w:r w:rsidR="00BE5182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 xml:space="preserve">vrt. </w:t>
      </w:r>
      <w:r w:rsidR="00BE5182" w:rsidRPr="006663C2">
        <w:rPr>
          <w:sz w:val="19"/>
          <w:szCs w:val="19"/>
          <w:lang w:val="fi-FI"/>
        </w:rPr>
        <w:t xml:space="preserve">LÖ </w:t>
      </w:r>
      <w:r w:rsidR="00BE5182" w:rsidRPr="006663C2">
        <w:rPr>
          <w:i/>
          <w:iCs/>
          <w:sz w:val="19"/>
          <w:szCs w:val="19"/>
          <w:lang w:val="fi-FI"/>
        </w:rPr>
        <w:t>waste</w:t>
      </w:r>
      <w:r w:rsidR="002A3F04" w:rsidRPr="006663C2">
        <w:rPr>
          <w:sz w:val="19"/>
          <w:szCs w:val="19"/>
          <w:lang w:val="fi-FI"/>
        </w:rPr>
        <w:t xml:space="preserve"> ’ruma’</w:t>
      </w:r>
      <w:r w:rsidR="009970E4" w:rsidRPr="006663C2">
        <w:rPr>
          <w:rFonts w:eastAsia="Calibri" w:cs="Times New Roman"/>
          <w:iCs/>
          <w:noProof/>
          <w:sz w:val="19"/>
          <w:szCs w:val="19"/>
          <w:lang w:val="fi-FI" w:eastAsia="en-US"/>
        </w:rPr>
        <w:t>)</w:t>
      </w:r>
    </w:p>
    <w:sectPr w:rsidR="00E5238E" w:rsidRPr="006663C2" w:rsidSect="00243A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410" w:right="1701" w:bottom="2410" w:left="1701" w:header="1701" w:footer="1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0ACE5" w14:textId="77777777" w:rsidR="007E50F1" w:rsidRDefault="007E50F1" w:rsidP="00F25FC0">
      <w:r>
        <w:separator/>
      </w:r>
    </w:p>
  </w:endnote>
  <w:endnote w:type="continuationSeparator" w:id="0">
    <w:p w14:paraId="6E87BDF2" w14:textId="77777777" w:rsidR="007E50F1" w:rsidRDefault="007E50F1" w:rsidP="00F2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7BC238E" w14:paraId="426AB42E" w14:textId="77777777" w:rsidTr="67BC238E">
      <w:tc>
        <w:tcPr>
          <w:tcW w:w="2830" w:type="dxa"/>
        </w:tcPr>
        <w:p w14:paraId="78C01156" w14:textId="1505B360" w:rsidR="67BC238E" w:rsidRDefault="67BC238E" w:rsidP="67BC238E">
          <w:pPr>
            <w:pStyle w:val="Yltunniste"/>
            <w:ind w:left="-115"/>
            <w:jc w:val="left"/>
          </w:pPr>
        </w:p>
      </w:tc>
      <w:tc>
        <w:tcPr>
          <w:tcW w:w="2830" w:type="dxa"/>
        </w:tcPr>
        <w:p w14:paraId="124126C3" w14:textId="57A3F747" w:rsidR="67BC238E" w:rsidRDefault="67BC238E" w:rsidP="67BC238E">
          <w:pPr>
            <w:pStyle w:val="Yltunniste"/>
          </w:pPr>
        </w:p>
      </w:tc>
      <w:tc>
        <w:tcPr>
          <w:tcW w:w="2830" w:type="dxa"/>
        </w:tcPr>
        <w:p w14:paraId="25CA2137" w14:textId="7A52086D" w:rsidR="67BC238E" w:rsidRDefault="67BC238E" w:rsidP="67BC238E">
          <w:pPr>
            <w:pStyle w:val="Yltunniste"/>
            <w:ind w:right="-115"/>
            <w:jc w:val="right"/>
          </w:pPr>
        </w:p>
      </w:tc>
    </w:tr>
  </w:tbl>
  <w:p w14:paraId="6D6CE246" w14:textId="2A32CCE5" w:rsidR="67BC238E" w:rsidRDefault="67BC23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7BC238E" w14:paraId="13798A94" w14:textId="77777777" w:rsidTr="67BC238E">
      <w:tc>
        <w:tcPr>
          <w:tcW w:w="2830" w:type="dxa"/>
        </w:tcPr>
        <w:p w14:paraId="1E69CB9A" w14:textId="41E4139A" w:rsidR="67BC238E" w:rsidRDefault="67BC238E" w:rsidP="67BC238E">
          <w:pPr>
            <w:pStyle w:val="Yltunniste"/>
            <w:ind w:left="-115"/>
            <w:jc w:val="left"/>
          </w:pPr>
        </w:p>
      </w:tc>
      <w:tc>
        <w:tcPr>
          <w:tcW w:w="2830" w:type="dxa"/>
        </w:tcPr>
        <w:p w14:paraId="314A14B5" w14:textId="2EB6F3DE" w:rsidR="67BC238E" w:rsidRDefault="67BC238E" w:rsidP="67BC238E">
          <w:pPr>
            <w:pStyle w:val="Yltunniste"/>
          </w:pPr>
        </w:p>
      </w:tc>
      <w:tc>
        <w:tcPr>
          <w:tcW w:w="2830" w:type="dxa"/>
        </w:tcPr>
        <w:p w14:paraId="09324322" w14:textId="7E141380" w:rsidR="67BC238E" w:rsidRDefault="67BC238E" w:rsidP="67BC238E">
          <w:pPr>
            <w:pStyle w:val="Yltunniste"/>
            <w:ind w:right="-115"/>
            <w:jc w:val="right"/>
          </w:pPr>
        </w:p>
      </w:tc>
    </w:tr>
  </w:tbl>
  <w:p w14:paraId="67F2FA6E" w14:textId="4964A801" w:rsidR="67BC238E" w:rsidRDefault="67BC23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B0C16" w14:textId="77777777" w:rsidR="007E50F1" w:rsidRDefault="007E50F1" w:rsidP="00F25FC0">
      <w:r>
        <w:separator/>
      </w:r>
    </w:p>
  </w:footnote>
  <w:footnote w:type="continuationSeparator" w:id="0">
    <w:p w14:paraId="0E8DC056" w14:textId="77777777" w:rsidR="007E50F1" w:rsidRDefault="007E50F1" w:rsidP="00F25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7BC238E" w14:paraId="318753DB" w14:textId="77777777" w:rsidTr="67BC238E">
      <w:tc>
        <w:tcPr>
          <w:tcW w:w="2830" w:type="dxa"/>
        </w:tcPr>
        <w:p w14:paraId="2466739A" w14:textId="744AD1C3" w:rsidR="67BC238E" w:rsidRDefault="67BC238E" w:rsidP="67BC238E">
          <w:pPr>
            <w:pStyle w:val="Yltunniste"/>
            <w:ind w:left="-115"/>
            <w:jc w:val="left"/>
          </w:pPr>
        </w:p>
      </w:tc>
      <w:tc>
        <w:tcPr>
          <w:tcW w:w="2830" w:type="dxa"/>
        </w:tcPr>
        <w:p w14:paraId="032D6C2F" w14:textId="374A93A8" w:rsidR="67BC238E" w:rsidRDefault="67BC238E" w:rsidP="67BC238E">
          <w:pPr>
            <w:pStyle w:val="Yltunniste"/>
          </w:pPr>
        </w:p>
      </w:tc>
      <w:tc>
        <w:tcPr>
          <w:tcW w:w="2830" w:type="dxa"/>
        </w:tcPr>
        <w:p w14:paraId="7D9D89F8" w14:textId="7EF7146B" w:rsidR="67BC238E" w:rsidRDefault="67BC238E" w:rsidP="67BC238E">
          <w:pPr>
            <w:pStyle w:val="Yltunniste"/>
            <w:ind w:right="-115"/>
            <w:jc w:val="right"/>
          </w:pPr>
        </w:p>
      </w:tc>
    </w:tr>
  </w:tbl>
  <w:p w14:paraId="34D6AFFE" w14:textId="44E1578A" w:rsidR="67BC238E" w:rsidRDefault="67BC238E" w:rsidP="67BC238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7BC238E" w14:paraId="0EB5E40E" w14:textId="77777777" w:rsidTr="67BC238E">
      <w:tc>
        <w:tcPr>
          <w:tcW w:w="2830" w:type="dxa"/>
        </w:tcPr>
        <w:p w14:paraId="003D3E5A" w14:textId="16C09E31" w:rsidR="67BC238E" w:rsidRDefault="67BC238E" w:rsidP="67BC238E">
          <w:pPr>
            <w:pStyle w:val="Yltunniste"/>
            <w:ind w:left="-115"/>
            <w:jc w:val="left"/>
          </w:pPr>
        </w:p>
      </w:tc>
      <w:tc>
        <w:tcPr>
          <w:tcW w:w="2830" w:type="dxa"/>
        </w:tcPr>
        <w:p w14:paraId="1A4859BE" w14:textId="235B67D5" w:rsidR="67BC238E" w:rsidRDefault="67BC238E" w:rsidP="67BC238E">
          <w:pPr>
            <w:pStyle w:val="Yltunniste"/>
          </w:pPr>
        </w:p>
      </w:tc>
      <w:tc>
        <w:tcPr>
          <w:tcW w:w="2830" w:type="dxa"/>
        </w:tcPr>
        <w:p w14:paraId="4D037992" w14:textId="33646EB2" w:rsidR="67BC238E" w:rsidRDefault="67BC238E" w:rsidP="67BC238E">
          <w:pPr>
            <w:pStyle w:val="Yltunniste"/>
            <w:ind w:right="-115"/>
            <w:jc w:val="right"/>
          </w:pPr>
        </w:p>
      </w:tc>
    </w:tr>
  </w:tbl>
  <w:p w14:paraId="0CA733D5" w14:textId="1B27E385" w:rsidR="67BC238E" w:rsidRDefault="67BC238E" w:rsidP="67BC238E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84D1" w14:textId="63379C06" w:rsidR="00E5238E" w:rsidRPr="00243AB9" w:rsidRDefault="00E5238E" w:rsidP="00243AB9">
    <w:pPr>
      <w:pStyle w:val="Yltunniste"/>
      <w:jc w:val="left"/>
      <w:rPr>
        <w:lang w:val="fi-FI"/>
      </w:rPr>
    </w:pPr>
    <w:r>
      <w:rPr>
        <w:lang w:val="fi-FI"/>
      </w:rPr>
      <w:t xml:space="preserve">LIITE 4. </w:t>
    </w:r>
    <w:r w:rsidR="00DC6768">
      <w:rPr>
        <w:lang w:val="fi-FI"/>
      </w:rPr>
      <w:t>Neli</w:t>
    </w:r>
    <w:r>
      <w:rPr>
        <w:lang w:val="fi-FI"/>
      </w:rPr>
      <w:t xml:space="preserve">tavuiset </w:t>
    </w:r>
    <w:r w:rsidR="00DC6768">
      <w:rPr>
        <w:lang w:val="fi-FI"/>
      </w:rPr>
      <w:t>sensiivi</w:t>
    </w:r>
    <w:r>
      <w:rPr>
        <w:lang w:val="fi-FI"/>
      </w:rPr>
      <w:t>johdokset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7C0287E"/>
    <w:lvl w:ilvl="0">
      <w:start w:val="1"/>
      <w:numFmt w:val="none"/>
      <w:pStyle w:val="Otsikk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Otsikk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Otsikk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F03A49"/>
    <w:multiLevelType w:val="hybridMultilevel"/>
    <w:tmpl w:val="21B8074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355C8"/>
    <w:multiLevelType w:val="hybridMultilevel"/>
    <w:tmpl w:val="0B20114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E635B"/>
    <w:multiLevelType w:val="hybridMultilevel"/>
    <w:tmpl w:val="4F607C5A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33AB8"/>
    <w:multiLevelType w:val="hybridMultilevel"/>
    <w:tmpl w:val="5A526590"/>
    <w:lvl w:ilvl="0" w:tplc="7554A458">
      <w:start w:val="8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8779A"/>
    <w:multiLevelType w:val="multilevel"/>
    <w:tmpl w:val="77EC1FB2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21"/>
  <w:hyphenationZone w:val="425"/>
  <w:defaultTableStyle w:val="Normaali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DDA"/>
    <w:rsid w:val="00001883"/>
    <w:rsid w:val="00001F85"/>
    <w:rsid w:val="0000209E"/>
    <w:rsid w:val="00002889"/>
    <w:rsid w:val="0000402D"/>
    <w:rsid w:val="000042E6"/>
    <w:rsid w:val="00004BF4"/>
    <w:rsid w:val="00004E31"/>
    <w:rsid w:val="00005BAF"/>
    <w:rsid w:val="000061FC"/>
    <w:rsid w:val="00006828"/>
    <w:rsid w:val="00006E06"/>
    <w:rsid w:val="00011EED"/>
    <w:rsid w:val="000121B1"/>
    <w:rsid w:val="000124DC"/>
    <w:rsid w:val="00013400"/>
    <w:rsid w:val="00015B1F"/>
    <w:rsid w:val="00016259"/>
    <w:rsid w:val="00017C70"/>
    <w:rsid w:val="00017DA8"/>
    <w:rsid w:val="00022D6A"/>
    <w:rsid w:val="0002519B"/>
    <w:rsid w:val="000266DC"/>
    <w:rsid w:val="00030D27"/>
    <w:rsid w:val="00030EA5"/>
    <w:rsid w:val="000314FE"/>
    <w:rsid w:val="00031E55"/>
    <w:rsid w:val="00031FC2"/>
    <w:rsid w:val="00034411"/>
    <w:rsid w:val="00034C14"/>
    <w:rsid w:val="00034D06"/>
    <w:rsid w:val="0003597D"/>
    <w:rsid w:val="000363EB"/>
    <w:rsid w:val="000366BF"/>
    <w:rsid w:val="000379F5"/>
    <w:rsid w:val="0004034D"/>
    <w:rsid w:val="00040575"/>
    <w:rsid w:val="000407C4"/>
    <w:rsid w:val="00040EF4"/>
    <w:rsid w:val="000417D8"/>
    <w:rsid w:val="00042380"/>
    <w:rsid w:val="00042FE4"/>
    <w:rsid w:val="00044347"/>
    <w:rsid w:val="0004539B"/>
    <w:rsid w:val="00045689"/>
    <w:rsid w:val="000467F7"/>
    <w:rsid w:val="0005070D"/>
    <w:rsid w:val="00050C48"/>
    <w:rsid w:val="00051EB4"/>
    <w:rsid w:val="0005293F"/>
    <w:rsid w:val="00056361"/>
    <w:rsid w:val="00056B5E"/>
    <w:rsid w:val="0006169D"/>
    <w:rsid w:val="000639B5"/>
    <w:rsid w:val="00064A6B"/>
    <w:rsid w:val="0007095C"/>
    <w:rsid w:val="0007313F"/>
    <w:rsid w:val="00074FEE"/>
    <w:rsid w:val="00075B06"/>
    <w:rsid w:val="00075EAE"/>
    <w:rsid w:val="00083825"/>
    <w:rsid w:val="00084898"/>
    <w:rsid w:val="00084E76"/>
    <w:rsid w:val="00086923"/>
    <w:rsid w:val="00086AA2"/>
    <w:rsid w:val="000901F9"/>
    <w:rsid w:val="0009121A"/>
    <w:rsid w:val="00093D98"/>
    <w:rsid w:val="000955F9"/>
    <w:rsid w:val="000964F8"/>
    <w:rsid w:val="00096B45"/>
    <w:rsid w:val="00097251"/>
    <w:rsid w:val="000A36C2"/>
    <w:rsid w:val="000A37B0"/>
    <w:rsid w:val="000A51B0"/>
    <w:rsid w:val="000A58A8"/>
    <w:rsid w:val="000B2E1D"/>
    <w:rsid w:val="000B302F"/>
    <w:rsid w:val="000B3302"/>
    <w:rsid w:val="000B3DF1"/>
    <w:rsid w:val="000B5DFE"/>
    <w:rsid w:val="000B749D"/>
    <w:rsid w:val="000B78D0"/>
    <w:rsid w:val="000C06D8"/>
    <w:rsid w:val="000C1531"/>
    <w:rsid w:val="000C2415"/>
    <w:rsid w:val="000C4808"/>
    <w:rsid w:val="000C66C0"/>
    <w:rsid w:val="000D33BC"/>
    <w:rsid w:val="000D3DA4"/>
    <w:rsid w:val="000D42D3"/>
    <w:rsid w:val="000D45CA"/>
    <w:rsid w:val="000D46EE"/>
    <w:rsid w:val="000D4E92"/>
    <w:rsid w:val="000D5DF2"/>
    <w:rsid w:val="000D604A"/>
    <w:rsid w:val="000D6FE6"/>
    <w:rsid w:val="000E15BC"/>
    <w:rsid w:val="000E17DC"/>
    <w:rsid w:val="000E22D1"/>
    <w:rsid w:val="000E29B6"/>
    <w:rsid w:val="000E638C"/>
    <w:rsid w:val="000E7CF7"/>
    <w:rsid w:val="000E7DA6"/>
    <w:rsid w:val="000F0079"/>
    <w:rsid w:val="000F0F86"/>
    <w:rsid w:val="000F2793"/>
    <w:rsid w:val="000F47C9"/>
    <w:rsid w:val="000F741F"/>
    <w:rsid w:val="00100892"/>
    <w:rsid w:val="001011D6"/>
    <w:rsid w:val="0010179E"/>
    <w:rsid w:val="001023A5"/>
    <w:rsid w:val="00102D78"/>
    <w:rsid w:val="001038FA"/>
    <w:rsid w:val="00103DE4"/>
    <w:rsid w:val="001062E8"/>
    <w:rsid w:val="00110E26"/>
    <w:rsid w:val="00113450"/>
    <w:rsid w:val="00115102"/>
    <w:rsid w:val="00116DDF"/>
    <w:rsid w:val="001202C0"/>
    <w:rsid w:val="001217FC"/>
    <w:rsid w:val="001229D4"/>
    <w:rsid w:val="00123A01"/>
    <w:rsid w:val="00123ECC"/>
    <w:rsid w:val="00124B6D"/>
    <w:rsid w:val="0012686D"/>
    <w:rsid w:val="0012725B"/>
    <w:rsid w:val="0012734C"/>
    <w:rsid w:val="00132972"/>
    <w:rsid w:val="0013480D"/>
    <w:rsid w:val="0013525C"/>
    <w:rsid w:val="00137B8A"/>
    <w:rsid w:val="00140EAC"/>
    <w:rsid w:val="0014156A"/>
    <w:rsid w:val="00141A77"/>
    <w:rsid w:val="0014395D"/>
    <w:rsid w:val="00143B91"/>
    <w:rsid w:val="0014412B"/>
    <w:rsid w:val="00144185"/>
    <w:rsid w:val="00144C23"/>
    <w:rsid w:val="0014691B"/>
    <w:rsid w:val="00146C9F"/>
    <w:rsid w:val="001522EC"/>
    <w:rsid w:val="00152497"/>
    <w:rsid w:val="001540BF"/>
    <w:rsid w:val="00154DA0"/>
    <w:rsid w:val="001553A0"/>
    <w:rsid w:val="00155DFE"/>
    <w:rsid w:val="00156CDC"/>
    <w:rsid w:val="00157EF4"/>
    <w:rsid w:val="0016010A"/>
    <w:rsid w:val="00161DE6"/>
    <w:rsid w:val="001656C4"/>
    <w:rsid w:val="00166DCE"/>
    <w:rsid w:val="00170930"/>
    <w:rsid w:val="00172520"/>
    <w:rsid w:val="00172F70"/>
    <w:rsid w:val="00176187"/>
    <w:rsid w:val="00177742"/>
    <w:rsid w:val="00177A07"/>
    <w:rsid w:val="00177C8B"/>
    <w:rsid w:val="00177E24"/>
    <w:rsid w:val="00181184"/>
    <w:rsid w:val="001819C3"/>
    <w:rsid w:val="001840D1"/>
    <w:rsid w:val="00184BDC"/>
    <w:rsid w:val="00184BF9"/>
    <w:rsid w:val="001863BF"/>
    <w:rsid w:val="00190275"/>
    <w:rsid w:val="0019103D"/>
    <w:rsid w:val="0019375A"/>
    <w:rsid w:val="00193FA0"/>
    <w:rsid w:val="00195289"/>
    <w:rsid w:val="00195517"/>
    <w:rsid w:val="00195C94"/>
    <w:rsid w:val="00196114"/>
    <w:rsid w:val="00196529"/>
    <w:rsid w:val="00197317"/>
    <w:rsid w:val="001A1DC5"/>
    <w:rsid w:val="001A200C"/>
    <w:rsid w:val="001A24A9"/>
    <w:rsid w:val="001A2729"/>
    <w:rsid w:val="001A3A85"/>
    <w:rsid w:val="001A4627"/>
    <w:rsid w:val="001A6FF4"/>
    <w:rsid w:val="001A7566"/>
    <w:rsid w:val="001B04CC"/>
    <w:rsid w:val="001B0FC6"/>
    <w:rsid w:val="001B12D1"/>
    <w:rsid w:val="001B22D5"/>
    <w:rsid w:val="001B3580"/>
    <w:rsid w:val="001B39B9"/>
    <w:rsid w:val="001B6EE1"/>
    <w:rsid w:val="001C36D4"/>
    <w:rsid w:val="001C39B7"/>
    <w:rsid w:val="001C457E"/>
    <w:rsid w:val="001C6840"/>
    <w:rsid w:val="001D02C3"/>
    <w:rsid w:val="001D466D"/>
    <w:rsid w:val="001D638E"/>
    <w:rsid w:val="001D6DA5"/>
    <w:rsid w:val="001D7411"/>
    <w:rsid w:val="001D749C"/>
    <w:rsid w:val="001D7982"/>
    <w:rsid w:val="001E096A"/>
    <w:rsid w:val="001E09FE"/>
    <w:rsid w:val="001E17A7"/>
    <w:rsid w:val="001E2EED"/>
    <w:rsid w:val="001E2F84"/>
    <w:rsid w:val="001E408E"/>
    <w:rsid w:val="001E6F1D"/>
    <w:rsid w:val="001E7621"/>
    <w:rsid w:val="001F1229"/>
    <w:rsid w:val="001F2AAD"/>
    <w:rsid w:val="001F3A33"/>
    <w:rsid w:val="001F40E9"/>
    <w:rsid w:val="001F5CD5"/>
    <w:rsid w:val="001F5FD8"/>
    <w:rsid w:val="001F6450"/>
    <w:rsid w:val="00200846"/>
    <w:rsid w:val="00202EE4"/>
    <w:rsid w:val="002038E7"/>
    <w:rsid w:val="00206CDE"/>
    <w:rsid w:val="00206F72"/>
    <w:rsid w:val="002126F4"/>
    <w:rsid w:val="00212D92"/>
    <w:rsid w:val="0021317E"/>
    <w:rsid w:val="00213997"/>
    <w:rsid w:val="00213A02"/>
    <w:rsid w:val="002140F7"/>
    <w:rsid w:val="002169F1"/>
    <w:rsid w:val="002175F0"/>
    <w:rsid w:val="00220264"/>
    <w:rsid w:val="00220C3C"/>
    <w:rsid w:val="00222E7C"/>
    <w:rsid w:val="00224008"/>
    <w:rsid w:val="002259F7"/>
    <w:rsid w:val="00227061"/>
    <w:rsid w:val="002277AF"/>
    <w:rsid w:val="00231A7F"/>
    <w:rsid w:val="002330B8"/>
    <w:rsid w:val="00234E41"/>
    <w:rsid w:val="00236F63"/>
    <w:rsid w:val="00240293"/>
    <w:rsid w:val="00240417"/>
    <w:rsid w:val="00241A3E"/>
    <w:rsid w:val="00243AB9"/>
    <w:rsid w:val="00245EDC"/>
    <w:rsid w:val="002503DA"/>
    <w:rsid w:val="00250860"/>
    <w:rsid w:val="00250A43"/>
    <w:rsid w:val="00252034"/>
    <w:rsid w:val="00252359"/>
    <w:rsid w:val="00253609"/>
    <w:rsid w:val="002542D8"/>
    <w:rsid w:val="0025525A"/>
    <w:rsid w:val="00255AF5"/>
    <w:rsid w:val="00256B41"/>
    <w:rsid w:val="0025783F"/>
    <w:rsid w:val="00260EC4"/>
    <w:rsid w:val="00262383"/>
    <w:rsid w:val="002636E3"/>
    <w:rsid w:val="00263ED3"/>
    <w:rsid w:val="002653EF"/>
    <w:rsid w:val="002655AA"/>
    <w:rsid w:val="00271CAE"/>
    <w:rsid w:val="00274DF0"/>
    <w:rsid w:val="00276201"/>
    <w:rsid w:val="00277B6F"/>
    <w:rsid w:val="00283FDC"/>
    <w:rsid w:val="00284156"/>
    <w:rsid w:val="00284675"/>
    <w:rsid w:val="002858C2"/>
    <w:rsid w:val="00286B56"/>
    <w:rsid w:val="00290B99"/>
    <w:rsid w:val="002910C1"/>
    <w:rsid w:val="00295251"/>
    <w:rsid w:val="002957BF"/>
    <w:rsid w:val="002A02FD"/>
    <w:rsid w:val="002A0313"/>
    <w:rsid w:val="002A0350"/>
    <w:rsid w:val="002A0C7E"/>
    <w:rsid w:val="002A11D9"/>
    <w:rsid w:val="002A2767"/>
    <w:rsid w:val="002A2790"/>
    <w:rsid w:val="002A31C1"/>
    <w:rsid w:val="002A33E4"/>
    <w:rsid w:val="002A3F04"/>
    <w:rsid w:val="002A4DA5"/>
    <w:rsid w:val="002A4DD5"/>
    <w:rsid w:val="002A5844"/>
    <w:rsid w:val="002A7803"/>
    <w:rsid w:val="002A7F50"/>
    <w:rsid w:val="002B07F4"/>
    <w:rsid w:val="002B1048"/>
    <w:rsid w:val="002B32A0"/>
    <w:rsid w:val="002B32DF"/>
    <w:rsid w:val="002B46E7"/>
    <w:rsid w:val="002C0BA8"/>
    <w:rsid w:val="002C4962"/>
    <w:rsid w:val="002C658C"/>
    <w:rsid w:val="002C6B6C"/>
    <w:rsid w:val="002C7551"/>
    <w:rsid w:val="002D4096"/>
    <w:rsid w:val="002D4C34"/>
    <w:rsid w:val="002D57EC"/>
    <w:rsid w:val="002D72CB"/>
    <w:rsid w:val="002E0E0F"/>
    <w:rsid w:val="002E2A46"/>
    <w:rsid w:val="002E36DC"/>
    <w:rsid w:val="002E37E6"/>
    <w:rsid w:val="002E3D71"/>
    <w:rsid w:val="002E5426"/>
    <w:rsid w:val="002E63C6"/>
    <w:rsid w:val="002F00A8"/>
    <w:rsid w:val="002F2003"/>
    <w:rsid w:val="002F27A5"/>
    <w:rsid w:val="002F2ADE"/>
    <w:rsid w:val="002F4E48"/>
    <w:rsid w:val="002F6456"/>
    <w:rsid w:val="003012E4"/>
    <w:rsid w:val="003040D5"/>
    <w:rsid w:val="003047EC"/>
    <w:rsid w:val="003121D7"/>
    <w:rsid w:val="00315B0D"/>
    <w:rsid w:val="00316830"/>
    <w:rsid w:val="00317900"/>
    <w:rsid w:val="00320064"/>
    <w:rsid w:val="003203D5"/>
    <w:rsid w:val="00320AA1"/>
    <w:rsid w:val="0032253A"/>
    <w:rsid w:val="00322B41"/>
    <w:rsid w:val="00323CAD"/>
    <w:rsid w:val="00324939"/>
    <w:rsid w:val="003309D0"/>
    <w:rsid w:val="003326CA"/>
    <w:rsid w:val="0033496A"/>
    <w:rsid w:val="00334BF4"/>
    <w:rsid w:val="00334D72"/>
    <w:rsid w:val="00336881"/>
    <w:rsid w:val="00343584"/>
    <w:rsid w:val="003444DC"/>
    <w:rsid w:val="00346577"/>
    <w:rsid w:val="00346D78"/>
    <w:rsid w:val="00352682"/>
    <w:rsid w:val="003530D7"/>
    <w:rsid w:val="0035385C"/>
    <w:rsid w:val="00357D3F"/>
    <w:rsid w:val="00357E19"/>
    <w:rsid w:val="00360D7D"/>
    <w:rsid w:val="003619C2"/>
    <w:rsid w:val="003623F0"/>
    <w:rsid w:val="00362EC8"/>
    <w:rsid w:val="00363806"/>
    <w:rsid w:val="00364357"/>
    <w:rsid w:val="003650C3"/>
    <w:rsid w:val="003653D5"/>
    <w:rsid w:val="00365A85"/>
    <w:rsid w:val="0036792A"/>
    <w:rsid w:val="003705BF"/>
    <w:rsid w:val="003708BC"/>
    <w:rsid w:val="00373451"/>
    <w:rsid w:val="0037559A"/>
    <w:rsid w:val="00376AF3"/>
    <w:rsid w:val="00376C60"/>
    <w:rsid w:val="00377095"/>
    <w:rsid w:val="00377760"/>
    <w:rsid w:val="00377D0C"/>
    <w:rsid w:val="00381089"/>
    <w:rsid w:val="00381CDE"/>
    <w:rsid w:val="00384AA6"/>
    <w:rsid w:val="00385B67"/>
    <w:rsid w:val="00385FBE"/>
    <w:rsid w:val="0038618A"/>
    <w:rsid w:val="003869E8"/>
    <w:rsid w:val="00386E32"/>
    <w:rsid w:val="0038790C"/>
    <w:rsid w:val="00387DC7"/>
    <w:rsid w:val="003944C4"/>
    <w:rsid w:val="00394CA3"/>
    <w:rsid w:val="00394E91"/>
    <w:rsid w:val="00396231"/>
    <w:rsid w:val="003A3B38"/>
    <w:rsid w:val="003A3BCF"/>
    <w:rsid w:val="003A5E10"/>
    <w:rsid w:val="003A623A"/>
    <w:rsid w:val="003B0840"/>
    <w:rsid w:val="003B1AA8"/>
    <w:rsid w:val="003B229C"/>
    <w:rsid w:val="003B59BC"/>
    <w:rsid w:val="003B5DDA"/>
    <w:rsid w:val="003B5E8D"/>
    <w:rsid w:val="003C0608"/>
    <w:rsid w:val="003C2DA6"/>
    <w:rsid w:val="003C3D06"/>
    <w:rsid w:val="003C54C6"/>
    <w:rsid w:val="003C7468"/>
    <w:rsid w:val="003C7FE4"/>
    <w:rsid w:val="003D00F6"/>
    <w:rsid w:val="003D181D"/>
    <w:rsid w:val="003D5198"/>
    <w:rsid w:val="003E0B93"/>
    <w:rsid w:val="003E0E97"/>
    <w:rsid w:val="003E15C4"/>
    <w:rsid w:val="003E1A2D"/>
    <w:rsid w:val="003E47D9"/>
    <w:rsid w:val="003E7330"/>
    <w:rsid w:val="003F1958"/>
    <w:rsid w:val="003F2E49"/>
    <w:rsid w:val="003F4FBA"/>
    <w:rsid w:val="003F7280"/>
    <w:rsid w:val="00400A27"/>
    <w:rsid w:val="00400F24"/>
    <w:rsid w:val="00401D07"/>
    <w:rsid w:val="00404788"/>
    <w:rsid w:val="00405F25"/>
    <w:rsid w:val="004066F0"/>
    <w:rsid w:val="00406A46"/>
    <w:rsid w:val="00410F88"/>
    <w:rsid w:val="0041100F"/>
    <w:rsid w:val="00411F81"/>
    <w:rsid w:val="00412D3F"/>
    <w:rsid w:val="00431DF3"/>
    <w:rsid w:val="0043263B"/>
    <w:rsid w:val="004345CE"/>
    <w:rsid w:val="00434743"/>
    <w:rsid w:val="0043617A"/>
    <w:rsid w:val="0043627F"/>
    <w:rsid w:val="00436E40"/>
    <w:rsid w:val="0043758E"/>
    <w:rsid w:val="00440C20"/>
    <w:rsid w:val="00440CD8"/>
    <w:rsid w:val="00441A65"/>
    <w:rsid w:val="00441BF4"/>
    <w:rsid w:val="00441CAC"/>
    <w:rsid w:val="0044205F"/>
    <w:rsid w:val="00443EDD"/>
    <w:rsid w:val="00444287"/>
    <w:rsid w:val="004457E1"/>
    <w:rsid w:val="004500B8"/>
    <w:rsid w:val="0045076B"/>
    <w:rsid w:val="0045096A"/>
    <w:rsid w:val="004534C7"/>
    <w:rsid w:val="0045447F"/>
    <w:rsid w:val="00454A50"/>
    <w:rsid w:val="00455BF3"/>
    <w:rsid w:val="0045617F"/>
    <w:rsid w:val="00456393"/>
    <w:rsid w:val="00457CC3"/>
    <w:rsid w:val="0046013B"/>
    <w:rsid w:val="00461753"/>
    <w:rsid w:val="00461ED2"/>
    <w:rsid w:val="00462CCA"/>
    <w:rsid w:val="004630FB"/>
    <w:rsid w:val="0046328C"/>
    <w:rsid w:val="00466E88"/>
    <w:rsid w:val="004710BA"/>
    <w:rsid w:val="00471C09"/>
    <w:rsid w:val="004808D2"/>
    <w:rsid w:val="00481DF3"/>
    <w:rsid w:val="00485446"/>
    <w:rsid w:val="00490E9E"/>
    <w:rsid w:val="00491B83"/>
    <w:rsid w:val="00493247"/>
    <w:rsid w:val="004934E1"/>
    <w:rsid w:val="00495833"/>
    <w:rsid w:val="00497AEC"/>
    <w:rsid w:val="004A1B3B"/>
    <w:rsid w:val="004A1F60"/>
    <w:rsid w:val="004A24BB"/>
    <w:rsid w:val="004A444C"/>
    <w:rsid w:val="004A6049"/>
    <w:rsid w:val="004A7B65"/>
    <w:rsid w:val="004B1404"/>
    <w:rsid w:val="004B4826"/>
    <w:rsid w:val="004B6FF7"/>
    <w:rsid w:val="004B7FFD"/>
    <w:rsid w:val="004C1A97"/>
    <w:rsid w:val="004C2BDF"/>
    <w:rsid w:val="004C4993"/>
    <w:rsid w:val="004C5EFF"/>
    <w:rsid w:val="004C6429"/>
    <w:rsid w:val="004D0928"/>
    <w:rsid w:val="004D0BCE"/>
    <w:rsid w:val="004D130E"/>
    <w:rsid w:val="004D2202"/>
    <w:rsid w:val="004D3C9B"/>
    <w:rsid w:val="004D4938"/>
    <w:rsid w:val="004D4E86"/>
    <w:rsid w:val="004D7339"/>
    <w:rsid w:val="004E0582"/>
    <w:rsid w:val="004E14C0"/>
    <w:rsid w:val="004E2B97"/>
    <w:rsid w:val="004E32FF"/>
    <w:rsid w:val="004E45AC"/>
    <w:rsid w:val="004E5A2F"/>
    <w:rsid w:val="004E5FF6"/>
    <w:rsid w:val="004E65DB"/>
    <w:rsid w:val="004F0539"/>
    <w:rsid w:val="004F115E"/>
    <w:rsid w:val="004F2E37"/>
    <w:rsid w:val="004F3B4B"/>
    <w:rsid w:val="004F5CA6"/>
    <w:rsid w:val="004F6B0A"/>
    <w:rsid w:val="00501187"/>
    <w:rsid w:val="00503171"/>
    <w:rsid w:val="00504BFD"/>
    <w:rsid w:val="0050530F"/>
    <w:rsid w:val="0050707F"/>
    <w:rsid w:val="005112C4"/>
    <w:rsid w:val="0051171A"/>
    <w:rsid w:val="005142E1"/>
    <w:rsid w:val="00514C2F"/>
    <w:rsid w:val="0051546F"/>
    <w:rsid w:val="00515CC6"/>
    <w:rsid w:val="00516280"/>
    <w:rsid w:val="005175FD"/>
    <w:rsid w:val="005210F4"/>
    <w:rsid w:val="00524B91"/>
    <w:rsid w:val="00525B6D"/>
    <w:rsid w:val="005263E3"/>
    <w:rsid w:val="00527E69"/>
    <w:rsid w:val="00530562"/>
    <w:rsid w:val="005313B0"/>
    <w:rsid w:val="00531A62"/>
    <w:rsid w:val="005323B6"/>
    <w:rsid w:val="00535459"/>
    <w:rsid w:val="00537973"/>
    <w:rsid w:val="00541060"/>
    <w:rsid w:val="00541E82"/>
    <w:rsid w:val="005438FB"/>
    <w:rsid w:val="0054448C"/>
    <w:rsid w:val="00547498"/>
    <w:rsid w:val="0054793F"/>
    <w:rsid w:val="0055320B"/>
    <w:rsid w:val="005535A8"/>
    <w:rsid w:val="005541F3"/>
    <w:rsid w:val="00555799"/>
    <w:rsid w:val="005604F6"/>
    <w:rsid w:val="00560746"/>
    <w:rsid w:val="00562CD4"/>
    <w:rsid w:val="00563079"/>
    <w:rsid w:val="00564F19"/>
    <w:rsid w:val="005664ED"/>
    <w:rsid w:val="00566E30"/>
    <w:rsid w:val="0057352D"/>
    <w:rsid w:val="00573787"/>
    <w:rsid w:val="00576E74"/>
    <w:rsid w:val="0058038F"/>
    <w:rsid w:val="00582DCA"/>
    <w:rsid w:val="00583103"/>
    <w:rsid w:val="0058558D"/>
    <w:rsid w:val="00587DF5"/>
    <w:rsid w:val="005902F0"/>
    <w:rsid w:val="005909E0"/>
    <w:rsid w:val="00590C07"/>
    <w:rsid w:val="005949FC"/>
    <w:rsid w:val="00594DFD"/>
    <w:rsid w:val="00594FD6"/>
    <w:rsid w:val="00595575"/>
    <w:rsid w:val="00596EC3"/>
    <w:rsid w:val="005A055A"/>
    <w:rsid w:val="005A1F2F"/>
    <w:rsid w:val="005A4A67"/>
    <w:rsid w:val="005B038B"/>
    <w:rsid w:val="005B0EC3"/>
    <w:rsid w:val="005B2796"/>
    <w:rsid w:val="005B3269"/>
    <w:rsid w:val="005B3276"/>
    <w:rsid w:val="005B4677"/>
    <w:rsid w:val="005B49B1"/>
    <w:rsid w:val="005B500A"/>
    <w:rsid w:val="005B53A2"/>
    <w:rsid w:val="005C457B"/>
    <w:rsid w:val="005C4736"/>
    <w:rsid w:val="005C4B77"/>
    <w:rsid w:val="005C5479"/>
    <w:rsid w:val="005C6D86"/>
    <w:rsid w:val="005D002A"/>
    <w:rsid w:val="005D14BA"/>
    <w:rsid w:val="005D3CBA"/>
    <w:rsid w:val="005E5A49"/>
    <w:rsid w:val="005E645E"/>
    <w:rsid w:val="005E64E9"/>
    <w:rsid w:val="005E73F1"/>
    <w:rsid w:val="005F1917"/>
    <w:rsid w:val="005F2525"/>
    <w:rsid w:val="005F3F4E"/>
    <w:rsid w:val="005F561F"/>
    <w:rsid w:val="005F589E"/>
    <w:rsid w:val="005F7D1F"/>
    <w:rsid w:val="00600055"/>
    <w:rsid w:val="006005E3"/>
    <w:rsid w:val="006007EC"/>
    <w:rsid w:val="00603391"/>
    <w:rsid w:val="00604CC7"/>
    <w:rsid w:val="006102A2"/>
    <w:rsid w:val="006120C3"/>
    <w:rsid w:val="006132D9"/>
    <w:rsid w:val="00614738"/>
    <w:rsid w:val="00615C17"/>
    <w:rsid w:val="00615FB7"/>
    <w:rsid w:val="00620771"/>
    <w:rsid w:val="006213D2"/>
    <w:rsid w:val="00621606"/>
    <w:rsid w:val="0062250E"/>
    <w:rsid w:val="00622EDC"/>
    <w:rsid w:val="006241A9"/>
    <w:rsid w:val="00625D93"/>
    <w:rsid w:val="00626352"/>
    <w:rsid w:val="00627210"/>
    <w:rsid w:val="0062742F"/>
    <w:rsid w:val="00627D12"/>
    <w:rsid w:val="006319CC"/>
    <w:rsid w:val="00632089"/>
    <w:rsid w:val="00632158"/>
    <w:rsid w:val="00636200"/>
    <w:rsid w:val="00636379"/>
    <w:rsid w:val="006363B7"/>
    <w:rsid w:val="006373FD"/>
    <w:rsid w:val="00642292"/>
    <w:rsid w:val="00642508"/>
    <w:rsid w:val="006448CA"/>
    <w:rsid w:val="00644F00"/>
    <w:rsid w:val="00644F1E"/>
    <w:rsid w:val="00645A17"/>
    <w:rsid w:val="00645CDF"/>
    <w:rsid w:val="006464C4"/>
    <w:rsid w:val="0064654D"/>
    <w:rsid w:val="006518C7"/>
    <w:rsid w:val="00652F3B"/>
    <w:rsid w:val="00653285"/>
    <w:rsid w:val="0065492E"/>
    <w:rsid w:val="006559AD"/>
    <w:rsid w:val="006565C5"/>
    <w:rsid w:val="00656FCE"/>
    <w:rsid w:val="00662EA9"/>
    <w:rsid w:val="006636F9"/>
    <w:rsid w:val="00663E5C"/>
    <w:rsid w:val="00664F9F"/>
    <w:rsid w:val="00665A83"/>
    <w:rsid w:val="00665BB8"/>
    <w:rsid w:val="0066620C"/>
    <w:rsid w:val="006663C2"/>
    <w:rsid w:val="00670B4A"/>
    <w:rsid w:val="006716E3"/>
    <w:rsid w:val="006724AD"/>
    <w:rsid w:val="00672D12"/>
    <w:rsid w:val="00674FB5"/>
    <w:rsid w:val="006763AA"/>
    <w:rsid w:val="00677903"/>
    <w:rsid w:val="006832B6"/>
    <w:rsid w:val="00685317"/>
    <w:rsid w:val="006866E5"/>
    <w:rsid w:val="00686D7B"/>
    <w:rsid w:val="00692276"/>
    <w:rsid w:val="006926B4"/>
    <w:rsid w:val="006956C4"/>
    <w:rsid w:val="00695C1E"/>
    <w:rsid w:val="00697656"/>
    <w:rsid w:val="0069791A"/>
    <w:rsid w:val="006A2E7B"/>
    <w:rsid w:val="006B1D7B"/>
    <w:rsid w:val="006B60B5"/>
    <w:rsid w:val="006B7BC8"/>
    <w:rsid w:val="006C4F30"/>
    <w:rsid w:val="006C50DB"/>
    <w:rsid w:val="006D01DA"/>
    <w:rsid w:val="006D0D27"/>
    <w:rsid w:val="006D16EB"/>
    <w:rsid w:val="006D1D0F"/>
    <w:rsid w:val="006D2ECD"/>
    <w:rsid w:val="006D381F"/>
    <w:rsid w:val="006D4308"/>
    <w:rsid w:val="006D4BD8"/>
    <w:rsid w:val="006D5805"/>
    <w:rsid w:val="006D7A52"/>
    <w:rsid w:val="006F4B21"/>
    <w:rsid w:val="006F4BE5"/>
    <w:rsid w:val="006F4CEB"/>
    <w:rsid w:val="006F6E3C"/>
    <w:rsid w:val="0070091F"/>
    <w:rsid w:val="00702B5B"/>
    <w:rsid w:val="007030C2"/>
    <w:rsid w:val="00703F92"/>
    <w:rsid w:val="00704864"/>
    <w:rsid w:val="00705576"/>
    <w:rsid w:val="007055F5"/>
    <w:rsid w:val="007059BF"/>
    <w:rsid w:val="00706FDF"/>
    <w:rsid w:val="0071033E"/>
    <w:rsid w:val="00712B69"/>
    <w:rsid w:val="00716CB7"/>
    <w:rsid w:val="00716E5E"/>
    <w:rsid w:val="0072158A"/>
    <w:rsid w:val="00723292"/>
    <w:rsid w:val="0072467E"/>
    <w:rsid w:val="0072496F"/>
    <w:rsid w:val="00726E3F"/>
    <w:rsid w:val="00727729"/>
    <w:rsid w:val="0072790C"/>
    <w:rsid w:val="00727C72"/>
    <w:rsid w:val="007300F8"/>
    <w:rsid w:val="007302D0"/>
    <w:rsid w:val="007307EC"/>
    <w:rsid w:val="00731AAB"/>
    <w:rsid w:val="00733F24"/>
    <w:rsid w:val="007365B1"/>
    <w:rsid w:val="007366C6"/>
    <w:rsid w:val="00736774"/>
    <w:rsid w:val="007372AB"/>
    <w:rsid w:val="007421E7"/>
    <w:rsid w:val="00742C2A"/>
    <w:rsid w:val="007450C4"/>
    <w:rsid w:val="00746D4B"/>
    <w:rsid w:val="00747B5C"/>
    <w:rsid w:val="00750438"/>
    <w:rsid w:val="00751E18"/>
    <w:rsid w:val="00754825"/>
    <w:rsid w:val="007613EA"/>
    <w:rsid w:val="00765340"/>
    <w:rsid w:val="0076564E"/>
    <w:rsid w:val="0076574D"/>
    <w:rsid w:val="00767BE0"/>
    <w:rsid w:val="00770862"/>
    <w:rsid w:val="00771787"/>
    <w:rsid w:val="00771EB6"/>
    <w:rsid w:val="007722C0"/>
    <w:rsid w:val="00773C7D"/>
    <w:rsid w:val="00774BB6"/>
    <w:rsid w:val="0077512D"/>
    <w:rsid w:val="00776118"/>
    <w:rsid w:val="00777262"/>
    <w:rsid w:val="00780598"/>
    <w:rsid w:val="00780738"/>
    <w:rsid w:val="007815A5"/>
    <w:rsid w:val="007830CF"/>
    <w:rsid w:val="00784E65"/>
    <w:rsid w:val="007866E6"/>
    <w:rsid w:val="00787F57"/>
    <w:rsid w:val="00790092"/>
    <w:rsid w:val="0079026E"/>
    <w:rsid w:val="0079134D"/>
    <w:rsid w:val="007915F4"/>
    <w:rsid w:val="00794265"/>
    <w:rsid w:val="007945BA"/>
    <w:rsid w:val="007953EC"/>
    <w:rsid w:val="0079693B"/>
    <w:rsid w:val="00796AD8"/>
    <w:rsid w:val="00796CDB"/>
    <w:rsid w:val="007A026E"/>
    <w:rsid w:val="007A0F81"/>
    <w:rsid w:val="007A19A4"/>
    <w:rsid w:val="007A1E35"/>
    <w:rsid w:val="007A4824"/>
    <w:rsid w:val="007A5CAA"/>
    <w:rsid w:val="007A7047"/>
    <w:rsid w:val="007A7A84"/>
    <w:rsid w:val="007B101B"/>
    <w:rsid w:val="007B28AF"/>
    <w:rsid w:val="007B2F68"/>
    <w:rsid w:val="007B302E"/>
    <w:rsid w:val="007B3A9B"/>
    <w:rsid w:val="007B6C5D"/>
    <w:rsid w:val="007B740F"/>
    <w:rsid w:val="007C057C"/>
    <w:rsid w:val="007C244F"/>
    <w:rsid w:val="007C2EC0"/>
    <w:rsid w:val="007C5B35"/>
    <w:rsid w:val="007C6194"/>
    <w:rsid w:val="007D1A54"/>
    <w:rsid w:val="007D3D1C"/>
    <w:rsid w:val="007D5610"/>
    <w:rsid w:val="007E0C70"/>
    <w:rsid w:val="007E1E50"/>
    <w:rsid w:val="007E371D"/>
    <w:rsid w:val="007E50F1"/>
    <w:rsid w:val="007E6662"/>
    <w:rsid w:val="007E67D2"/>
    <w:rsid w:val="007F0E5A"/>
    <w:rsid w:val="007F106D"/>
    <w:rsid w:val="007F2060"/>
    <w:rsid w:val="007F275F"/>
    <w:rsid w:val="007F2C4E"/>
    <w:rsid w:val="007F2EDF"/>
    <w:rsid w:val="007F32EF"/>
    <w:rsid w:val="007F6829"/>
    <w:rsid w:val="007F6B97"/>
    <w:rsid w:val="007F7391"/>
    <w:rsid w:val="008009C4"/>
    <w:rsid w:val="00801150"/>
    <w:rsid w:val="00801A5B"/>
    <w:rsid w:val="00802E24"/>
    <w:rsid w:val="00803700"/>
    <w:rsid w:val="00803862"/>
    <w:rsid w:val="00806325"/>
    <w:rsid w:val="0080740E"/>
    <w:rsid w:val="008106EF"/>
    <w:rsid w:val="00811651"/>
    <w:rsid w:val="0081488B"/>
    <w:rsid w:val="00814A2D"/>
    <w:rsid w:val="0081604D"/>
    <w:rsid w:val="0081782E"/>
    <w:rsid w:val="00820C38"/>
    <w:rsid w:val="0082117E"/>
    <w:rsid w:val="008213AF"/>
    <w:rsid w:val="00821A3C"/>
    <w:rsid w:val="00823CFD"/>
    <w:rsid w:val="008244D6"/>
    <w:rsid w:val="00826CD0"/>
    <w:rsid w:val="00827282"/>
    <w:rsid w:val="00830945"/>
    <w:rsid w:val="00831334"/>
    <w:rsid w:val="0083179D"/>
    <w:rsid w:val="00836A62"/>
    <w:rsid w:val="008408E9"/>
    <w:rsid w:val="00841077"/>
    <w:rsid w:val="0084136B"/>
    <w:rsid w:val="0084287C"/>
    <w:rsid w:val="00843030"/>
    <w:rsid w:val="00843498"/>
    <w:rsid w:val="00845D6B"/>
    <w:rsid w:val="00851032"/>
    <w:rsid w:val="008523B7"/>
    <w:rsid w:val="00853BDF"/>
    <w:rsid w:val="00854958"/>
    <w:rsid w:val="00854F84"/>
    <w:rsid w:val="00855A87"/>
    <w:rsid w:val="00856559"/>
    <w:rsid w:val="00856675"/>
    <w:rsid w:val="00856821"/>
    <w:rsid w:val="00860BC9"/>
    <w:rsid w:val="00862785"/>
    <w:rsid w:val="00862E53"/>
    <w:rsid w:val="0086325B"/>
    <w:rsid w:val="00863F97"/>
    <w:rsid w:val="008661D0"/>
    <w:rsid w:val="0086694B"/>
    <w:rsid w:val="008672F3"/>
    <w:rsid w:val="0087020D"/>
    <w:rsid w:val="00870C1F"/>
    <w:rsid w:val="00872719"/>
    <w:rsid w:val="00876250"/>
    <w:rsid w:val="00877AB2"/>
    <w:rsid w:val="00880369"/>
    <w:rsid w:val="00881177"/>
    <w:rsid w:val="00882CDD"/>
    <w:rsid w:val="00883024"/>
    <w:rsid w:val="00883B8C"/>
    <w:rsid w:val="00883E2D"/>
    <w:rsid w:val="00883F43"/>
    <w:rsid w:val="00890376"/>
    <w:rsid w:val="00891FBB"/>
    <w:rsid w:val="008925A5"/>
    <w:rsid w:val="00893B52"/>
    <w:rsid w:val="00894706"/>
    <w:rsid w:val="00894EC0"/>
    <w:rsid w:val="008951AB"/>
    <w:rsid w:val="00896F59"/>
    <w:rsid w:val="0089715D"/>
    <w:rsid w:val="00897F08"/>
    <w:rsid w:val="008A221F"/>
    <w:rsid w:val="008A36B5"/>
    <w:rsid w:val="008A6D49"/>
    <w:rsid w:val="008B2629"/>
    <w:rsid w:val="008B5747"/>
    <w:rsid w:val="008B6AD4"/>
    <w:rsid w:val="008C0161"/>
    <w:rsid w:val="008C0FD2"/>
    <w:rsid w:val="008C3B0C"/>
    <w:rsid w:val="008C42D8"/>
    <w:rsid w:val="008C5C0C"/>
    <w:rsid w:val="008C65A1"/>
    <w:rsid w:val="008C79BD"/>
    <w:rsid w:val="008D04ED"/>
    <w:rsid w:val="008D0602"/>
    <w:rsid w:val="008D10DE"/>
    <w:rsid w:val="008D2F31"/>
    <w:rsid w:val="008D6418"/>
    <w:rsid w:val="008D75D8"/>
    <w:rsid w:val="008E0AEF"/>
    <w:rsid w:val="008E2D4D"/>
    <w:rsid w:val="008E41FC"/>
    <w:rsid w:val="008E5252"/>
    <w:rsid w:val="008E65D7"/>
    <w:rsid w:val="008F0840"/>
    <w:rsid w:val="008F2542"/>
    <w:rsid w:val="008F4BCD"/>
    <w:rsid w:val="008F60F7"/>
    <w:rsid w:val="008F61C6"/>
    <w:rsid w:val="008F7022"/>
    <w:rsid w:val="008F76BF"/>
    <w:rsid w:val="008F7966"/>
    <w:rsid w:val="00901288"/>
    <w:rsid w:val="009016C1"/>
    <w:rsid w:val="0090234B"/>
    <w:rsid w:val="009029D2"/>
    <w:rsid w:val="00904DF5"/>
    <w:rsid w:val="00906BDD"/>
    <w:rsid w:val="00907F51"/>
    <w:rsid w:val="00910EDA"/>
    <w:rsid w:val="00914C0E"/>
    <w:rsid w:val="0091580E"/>
    <w:rsid w:val="00915906"/>
    <w:rsid w:val="00916E00"/>
    <w:rsid w:val="00917902"/>
    <w:rsid w:val="00917D97"/>
    <w:rsid w:val="0092186D"/>
    <w:rsid w:val="00922BA9"/>
    <w:rsid w:val="009231A6"/>
    <w:rsid w:val="009231A7"/>
    <w:rsid w:val="00923604"/>
    <w:rsid w:val="0092422A"/>
    <w:rsid w:val="00927608"/>
    <w:rsid w:val="0093223B"/>
    <w:rsid w:val="00933991"/>
    <w:rsid w:val="00934859"/>
    <w:rsid w:val="00934DFC"/>
    <w:rsid w:val="0093726C"/>
    <w:rsid w:val="00940927"/>
    <w:rsid w:val="00940EBF"/>
    <w:rsid w:val="009415DB"/>
    <w:rsid w:val="00941C31"/>
    <w:rsid w:val="009426C2"/>
    <w:rsid w:val="00951288"/>
    <w:rsid w:val="00951A69"/>
    <w:rsid w:val="0095316D"/>
    <w:rsid w:val="0095341C"/>
    <w:rsid w:val="0095378D"/>
    <w:rsid w:val="00954052"/>
    <w:rsid w:val="0095457E"/>
    <w:rsid w:val="00954617"/>
    <w:rsid w:val="00954FF8"/>
    <w:rsid w:val="00957DEE"/>
    <w:rsid w:val="0096238A"/>
    <w:rsid w:val="00963BCE"/>
    <w:rsid w:val="00963DA9"/>
    <w:rsid w:val="00964476"/>
    <w:rsid w:val="00965207"/>
    <w:rsid w:val="009705CD"/>
    <w:rsid w:val="00970C48"/>
    <w:rsid w:val="009711AD"/>
    <w:rsid w:val="00971528"/>
    <w:rsid w:val="00974183"/>
    <w:rsid w:val="00975E82"/>
    <w:rsid w:val="00977800"/>
    <w:rsid w:val="00984ADA"/>
    <w:rsid w:val="00985030"/>
    <w:rsid w:val="00987508"/>
    <w:rsid w:val="0099087B"/>
    <w:rsid w:val="0099149A"/>
    <w:rsid w:val="00991CF9"/>
    <w:rsid w:val="009946B2"/>
    <w:rsid w:val="009956B5"/>
    <w:rsid w:val="00996676"/>
    <w:rsid w:val="0099677A"/>
    <w:rsid w:val="009970E4"/>
    <w:rsid w:val="009A0E04"/>
    <w:rsid w:val="009A1BB0"/>
    <w:rsid w:val="009A2D3C"/>
    <w:rsid w:val="009A36FE"/>
    <w:rsid w:val="009A391E"/>
    <w:rsid w:val="009A3A79"/>
    <w:rsid w:val="009A3FD4"/>
    <w:rsid w:val="009A61ED"/>
    <w:rsid w:val="009B121E"/>
    <w:rsid w:val="009B1F0E"/>
    <w:rsid w:val="009B310A"/>
    <w:rsid w:val="009B4787"/>
    <w:rsid w:val="009B4BF0"/>
    <w:rsid w:val="009B5446"/>
    <w:rsid w:val="009B63D4"/>
    <w:rsid w:val="009C117C"/>
    <w:rsid w:val="009C2F0A"/>
    <w:rsid w:val="009C45F7"/>
    <w:rsid w:val="009C79CB"/>
    <w:rsid w:val="009D0A65"/>
    <w:rsid w:val="009D2317"/>
    <w:rsid w:val="009D5F9E"/>
    <w:rsid w:val="009D6A8A"/>
    <w:rsid w:val="009D6C13"/>
    <w:rsid w:val="009D7A7B"/>
    <w:rsid w:val="009E0172"/>
    <w:rsid w:val="009E32A0"/>
    <w:rsid w:val="009E6F17"/>
    <w:rsid w:val="009E6FF0"/>
    <w:rsid w:val="009E7436"/>
    <w:rsid w:val="009E74D9"/>
    <w:rsid w:val="009E7E4C"/>
    <w:rsid w:val="009F2156"/>
    <w:rsid w:val="009F46FE"/>
    <w:rsid w:val="009F4A8C"/>
    <w:rsid w:val="009F4D8F"/>
    <w:rsid w:val="009F5D24"/>
    <w:rsid w:val="009F6921"/>
    <w:rsid w:val="00A0109E"/>
    <w:rsid w:val="00A0173B"/>
    <w:rsid w:val="00A0272B"/>
    <w:rsid w:val="00A03F11"/>
    <w:rsid w:val="00A04DE1"/>
    <w:rsid w:val="00A05329"/>
    <w:rsid w:val="00A05C87"/>
    <w:rsid w:val="00A06717"/>
    <w:rsid w:val="00A10503"/>
    <w:rsid w:val="00A1328F"/>
    <w:rsid w:val="00A136FC"/>
    <w:rsid w:val="00A13A06"/>
    <w:rsid w:val="00A16C34"/>
    <w:rsid w:val="00A16F37"/>
    <w:rsid w:val="00A17C63"/>
    <w:rsid w:val="00A20610"/>
    <w:rsid w:val="00A20DD2"/>
    <w:rsid w:val="00A21FD2"/>
    <w:rsid w:val="00A22D37"/>
    <w:rsid w:val="00A23F91"/>
    <w:rsid w:val="00A2462D"/>
    <w:rsid w:val="00A24D89"/>
    <w:rsid w:val="00A24FE7"/>
    <w:rsid w:val="00A25CD9"/>
    <w:rsid w:val="00A25D60"/>
    <w:rsid w:val="00A26AAD"/>
    <w:rsid w:val="00A328D7"/>
    <w:rsid w:val="00A377F2"/>
    <w:rsid w:val="00A40D55"/>
    <w:rsid w:val="00A43726"/>
    <w:rsid w:val="00A46B68"/>
    <w:rsid w:val="00A470D6"/>
    <w:rsid w:val="00A477C6"/>
    <w:rsid w:val="00A5208F"/>
    <w:rsid w:val="00A52843"/>
    <w:rsid w:val="00A53946"/>
    <w:rsid w:val="00A54AA5"/>
    <w:rsid w:val="00A5565F"/>
    <w:rsid w:val="00A56086"/>
    <w:rsid w:val="00A602B5"/>
    <w:rsid w:val="00A6326C"/>
    <w:rsid w:val="00A633EE"/>
    <w:rsid w:val="00A6417C"/>
    <w:rsid w:val="00A7007D"/>
    <w:rsid w:val="00A70108"/>
    <w:rsid w:val="00A72515"/>
    <w:rsid w:val="00A77A93"/>
    <w:rsid w:val="00A81250"/>
    <w:rsid w:val="00A8242F"/>
    <w:rsid w:val="00A82646"/>
    <w:rsid w:val="00A84530"/>
    <w:rsid w:val="00A903EE"/>
    <w:rsid w:val="00A90B3E"/>
    <w:rsid w:val="00A91C35"/>
    <w:rsid w:val="00A943FD"/>
    <w:rsid w:val="00AA0F69"/>
    <w:rsid w:val="00AA20AE"/>
    <w:rsid w:val="00AA2BB7"/>
    <w:rsid w:val="00AA3E8C"/>
    <w:rsid w:val="00AA50BD"/>
    <w:rsid w:val="00AA6123"/>
    <w:rsid w:val="00AB09F6"/>
    <w:rsid w:val="00AB15D4"/>
    <w:rsid w:val="00AB1972"/>
    <w:rsid w:val="00AB1A4D"/>
    <w:rsid w:val="00AB2276"/>
    <w:rsid w:val="00AB3063"/>
    <w:rsid w:val="00AB6608"/>
    <w:rsid w:val="00AB6E4B"/>
    <w:rsid w:val="00AC1193"/>
    <w:rsid w:val="00AC1D47"/>
    <w:rsid w:val="00AC29E1"/>
    <w:rsid w:val="00AC6803"/>
    <w:rsid w:val="00AC768E"/>
    <w:rsid w:val="00AD102D"/>
    <w:rsid w:val="00AD1F95"/>
    <w:rsid w:val="00AD427B"/>
    <w:rsid w:val="00AD4E6D"/>
    <w:rsid w:val="00AD73C8"/>
    <w:rsid w:val="00AD7420"/>
    <w:rsid w:val="00AD7EBA"/>
    <w:rsid w:val="00AE010F"/>
    <w:rsid w:val="00AE1920"/>
    <w:rsid w:val="00AE26E6"/>
    <w:rsid w:val="00AE2A0D"/>
    <w:rsid w:val="00AE2AB8"/>
    <w:rsid w:val="00AE4568"/>
    <w:rsid w:val="00AE502B"/>
    <w:rsid w:val="00AE684B"/>
    <w:rsid w:val="00AE7589"/>
    <w:rsid w:val="00AF18B5"/>
    <w:rsid w:val="00AF2622"/>
    <w:rsid w:val="00AF37A5"/>
    <w:rsid w:val="00AF39B8"/>
    <w:rsid w:val="00AF3FF6"/>
    <w:rsid w:val="00B01A91"/>
    <w:rsid w:val="00B0244D"/>
    <w:rsid w:val="00B026DC"/>
    <w:rsid w:val="00B02BC0"/>
    <w:rsid w:val="00B02F3F"/>
    <w:rsid w:val="00B03143"/>
    <w:rsid w:val="00B05CE3"/>
    <w:rsid w:val="00B072CF"/>
    <w:rsid w:val="00B10489"/>
    <w:rsid w:val="00B105EC"/>
    <w:rsid w:val="00B106C6"/>
    <w:rsid w:val="00B10D30"/>
    <w:rsid w:val="00B11192"/>
    <w:rsid w:val="00B130AA"/>
    <w:rsid w:val="00B146D6"/>
    <w:rsid w:val="00B16389"/>
    <w:rsid w:val="00B164F2"/>
    <w:rsid w:val="00B16E8C"/>
    <w:rsid w:val="00B17723"/>
    <w:rsid w:val="00B21DF3"/>
    <w:rsid w:val="00B22F07"/>
    <w:rsid w:val="00B24262"/>
    <w:rsid w:val="00B24B15"/>
    <w:rsid w:val="00B255C3"/>
    <w:rsid w:val="00B2620B"/>
    <w:rsid w:val="00B27781"/>
    <w:rsid w:val="00B30E07"/>
    <w:rsid w:val="00B31812"/>
    <w:rsid w:val="00B32F5F"/>
    <w:rsid w:val="00B33276"/>
    <w:rsid w:val="00B3354F"/>
    <w:rsid w:val="00B36C63"/>
    <w:rsid w:val="00B41264"/>
    <w:rsid w:val="00B41D5A"/>
    <w:rsid w:val="00B42CC0"/>
    <w:rsid w:val="00B43421"/>
    <w:rsid w:val="00B51836"/>
    <w:rsid w:val="00B61AE4"/>
    <w:rsid w:val="00B62024"/>
    <w:rsid w:val="00B628F8"/>
    <w:rsid w:val="00B630E2"/>
    <w:rsid w:val="00B65F02"/>
    <w:rsid w:val="00B70667"/>
    <w:rsid w:val="00B7077F"/>
    <w:rsid w:val="00B70BDA"/>
    <w:rsid w:val="00B70FE2"/>
    <w:rsid w:val="00B71532"/>
    <w:rsid w:val="00B720A7"/>
    <w:rsid w:val="00B7357A"/>
    <w:rsid w:val="00B770FF"/>
    <w:rsid w:val="00B776AE"/>
    <w:rsid w:val="00B80C10"/>
    <w:rsid w:val="00B81409"/>
    <w:rsid w:val="00B84860"/>
    <w:rsid w:val="00B857A5"/>
    <w:rsid w:val="00B85936"/>
    <w:rsid w:val="00B8793F"/>
    <w:rsid w:val="00B917B2"/>
    <w:rsid w:val="00B91896"/>
    <w:rsid w:val="00B91B37"/>
    <w:rsid w:val="00B9279A"/>
    <w:rsid w:val="00B92AA4"/>
    <w:rsid w:val="00B939D8"/>
    <w:rsid w:val="00B947E4"/>
    <w:rsid w:val="00B94B60"/>
    <w:rsid w:val="00B96560"/>
    <w:rsid w:val="00B97748"/>
    <w:rsid w:val="00BA337B"/>
    <w:rsid w:val="00BA475E"/>
    <w:rsid w:val="00BA62C9"/>
    <w:rsid w:val="00BA6634"/>
    <w:rsid w:val="00BA6C67"/>
    <w:rsid w:val="00BB1AE8"/>
    <w:rsid w:val="00BB1BDE"/>
    <w:rsid w:val="00BB3836"/>
    <w:rsid w:val="00BB51E4"/>
    <w:rsid w:val="00BB63E7"/>
    <w:rsid w:val="00BB6489"/>
    <w:rsid w:val="00BB701B"/>
    <w:rsid w:val="00BB780D"/>
    <w:rsid w:val="00BC00FA"/>
    <w:rsid w:val="00BC110B"/>
    <w:rsid w:val="00BC22F0"/>
    <w:rsid w:val="00BC2434"/>
    <w:rsid w:val="00BC2B9C"/>
    <w:rsid w:val="00BC6B82"/>
    <w:rsid w:val="00BC740F"/>
    <w:rsid w:val="00BD1203"/>
    <w:rsid w:val="00BD24CD"/>
    <w:rsid w:val="00BD32CB"/>
    <w:rsid w:val="00BD3D29"/>
    <w:rsid w:val="00BD5512"/>
    <w:rsid w:val="00BD6786"/>
    <w:rsid w:val="00BD6B6F"/>
    <w:rsid w:val="00BD6B99"/>
    <w:rsid w:val="00BE291E"/>
    <w:rsid w:val="00BE3AB6"/>
    <w:rsid w:val="00BE44FC"/>
    <w:rsid w:val="00BE4614"/>
    <w:rsid w:val="00BE4A3C"/>
    <w:rsid w:val="00BE5182"/>
    <w:rsid w:val="00BE58FB"/>
    <w:rsid w:val="00BE6696"/>
    <w:rsid w:val="00BF3DAA"/>
    <w:rsid w:val="00BF4CA7"/>
    <w:rsid w:val="00BF5A92"/>
    <w:rsid w:val="00BF6994"/>
    <w:rsid w:val="00BF699D"/>
    <w:rsid w:val="00BF6DC1"/>
    <w:rsid w:val="00C012CB"/>
    <w:rsid w:val="00C04F7E"/>
    <w:rsid w:val="00C051B1"/>
    <w:rsid w:val="00C075F1"/>
    <w:rsid w:val="00C11212"/>
    <w:rsid w:val="00C13178"/>
    <w:rsid w:val="00C13880"/>
    <w:rsid w:val="00C13C97"/>
    <w:rsid w:val="00C166DE"/>
    <w:rsid w:val="00C16998"/>
    <w:rsid w:val="00C17DB7"/>
    <w:rsid w:val="00C17E8C"/>
    <w:rsid w:val="00C20873"/>
    <w:rsid w:val="00C227E9"/>
    <w:rsid w:val="00C228FB"/>
    <w:rsid w:val="00C23BEA"/>
    <w:rsid w:val="00C25322"/>
    <w:rsid w:val="00C27069"/>
    <w:rsid w:val="00C3260A"/>
    <w:rsid w:val="00C3298B"/>
    <w:rsid w:val="00C3365F"/>
    <w:rsid w:val="00C360E3"/>
    <w:rsid w:val="00C42179"/>
    <w:rsid w:val="00C43864"/>
    <w:rsid w:val="00C46CCD"/>
    <w:rsid w:val="00C476A7"/>
    <w:rsid w:val="00C510C9"/>
    <w:rsid w:val="00C536DC"/>
    <w:rsid w:val="00C5748E"/>
    <w:rsid w:val="00C614CE"/>
    <w:rsid w:val="00C6555C"/>
    <w:rsid w:val="00C70F94"/>
    <w:rsid w:val="00C743C4"/>
    <w:rsid w:val="00C76CD5"/>
    <w:rsid w:val="00C8299F"/>
    <w:rsid w:val="00C83044"/>
    <w:rsid w:val="00C85578"/>
    <w:rsid w:val="00C864AD"/>
    <w:rsid w:val="00C872E3"/>
    <w:rsid w:val="00C92983"/>
    <w:rsid w:val="00C92E57"/>
    <w:rsid w:val="00C95EBD"/>
    <w:rsid w:val="00C979AB"/>
    <w:rsid w:val="00C97A5C"/>
    <w:rsid w:val="00CA16F0"/>
    <w:rsid w:val="00CA26F5"/>
    <w:rsid w:val="00CA557D"/>
    <w:rsid w:val="00CA6964"/>
    <w:rsid w:val="00CA7E2D"/>
    <w:rsid w:val="00CB0271"/>
    <w:rsid w:val="00CB05AB"/>
    <w:rsid w:val="00CB140E"/>
    <w:rsid w:val="00CB260F"/>
    <w:rsid w:val="00CB3A6F"/>
    <w:rsid w:val="00CB75FA"/>
    <w:rsid w:val="00CC042E"/>
    <w:rsid w:val="00CC4922"/>
    <w:rsid w:val="00CD0BB5"/>
    <w:rsid w:val="00CD2417"/>
    <w:rsid w:val="00CD3222"/>
    <w:rsid w:val="00CD33CE"/>
    <w:rsid w:val="00CD36C2"/>
    <w:rsid w:val="00CD4828"/>
    <w:rsid w:val="00CD532C"/>
    <w:rsid w:val="00CD545E"/>
    <w:rsid w:val="00CD574D"/>
    <w:rsid w:val="00CD6F08"/>
    <w:rsid w:val="00CE5E2C"/>
    <w:rsid w:val="00CE658A"/>
    <w:rsid w:val="00CE6D89"/>
    <w:rsid w:val="00CE7560"/>
    <w:rsid w:val="00CF233A"/>
    <w:rsid w:val="00CF38A1"/>
    <w:rsid w:val="00CF489E"/>
    <w:rsid w:val="00CF69E5"/>
    <w:rsid w:val="00CF730C"/>
    <w:rsid w:val="00D0233F"/>
    <w:rsid w:val="00D02ED4"/>
    <w:rsid w:val="00D0377A"/>
    <w:rsid w:val="00D04DDA"/>
    <w:rsid w:val="00D04EC8"/>
    <w:rsid w:val="00D06E39"/>
    <w:rsid w:val="00D10D0B"/>
    <w:rsid w:val="00D13287"/>
    <w:rsid w:val="00D13658"/>
    <w:rsid w:val="00D155CE"/>
    <w:rsid w:val="00D15903"/>
    <w:rsid w:val="00D16001"/>
    <w:rsid w:val="00D17A3D"/>
    <w:rsid w:val="00D223C4"/>
    <w:rsid w:val="00D24EB9"/>
    <w:rsid w:val="00D27925"/>
    <w:rsid w:val="00D30901"/>
    <w:rsid w:val="00D31091"/>
    <w:rsid w:val="00D3369F"/>
    <w:rsid w:val="00D35EEE"/>
    <w:rsid w:val="00D373BC"/>
    <w:rsid w:val="00D3760F"/>
    <w:rsid w:val="00D41FD8"/>
    <w:rsid w:val="00D45059"/>
    <w:rsid w:val="00D505EE"/>
    <w:rsid w:val="00D510F9"/>
    <w:rsid w:val="00D51507"/>
    <w:rsid w:val="00D528BB"/>
    <w:rsid w:val="00D52A0A"/>
    <w:rsid w:val="00D53637"/>
    <w:rsid w:val="00D5576A"/>
    <w:rsid w:val="00D56BF7"/>
    <w:rsid w:val="00D57598"/>
    <w:rsid w:val="00D578A1"/>
    <w:rsid w:val="00D57E50"/>
    <w:rsid w:val="00D6045E"/>
    <w:rsid w:val="00D6124A"/>
    <w:rsid w:val="00D6198F"/>
    <w:rsid w:val="00D62C8B"/>
    <w:rsid w:val="00D669AC"/>
    <w:rsid w:val="00D66D63"/>
    <w:rsid w:val="00D67DB1"/>
    <w:rsid w:val="00D7379B"/>
    <w:rsid w:val="00D742BB"/>
    <w:rsid w:val="00D757CA"/>
    <w:rsid w:val="00D76215"/>
    <w:rsid w:val="00D771BE"/>
    <w:rsid w:val="00D803A4"/>
    <w:rsid w:val="00D80F77"/>
    <w:rsid w:val="00D821A6"/>
    <w:rsid w:val="00D82BCF"/>
    <w:rsid w:val="00D82EC5"/>
    <w:rsid w:val="00D90B93"/>
    <w:rsid w:val="00D90FDB"/>
    <w:rsid w:val="00D910FC"/>
    <w:rsid w:val="00D91B60"/>
    <w:rsid w:val="00D922DC"/>
    <w:rsid w:val="00D935CF"/>
    <w:rsid w:val="00D96C4A"/>
    <w:rsid w:val="00D974DB"/>
    <w:rsid w:val="00DA0D69"/>
    <w:rsid w:val="00DA2320"/>
    <w:rsid w:val="00DA2E32"/>
    <w:rsid w:val="00DA3F00"/>
    <w:rsid w:val="00DA4BE9"/>
    <w:rsid w:val="00DA521B"/>
    <w:rsid w:val="00DA540D"/>
    <w:rsid w:val="00DA5C7B"/>
    <w:rsid w:val="00DA61E7"/>
    <w:rsid w:val="00DB199A"/>
    <w:rsid w:val="00DB33B9"/>
    <w:rsid w:val="00DB36B0"/>
    <w:rsid w:val="00DB3E23"/>
    <w:rsid w:val="00DB44B7"/>
    <w:rsid w:val="00DB5BDA"/>
    <w:rsid w:val="00DB5C50"/>
    <w:rsid w:val="00DB60CD"/>
    <w:rsid w:val="00DB60E5"/>
    <w:rsid w:val="00DB7E31"/>
    <w:rsid w:val="00DC02E5"/>
    <w:rsid w:val="00DC3C79"/>
    <w:rsid w:val="00DC6768"/>
    <w:rsid w:val="00DC6827"/>
    <w:rsid w:val="00DC7D52"/>
    <w:rsid w:val="00DD150B"/>
    <w:rsid w:val="00DD1E72"/>
    <w:rsid w:val="00DD2061"/>
    <w:rsid w:val="00DD348E"/>
    <w:rsid w:val="00DD36CB"/>
    <w:rsid w:val="00DD37F7"/>
    <w:rsid w:val="00DD3D74"/>
    <w:rsid w:val="00DD5471"/>
    <w:rsid w:val="00DD5A16"/>
    <w:rsid w:val="00DD5CE0"/>
    <w:rsid w:val="00DD63D3"/>
    <w:rsid w:val="00DD6B76"/>
    <w:rsid w:val="00DD7CA4"/>
    <w:rsid w:val="00DE1330"/>
    <w:rsid w:val="00DE1A9E"/>
    <w:rsid w:val="00DE6460"/>
    <w:rsid w:val="00DE6A16"/>
    <w:rsid w:val="00DE7601"/>
    <w:rsid w:val="00DF1A03"/>
    <w:rsid w:val="00DF21CB"/>
    <w:rsid w:val="00DF3061"/>
    <w:rsid w:val="00DF32C1"/>
    <w:rsid w:val="00DF53CF"/>
    <w:rsid w:val="00DF7AD7"/>
    <w:rsid w:val="00DF7E35"/>
    <w:rsid w:val="00E00A3F"/>
    <w:rsid w:val="00E00BA3"/>
    <w:rsid w:val="00E028DC"/>
    <w:rsid w:val="00E03484"/>
    <w:rsid w:val="00E04578"/>
    <w:rsid w:val="00E051C2"/>
    <w:rsid w:val="00E05CEA"/>
    <w:rsid w:val="00E0685F"/>
    <w:rsid w:val="00E07867"/>
    <w:rsid w:val="00E07DBA"/>
    <w:rsid w:val="00E12CAD"/>
    <w:rsid w:val="00E13466"/>
    <w:rsid w:val="00E17001"/>
    <w:rsid w:val="00E20482"/>
    <w:rsid w:val="00E20A2C"/>
    <w:rsid w:val="00E20AD1"/>
    <w:rsid w:val="00E20E7C"/>
    <w:rsid w:val="00E24AA8"/>
    <w:rsid w:val="00E24AC2"/>
    <w:rsid w:val="00E257F6"/>
    <w:rsid w:val="00E31E4E"/>
    <w:rsid w:val="00E32D99"/>
    <w:rsid w:val="00E33392"/>
    <w:rsid w:val="00E34815"/>
    <w:rsid w:val="00E3490F"/>
    <w:rsid w:val="00E351CE"/>
    <w:rsid w:val="00E366DF"/>
    <w:rsid w:val="00E42998"/>
    <w:rsid w:val="00E431E8"/>
    <w:rsid w:val="00E507F9"/>
    <w:rsid w:val="00E518C6"/>
    <w:rsid w:val="00E5238E"/>
    <w:rsid w:val="00E53925"/>
    <w:rsid w:val="00E546A6"/>
    <w:rsid w:val="00E548E5"/>
    <w:rsid w:val="00E607AD"/>
    <w:rsid w:val="00E61000"/>
    <w:rsid w:val="00E618C8"/>
    <w:rsid w:val="00E62780"/>
    <w:rsid w:val="00E64059"/>
    <w:rsid w:val="00E64422"/>
    <w:rsid w:val="00E64A26"/>
    <w:rsid w:val="00E64D0F"/>
    <w:rsid w:val="00E658DB"/>
    <w:rsid w:val="00E662B0"/>
    <w:rsid w:val="00E66836"/>
    <w:rsid w:val="00E709CF"/>
    <w:rsid w:val="00E71620"/>
    <w:rsid w:val="00E73A5C"/>
    <w:rsid w:val="00E74A9F"/>
    <w:rsid w:val="00E74FE6"/>
    <w:rsid w:val="00E80A47"/>
    <w:rsid w:val="00E8123D"/>
    <w:rsid w:val="00E8211C"/>
    <w:rsid w:val="00E832AD"/>
    <w:rsid w:val="00E83FA5"/>
    <w:rsid w:val="00E84551"/>
    <w:rsid w:val="00E84624"/>
    <w:rsid w:val="00E8469F"/>
    <w:rsid w:val="00E912BA"/>
    <w:rsid w:val="00E97F11"/>
    <w:rsid w:val="00EA1436"/>
    <w:rsid w:val="00EA193F"/>
    <w:rsid w:val="00EA3055"/>
    <w:rsid w:val="00EA4A88"/>
    <w:rsid w:val="00EA650B"/>
    <w:rsid w:val="00EA7150"/>
    <w:rsid w:val="00EA731C"/>
    <w:rsid w:val="00EB20BE"/>
    <w:rsid w:val="00EB30F6"/>
    <w:rsid w:val="00EB485C"/>
    <w:rsid w:val="00EC332C"/>
    <w:rsid w:val="00EC4A41"/>
    <w:rsid w:val="00EC6DFB"/>
    <w:rsid w:val="00ED035C"/>
    <w:rsid w:val="00ED2365"/>
    <w:rsid w:val="00ED2553"/>
    <w:rsid w:val="00ED3AE5"/>
    <w:rsid w:val="00ED7574"/>
    <w:rsid w:val="00ED7E4A"/>
    <w:rsid w:val="00EE1AD5"/>
    <w:rsid w:val="00EE6A65"/>
    <w:rsid w:val="00EE70E3"/>
    <w:rsid w:val="00EE74CB"/>
    <w:rsid w:val="00EF1930"/>
    <w:rsid w:val="00EF28DC"/>
    <w:rsid w:val="00EF500C"/>
    <w:rsid w:val="00EF5338"/>
    <w:rsid w:val="00EF5A25"/>
    <w:rsid w:val="00EF5A93"/>
    <w:rsid w:val="00EF5CFD"/>
    <w:rsid w:val="00EF5FB1"/>
    <w:rsid w:val="00EF6141"/>
    <w:rsid w:val="00EF798D"/>
    <w:rsid w:val="00EF7F4C"/>
    <w:rsid w:val="00F01185"/>
    <w:rsid w:val="00F01723"/>
    <w:rsid w:val="00F02EFC"/>
    <w:rsid w:val="00F13285"/>
    <w:rsid w:val="00F16D53"/>
    <w:rsid w:val="00F16DCC"/>
    <w:rsid w:val="00F17736"/>
    <w:rsid w:val="00F20FAB"/>
    <w:rsid w:val="00F224D7"/>
    <w:rsid w:val="00F24032"/>
    <w:rsid w:val="00F24FCE"/>
    <w:rsid w:val="00F25A5C"/>
    <w:rsid w:val="00F25FC0"/>
    <w:rsid w:val="00F269B5"/>
    <w:rsid w:val="00F2702F"/>
    <w:rsid w:val="00F272AF"/>
    <w:rsid w:val="00F30137"/>
    <w:rsid w:val="00F30DB2"/>
    <w:rsid w:val="00F32F3D"/>
    <w:rsid w:val="00F36031"/>
    <w:rsid w:val="00F40166"/>
    <w:rsid w:val="00F40397"/>
    <w:rsid w:val="00F40921"/>
    <w:rsid w:val="00F43037"/>
    <w:rsid w:val="00F43CD0"/>
    <w:rsid w:val="00F47223"/>
    <w:rsid w:val="00F519E2"/>
    <w:rsid w:val="00F531D3"/>
    <w:rsid w:val="00F53C3A"/>
    <w:rsid w:val="00F5422B"/>
    <w:rsid w:val="00F5752C"/>
    <w:rsid w:val="00F60019"/>
    <w:rsid w:val="00F60DC1"/>
    <w:rsid w:val="00F62F45"/>
    <w:rsid w:val="00F6580C"/>
    <w:rsid w:val="00F66AA4"/>
    <w:rsid w:val="00F67C6C"/>
    <w:rsid w:val="00F7085B"/>
    <w:rsid w:val="00F72A12"/>
    <w:rsid w:val="00F72FE7"/>
    <w:rsid w:val="00F73743"/>
    <w:rsid w:val="00F7526D"/>
    <w:rsid w:val="00F75619"/>
    <w:rsid w:val="00F8288C"/>
    <w:rsid w:val="00F8312C"/>
    <w:rsid w:val="00F85FB1"/>
    <w:rsid w:val="00F87173"/>
    <w:rsid w:val="00F8772E"/>
    <w:rsid w:val="00F8775C"/>
    <w:rsid w:val="00F87916"/>
    <w:rsid w:val="00F90B9A"/>
    <w:rsid w:val="00F927F7"/>
    <w:rsid w:val="00F92E36"/>
    <w:rsid w:val="00F94B28"/>
    <w:rsid w:val="00F96821"/>
    <w:rsid w:val="00F974AF"/>
    <w:rsid w:val="00FA62EF"/>
    <w:rsid w:val="00FA63C5"/>
    <w:rsid w:val="00FA6C49"/>
    <w:rsid w:val="00FB3E88"/>
    <w:rsid w:val="00FB46DB"/>
    <w:rsid w:val="00FB48E5"/>
    <w:rsid w:val="00FB4BC9"/>
    <w:rsid w:val="00FB63D6"/>
    <w:rsid w:val="00FB7895"/>
    <w:rsid w:val="00FB7910"/>
    <w:rsid w:val="00FC0BF5"/>
    <w:rsid w:val="00FC0DC1"/>
    <w:rsid w:val="00FC392C"/>
    <w:rsid w:val="00FC5286"/>
    <w:rsid w:val="00FC55B0"/>
    <w:rsid w:val="00FC5A18"/>
    <w:rsid w:val="00FC6446"/>
    <w:rsid w:val="00FC6625"/>
    <w:rsid w:val="00FD042E"/>
    <w:rsid w:val="00FD3CC6"/>
    <w:rsid w:val="00FD406B"/>
    <w:rsid w:val="00FD4905"/>
    <w:rsid w:val="00FD547F"/>
    <w:rsid w:val="00FD5BB3"/>
    <w:rsid w:val="00FE7C42"/>
    <w:rsid w:val="00FF38B3"/>
    <w:rsid w:val="00FF52A4"/>
    <w:rsid w:val="00FF58EA"/>
    <w:rsid w:val="00FF5DE7"/>
    <w:rsid w:val="00FF7D6F"/>
    <w:rsid w:val="67BC2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C36FC36"/>
  <w15:docId w15:val="{291C5CB8-54D9-2149-842C-653AB368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F25FC0"/>
    <w:pPr>
      <w:suppressAutoHyphens/>
      <w:jc w:val="both"/>
    </w:pPr>
    <w:rPr>
      <w:rFonts w:cs="Times"/>
      <w:lang w:eastAsia="zh-CN"/>
    </w:rPr>
  </w:style>
  <w:style w:type="paragraph" w:styleId="Otsikko1">
    <w:name w:val="heading 1"/>
    <w:basedOn w:val="Normaali"/>
    <w:next w:val="Normaali"/>
    <w:qFormat/>
    <w:rsid w:val="00D04DDA"/>
    <w:pPr>
      <w:keepNext/>
      <w:numPr>
        <w:numId w:val="1"/>
      </w:numPr>
      <w:tabs>
        <w:tab w:val="left" w:pos="284"/>
      </w:tabs>
      <w:spacing w:before="240" w:after="60"/>
      <w:outlineLvl w:val="0"/>
    </w:pPr>
    <w:rPr>
      <w:b/>
      <w:kern w:val="1"/>
    </w:rPr>
  </w:style>
  <w:style w:type="paragraph" w:styleId="Otsikko2">
    <w:name w:val="heading 2"/>
    <w:basedOn w:val="Normaali"/>
    <w:next w:val="Normaali"/>
    <w:qFormat/>
    <w:rsid w:val="00D04DDA"/>
    <w:pPr>
      <w:keepNext/>
      <w:numPr>
        <w:ilvl w:val="1"/>
        <w:numId w:val="1"/>
      </w:numPr>
      <w:spacing w:before="240" w:after="60"/>
      <w:outlineLvl w:val="1"/>
    </w:pPr>
    <w:rPr>
      <w:i/>
    </w:rPr>
  </w:style>
  <w:style w:type="paragraph" w:styleId="Otsikko3">
    <w:name w:val="heading 3"/>
    <w:basedOn w:val="Normaali"/>
    <w:next w:val="NL-First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Sivunumero">
    <w:name w:val="page number"/>
    <w:basedOn w:val="Kappaleenoletusfontti"/>
  </w:style>
  <w:style w:type="character" w:customStyle="1" w:styleId="FootnoteCharacters">
    <w:name w:val="Footnote Characters"/>
    <w:rPr>
      <w:vertAlign w:val="superscript"/>
    </w:rPr>
  </w:style>
  <w:style w:type="character" w:styleId="Alaviitteenviite">
    <w:name w:val="footnote reference"/>
    <w:uiPriority w:val="99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styleId="Hyperlinkki">
    <w:name w:val="Hyperlink"/>
    <w:rPr>
      <w:color w:val="000080"/>
      <w:u w:val="single"/>
    </w:rPr>
  </w:style>
  <w:style w:type="character" w:styleId="Loppuviitteenviite">
    <w:name w:val="endnote reference"/>
    <w:rPr>
      <w:vertAlign w:val="superscript"/>
    </w:rPr>
  </w:style>
  <w:style w:type="paragraph" w:customStyle="1" w:styleId="Heading">
    <w:name w:val="Heading"/>
    <w:basedOn w:val="Normaali"/>
    <w:next w:val="Leipteksti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Leipteksti">
    <w:name w:val="Body Text"/>
    <w:basedOn w:val="Normaali"/>
    <w:pPr>
      <w:spacing w:after="120"/>
    </w:pPr>
  </w:style>
  <w:style w:type="paragraph" w:styleId="Luettelo">
    <w:name w:val="List"/>
    <w:basedOn w:val="Leipteksti"/>
    <w:rPr>
      <w:rFonts w:cs="Tahoma"/>
    </w:rPr>
  </w:style>
  <w:style w:type="paragraph" w:styleId="Kuvaotsikko">
    <w:name w:val="caption"/>
    <w:basedOn w:val="Normaali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ali"/>
    <w:pPr>
      <w:suppressLineNumbers/>
    </w:pPr>
    <w:rPr>
      <w:rFonts w:cs="Tahoma"/>
    </w:rPr>
  </w:style>
  <w:style w:type="paragraph" w:customStyle="1" w:styleId="ExampleNo">
    <w:name w:val="ExampleNo"/>
    <w:basedOn w:val="Normaali"/>
    <w:next w:val="NL-Exletter"/>
    <w:pPr>
      <w:keepNext/>
      <w:tabs>
        <w:tab w:val="left" w:pos="720"/>
        <w:tab w:val="right" w:pos="8280"/>
      </w:tabs>
      <w:spacing w:before="120"/>
      <w:ind w:left="1440" w:hanging="1440"/>
    </w:pPr>
  </w:style>
  <w:style w:type="paragraph" w:customStyle="1" w:styleId="NL-Translation">
    <w:name w:val="NL-Translation"/>
    <w:basedOn w:val="ExampleNo"/>
    <w:next w:val="NL-FrgnExletter"/>
    <w:pPr>
      <w:spacing w:before="0"/>
      <w:ind w:left="2880"/>
    </w:pPr>
  </w:style>
  <w:style w:type="paragraph" w:customStyle="1" w:styleId="NL-gloss">
    <w:name w:val="NL-gloss"/>
    <w:basedOn w:val="ExampleNo"/>
    <w:next w:val="NL-Translation"/>
    <w:pPr>
      <w:spacing w:before="0"/>
      <w:ind w:left="2880"/>
    </w:pPr>
    <w:rPr>
      <w:u w:val="single"/>
    </w:rPr>
  </w:style>
  <w:style w:type="paragraph" w:customStyle="1" w:styleId="NL-Exletter">
    <w:name w:val="NL-Exletter"/>
    <w:basedOn w:val="ExampleNo"/>
    <w:pPr>
      <w:spacing w:before="60"/>
      <w:ind w:hanging="720"/>
    </w:pPr>
  </w:style>
  <w:style w:type="paragraph" w:customStyle="1" w:styleId="NL-FrgnExample">
    <w:name w:val="NL-FrgnExample"/>
    <w:basedOn w:val="ExampleNo"/>
    <w:next w:val="NL-gloss"/>
    <w:rPr>
      <w:lang w:eastAsia="en-US"/>
    </w:rPr>
  </w:style>
  <w:style w:type="paragraph" w:customStyle="1" w:styleId="NL-FrgnExletter">
    <w:name w:val="NL-FrgnExletter"/>
    <w:basedOn w:val="NL-FrgnExample"/>
    <w:next w:val="NL-gloss"/>
    <w:pPr>
      <w:spacing w:before="60"/>
      <w:ind w:hanging="720"/>
    </w:pPr>
  </w:style>
  <w:style w:type="paragraph" w:customStyle="1" w:styleId="NL-First">
    <w:name w:val="NL-First"/>
    <w:basedOn w:val="Normaali"/>
    <w:next w:val="Normaali"/>
    <w:pPr>
      <w:spacing w:before="120"/>
    </w:pPr>
  </w:style>
  <w:style w:type="paragraph" w:customStyle="1" w:styleId="Schedule1">
    <w:name w:val="Schedule 1"/>
    <w:basedOn w:val="Normaali"/>
    <w:pPr>
      <w:spacing w:before="120"/>
    </w:pPr>
  </w:style>
  <w:style w:type="paragraph" w:styleId="Yltunniste">
    <w:name w:val="header"/>
    <w:basedOn w:val="Normaali"/>
    <w:pPr>
      <w:tabs>
        <w:tab w:val="center" w:pos="4153"/>
        <w:tab w:val="right" w:pos="8306"/>
      </w:tabs>
      <w:jc w:val="center"/>
    </w:pPr>
    <w:rPr>
      <w:smallCaps/>
    </w:rPr>
  </w:style>
  <w:style w:type="paragraph" w:customStyle="1" w:styleId="NL-Papertitle">
    <w:name w:val="NL-Papertitle"/>
    <w:basedOn w:val="Normaali"/>
    <w:rsid w:val="009A2D3C"/>
    <w:pPr>
      <w:spacing w:after="120"/>
      <w:jc w:val="center"/>
    </w:pPr>
    <w:rPr>
      <w:b/>
      <w:sz w:val="28"/>
    </w:rPr>
  </w:style>
  <w:style w:type="paragraph" w:customStyle="1" w:styleId="NL-Author">
    <w:name w:val="NL-Author"/>
    <w:basedOn w:val="Normaali"/>
    <w:rsid w:val="000964F8"/>
    <w:pPr>
      <w:jc w:val="center"/>
    </w:pPr>
    <w:rPr>
      <w:sz w:val="24"/>
    </w:rPr>
  </w:style>
  <w:style w:type="paragraph" w:customStyle="1" w:styleId="NL-Institution">
    <w:name w:val="NL-Institution"/>
    <w:basedOn w:val="NL-Author"/>
    <w:pPr>
      <w:spacing w:after="120"/>
    </w:pPr>
    <w:rPr>
      <w:i/>
    </w:rPr>
  </w:style>
  <w:style w:type="paragraph" w:customStyle="1" w:styleId="NL-Abstract">
    <w:name w:val="NL-Abstract"/>
    <w:basedOn w:val="Normaali"/>
    <w:rsid w:val="0038790C"/>
    <w:pPr>
      <w:spacing w:after="60"/>
      <w:ind w:left="284" w:right="284"/>
    </w:pPr>
    <w:rPr>
      <w:sz w:val="18"/>
    </w:rPr>
  </w:style>
  <w:style w:type="paragraph" w:customStyle="1" w:styleId="NL-AbstractHeading">
    <w:name w:val="NL-AbstractHeading"/>
    <w:basedOn w:val="NL-Abstract"/>
    <w:rsid w:val="00AE1920"/>
    <w:pPr>
      <w:spacing w:before="240"/>
      <w:jc w:val="center"/>
    </w:pPr>
    <w:rPr>
      <w:b/>
    </w:rPr>
  </w:style>
  <w:style w:type="paragraph" w:customStyle="1" w:styleId="NL-Normalwindent">
    <w:name w:val="NL-Normal w/indent"/>
    <w:basedOn w:val="Normaali"/>
    <w:pPr>
      <w:ind w:firstLine="482"/>
    </w:pPr>
  </w:style>
  <w:style w:type="paragraph" w:styleId="Alatunniste">
    <w:name w:val="footer"/>
    <w:aliases w:val="NL-FirstPFooterBeg"/>
    <w:basedOn w:val="Normaali"/>
    <w:pPr>
      <w:tabs>
        <w:tab w:val="center" w:pos="4153"/>
        <w:tab w:val="right" w:pos="8306"/>
      </w:tabs>
      <w:spacing w:before="120"/>
      <w:jc w:val="left"/>
    </w:pPr>
    <w:rPr>
      <w:sz w:val="24"/>
    </w:rPr>
  </w:style>
  <w:style w:type="paragraph" w:customStyle="1" w:styleId="NL-RefsHeading">
    <w:name w:val="NL-RefsHeading"/>
    <w:basedOn w:val="Normaali"/>
    <w:rsid w:val="008C79BD"/>
    <w:pPr>
      <w:keepLines/>
      <w:spacing w:before="480" w:after="120" w:line="280" w:lineRule="exact"/>
      <w:jc w:val="center"/>
    </w:pPr>
    <w:rPr>
      <w:b/>
    </w:rPr>
  </w:style>
  <w:style w:type="paragraph" w:customStyle="1" w:styleId="NL-References">
    <w:name w:val="NL-References"/>
    <w:basedOn w:val="Normaali"/>
    <w:rsid w:val="002B32A0"/>
    <w:pPr>
      <w:keepLines/>
      <w:spacing w:line="240" w:lineRule="exact"/>
      <w:ind w:left="198" w:hanging="198"/>
      <w:jc w:val="left"/>
    </w:pPr>
  </w:style>
  <w:style w:type="paragraph" w:styleId="Alaviitteenteksti">
    <w:name w:val="footnote text"/>
    <w:basedOn w:val="Normaali"/>
    <w:link w:val="AlaviitteentekstiChar"/>
    <w:uiPriority w:val="99"/>
    <w:rsid w:val="00DD5CE0"/>
    <w:pPr>
      <w:spacing w:after="120"/>
      <w:jc w:val="left"/>
    </w:pPr>
    <w:rPr>
      <w:sz w:val="18"/>
      <w:szCs w:val="24"/>
    </w:rPr>
  </w:style>
  <w:style w:type="paragraph" w:customStyle="1" w:styleId="NL-EvenPageFooter">
    <w:name w:val="NL-EvenPageFooter"/>
    <w:basedOn w:val="Alatunniste"/>
    <w:pPr>
      <w:jc w:val="center"/>
    </w:pPr>
    <w:rPr>
      <w:sz w:val="28"/>
    </w:rPr>
  </w:style>
  <w:style w:type="paragraph" w:customStyle="1" w:styleId="NL-OddPageFooter">
    <w:name w:val="NL-OddPageFooter"/>
    <w:basedOn w:val="Alatunniste"/>
    <w:pPr>
      <w:jc w:val="center"/>
    </w:pPr>
    <w:rPr>
      <w:sz w:val="28"/>
    </w:rPr>
  </w:style>
  <w:style w:type="paragraph" w:customStyle="1" w:styleId="NL-FirstPFooter">
    <w:name w:val="NL-FirstPFooter"/>
    <w:basedOn w:val="Alatunniste"/>
    <w:rsid w:val="00D910FC"/>
    <w:pPr>
      <w:spacing w:before="0"/>
    </w:pPr>
    <w:rPr>
      <w:sz w:val="18"/>
    </w:rPr>
  </w:style>
  <w:style w:type="paragraph" w:customStyle="1" w:styleId="NL-Firstwindent">
    <w:name w:val="NL-First w/indent"/>
    <w:basedOn w:val="NL-First"/>
    <w:pPr>
      <w:ind w:firstLine="482"/>
    </w:pPr>
  </w:style>
  <w:style w:type="paragraph" w:customStyle="1" w:styleId="Headerleft">
    <w:name w:val="Header left"/>
    <w:basedOn w:val="Normaali"/>
    <w:pPr>
      <w:suppressLineNumbers/>
      <w:tabs>
        <w:tab w:val="center" w:pos="4252"/>
        <w:tab w:val="right" w:pos="8504"/>
      </w:tabs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6D4308"/>
    <w:rPr>
      <w:rFonts w:ascii="Lucida Grande" w:hAnsi="Lucida Grande" w:cs="Lucida Grande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6D4308"/>
    <w:rPr>
      <w:rFonts w:ascii="Lucida Grande" w:hAnsi="Lucida Grande" w:cs="Lucida Grande"/>
      <w:sz w:val="18"/>
      <w:szCs w:val="18"/>
      <w:lang w:eastAsia="zh-CN"/>
    </w:r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A16F37"/>
    <w:rPr>
      <w:color w:val="605E5C"/>
      <w:shd w:val="clear" w:color="auto" w:fill="E1DFDD"/>
    </w:rPr>
  </w:style>
  <w:style w:type="character" w:styleId="AvattuHyperlinkki">
    <w:name w:val="FollowedHyperlink"/>
    <w:basedOn w:val="Kappaleenoletusfontti"/>
    <w:uiPriority w:val="99"/>
    <w:semiHidden/>
    <w:unhideWhenUsed/>
    <w:rsid w:val="001B22D5"/>
    <w:rPr>
      <w:color w:val="800080" w:themeColor="followedHyperlink"/>
      <w:u w:val="single"/>
    </w:rPr>
  </w:style>
  <w:style w:type="table" w:styleId="TaulukkoRuudukko">
    <w:name w:val="Table Grid"/>
    <w:basedOn w:val="Normaalitaulukko"/>
    <w:uiPriority w:val="59"/>
    <w:rsid w:val="005B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iWWW">
    <w:name w:val="Normal (Web)"/>
    <w:basedOn w:val="Normaali"/>
    <w:uiPriority w:val="99"/>
    <w:unhideWhenUsed/>
    <w:rsid w:val="001819C3"/>
    <w:pPr>
      <w:suppressAutoHyphens w:val="0"/>
      <w:spacing w:before="100" w:beforeAutospacing="1" w:after="100" w:afterAutospacing="1"/>
      <w:jc w:val="left"/>
    </w:pPr>
    <w:rPr>
      <w:rFonts w:cs="Times New Roman"/>
      <w:sz w:val="24"/>
      <w:szCs w:val="24"/>
    </w:rPr>
  </w:style>
  <w:style w:type="character" w:styleId="Kommentinviite">
    <w:name w:val="annotation reference"/>
    <w:basedOn w:val="Kappaleenoletusfontti"/>
    <w:uiPriority w:val="99"/>
    <w:semiHidden/>
    <w:unhideWhenUsed/>
    <w:rsid w:val="00B42CC0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42CC0"/>
    <w:pPr>
      <w:suppressAutoHyphens w:val="0"/>
      <w:spacing w:after="160"/>
      <w:jc w:val="left"/>
    </w:pPr>
    <w:rPr>
      <w:rFonts w:asciiTheme="minorHAnsi" w:eastAsiaTheme="minorHAnsi" w:hAnsiTheme="minorHAnsi" w:cstheme="minorBidi"/>
      <w:lang w:val="fi-FI" w:eastAsia="en-US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42CC0"/>
    <w:rPr>
      <w:rFonts w:asciiTheme="minorHAnsi" w:eastAsiaTheme="minorHAnsi" w:hAnsiTheme="minorHAnsi" w:cstheme="minorBidi"/>
      <w:lang w:val="fi-FI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B42CC0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B42CC0"/>
    <w:rPr>
      <w:rFonts w:asciiTheme="minorHAnsi" w:eastAsiaTheme="minorHAnsi" w:hAnsiTheme="minorHAnsi" w:cstheme="minorBidi"/>
      <w:b/>
      <w:bCs/>
      <w:lang w:val="fi-FI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rsid w:val="00B42CC0"/>
    <w:rPr>
      <w:rFonts w:cs="Times"/>
      <w:sz w:val="18"/>
      <w:szCs w:val="24"/>
      <w:lang w:eastAsia="zh-CN"/>
    </w:rPr>
  </w:style>
  <w:style w:type="paragraph" w:styleId="Luettelokappale">
    <w:name w:val="List Paragraph"/>
    <w:basedOn w:val="Normaali"/>
    <w:uiPriority w:val="34"/>
    <w:qFormat/>
    <w:rsid w:val="00B42CC0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fi-FI" w:eastAsia="en-US"/>
    </w:rPr>
  </w:style>
  <w:style w:type="paragraph" w:customStyle="1" w:styleId="heading1">
    <w:name w:val="heading1"/>
    <w:basedOn w:val="Normaali"/>
    <w:next w:val="Normaali"/>
    <w:qFormat/>
    <w:rsid w:val="00B42CC0"/>
    <w:pPr>
      <w:keepNext/>
      <w:keepLines/>
      <w:numPr>
        <w:numId w:val="6"/>
      </w:numPr>
      <w:overflowPunct w:val="0"/>
      <w:autoSpaceDE w:val="0"/>
      <w:autoSpaceDN w:val="0"/>
      <w:adjustRightInd w:val="0"/>
      <w:spacing w:before="360" w:after="240" w:line="300" w:lineRule="atLeast"/>
      <w:jc w:val="left"/>
      <w:textAlignment w:val="baseline"/>
      <w:outlineLvl w:val="0"/>
    </w:pPr>
    <w:rPr>
      <w:rFonts w:cs="Times New Roman"/>
      <w:b/>
      <w:sz w:val="24"/>
      <w:lang w:eastAsia="en-US"/>
    </w:rPr>
  </w:style>
  <w:style w:type="paragraph" w:customStyle="1" w:styleId="heading2">
    <w:name w:val="heading2"/>
    <w:basedOn w:val="Normaali"/>
    <w:next w:val="Normaali"/>
    <w:qFormat/>
    <w:rsid w:val="00B42CC0"/>
    <w:pPr>
      <w:keepNext/>
      <w:keepLines/>
      <w:numPr>
        <w:ilvl w:val="1"/>
        <w:numId w:val="6"/>
      </w:numPr>
      <w:overflowPunct w:val="0"/>
      <w:autoSpaceDE w:val="0"/>
      <w:autoSpaceDN w:val="0"/>
      <w:adjustRightInd w:val="0"/>
      <w:spacing w:before="360" w:after="160" w:line="240" w:lineRule="atLeast"/>
      <w:jc w:val="left"/>
      <w:textAlignment w:val="baseline"/>
      <w:outlineLvl w:val="1"/>
    </w:pPr>
    <w:rPr>
      <w:rFonts w:cs="Times New Roman"/>
      <w:b/>
      <w:lang w:eastAsia="en-US"/>
    </w:rPr>
  </w:style>
  <w:style w:type="numbering" w:customStyle="1" w:styleId="headings">
    <w:name w:val="headings"/>
    <w:basedOn w:val="Eiluetteloa"/>
    <w:rsid w:val="00B42CC0"/>
    <w:pPr>
      <w:numPr>
        <w:numId w:val="6"/>
      </w:numPr>
    </w:pPr>
  </w:style>
  <w:style w:type="character" w:customStyle="1" w:styleId="Ratkaisematonmaininta2">
    <w:name w:val="Ratkaisematon maininta2"/>
    <w:basedOn w:val="Kappaleenoletusfontti"/>
    <w:uiPriority w:val="99"/>
    <w:semiHidden/>
    <w:unhideWhenUsed/>
    <w:rsid w:val="00485446"/>
    <w:rPr>
      <w:color w:val="605E5C"/>
      <w:shd w:val="clear" w:color="auto" w:fill="E1DFDD"/>
    </w:rPr>
  </w:style>
  <w:style w:type="character" w:styleId="Ratkaisematonmaininta">
    <w:name w:val="Unresolved Mention"/>
    <w:basedOn w:val="Kappaleenoletusfontti"/>
    <w:uiPriority w:val="99"/>
    <w:semiHidden/>
    <w:unhideWhenUsed/>
    <w:rsid w:val="00E04578"/>
    <w:rPr>
      <w:color w:val="605E5C"/>
      <w:shd w:val="clear" w:color="auto" w:fill="E1DFDD"/>
    </w:rPr>
  </w:style>
  <w:style w:type="character" w:customStyle="1" w:styleId="span4">
    <w:name w:val="span4"/>
    <w:basedOn w:val="Kappaleenoletusfontti"/>
    <w:rsid w:val="005A055A"/>
  </w:style>
  <w:style w:type="character" w:styleId="Korostus">
    <w:name w:val="Emphasis"/>
    <w:basedOn w:val="Kappaleenoletusfontti"/>
    <w:uiPriority w:val="20"/>
    <w:qFormat/>
    <w:rsid w:val="007450C4"/>
    <w:rPr>
      <w:i/>
      <w:iCs/>
    </w:rPr>
  </w:style>
  <w:style w:type="character" w:customStyle="1" w:styleId="muitypography-root">
    <w:name w:val="muitypography-root"/>
    <w:basedOn w:val="Kappaleenoletusfontti"/>
    <w:rsid w:val="00A01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8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1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D64FB-7C91-4847-BB05-E8A3FAA0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435</Words>
  <Characters>3525</Characters>
  <Application>Microsoft Office Word</Application>
  <DocSecurity>0</DocSecurity>
  <Lines>29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/>
  <cp:keywords/>
  <cp:lastModifiedBy>Kuokkala, Juha M</cp:lastModifiedBy>
  <cp:revision>5</cp:revision>
  <cp:lastPrinted>2022-04-20T00:40:00Z</cp:lastPrinted>
  <dcterms:created xsi:type="dcterms:W3CDTF">2022-04-20T01:11:00Z</dcterms:created>
  <dcterms:modified xsi:type="dcterms:W3CDTF">2022-04-20T01:22:00Z</dcterms:modified>
</cp:coreProperties>
</file>