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ind w:firstLine="0" w:firstLineChars="0"/>
        <w:jc w:val="center"/>
        <w:rPr>
          <w:rFonts w:ascii="Palatino Linotype" w:hAnsi="Palatino Linotype" w:cs="Palatino Linotype"/>
          <w:iCs/>
          <w:kern w:val="0"/>
          <w:sz w:val="24"/>
          <w:lang w:bidi="ar"/>
        </w:rPr>
      </w:pPr>
      <w:bookmarkStart w:id="0" w:name="_GoBack"/>
      <w:r>
        <w:rPr>
          <w:rFonts w:ascii="Palatino Linotype" w:hAnsi="Palatino Linotype" w:cs="Palatino Linotype"/>
          <w:iCs/>
          <w:kern w:val="0"/>
          <w:sz w:val="24"/>
          <w:lang w:bidi="ar"/>
        </w:rPr>
        <w:drawing>
          <wp:inline distT="0" distB="0" distL="114300" distR="114300">
            <wp:extent cx="8821420" cy="4363085"/>
            <wp:effectExtent l="0" t="0" r="2540" b="10795"/>
            <wp:docPr id="1" name="图片 1" descr="D:\研究生学术文件夹\杨晨---毕业论文整理\A毕业论文2022.2.18\密码子偏好性1.1.png密码子偏好性1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研究生学术文件夹\杨晨---毕业论文整理\A毕业论文2022.2.18\密码子偏好性1.1.png密码子偏好性1.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1420" cy="436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/>
        <w:spacing w:before="240" w:after="120" w:line="228" w:lineRule="auto"/>
        <w:ind w:firstLine="0" w:firstLineChars="0"/>
        <w:jc w:val="center"/>
        <w:rPr>
          <w:rFonts w:ascii="Palatino Linotype" w:hAnsi="Palatino Linotype" w:cs="Palatino Linotype"/>
          <w:sz w:val="18"/>
          <w:szCs w:val="18"/>
        </w:rPr>
      </w:pPr>
      <w:r>
        <w:rPr>
          <w:rFonts w:ascii="Palatino Linotype" w:hAnsi="Palatino Linotype" w:cs="Palatino Linotype"/>
          <w:b/>
          <w:bCs/>
          <w:sz w:val="18"/>
          <w:szCs w:val="18"/>
        </w:rPr>
        <w:t>Figure 3</w:t>
      </w:r>
      <w:r>
        <w:rPr>
          <w:rFonts w:ascii="Palatino Linotype" w:hAnsi="Palatino Linotype" w:cs="Palatino Linotype"/>
          <w:sz w:val="18"/>
          <w:szCs w:val="18"/>
        </w:rPr>
        <w:t xml:space="preserve">. Comparative analysis of the number of codons in the chloroplast genomes of six species of </w:t>
      </w:r>
      <w:r>
        <w:rPr>
          <w:rFonts w:ascii="Palatino Linotype" w:hAnsi="Palatino Linotype" w:cs="Palatino Linotype"/>
          <w:i/>
          <w:sz w:val="18"/>
          <w:szCs w:val="18"/>
        </w:rPr>
        <w:t>Sanicula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02625"/>
    <w:rsid w:val="27204025"/>
    <w:rsid w:val="2C902625"/>
    <w:rsid w:val="3E5F5D77"/>
    <w:rsid w:val="48BE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2021-11-29T03:07:00Z</dcterms:created>
  <dc:creator>杨晨</dc:creator>
  <cp:lastModifiedBy>杨晨</cp:lastModifiedBy>
  <dcterms:modified xsi:type="dcterms:W3CDTF">2022-03-07T08:51:04Z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A80ACF8E3AA14E50905DC9565C09594B</vt:lpwstr>
  </property>
</Properties>
</file>