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E946C" w14:textId="77777777" w:rsidR="00002466" w:rsidRPr="0037737C" w:rsidRDefault="00002466" w:rsidP="00002466">
      <w:pPr>
        <w:pStyle w:val="ABANG"/>
        <w:spacing w:line="259" w:lineRule="auto"/>
        <w:rPr>
          <w:sz w:val="26"/>
          <w:szCs w:val="26"/>
        </w:rPr>
      </w:pPr>
      <w:bookmarkStart w:id="0" w:name="_Toc28156830"/>
      <w:r w:rsidRPr="00ED5D2A">
        <w:rPr>
          <w:color w:val="ED7D31" w:themeColor="accent2"/>
          <w:sz w:val="26"/>
          <w:szCs w:val="26"/>
        </w:rPr>
        <w:t xml:space="preserve">Table 4. </w:t>
      </w:r>
      <w:r w:rsidRPr="00ED5D2A">
        <w:rPr>
          <w:b w:val="0"/>
          <w:bCs/>
          <w:sz w:val="26"/>
          <w:szCs w:val="26"/>
        </w:rPr>
        <w:t>Plasma hormone levels in severity groups of acne patients</w:t>
      </w:r>
      <w:bookmarkEnd w:id="0"/>
    </w:p>
    <w:tbl>
      <w:tblPr>
        <w:tblStyle w:val="GridTable4-Accent3"/>
        <w:tblW w:w="9634" w:type="dxa"/>
        <w:tblLook w:val="04A0" w:firstRow="1" w:lastRow="0" w:firstColumn="1" w:lastColumn="0" w:noHBand="0" w:noVBand="1"/>
      </w:tblPr>
      <w:tblGrid>
        <w:gridCol w:w="1675"/>
        <w:gridCol w:w="1547"/>
        <w:gridCol w:w="1563"/>
        <w:gridCol w:w="1668"/>
        <w:gridCol w:w="1653"/>
        <w:gridCol w:w="1528"/>
      </w:tblGrid>
      <w:tr w:rsidR="00002466" w14:paraId="4803D615" w14:textId="77777777" w:rsidTr="009F7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vMerge w:val="restart"/>
            <w:shd w:val="clear" w:color="auto" w:fill="D9D9D9" w:themeFill="background1" w:themeFillShade="D9"/>
          </w:tcPr>
          <w:p w14:paraId="17F0AFDB" w14:textId="77777777" w:rsidR="00002466" w:rsidRPr="00F13579" w:rsidRDefault="00002466" w:rsidP="009F74E7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b w:val="0"/>
                <w:color w:val="000000" w:themeColor="text1"/>
                <w:sz w:val="26"/>
                <w:szCs w:val="26"/>
              </w:rPr>
            </w:pPr>
            <w:r w:rsidRPr="00F13579">
              <w:rPr>
                <w:color w:val="000000" w:themeColor="text1"/>
                <w:spacing w:val="-8"/>
                <w:sz w:val="26"/>
                <w:szCs w:val="26"/>
              </w:rPr>
              <w:t>Hormone</w:t>
            </w:r>
          </w:p>
        </w:tc>
        <w:tc>
          <w:tcPr>
            <w:tcW w:w="4800" w:type="dxa"/>
            <w:gridSpan w:val="3"/>
            <w:shd w:val="clear" w:color="auto" w:fill="D9D9D9" w:themeFill="background1" w:themeFillShade="D9"/>
          </w:tcPr>
          <w:p w14:paraId="07971604" w14:textId="77777777" w:rsidR="00002466" w:rsidRPr="00F13579" w:rsidRDefault="00002466" w:rsidP="009F74E7">
            <w:pPr>
              <w:pStyle w:val="ListParagraph"/>
              <w:tabs>
                <w:tab w:val="left" w:pos="709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6"/>
                <w:szCs w:val="26"/>
              </w:rPr>
            </w:pPr>
            <w:r w:rsidRPr="00F13579">
              <w:rPr>
                <w:color w:val="000000" w:themeColor="text1"/>
                <w:sz w:val="26"/>
                <w:szCs w:val="26"/>
              </w:rPr>
              <w:t>Acne vulgaris group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4A34466F" w14:textId="77777777" w:rsidR="00002466" w:rsidRPr="00F13579" w:rsidRDefault="00002466" w:rsidP="009F74E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0000" w:themeColor="text1"/>
                <w:sz w:val="26"/>
                <w:szCs w:val="26"/>
              </w:rPr>
            </w:pPr>
            <w:r w:rsidRPr="00F1357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Control</w:t>
            </w:r>
          </w:p>
          <w:p w14:paraId="527EE5E4" w14:textId="77777777" w:rsidR="00002466" w:rsidRPr="00F13579" w:rsidRDefault="00002466" w:rsidP="009F74E7">
            <w:pPr>
              <w:pStyle w:val="ListParagraph"/>
              <w:tabs>
                <w:tab w:val="left" w:pos="709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6"/>
                <w:szCs w:val="26"/>
              </w:rPr>
            </w:pPr>
            <w:r w:rsidRPr="00F13579">
              <w:rPr>
                <w:color w:val="000000" w:themeColor="text1"/>
                <w:sz w:val="26"/>
                <w:szCs w:val="26"/>
              </w:rPr>
              <w:t>Group (4)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</w:tcPr>
          <w:p w14:paraId="6946464D" w14:textId="77777777" w:rsidR="00002466" w:rsidRPr="00F13579" w:rsidRDefault="00002466" w:rsidP="009F74E7">
            <w:pPr>
              <w:pStyle w:val="ListParagraph"/>
              <w:tabs>
                <w:tab w:val="left" w:pos="709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6"/>
                <w:szCs w:val="26"/>
                <w:lang w:val="vi-VN"/>
              </w:rPr>
            </w:pPr>
            <w:r w:rsidRPr="00F13579">
              <w:rPr>
                <w:b w:val="0"/>
                <w:color w:val="000000" w:themeColor="text1"/>
                <w:sz w:val="26"/>
                <w:szCs w:val="26"/>
                <w:lang w:val="vi-VN"/>
              </w:rPr>
              <w:t>p value</w:t>
            </w:r>
          </w:p>
        </w:tc>
      </w:tr>
      <w:tr w:rsidR="00002466" w14:paraId="7F7862C9" w14:textId="77777777" w:rsidTr="009F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vMerge/>
          </w:tcPr>
          <w:p w14:paraId="5638C2DD" w14:textId="77777777" w:rsidR="00002466" w:rsidRDefault="00002466" w:rsidP="009F74E7">
            <w:pPr>
              <w:pStyle w:val="ListParagraph"/>
              <w:tabs>
                <w:tab w:val="left" w:pos="709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1553" w:type="dxa"/>
            <w:shd w:val="clear" w:color="auto" w:fill="D9D9D9" w:themeFill="background1" w:themeFillShade="D9"/>
          </w:tcPr>
          <w:p w14:paraId="5A986CF4" w14:textId="77777777" w:rsidR="00002466" w:rsidRPr="00F13579" w:rsidRDefault="00002466" w:rsidP="009F74E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3579">
              <w:rPr>
                <w:rFonts w:ascii="Times New Roman" w:hAnsi="Times New Roman" w:cs="Times New Roman"/>
                <w:b/>
                <w:sz w:val="26"/>
                <w:szCs w:val="26"/>
              </w:rPr>
              <w:t>Mild (1)</w:t>
            </w:r>
          </w:p>
          <w:p w14:paraId="2498B039" w14:textId="77777777" w:rsidR="00002466" w:rsidRPr="00F13579" w:rsidRDefault="00002466" w:rsidP="009F74E7">
            <w:pPr>
              <w:pStyle w:val="ListParagraph"/>
              <w:tabs>
                <w:tab w:val="left" w:pos="709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  <w:szCs w:val="26"/>
              </w:rPr>
            </w:pPr>
          </w:p>
        </w:tc>
        <w:tc>
          <w:tcPr>
            <w:tcW w:w="1563" w:type="dxa"/>
            <w:shd w:val="clear" w:color="auto" w:fill="D9D9D9" w:themeFill="background1" w:themeFillShade="D9"/>
          </w:tcPr>
          <w:p w14:paraId="10AD3D8C" w14:textId="77777777" w:rsidR="00002466" w:rsidRPr="00F13579" w:rsidRDefault="00002466" w:rsidP="009F74E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13579">
              <w:rPr>
                <w:rFonts w:ascii="Times New Roman" w:hAnsi="Times New Roman" w:cs="Times New Roman"/>
                <w:b/>
                <w:sz w:val="26"/>
                <w:szCs w:val="26"/>
              </w:rPr>
              <w:t>Moderate (2)</w:t>
            </w:r>
          </w:p>
        </w:tc>
        <w:tc>
          <w:tcPr>
            <w:tcW w:w="1684" w:type="dxa"/>
            <w:shd w:val="clear" w:color="auto" w:fill="D9D9D9" w:themeFill="background1" w:themeFillShade="D9"/>
          </w:tcPr>
          <w:p w14:paraId="611ED83C" w14:textId="77777777" w:rsidR="00002466" w:rsidRPr="00F13579" w:rsidRDefault="00002466" w:rsidP="009F74E7">
            <w:pPr>
              <w:pStyle w:val="ListParagraph"/>
              <w:tabs>
                <w:tab w:val="left" w:pos="709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  <w:szCs w:val="26"/>
              </w:rPr>
            </w:pPr>
            <w:r w:rsidRPr="00F13579">
              <w:rPr>
                <w:b/>
                <w:sz w:val="26"/>
                <w:szCs w:val="26"/>
              </w:rPr>
              <w:t>Severe (3)</w:t>
            </w:r>
          </w:p>
        </w:tc>
        <w:tc>
          <w:tcPr>
            <w:tcW w:w="1701" w:type="dxa"/>
            <w:vMerge/>
          </w:tcPr>
          <w:p w14:paraId="775A4E5C" w14:textId="77777777" w:rsidR="00002466" w:rsidRDefault="00002466" w:rsidP="009F74E7">
            <w:pPr>
              <w:pStyle w:val="ListParagraph"/>
              <w:tabs>
                <w:tab w:val="left" w:pos="709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5E7D1415" w14:textId="77777777" w:rsidR="00002466" w:rsidRDefault="00002466" w:rsidP="009F74E7">
            <w:pPr>
              <w:pStyle w:val="ListParagraph"/>
              <w:tabs>
                <w:tab w:val="left" w:pos="709"/>
              </w:tabs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002466" w14:paraId="3444060D" w14:textId="77777777" w:rsidTr="009F74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vMerge w:val="restart"/>
          </w:tcPr>
          <w:p w14:paraId="4872AE35" w14:textId="77777777" w:rsidR="00002466" w:rsidRDefault="00002466" w:rsidP="009F74E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4565">
              <w:rPr>
                <w:rFonts w:ascii="Times New Roman" w:hAnsi="Times New Roman" w:cs="Times New Roman"/>
                <w:sz w:val="26"/>
                <w:szCs w:val="26"/>
              </w:rPr>
              <w:t>Testosterone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4565">
              <w:rPr>
                <w:rFonts w:ascii="Times New Roman" w:eastAsia="Times New Roman" w:hAnsi="Times New Roman" w:cs="Times New Roman"/>
                <w:sz w:val="26"/>
                <w:szCs w:val="26"/>
              </w:rPr>
              <w:t>(ng/dl)</w:t>
            </w:r>
          </w:p>
          <w:p w14:paraId="72920463" w14:textId="77777777" w:rsidR="00002466" w:rsidRPr="00F37583" w:rsidRDefault="00002466" w:rsidP="009F74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6"/>
                <w:szCs w:val="26"/>
              </w:rPr>
            </w:pPr>
          </w:p>
        </w:tc>
        <w:tc>
          <w:tcPr>
            <w:tcW w:w="1553" w:type="dxa"/>
          </w:tcPr>
          <w:p w14:paraId="66BF41B3" w14:textId="77777777" w:rsidR="00002466" w:rsidRDefault="00002466" w:rsidP="009F74E7">
            <w:pPr>
              <w:ind w:lef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4565">
              <w:rPr>
                <w:rFonts w:ascii="Times New Roman" w:hAnsi="Times New Roman" w:cs="Times New Roman"/>
                <w:sz w:val="26"/>
                <w:szCs w:val="26"/>
              </w:rPr>
              <w:t>43.06±14.76</w:t>
            </w:r>
          </w:p>
          <w:p w14:paraId="5248540E" w14:textId="77777777" w:rsidR="00002466" w:rsidRPr="00484565" w:rsidRDefault="00002466" w:rsidP="009F74E7">
            <w:pPr>
              <w:ind w:lef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3BCD89BC" w14:textId="77777777" w:rsidR="00002466" w:rsidRPr="00484565" w:rsidRDefault="00002466" w:rsidP="009F74E7">
            <w:pPr>
              <w:ind w:lef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4565">
              <w:rPr>
                <w:rFonts w:ascii="Times New Roman" w:hAnsi="Times New Roman" w:cs="Times New Roman"/>
                <w:sz w:val="26"/>
                <w:szCs w:val="26"/>
              </w:rPr>
              <w:t>56.92±27.64</w:t>
            </w:r>
          </w:p>
        </w:tc>
        <w:tc>
          <w:tcPr>
            <w:tcW w:w="1684" w:type="dxa"/>
          </w:tcPr>
          <w:p w14:paraId="5729B34F" w14:textId="77777777" w:rsidR="00002466" w:rsidRPr="00484565" w:rsidRDefault="00002466" w:rsidP="009F74E7">
            <w:pPr>
              <w:ind w:lef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7798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60.71±</w:t>
            </w:r>
            <w:r w:rsidRPr="00484565">
              <w:rPr>
                <w:rFonts w:ascii="Times New Roman" w:hAnsi="Times New Roman" w:cs="Times New Roman"/>
                <w:sz w:val="26"/>
                <w:szCs w:val="26"/>
              </w:rPr>
              <w:t>25.85</w:t>
            </w:r>
          </w:p>
        </w:tc>
        <w:tc>
          <w:tcPr>
            <w:tcW w:w="1701" w:type="dxa"/>
          </w:tcPr>
          <w:p w14:paraId="75D0B882" w14:textId="77777777" w:rsidR="00002466" w:rsidRPr="00484565" w:rsidRDefault="00002466" w:rsidP="009F74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4565">
              <w:rPr>
                <w:rFonts w:ascii="Times New Roman" w:hAnsi="Times New Roman" w:cs="Times New Roman"/>
                <w:sz w:val="26"/>
                <w:szCs w:val="26"/>
              </w:rPr>
              <w:t>38.37 ± 10.16</w:t>
            </w:r>
          </w:p>
        </w:tc>
        <w:tc>
          <w:tcPr>
            <w:tcW w:w="1559" w:type="dxa"/>
            <w:vMerge w:val="restart"/>
          </w:tcPr>
          <w:p w14:paraId="6343591F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  <w:r w:rsidRPr="002C1EDE">
              <w:rPr>
                <w:sz w:val="26"/>
                <w:szCs w:val="26"/>
                <w:vertAlign w:val="subscript"/>
              </w:rPr>
              <w:t>1,4</w:t>
            </w:r>
            <w:r w:rsidRPr="002C1EDE">
              <w:rPr>
                <w:sz w:val="26"/>
                <w:szCs w:val="26"/>
              </w:rPr>
              <w:t>&gt;0.05</w:t>
            </w:r>
          </w:p>
          <w:p w14:paraId="29BEEAE1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  <w:r>
              <w:rPr>
                <w:sz w:val="26"/>
                <w:szCs w:val="26"/>
                <w:vertAlign w:val="subscript"/>
              </w:rPr>
              <w:t>2</w:t>
            </w:r>
            <w:r w:rsidRPr="002C1EDE">
              <w:rPr>
                <w:sz w:val="26"/>
                <w:szCs w:val="26"/>
                <w:vertAlign w:val="subscript"/>
              </w:rPr>
              <w:t>,4</w:t>
            </w:r>
            <w:r>
              <w:rPr>
                <w:sz w:val="26"/>
                <w:szCs w:val="26"/>
              </w:rPr>
              <w:t>&lt;</w:t>
            </w:r>
            <w:r w:rsidRPr="002C1EDE">
              <w:rPr>
                <w:sz w:val="26"/>
                <w:szCs w:val="26"/>
              </w:rPr>
              <w:t>0.05</w:t>
            </w:r>
          </w:p>
          <w:p w14:paraId="1C4593CE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  <w:r>
              <w:rPr>
                <w:sz w:val="26"/>
                <w:szCs w:val="26"/>
                <w:vertAlign w:val="subscript"/>
              </w:rPr>
              <w:t>3</w:t>
            </w:r>
            <w:r w:rsidRPr="002C1EDE">
              <w:rPr>
                <w:sz w:val="26"/>
                <w:szCs w:val="26"/>
                <w:vertAlign w:val="subscript"/>
              </w:rPr>
              <w:t>,4</w:t>
            </w:r>
            <w:r>
              <w:rPr>
                <w:sz w:val="26"/>
                <w:szCs w:val="26"/>
              </w:rPr>
              <w:t>&lt;</w:t>
            </w:r>
            <w:r w:rsidRPr="002C1EDE">
              <w:rPr>
                <w:sz w:val="26"/>
                <w:szCs w:val="26"/>
              </w:rPr>
              <w:t>0.05</w:t>
            </w:r>
          </w:p>
        </w:tc>
      </w:tr>
      <w:tr w:rsidR="00002466" w14:paraId="03A8F22B" w14:textId="77777777" w:rsidTr="009F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vMerge/>
          </w:tcPr>
          <w:p w14:paraId="30A8EDC0" w14:textId="77777777" w:rsidR="00002466" w:rsidRPr="00484565" w:rsidRDefault="00002466" w:rsidP="009F74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6"/>
                <w:szCs w:val="26"/>
              </w:rPr>
            </w:pPr>
          </w:p>
        </w:tc>
        <w:tc>
          <w:tcPr>
            <w:tcW w:w="4800" w:type="dxa"/>
            <w:gridSpan w:val="3"/>
            <w:shd w:val="clear" w:color="auto" w:fill="D9D9D9" w:themeFill="background1" w:themeFillShade="D9"/>
            <w:vAlign w:val="center"/>
          </w:tcPr>
          <w:p w14:paraId="5BB5AE19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p&gt;0.05</w:t>
            </w:r>
          </w:p>
        </w:tc>
        <w:tc>
          <w:tcPr>
            <w:tcW w:w="1701" w:type="dxa"/>
            <w:shd w:val="clear" w:color="auto" w:fill="FFFFFF" w:themeFill="background1"/>
          </w:tcPr>
          <w:p w14:paraId="63E4DCA2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5DF10DBD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002466" w14:paraId="30DAA36E" w14:textId="77777777" w:rsidTr="009F74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vMerge w:val="restart"/>
          </w:tcPr>
          <w:p w14:paraId="035EFB52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line="240" w:lineRule="auto"/>
              <w:ind w:left="0"/>
              <w:rPr>
                <w:sz w:val="26"/>
                <w:szCs w:val="26"/>
              </w:rPr>
            </w:pPr>
            <w:r w:rsidRPr="00484565">
              <w:rPr>
                <w:rFonts w:eastAsia="Times New Roman"/>
                <w:sz w:val="26"/>
                <w:szCs w:val="26"/>
              </w:rPr>
              <w:t>Estradiol (</w:t>
            </w:r>
            <w:proofErr w:type="spellStart"/>
            <w:r w:rsidRPr="00484565">
              <w:rPr>
                <w:rFonts w:eastAsia="Times New Roman"/>
                <w:sz w:val="26"/>
                <w:szCs w:val="26"/>
              </w:rPr>
              <w:t>pmol</w:t>
            </w:r>
            <w:proofErr w:type="spellEnd"/>
            <w:r w:rsidRPr="00484565">
              <w:rPr>
                <w:rFonts w:eastAsia="Times New Roman"/>
                <w:sz w:val="26"/>
                <w:szCs w:val="26"/>
              </w:rPr>
              <w:t>/L)</w:t>
            </w:r>
          </w:p>
        </w:tc>
        <w:tc>
          <w:tcPr>
            <w:tcW w:w="1553" w:type="dxa"/>
          </w:tcPr>
          <w:p w14:paraId="6DDC25E5" w14:textId="77777777" w:rsidR="00002466" w:rsidRPr="00484565" w:rsidRDefault="00002466" w:rsidP="009F74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4565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354.97± 108.46</w:t>
            </w:r>
          </w:p>
        </w:tc>
        <w:tc>
          <w:tcPr>
            <w:tcW w:w="1563" w:type="dxa"/>
          </w:tcPr>
          <w:p w14:paraId="31A6A95E" w14:textId="77777777" w:rsidR="00002466" w:rsidRPr="00484565" w:rsidRDefault="00002466" w:rsidP="009F74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4565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325.13±91.79</w:t>
            </w:r>
          </w:p>
        </w:tc>
        <w:tc>
          <w:tcPr>
            <w:tcW w:w="1684" w:type="dxa"/>
          </w:tcPr>
          <w:p w14:paraId="61BC59A2" w14:textId="77777777" w:rsidR="00002466" w:rsidRPr="00484565" w:rsidRDefault="00002466" w:rsidP="009F74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4565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305.26±83.0</w:t>
            </w:r>
          </w:p>
        </w:tc>
        <w:tc>
          <w:tcPr>
            <w:tcW w:w="1701" w:type="dxa"/>
          </w:tcPr>
          <w:p w14:paraId="11C77791" w14:textId="77777777" w:rsidR="00002466" w:rsidRPr="00484565" w:rsidRDefault="00002466" w:rsidP="009F74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4565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370.94 ± 58.88</w:t>
            </w:r>
          </w:p>
        </w:tc>
        <w:tc>
          <w:tcPr>
            <w:tcW w:w="1559" w:type="dxa"/>
            <w:vMerge w:val="restart"/>
          </w:tcPr>
          <w:p w14:paraId="2C42B5BE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  <w:r w:rsidRPr="002C1EDE">
              <w:rPr>
                <w:sz w:val="26"/>
                <w:szCs w:val="26"/>
                <w:vertAlign w:val="subscript"/>
              </w:rPr>
              <w:t>1,4</w:t>
            </w:r>
            <w:r w:rsidRPr="002C1EDE">
              <w:rPr>
                <w:sz w:val="26"/>
                <w:szCs w:val="26"/>
              </w:rPr>
              <w:t>&gt;0.05</w:t>
            </w:r>
          </w:p>
          <w:p w14:paraId="1642F91E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  <w:r>
              <w:rPr>
                <w:sz w:val="26"/>
                <w:szCs w:val="26"/>
                <w:vertAlign w:val="subscript"/>
              </w:rPr>
              <w:t>2</w:t>
            </w:r>
            <w:r w:rsidRPr="002C1EDE">
              <w:rPr>
                <w:sz w:val="26"/>
                <w:szCs w:val="26"/>
                <w:vertAlign w:val="subscript"/>
              </w:rPr>
              <w:t>,4</w:t>
            </w:r>
            <w:r>
              <w:rPr>
                <w:sz w:val="26"/>
                <w:szCs w:val="26"/>
              </w:rPr>
              <w:t>&lt;</w:t>
            </w:r>
            <w:r w:rsidRPr="002C1EDE">
              <w:rPr>
                <w:sz w:val="26"/>
                <w:szCs w:val="26"/>
              </w:rPr>
              <w:t>0.05</w:t>
            </w:r>
          </w:p>
          <w:p w14:paraId="225BA521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  <w:r>
              <w:rPr>
                <w:sz w:val="26"/>
                <w:szCs w:val="26"/>
                <w:vertAlign w:val="subscript"/>
              </w:rPr>
              <w:t>3</w:t>
            </w:r>
            <w:r w:rsidRPr="002C1EDE">
              <w:rPr>
                <w:sz w:val="26"/>
                <w:szCs w:val="26"/>
                <w:vertAlign w:val="subscript"/>
              </w:rPr>
              <w:t>,4</w:t>
            </w:r>
            <w:r>
              <w:rPr>
                <w:sz w:val="26"/>
                <w:szCs w:val="26"/>
              </w:rPr>
              <w:t>&lt;</w:t>
            </w:r>
            <w:r w:rsidRPr="002C1EDE">
              <w:rPr>
                <w:sz w:val="26"/>
                <w:szCs w:val="26"/>
              </w:rPr>
              <w:t>0.05</w:t>
            </w:r>
          </w:p>
        </w:tc>
      </w:tr>
      <w:tr w:rsidR="00002466" w14:paraId="0735DBFE" w14:textId="77777777" w:rsidTr="009F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vMerge/>
          </w:tcPr>
          <w:p w14:paraId="4EBC6E87" w14:textId="77777777" w:rsidR="00002466" w:rsidRPr="00484565" w:rsidRDefault="00002466" w:rsidP="009F74E7">
            <w:pPr>
              <w:pStyle w:val="ListParagraph"/>
              <w:tabs>
                <w:tab w:val="left" w:pos="709"/>
              </w:tabs>
              <w:spacing w:line="240" w:lineRule="auto"/>
              <w:ind w:left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4800" w:type="dxa"/>
            <w:gridSpan w:val="3"/>
            <w:shd w:val="clear" w:color="auto" w:fill="D9D9D9" w:themeFill="background1" w:themeFillShade="D9"/>
            <w:vAlign w:val="center"/>
          </w:tcPr>
          <w:p w14:paraId="2DE91A65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p&gt;0.05</w:t>
            </w:r>
          </w:p>
        </w:tc>
        <w:tc>
          <w:tcPr>
            <w:tcW w:w="1701" w:type="dxa"/>
            <w:shd w:val="clear" w:color="auto" w:fill="FFFFFF" w:themeFill="background1"/>
          </w:tcPr>
          <w:p w14:paraId="62A65700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226491B0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  <w:tr w:rsidR="00002466" w14:paraId="3613C693" w14:textId="77777777" w:rsidTr="009F74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vMerge w:val="restart"/>
          </w:tcPr>
          <w:p w14:paraId="38454497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line="240" w:lineRule="auto"/>
              <w:ind w:left="0"/>
              <w:rPr>
                <w:sz w:val="26"/>
                <w:szCs w:val="26"/>
              </w:rPr>
            </w:pPr>
            <w:r w:rsidRPr="00484565">
              <w:rPr>
                <w:rFonts w:eastAsia="Times New Roman"/>
                <w:sz w:val="26"/>
                <w:szCs w:val="26"/>
              </w:rPr>
              <w:t>Progesterone (ng/ml)</w:t>
            </w:r>
          </w:p>
        </w:tc>
        <w:tc>
          <w:tcPr>
            <w:tcW w:w="1553" w:type="dxa"/>
          </w:tcPr>
          <w:p w14:paraId="546519DD" w14:textId="77777777" w:rsidR="00002466" w:rsidRDefault="00002466" w:rsidP="009F74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484565">
              <w:rPr>
                <w:rFonts w:ascii="Times New Roman" w:hAnsi="Times New Roman" w:cs="Times New Roman"/>
                <w:sz w:val="26"/>
                <w:szCs w:val="26"/>
              </w:rPr>
              <w:t>0.52± 0.32</w:t>
            </w:r>
          </w:p>
          <w:p w14:paraId="459E184A" w14:textId="77777777" w:rsidR="00002466" w:rsidRPr="00484565" w:rsidRDefault="00002466" w:rsidP="009F74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5D16A307" w14:textId="77777777" w:rsidR="00002466" w:rsidRPr="00484565" w:rsidRDefault="00002466" w:rsidP="009F74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4565">
              <w:rPr>
                <w:rFonts w:ascii="Times New Roman" w:hAnsi="Times New Roman" w:cs="Times New Roman"/>
                <w:sz w:val="26"/>
                <w:szCs w:val="26"/>
              </w:rPr>
              <w:t>0.59 ± 0.39</w:t>
            </w:r>
          </w:p>
        </w:tc>
        <w:tc>
          <w:tcPr>
            <w:tcW w:w="1684" w:type="dxa"/>
          </w:tcPr>
          <w:p w14:paraId="48791CB5" w14:textId="77777777" w:rsidR="00002466" w:rsidRPr="00484565" w:rsidRDefault="00002466" w:rsidP="009F74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4565">
              <w:rPr>
                <w:rFonts w:ascii="Times New Roman" w:hAnsi="Times New Roman" w:cs="Times New Roman"/>
                <w:sz w:val="26"/>
                <w:szCs w:val="26"/>
              </w:rPr>
              <w:t>0.65±0.40</w:t>
            </w:r>
          </w:p>
        </w:tc>
        <w:tc>
          <w:tcPr>
            <w:tcW w:w="1701" w:type="dxa"/>
          </w:tcPr>
          <w:p w14:paraId="694F2B6F" w14:textId="77777777" w:rsidR="00002466" w:rsidRPr="00484565" w:rsidRDefault="00002466" w:rsidP="009F74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484565">
              <w:rPr>
                <w:rFonts w:ascii="Times New Roman" w:hAnsi="Times New Roman" w:cs="Times New Roman"/>
                <w:sz w:val="26"/>
                <w:szCs w:val="26"/>
              </w:rPr>
              <w:t>0.50 ± 0.15</w:t>
            </w:r>
          </w:p>
        </w:tc>
        <w:tc>
          <w:tcPr>
            <w:tcW w:w="1559" w:type="dxa"/>
            <w:vMerge w:val="restart"/>
          </w:tcPr>
          <w:p w14:paraId="1D423FCE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  <w:r w:rsidRPr="002C1EDE">
              <w:rPr>
                <w:sz w:val="26"/>
                <w:szCs w:val="26"/>
                <w:vertAlign w:val="subscript"/>
              </w:rPr>
              <w:t>1,4</w:t>
            </w:r>
            <w:r w:rsidRPr="002C1EDE">
              <w:rPr>
                <w:sz w:val="26"/>
                <w:szCs w:val="26"/>
              </w:rPr>
              <w:t>&gt;0.05</w:t>
            </w:r>
          </w:p>
          <w:p w14:paraId="11968CB1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  <w:r>
              <w:rPr>
                <w:sz w:val="26"/>
                <w:szCs w:val="26"/>
                <w:vertAlign w:val="subscript"/>
              </w:rPr>
              <w:t>2</w:t>
            </w:r>
            <w:r w:rsidRPr="002C1EDE">
              <w:rPr>
                <w:sz w:val="26"/>
                <w:szCs w:val="26"/>
                <w:vertAlign w:val="subscript"/>
              </w:rPr>
              <w:t>,4</w:t>
            </w:r>
            <w:r>
              <w:rPr>
                <w:sz w:val="26"/>
                <w:szCs w:val="26"/>
              </w:rPr>
              <w:t>&gt;</w:t>
            </w:r>
            <w:r w:rsidRPr="002C1EDE">
              <w:rPr>
                <w:sz w:val="26"/>
                <w:szCs w:val="26"/>
              </w:rPr>
              <w:t>0.05</w:t>
            </w:r>
          </w:p>
          <w:p w14:paraId="57A02762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  <w:r>
              <w:rPr>
                <w:sz w:val="26"/>
                <w:szCs w:val="26"/>
                <w:vertAlign w:val="subscript"/>
              </w:rPr>
              <w:t>3</w:t>
            </w:r>
            <w:r w:rsidRPr="002C1EDE">
              <w:rPr>
                <w:sz w:val="26"/>
                <w:szCs w:val="26"/>
                <w:vertAlign w:val="subscript"/>
              </w:rPr>
              <w:t>,4</w:t>
            </w:r>
            <w:r>
              <w:rPr>
                <w:sz w:val="26"/>
                <w:szCs w:val="26"/>
              </w:rPr>
              <w:t>&lt;</w:t>
            </w:r>
            <w:r w:rsidRPr="002C1EDE">
              <w:rPr>
                <w:sz w:val="26"/>
                <w:szCs w:val="26"/>
              </w:rPr>
              <w:t>0.05</w:t>
            </w:r>
          </w:p>
        </w:tc>
      </w:tr>
      <w:tr w:rsidR="00002466" w14:paraId="2C9BFCCB" w14:textId="77777777" w:rsidTr="009F74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4" w:type="dxa"/>
            <w:vMerge/>
          </w:tcPr>
          <w:p w14:paraId="2FB5C56D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rPr>
                <w:sz w:val="26"/>
                <w:szCs w:val="26"/>
              </w:rPr>
            </w:pPr>
          </w:p>
        </w:tc>
        <w:tc>
          <w:tcPr>
            <w:tcW w:w="4800" w:type="dxa"/>
            <w:gridSpan w:val="3"/>
            <w:shd w:val="clear" w:color="auto" w:fill="D9D9D9" w:themeFill="background1" w:themeFillShade="D9"/>
            <w:vAlign w:val="center"/>
          </w:tcPr>
          <w:p w14:paraId="6B63C022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p&gt;0.05</w:t>
            </w:r>
          </w:p>
        </w:tc>
        <w:tc>
          <w:tcPr>
            <w:tcW w:w="1701" w:type="dxa"/>
            <w:shd w:val="clear" w:color="auto" w:fill="FFFFFF" w:themeFill="background1"/>
          </w:tcPr>
          <w:p w14:paraId="6CCEDAE0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56AFAD66" w14:textId="77777777" w:rsidR="00002466" w:rsidRDefault="00002466" w:rsidP="009F74E7">
            <w:pPr>
              <w:pStyle w:val="ListParagraph"/>
              <w:tabs>
                <w:tab w:val="left" w:pos="709"/>
              </w:tabs>
              <w:spacing w:before="12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</w:tc>
      </w:tr>
    </w:tbl>
    <w:p w14:paraId="1B273FDF" w14:textId="77777777" w:rsidR="00BE5F64" w:rsidRDefault="00BE5F64"/>
    <w:sectPr w:rsidR="00BE5F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66"/>
    <w:rsid w:val="00002466"/>
    <w:rsid w:val="000E7A5F"/>
    <w:rsid w:val="00111AC8"/>
    <w:rsid w:val="00121F03"/>
    <w:rsid w:val="001A74D5"/>
    <w:rsid w:val="001C171F"/>
    <w:rsid w:val="001C59DF"/>
    <w:rsid w:val="00213520"/>
    <w:rsid w:val="00244F6E"/>
    <w:rsid w:val="00263124"/>
    <w:rsid w:val="002D6DCF"/>
    <w:rsid w:val="00322D25"/>
    <w:rsid w:val="00356528"/>
    <w:rsid w:val="00375F0D"/>
    <w:rsid w:val="003E3AC6"/>
    <w:rsid w:val="00432410"/>
    <w:rsid w:val="00531B76"/>
    <w:rsid w:val="00573CEC"/>
    <w:rsid w:val="00574EB4"/>
    <w:rsid w:val="00592038"/>
    <w:rsid w:val="005B6C25"/>
    <w:rsid w:val="00651902"/>
    <w:rsid w:val="006674F0"/>
    <w:rsid w:val="006E1930"/>
    <w:rsid w:val="0070562A"/>
    <w:rsid w:val="00733E4C"/>
    <w:rsid w:val="00826521"/>
    <w:rsid w:val="0086470A"/>
    <w:rsid w:val="008D2172"/>
    <w:rsid w:val="00924DF4"/>
    <w:rsid w:val="00987B21"/>
    <w:rsid w:val="00A606E7"/>
    <w:rsid w:val="00A816D8"/>
    <w:rsid w:val="00AF408B"/>
    <w:rsid w:val="00B0382C"/>
    <w:rsid w:val="00B2266B"/>
    <w:rsid w:val="00B4720A"/>
    <w:rsid w:val="00BD1B32"/>
    <w:rsid w:val="00BE5F64"/>
    <w:rsid w:val="00C518E7"/>
    <w:rsid w:val="00D351DC"/>
    <w:rsid w:val="00D60968"/>
    <w:rsid w:val="00D72A35"/>
    <w:rsid w:val="00E3184E"/>
    <w:rsid w:val="00E625A1"/>
    <w:rsid w:val="00EC688C"/>
    <w:rsid w:val="00EF0FF2"/>
    <w:rsid w:val="00F36249"/>
    <w:rsid w:val="00F94E08"/>
    <w:rsid w:val="00FE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70F585"/>
  <w15:chartTrackingRefBased/>
  <w15:docId w15:val="{52F2EA74-AA35-C941-AC53-5FEA58EC3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Bidi" w:eastAsiaTheme="minorHAnsi" w:hAnsiTheme="minorBidi" w:cs="Times New Roman (Body CS)"/>
        <w:sz w:val="28"/>
        <w:szCs w:val="24"/>
        <w:lang w:val="en-VN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466"/>
    <w:pPr>
      <w:spacing w:after="160" w:line="259" w:lineRule="auto"/>
    </w:pPr>
    <w:rPr>
      <w:rFonts w:asciiTheme="minorHAnsi" w:hAnsiTheme="minorHAnsi" w:cstheme="minorBid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002466"/>
    <w:pPr>
      <w:spacing w:after="0" w:line="360" w:lineRule="auto"/>
      <w:ind w:left="720"/>
      <w:contextualSpacing/>
    </w:pPr>
    <w:rPr>
      <w:rFonts w:ascii="Times New Roman" w:hAnsi="Times New Roman" w:cs="Times New Roman"/>
      <w:sz w:val="28"/>
      <w:szCs w:val="28"/>
    </w:rPr>
  </w:style>
  <w:style w:type="character" w:customStyle="1" w:styleId="ListParagraphChar">
    <w:name w:val="List Paragraph Char"/>
    <w:link w:val="ListParagraph"/>
    <w:uiPriority w:val="1"/>
    <w:locked/>
    <w:rsid w:val="00002466"/>
    <w:rPr>
      <w:rFonts w:ascii="Times New Roman" w:hAnsi="Times New Roman" w:cs="Times New Roman"/>
      <w:szCs w:val="28"/>
      <w:lang w:val="en-US"/>
    </w:rPr>
  </w:style>
  <w:style w:type="paragraph" w:customStyle="1" w:styleId="ABANG">
    <w:name w:val="ABANG"/>
    <w:basedOn w:val="Normal"/>
    <w:link w:val="ABANGChar"/>
    <w:qFormat/>
    <w:rsid w:val="00002466"/>
    <w:pPr>
      <w:spacing w:after="0" w:line="360" w:lineRule="auto"/>
      <w:jc w:val="center"/>
      <w:outlineLvl w:val="4"/>
    </w:pPr>
    <w:rPr>
      <w:rFonts w:ascii="Times New Roman" w:hAnsi="Times New Roman" w:cs="Times New Roman"/>
      <w:b/>
      <w:color w:val="000000" w:themeColor="text1"/>
      <w:sz w:val="28"/>
      <w:szCs w:val="28"/>
    </w:rPr>
  </w:style>
  <w:style w:type="character" w:customStyle="1" w:styleId="ABANGChar">
    <w:name w:val="ABANG Char"/>
    <w:basedOn w:val="DefaultParagraphFont"/>
    <w:link w:val="ABANG"/>
    <w:rsid w:val="00002466"/>
    <w:rPr>
      <w:rFonts w:ascii="Times New Roman" w:hAnsi="Times New Roman" w:cs="Times New Roman"/>
      <w:b/>
      <w:color w:val="000000" w:themeColor="text1"/>
      <w:szCs w:val="28"/>
      <w:lang w:val="en-US"/>
    </w:rPr>
  </w:style>
  <w:style w:type="table" w:styleId="GridTable4-Accent3">
    <w:name w:val="Grid Table 4 Accent 3"/>
    <w:basedOn w:val="TableNormal"/>
    <w:uiPriority w:val="49"/>
    <w:rsid w:val="00002466"/>
    <w:pPr>
      <w:spacing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Phu Cuong</dc:creator>
  <cp:keywords/>
  <dc:description/>
  <cp:lastModifiedBy>Nguyen Phu Cuong</cp:lastModifiedBy>
  <cp:revision>1</cp:revision>
  <dcterms:created xsi:type="dcterms:W3CDTF">2021-11-13T10:33:00Z</dcterms:created>
  <dcterms:modified xsi:type="dcterms:W3CDTF">2021-11-13T10:33:00Z</dcterms:modified>
</cp:coreProperties>
</file>