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674"/>
      </w:tblGrid>
      <w:tr w:rsidR="00026B84" w:rsidRPr="00803E4F" w14:paraId="46E98E8E" w14:textId="77777777" w:rsidTr="00B035A2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06A56EB0" w:rsidR="00026B84" w:rsidRPr="00803E4F" w:rsidRDefault="00887AC1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ENROLMENT</w:t>
            </w:r>
            <w:r w:rsidR="00803E4F" w:rsidRPr="00803E4F">
              <w:rPr>
                <w:b/>
                <w:lang w:eastAsia="es-ES"/>
              </w:rPr>
              <w:t xml:space="preserve"> LOG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230"/>
        <w:gridCol w:w="5232"/>
        <w:gridCol w:w="5232"/>
      </w:tblGrid>
      <w:tr w:rsidR="00881A72" w14:paraId="7A14CC32" w14:textId="77777777" w:rsidTr="00B035A2">
        <w:trPr>
          <w:trHeight w:val="686"/>
        </w:trPr>
        <w:tc>
          <w:tcPr>
            <w:tcW w:w="5000" w:type="pct"/>
            <w:gridSpan w:val="3"/>
            <w:vAlign w:val="center"/>
          </w:tcPr>
          <w:p w14:paraId="59AA6C97" w14:textId="3FDB2037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Study Protocol title:</w:t>
            </w:r>
          </w:p>
        </w:tc>
      </w:tr>
      <w:tr w:rsidR="00881A72" w14:paraId="5C96F0CF" w14:textId="77777777" w:rsidTr="004F766D">
        <w:trPr>
          <w:trHeight w:val="703"/>
        </w:trPr>
        <w:tc>
          <w:tcPr>
            <w:tcW w:w="1666" w:type="pct"/>
            <w:vAlign w:val="center"/>
          </w:tcPr>
          <w:p w14:paraId="0AEA9739" w14:textId="350C4DBB" w:rsidR="00881A72" w:rsidRDefault="00C96B2F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Clinical Trials Registry ID/number:</w:t>
            </w:r>
          </w:p>
        </w:tc>
        <w:tc>
          <w:tcPr>
            <w:tcW w:w="1667" w:type="pct"/>
            <w:vAlign w:val="center"/>
          </w:tcPr>
          <w:p w14:paraId="64B81F53" w14:textId="77777777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Name:</w:t>
            </w:r>
          </w:p>
        </w:tc>
        <w:tc>
          <w:tcPr>
            <w:tcW w:w="1667" w:type="pct"/>
            <w:vAlign w:val="center"/>
          </w:tcPr>
          <w:p w14:paraId="0696A725" w14:textId="77777777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Name:</w:t>
            </w:r>
          </w:p>
        </w:tc>
      </w:tr>
    </w:tbl>
    <w:p w14:paraId="651818C5" w14:textId="77777777" w:rsidR="00122ED3" w:rsidRPr="00FB0CA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383"/>
        <w:gridCol w:w="1436"/>
        <w:gridCol w:w="1762"/>
        <w:gridCol w:w="1383"/>
        <w:gridCol w:w="887"/>
        <w:gridCol w:w="1599"/>
        <w:gridCol w:w="2539"/>
        <w:gridCol w:w="1054"/>
        <w:gridCol w:w="1354"/>
        <w:gridCol w:w="2277"/>
      </w:tblGrid>
      <w:tr w:rsidR="00391987" w14:paraId="453F936C" w14:textId="77DB7742" w:rsidTr="00391987">
        <w:trPr>
          <w:trHeight w:val="962"/>
          <w:tblHeader/>
        </w:trPr>
        <w:tc>
          <w:tcPr>
            <w:tcW w:w="441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C07E2AF" w14:textId="77777777" w:rsidR="00B035A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Enrolment Date</w:t>
            </w:r>
          </w:p>
          <w:p w14:paraId="01C4C443" w14:textId="75900D57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917A8">
              <w:rPr>
                <w:b/>
                <w:sz w:val="18"/>
              </w:rPr>
              <w:t>(dd/mm/</w:t>
            </w:r>
            <w:proofErr w:type="spellStart"/>
            <w:r w:rsidRPr="007917A8">
              <w:rPr>
                <w:b/>
                <w:sz w:val="18"/>
              </w:rPr>
              <w:t>yyyy</w:t>
            </w:r>
            <w:proofErr w:type="spellEnd"/>
            <w:r w:rsidRPr="007917A8">
              <w:rPr>
                <w:b/>
                <w:sz w:val="18"/>
              </w:rPr>
              <w:t>)</w:t>
            </w:r>
          </w:p>
        </w:tc>
        <w:tc>
          <w:tcPr>
            <w:tcW w:w="458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64D5A1" w14:textId="033D92E0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Enrolment</w:t>
            </w:r>
            <w:r w:rsidRPr="00881A72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62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97D6999" w14:textId="6D784555" w:rsidR="00B035A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Participant’s Name and Surname</w:t>
            </w:r>
          </w:p>
          <w:p w14:paraId="18637C6B" w14:textId="6A5E4B43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040975" w14:textId="78032AF7" w:rsidR="00B035A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881A72">
              <w:rPr>
                <w:b/>
                <w:sz w:val="20"/>
                <w:szCs w:val="20"/>
              </w:rPr>
              <w:t xml:space="preserve">Date </w:t>
            </w:r>
            <w:r>
              <w:rPr>
                <w:b/>
                <w:sz w:val="20"/>
                <w:szCs w:val="20"/>
              </w:rPr>
              <w:t xml:space="preserve">of Birth </w:t>
            </w:r>
          </w:p>
          <w:p w14:paraId="3BA8E532" w14:textId="23EBBA87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917A8">
              <w:rPr>
                <w:b/>
                <w:sz w:val="18"/>
              </w:rPr>
              <w:t>(dd/mm/</w:t>
            </w:r>
            <w:proofErr w:type="spellStart"/>
            <w:r w:rsidRPr="007917A8">
              <w:rPr>
                <w:b/>
                <w:sz w:val="18"/>
              </w:rPr>
              <w:t>yyyy</w:t>
            </w:r>
            <w:proofErr w:type="spellEnd"/>
            <w:r w:rsidRPr="007917A8">
              <w:rPr>
                <w:b/>
                <w:sz w:val="18"/>
              </w:rPr>
              <w:t>)</w:t>
            </w:r>
          </w:p>
        </w:tc>
        <w:tc>
          <w:tcPr>
            <w:tcW w:w="283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96D7E36" w14:textId="18D6E387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Gender</w:t>
            </w:r>
          </w:p>
        </w:tc>
        <w:tc>
          <w:tcPr>
            <w:tcW w:w="51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3DBB07E" w14:textId="03F67FBC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Number</w:t>
            </w:r>
          </w:p>
        </w:tc>
        <w:tc>
          <w:tcPr>
            <w:tcW w:w="81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24E720F" w14:textId="7A732D62" w:rsidR="00B035A2" w:rsidRPr="00881A7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Address</w:t>
            </w:r>
          </w:p>
        </w:tc>
        <w:tc>
          <w:tcPr>
            <w:tcW w:w="33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146C7B0" w14:textId="7D13371F" w:rsidR="00B035A2" w:rsidRDefault="00391987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Screening</w:t>
            </w:r>
            <w:r w:rsidR="00B035A2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432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6DC9B6C" w14:textId="40B80A92" w:rsidR="00B035A2" w:rsidRDefault="00B035A2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and contact number of Next of Kin</w:t>
            </w:r>
          </w:p>
        </w:tc>
        <w:tc>
          <w:tcPr>
            <w:tcW w:w="72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7B075A" w14:textId="08969255" w:rsidR="00B035A2" w:rsidRDefault="00391987" w:rsidP="00E762AF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Outcome (termination/completed study/withdrawal/loss to follow-up/death)</w:t>
            </w:r>
          </w:p>
        </w:tc>
      </w:tr>
      <w:tr w:rsidR="00391987" w14:paraId="0F414FB4" w14:textId="565590E9" w:rsidTr="00391987">
        <w:trPr>
          <w:trHeight w:val="850"/>
        </w:trPr>
        <w:tc>
          <w:tcPr>
            <w:tcW w:w="441" w:type="pct"/>
            <w:tcBorders>
              <w:top w:val="double" w:sz="4" w:space="0" w:color="auto"/>
              <w:bottom w:val="single" w:sz="2" w:space="0" w:color="auto"/>
            </w:tcBorders>
          </w:tcPr>
          <w:p w14:paraId="39EBEE4A" w14:textId="77777777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3076A61" w14:textId="37220DB4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562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4AF231A" w14:textId="77777777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DE2748F" w14:textId="43B8D74D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39E832B" w14:textId="06E381FF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1AEA3AE" w14:textId="241BD2D1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40300634" w14:textId="4D0F87DE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17D203E" w14:textId="77777777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FC585CE" w14:textId="77777777" w:rsidR="00B035A2" w:rsidRDefault="00B035A2" w:rsidP="00881A72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double" w:sz="4" w:space="0" w:color="auto"/>
              <w:bottom w:val="single" w:sz="2" w:space="0" w:color="auto"/>
            </w:tcBorders>
          </w:tcPr>
          <w:p w14:paraId="2BA50E1E" w14:textId="77777777" w:rsidR="00B035A2" w:rsidRDefault="00B035A2" w:rsidP="00881A72">
            <w:pPr>
              <w:spacing w:after="0" w:line="240" w:lineRule="auto"/>
              <w:jc w:val="left"/>
            </w:pPr>
          </w:p>
        </w:tc>
      </w:tr>
      <w:tr w:rsidR="00391987" w14:paraId="158FB046" w14:textId="77777777" w:rsidTr="00391987">
        <w:trPr>
          <w:trHeight w:val="850"/>
        </w:trPr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</w:tcPr>
          <w:p w14:paraId="665393C1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583F63" w14:textId="4456204D" w:rsidR="00E762AF" w:rsidRPr="00B035A2" w:rsidRDefault="00E762AF" w:rsidP="00E762A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847E7F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F5BD8E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75CE3F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7622AD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1D0DE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AA5213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1B548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single" w:sz="2" w:space="0" w:color="auto"/>
              <w:bottom w:val="single" w:sz="2" w:space="0" w:color="auto"/>
            </w:tcBorders>
          </w:tcPr>
          <w:p w14:paraId="3085BC25" w14:textId="77777777" w:rsidR="00E762AF" w:rsidRDefault="00E762AF" w:rsidP="00E762AF">
            <w:pPr>
              <w:spacing w:after="0" w:line="240" w:lineRule="auto"/>
              <w:jc w:val="left"/>
            </w:pPr>
          </w:p>
        </w:tc>
      </w:tr>
      <w:tr w:rsidR="00391987" w14:paraId="26F6457B" w14:textId="77777777" w:rsidTr="00391987">
        <w:trPr>
          <w:trHeight w:val="850"/>
        </w:trPr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</w:tcPr>
          <w:p w14:paraId="0FAF82EA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3E0839" w14:textId="0F261DE9" w:rsidR="00E762AF" w:rsidRPr="00B035A2" w:rsidRDefault="00E762AF" w:rsidP="00E762A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CE5BE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A8AE06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28CE75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8533C6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200189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E786A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24F8F4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single" w:sz="2" w:space="0" w:color="auto"/>
              <w:bottom w:val="single" w:sz="2" w:space="0" w:color="auto"/>
            </w:tcBorders>
          </w:tcPr>
          <w:p w14:paraId="436F7C09" w14:textId="77777777" w:rsidR="00E762AF" w:rsidRDefault="00E762AF" w:rsidP="00E762AF">
            <w:pPr>
              <w:spacing w:after="0" w:line="240" w:lineRule="auto"/>
              <w:jc w:val="left"/>
            </w:pPr>
          </w:p>
        </w:tc>
      </w:tr>
      <w:tr w:rsidR="00391987" w14:paraId="4C95D3C5" w14:textId="77777777" w:rsidTr="00391987">
        <w:trPr>
          <w:trHeight w:val="850"/>
        </w:trPr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</w:tcPr>
          <w:p w14:paraId="37F34BFE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B71D21" w14:textId="3AD4C213" w:rsidR="00E762AF" w:rsidRPr="00B035A2" w:rsidRDefault="00E762AF" w:rsidP="00E762A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E523E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9F0F24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1490B9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00EF56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EA7FD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36835E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5A6C1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single" w:sz="2" w:space="0" w:color="auto"/>
              <w:bottom w:val="single" w:sz="2" w:space="0" w:color="auto"/>
            </w:tcBorders>
          </w:tcPr>
          <w:p w14:paraId="6AF17802" w14:textId="77777777" w:rsidR="00E762AF" w:rsidRDefault="00E762AF" w:rsidP="00E762AF">
            <w:pPr>
              <w:spacing w:after="0" w:line="240" w:lineRule="auto"/>
              <w:jc w:val="left"/>
            </w:pPr>
          </w:p>
        </w:tc>
      </w:tr>
      <w:tr w:rsidR="00391987" w14:paraId="07B626CD" w14:textId="77777777" w:rsidTr="00391987">
        <w:trPr>
          <w:trHeight w:val="850"/>
        </w:trPr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</w:tcPr>
          <w:p w14:paraId="622BB58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DF3084" w14:textId="54F44A57" w:rsidR="00E762AF" w:rsidRPr="00B035A2" w:rsidRDefault="00E762AF" w:rsidP="00E762A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550E3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E70A1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03898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BF22D5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A820B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FBF66F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29ADA8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single" w:sz="2" w:space="0" w:color="auto"/>
              <w:bottom w:val="single" w:sz="2" w:space="0" w:color="auto"/>
            </w:tcBorders>
          </w:tcPr>
          <w:p w14:paraId="68F7DBBF" w14:textId="77777777" w:rsidR="00E762AF" w:rsidRDefault="00E762AF" w:rsidP="00E762AF">
            <w:pPr>
              <w:spacing w:after="0" w:line="240" w:lineRule="auto"/>
              <w:jc w:val="left"/>
            </w:pPr>
          </w:p>
        </w:tc>
      </w:tr>
      <w:tr w:rsidR="00391987" w14:paraId="3B69D4EE" w14:textId="77777777" w:rsidTr="00391987">
        <w:trPr>
          <w:trHeight w:val="850"/>
        </w:trPr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</w:tcPr>
          <w:p w14:paraId="2FFF812E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5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0B9A7F" w14:textId="6199663E" w:rsidR="00E762AF" w:rsidRPr="00B035A2" w:rsidRDefault="00E762AF" w:rsidP="00E762A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3303B4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21FD1C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2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F80A9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5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BB2097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8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E239D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3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0900F2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43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7625A0" w14:textId="77777777" w:rsidR="00E762AF" w:rsidRDefault="00E762AF" w:rsidP="00E762AF">
            <w:pPr>
              <w:spacing w:after="0" w:line="240" w:lineRule="auto"/>
              <w:jc w:val="left"/>
            </w:pPr>
          </w:p>
        </w:tc>
        <w:tc>
          <w:tcPr>
            <w:tcW w:w="726" w:type="pct"/>
            <w:tcBorders>
              <w:top w:val="single" w:sz="2" w:space="0" w:color="auto"/>
              <w:bottom w:val="single" w:sz="2" w:space="0" w:color="auto"/>
            </w:tcBorders>
          </w:tcPr>
          <w:p w14:paraId="598E1934" w14:textId="77777777" w:rsidR="00E762AF" w:rsidRDefault="00E762AF" w:rsidP="00E762AF">
            <w:pPr>
              <w:spacing w:after="0" w:line="240" w:lineRule="auto"/>
              <w:jc w:val="left"/>
            </w:pPr>
          </w:p>
        </w:tc>
      </w:tr>
    </w:tbl>
    <w:p w14:paraId="09D6F0D0" w14:textId="0E45F2B5" w:rsidR="00260A24" w:rsidRDefault="00260A24"/>
    <w:sectPr w:rsidR="00260A24" w:rsidSect="00B035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567" w:bottom="1134" w:left="567" w:header="680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BD7F9" w14:textId="77777777" w:rsidR="00C06824" w:rsidRDefault="00C06824" w:rsidP="00966A07">
      <w:pPr>
        <w:spacing w:after="0" w:line="240" w:lineRule="auto"/>
      </w:pPr>
      <w:r>
        <w:separator/>
      </w:r>
    </w:p>
  </w:endnote>
  <w:endnote w:type="continuationSeparator" w:id="0">
    <w:p w14:paraId="0D511BB2" w14:textId="77777777" w:rsidR="00C06824" w:rsidRDefault="00C06824" w:rsidP="00966A07">
      <w:pPr>
        <w:spacing w:after="0" w:line="240" w:lineRule="auto"/>
      </w:pPr>
      <w:r>
        <w:continuationSeparator/>
      </w:r>
    </w:p>
  </w:endnote>
  <w:endnote w:type="continuationNotice" w:id="1">
    <w:p w14:paraId="4D459257" w14:textId="77777777" w:rsidR="00C06824" w:rsidRDefault="00C068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A72B0" w14:textId="77777777" w:rsidR="001E560B" w:rsidRDefault="001E560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34596" w14:textId="77777777" w:rsidR="001E560B" w:rsidRDefault="001E56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798AA" w14:textId="77777777" w:rsidR="002C0E99" w:rsidRPr="00033EB3" w:rsidRDefault="002C0E99" w:rsidP="002C0E99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8DD53B5" wp14:editId="4DE10505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F7E48C" w14:textId="77777777" w:rsidR="002C0E99" w:rsidRPr="00601C41" w:rsidRDefault="002C0E99" w:rsidP="002C0E9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8DD53B5" id="Rectángulo 4" o:spid="_x0000_s1027" style="position:absolute;left:0;text-align:left;margin-left:0;margin-top:6.85pt;width:63.2pt;height:30.6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" filled="f" strokecolor="black [3213]" strokeweight=".25pt">
              <v:textbox>
                <w:txbxContent>
                  <w:p w14:paraId="24F7E48C" w14:textId="77777777" w:rsidR="002C0E99" w:rsidRPr="00601C41" w:rsidRDefault="002C0E99" w:rsidP="002C0E9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1F788861" w14:textId="77777777" w:rsidR="002C0E99" w:rsidRDefault="002C0E99" w:rsidP="002C0E99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6EE6BD45" w14:textId="7C9E53F3" w:rsidR="002C0E99" w:rsidRDefault="002C0E99" w:rsidP="002C0E99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 xml:space="preserve">Page ___ of </w:t>
    </w:r>
    <w:r w:rsidRPr="003B3C67">
      <w:rPr>
        <w:sz w:val="20"/>
        <w:szCs w:val="20"/>
      </w:rPr>
      <w:t>___</w:t>
    </w:r>
  </w:p>
  <w:p w14:paraId="17B34B5B" w14:textId="093525C8" w:rsidR="003F6F75" w:rsidRPr="00C96B2F" w:rsidRDefault="003F6F75" w:rsidP="00C96B2F">
    <w:pPr>
      <w:pStyle w:val="Piedepgina"/>
      <w:jc w:val="center"/>
      <w:rPr>
        <w:b/>
        <w:sz w:val="2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8E23B" w14:textId="77777777" w:rsidR="00C06824" w:rsidRDefault="00C06824" w:rsidP="00966A07">
      <w:pPr>
        <w:spacing w:after="0" w:line="240" w:lineRule="auto"/>
      </w:pPr>
      <w:r>
        <w:separator/>
      </w:r>
    </w:p>
  </w:footnote>
  <w:footnote w:type="continuationSeparator" w:id="0">
    <w:p w14:paraId="1E4EF23F" w14:textId="77777777" w:rsidR="00C06824" w:rsidRDefault="00C06824" w:rsidP="00966A07">
      <w:pPr>
        <w:spacing w:after="0" w:line="240" w:lineRule="auto"/>
      </w:pPr>
      <w:r>
        <w:continuationSeparator/>
      </w:r>
    </w:p>
  </w:footnote>
  <w:footnote w:type="continuationNotice" w:id="1">
    <w:p w14:paraId="5DF2F9A7" w14:textId="77777777" w:rsidR="00C06824" w:rsidRDefault="00C068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06644" w14:textId="77777777" w:rsidR="001E560B" w:rsidRDefault="001E560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A2E68" w14:textId="77777777" w:rsidR="001E560B" w:rsidRDefault="001E56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49FF0F51" w:rsidR="004C72BA" w:rsidRPr="00C96B2F" w:rsidRDefault="00C96B2F" w:rsidP="00C96B2F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FA25D9C" wp14:editId="42EE0D2D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367BF2" w14:textId="77777777" w:rsidR="00C96B2F" w:rsidRPr="00601C41" w:rsidRDefault="00C96B2F" w:rsidP="00C96B2F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A25D9C" id="Rectángulo 8" o:spid="_x0000_s1026" style="position:absolute;left:0;text-align:left;margin-left:0;margin-top:-3.3pt;width:81.35pt;height:17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ApgdIi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5B367BF2" w14:textId="77777777" w:rsidR="00C96B2F" w:rsidRPr="00601C41" w:rsidRDefault="00C96B2F" w:rsidP="00C96B2F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7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7"/>
  </w:num>
  <w:num w:numId="5">
    <w:abstractNumId w:val="33"/>
  </w:num>
  <w:num w:numId="6">
    <w:abstractNumId w:val="23"/>
  </w:num>
  <w:num w:numId="7">
    <w:abstractNumId w:val="6"/>
  </w:num>
  <w:num w:numId="8">
    <w:abstractNumId w:val="32"/>
  </w:num>
  <w:num w:numId="9">
    <w:abstractNumId w:val="28"/>
  </w:num>
  <w:num w:numId="10">
    <w:abstractNumId w:val="27"/>
  </w:num>
  <w:num w:numId="11">
    <w:abstractNumId w:val="22"/>
  </w:num>
  <w:num w:numId="12">
    <w:abstractNumId w:val="9"/>
  </w:num>
  <w:num w:numId="13">
    <w:abstractNumId w:val="21"/>
  </w:num>
  <w:num w:numId="14">
    <w:abstractNumId w:val="34"/>
  </w:num>
  <w:num w:numId="15">
    <w:abstractNumId w:val="7"/>
  </w:num>
  <w:num w:numId="16">
    <w:abstractNumId w:val="29"/>
  </w:num>
  <w:num w:numId="17">
    <w:abstractNumId w:val="4"/>
  </w:num>
  <w:num w:numId="18">
    <w:abstractNumId w:val="8"/>
  </w:num>
  <w:num w:numId="19">
    <w:abstractNumId w:val="31"/>
  </w:num>
  <w:num w:numId="20">
    <w:abstractNumId w:val="10"/>
  </w:num>
  <w:num w:numId="21">
    <w:abstractNumId w:val="3"/>
  </w:num>
  <w:num w:numId="22">
    <w:abstractNumId w:val="30"/>
  </w:num>
  <w:num w:numId="23">
    <w:abstractNumId w:val="1"/>
  </w:num>
  <w:num w:numId="24">
    <w:abstractNumId w:val="18"/>
  </w:num>
  <w:num w:numId="25">
    <w:abstractNumId w:val="15"/>
  </w:num>
  <w:num w:numId="26">
    <w:abstractNumId w:val="2"/>
  </w:num>
  <w:num w:numId="27">
    <w:abstractNumId w:val="0"/>
  </w:num>
  <w:num w:numId="28">
    <w:abstractNumId w:val="25"/>
  </w:num>
  <w:num w:numId="29">
    <w:abstractNumId w:val="26"/>
  </w:num>
  <w:num w:numId="30">
    <w:abstractNumId w:val="12"/>
  </w:num>
  <w:num w:numId="31">
    <w:abstractNumId w:val="14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gFAPK77YwtAAAA"/>
  </w:docVars>
  <w:rsids>
    <w:rsidRoot w:val="0099400A"/>
    <w:rsid w:val="00000EDA"/>
    <w:rsid w:val="00006B6D"/>
    <w:rsid w:val="00015CDF"/>
    <w:rsid w:val="00016575"/>
    <w:rsid w:val="00026868"/>
    <w:rsid w:val="00026B84"/>
    <w:rsid w:val="0003002F"/>
    <w:rsid w:val="00030F63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2C40"/>
    <w:rsid w:val="00100B9D"/>
    <w:rsid w:val="00102833"/>
    <w:rsid w:val="00104BCC"/>
    <w:rsid w:val="00106C61"/>
    <w:rsid w:val="00112FC4"/>
    <w:rsid w:val="00120BD4"/>
    <w:rsid w:val="00122ED3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560B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0E99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1987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4F766D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B4D1C"/>
    <w:rsid w:val="005B527F"/>
    <w:rsid w:val="005C67F4"/>
    <w:rsid w:val="005D25B6"/>
    <w:rsid w:val="005D304F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94F3F"/>
    <w:rsid w:val="007A33F7"/>
    <w:rsid w:val="007A5EA2"/>
    <w:rsid w:val="007B0FAE"/>
    <w:rsid w:val="007B327A"/>
    <w:rsid w:val="007B592B"/>
    <w:rsid w:val="007C6940"/>
    <w:rsid w:val="007D1398"/>
    <w:rsid w:val="007D6C63"/>
    <w:rsid w:val="007E2098"/>
    <w:rsid w:val="007F4691"/>
    <w:rsid w:val="007F4C15"/>
    <w:rsid w:val="00801098"/>
    <w:rsid w:val="00803E4F"/>
    <w:rsid w:val="008041ED"/>
    <w:rsid w:val="00805F13"/>
    <w:rsid w:val="008060A0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81A72"/>
    <w:rsid w:val="00887AC1"/>
    <w:rsid w:val="008A17FF"/>
    <w:rsid w:val="008A2476"/>
    <w:rsid w:val="008A27A1"/>
    <w:rsid w:val="008B0F65"/>
    <w:rsid w:val="008B42B7"/>
    <w:rsid w:val="008B6E74"/>
    <w:rsid w:val="008C14F7"/>
    <w:rsid w:val="008D0D95"/>
    <w:rsid w:val="008F12CF"/>
    <w:rsid w:val="008F201F"/>
    <w:rsid w:val="008F2A60"/>
    <w:rsid w:val="008F5FD5"/>
    <w:rsid w:val="00904E7B"/>
    <w:rsid w:val="00905822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35A2"/>
    <w:rsid w:val="00B04D3B"/>
    <w:rsid w:val="00B06E51"/>
    <w:rsid w:val="00B07AEF"/>
    <w:rsid w:val="00B1204B"/>
    <w:rsid w:val="00B1316F"/>
    <w:rsid w:val="00B1451A"/>
    <w:rsid w:val="00B17DAA"/>
    <w:rsid w:val="00B21F9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B57C0"/>
    <w:rsid w:val="00BD05C8"/>
    <w:rsid w:val="00BD24E3"/>
    <w:rsid w:val="00BD6879"/>
    <w:rsid w:val="00BD72CD"/>
    <w:rsid w:val="00BE047B"/>
    <w:rsid w:val="00BE29D1"/>
    <w:rsid w:val="00BE4648"/>
    <w:rsid w:val="00BF2B1C"/>
    <w:rsid w:val="00C0152D"/>
    <w:rsid w:val="00C030FF"/>
    <w:rsid w:val="00C0606D"/>
    <w:rsid w:val="00C06824"/>
    <w:rsid w:val="00C07924"/>
    <w:rsid w:val="00C1222F"/>
    <w:rsid w:val="00C21279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96B2F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2883"/>
    <w:rsid w:val="00DF614D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62AF"/>
    <w:rsid w:val="00E7717A"/>
    <w:rsid w:val="00E81EFC"/>
    <w:rsid w:val="00E8313C"/>
    <w:rsid w:val="00E83AE8"/>
    <w:rsid w:val="00E855BE"/>
    <w:rsid w:val="00E95D98"/>
    <w:rsid w:val="00EA36FE"/>
    <w:rsid w:val="00EA4B7D"/>
    <w:rsid w:val="00EB06D0"/>
    <w:rsid w:val="00EB0C48"/>
    <w:rsid w:val="00EB3069"/>
    <w:rsid w:val="00EC3F2E"/>
    <w:rsid w:val="00EC4979"/>
    <w:rsid w:val="00EC7064"/>
    <w:rsid w:val="00EE0097"/>
    <w:rsid w:val="00EE3431"/>
    <w:rsid w:val="00EF2415"/>
    <w:rsid w:val="00F018C8"/>
    <w:rsid w:val="00F21C7A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87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2DEB7F-7330-4DC1-A42B-443177C1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>Oslo universitetssykehus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2021-04-19T14:22:00Z</cp:lastPrinted>
  <dcterms:created xsi:type="dcterms:W3CDTF">2021-11-08T10:30:00Z</dcterms:created>
  <dcterms:modified xsi:type="dcterms:W3CDTF">2021-11-24T15:24:00Z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