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ADE" w:rsidRPr="00D73D40" w:rsidRDefault="00D73D40" w:rsidP="00D73D40">
      <w:r>
        <w:t>Please be aware that this ‘mdl’ ('model fits included') version 4.</w:t>
      </w:r>
      <w:r w:rsidR="00E15FE5">
        <w:t>495</w:t>
      </w:r>
      <w:r>
        <w:t xml:space="preserve"> of the RAM Legacy Stock Assessment Database (RAMLDB) additionally includes data not contained in the assessments themselves, but generated from assessment data. Generated data are used to fill in gaps where possible, for example, if stock assessments do not include reference point estimates. Supplemented data include calculations from assessment values, conversions of biomass variables, and reference points estimated post-hoc with surplus production models. The ‘Documents’ folder includes documentation files on the methods used for these calculations, conversions and model fitting. When assessment data are available, they are used preferentially in all cases.</w:t>
      </w:r>
      <w:r>
        <w:br/>
      </w:r>
      <w:r>
        <w:br/>
        <w:t>Although we identify data that were supplemented from data that were derived from stock assessments, some collector variables in RAMLDB include both of these data sources (with assessment values preferred). We recommend that the average user does not use this 'mdl' version of RAMLDB because of the additional assumptions and calculations involved. Instead, to avoid confusion between assessment-derived values and supplemented values, we recommend using the ‘</w:t>
      </w:r>
      <w:proofErr w:type="spellStart"/>
      <w:r>
        <w:t>asmt</w:t>
      </w:r>
      <w:proofErr w:type="spellEnd"/>
      <w:r>
        <w:t>’ ('assessment data only') version of RAMLDB version 4.</w:t>
      </w:r>
      <w:r w:rsidR="00E15FE5">
        <w:t>495</w:t>
      </w:r>
      <w:r>
        <w:t>. This '</w:t>
      </w:r>
      <w:proofErr w:type="spellStart"/>
      <w:r>
        <w:t>asmt</w:t>
      </w:r>
      <w:proofErr w:type="spellEnd"/>
      <w:r>
        <w:t>' version (</w:t>
      </w:r>
      <w:proofErr w:type="spellStart"/>
      <w:r>
        <w:t>doi</w:t>
      </w:r>
      <w:proofErr w:type="spellEnd"/>
      <w:r>
        <w:t xml:space="preserve"> </w:t>
      </w:r>
      <w:r w:rsidR="00E15FE5" w:rsidRPr="00E15FE5">
        <w:t>10.5281/zenodo.4824192</w:t>
      </w:r>
      <w:bookmarkStart w:id="0" w:name="_GoBack"/>
      <w:bookmarkEnd w:id="0"/>
      <w:r>
        <w:t xml:space="preserve">) is also available in our </w:t>
      </w:r>
      <w:proofErr w:type="spellStart"/>
      <w:r>
        <w:t>Zenodo</w:t>
      </w:r>
      <w:proofErr w:type="spellEnd"/>
      <w:r>
        <w:t xml:space="preserve"> repository: </w:t>
      </w:r>
      <w:hyperlink r:id="rId5" w:tgtFrame="_blank" w:history="1">
        <w:r>
          <w:rPr>
            <w:rStyle w:val="Hyperlink"/>
          </w:rPr>
          <w:t>https://zenodo.org/communities/rlsadb/</w:t>
        </w:r>
      </w:hyperlink>
    </w:p>
    <w:sectPr w:rsidR="000C0ADE" w:rsidRPr="00D73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3A2"/>
    <w:rsid w:val="000C0ADE"/>
    <w:rsid w:val="007D43A2"/>
    <w:rsid w:val="00D73D40"/>
    <w:rsid w:val="00E15FE5"/>
    <w:rsid w:val="00E66A55"/>
    <w:rsid w:val="00FA2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73D4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73D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633941">
      <w:bodyDiv w:val="1"/>
      <w:marLeft w:val="0"/>
      <w:marRight w:val="0"/>
      <w:marTop w:val="0"/>
      <w:marBottom w:val="0"/>
      <w:divBdr>
        <w:top w:val="none" w:sz="0" w:space="0" w:color="auto"/>
        <w:left w:val="none" w:sz="0" w:space="0" w:color="auto"/>
        <w:bottom w:val="none" w:sz="0" w:space="0" w:color="auto"/>
        <w:right w:val="none" w:sz="0" w:space="0" w:color="auto"/>
      </w:divBdr>
    </w:div>
    <w:div w:id="103496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enodo.org/communities/rlsad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218</Words>
  <Characters>1244</Characters>
  <Application>Microsoft Office Word</Application>
  <DocSecurity>0</DocSecurity>
  <Lines>10</Lines>
  <Paragraphs>2</Paragraphs>
  <ScaleCrop>false</ScaleCrop>
  <Company>Microsoft</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Hilborn</dc:creator>
  <cp:keywords/>
  <dc:description/>
  <cp:lastModifiedBy>Ray Hilborn</cp:lastModifiedBy>
  <cp:revision>8</cp:revision>
  <dcterms:created xsi:type="dcterms:W3CDTF">2020-06-04T20:19:00Z</dcterms:created>
  <dcterms:modified xsi:type="dcterms:W3CDTF">2021-11-18T02:02:00Z</dcterms:modified>
</cp:coreProperties>
</file>