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A98DD9" w14:textId="77777777" w:rsidR="00863D49" w:rsidRDefault="00863D49" w:rsidP="00863D49">
      <w:pPr>
        <w:pBdr>
          <w:bottom w:val="single" w:sz="6" w:space="1" w:color="auto"/>
        </w:pBdr>
        <w:spacing w:after="0" w:line="240" w:lineRule="auto"/>
        <w:jc w:val="both"/>
        <w:rPr>
          <w:rFonts w:ascii="Bahnschrift SemiCondensed" w:hAnsi="Bahnschrift SemiCondensed"/>
          <w:sz w:val="28"/>
          <w:szCs w:val="28"/>
        </w:rPr>
      </w:pPr>
      <w:r>
        <w:rPr>
          <w:rFonts w:ascii="Bahnschrift SemiCondensed" w:hAnsi="Bahnschrift SemiCondensed"/>
          <w:sz w:val="28"/>
          <w:szCs w:val="28"/>
        </w:rPr>
        <w:t>P</w:t>
      </w:r>
      <w:r w:rsidRPr="00BC1EC2">
        <w:rPr>
          <w:rFonts w:ascii="Bahnschrift SemiCondensed" w:hAnsi="Bahnschrift SemiCondensed"/>
          <w:sz w:val="28"/>
          <w:szCs w:val="28"/>
        </w:rPr>
        <w:t>ROPOSED VIDEO CLIPS FOR USE OF GRADE 3 LEARNERS</w:t>
      </w:r>
      <w:r>
        <w:rPr>
          <w:rFonts w:ascii="Bahnschrift SemiCondensed" w:hAnsi="Bahnschrift SemiCondensed"/>
          <w:sz w:val="28"/>
          <w:szCs w:val="28"/>
        </w:rPr>
        <w:t xml:space="preserve"> </w:t>
      </w:r>
      <w:r w:rsidRPr="00BC1EC2">
        <w:rPr>
          <w:rFonts w:ascii="Bahnschrift SemiCondensed" w:hAnsi="Bahnschrift SemiCondensed"/>
          <w:sz w:val="28"/>
          <w:szCs w:val="28"/>
        </w:rPr>
        <w:t>CLASSIFIED UNDER FRUSTRATION LEVEL</w:t>
      </w:r>
    </w:p>
    <w:p w14:paraId="52FF81FF" w14:textId="77777777" w:rsidR="00863D49" w:rsidRDefault="00863D49" w:rsidP="00863D49">
      <w:pPr>
        <w:pBdr>
          <w:bottom w:val="single" w:sz="6" w:space="1" w:color="auto"/>
        </w:pBdr>
        <w:spacing w:after="0" w:line="240" w:lineRule="auto"/>
        <w:jc w:val="both"/>
        <w:rPr>
          <w:rFonts w:ascii="Bahnschrift SemiCondensed" w:hAnsi="Bahnschrift SemiCondensed"/>
          <w:sz w:val="16"/>
          <w:szCs w:val="16"/>
        </w:rPr>
      </w:pPr>
    </w:p>
    <w:p w14:paraId="2F2AF5CC" w14:textId="25243357" w:rsidR="00863D49" w:rsidRPr="00723EFD" w:rsidRDefault="00863D49" w:rsidP="00863D49">
      <w:pPr>
        <w:pBdr>
          <w:bottom w:val="single" w:sz="6" w:space="1" w:color="auto"/>
        </w:pBdr>
        <w:spacing w:after="0" w:line="240" w:lineRule="auto"/>
        <w:jc w:val="both"/>
        <w:rPr>
          <w:rFonts w:ascii="Bahnschrift SemiCondensed" w:hAnsi="Bahnschrift SemiCondensed"/>
        </w:rPr>
      </w:pPr>
      <w:r>
        <w:rPr>
          <w:rFonts w:ascii="Bahnschrift SemiCondensed" w:hAnsi="Bahnschrift SemiCondensed"/>
        </w:rPr>
        <w:t>Raquel S. Munda Cruz</w:t>
      </w:r>
    </w:p>
    <w:p w14:paraId="1E24501A" w14:textId="77777777" w:rsidR="00863D49" w:rsidRPr="00A551C2" w:rsidRDefault="00863D49" w:rsidP="00863D49">
      <w:pPr>
        <w:pBdr>
          <w:bottom w:val="single" w:sz="6" w:space="1" w:color="auto"/>
        </w:pBdr>
        <w:spacing w:after="0" w:line="240" w:lineRule="auto"/>
        <w:jc w:val="both"/>
        <w:rPr>
          <w:rFonts w:ascii="Bahnschrift Light SemiCondensed" w:hAnsi="Bahnschrift Light SemiCondensed"/>
          <w:sz w:val="20"/>
          <w:szCs w:val="20"/>
        </w:rPr>
      </w:pPr>
      <w:r w:rsidRPr="00A551C2">
        <w:rPr>
          <w:rFonts w:ascii="Bahnschrift Light SemiCondensed" w:hAnsi="Bahnschrift Light SemiCondensed"/>
          <w:sz w:val="20"/>
          <w:szCs w:val="20"/>
        </w:rPr>
        <w:t>Master of Arts in Education major in Educational Administration</w:t>
      </w:r>
    </w:p>
    <w:p w14:paraId="7221C9BD" w14:textId="77777777" w:rsidR="00863D49" w:rsidRDefault="00863D49" w:rsidP="00863D49">
      <w:pPr>
        <w:spacing w:after="0" w:line="240" w:lineRule="auto"/>
        <w:jc w:val="both"/>
        <w:rPr>
          <w:rFonts w:ascii="Bahnschrift Light" w:hAnsi="Bahnschrift Light"/>
          <w:sz w:val="20"/>
          <w:szCs w:val="20"/>
        </w:rPr>
      </w:pPr>
    </w:p>
    <w:p w14:paraId="15453EC4" w14:textId="77777777" w:rsidR="00863D49" w:rsidRPr="00A551C2" w:rsidRDefault="00863D49" w:rsidP="00863D49">
      <w:pPr>
        <w:spacing w:after="0" w:line="240" w:lineRule="auto"/>
        <w:ind w:left="360" w:right="360"/>
        <w:jc w:val="both"/>
        <w:rPr>
          <w:rFonts w:ascii="Bahnschrift Light SemiCondensed" w:hAnsi="Bahnschrift Light SemiCondensed"/>
          <w:sz w:val="20"/>
          <w:szCs w:val="20"/>
        </w:rPr>
      </w:pPr>
      <w:r w:rsidRPr="00A551C2">
        <w:rPr>
          <w:rFonts w:ascii="Bahnschrift Light SemiCondensed" w:hAnsi="Bahnschrift Light SemiCondensed"/>
          <w:b/>
          <w:bCs/>
          <w:sz w:val="20"/>
          <w:szCs w:val="20"/>
        </w:rPr>
        <w:t>Abstract.</w:t>
      </w:r>
      <w:r w:rsidRPr="00A551C2">
        <w:rPr>
          <w:rFonts w:ascii="Bahnschrift Light SemiCondensed" w:hAnsi="Bahnschrift Light SemiCondensed"/>
          <w:sz w:val="20"/>
          <w:szCs w:val="20"/>
        </w:rPr>
        <w:t xml:space="preserve"> </w:t>
      </w:r>
      <w:r w:rsidRPr="00897D68">
        <w:rPr>
          <w:rFonts w:ascii="Bahnschrift Light SemiCondensed" w:hAnsi="Bahnschrift Light SemiCondensed"/>
          <w:sz w:val="20"/>
          <w:szCs w:val="20"/>
        </w:rPr>
        <w:t>This study aimed to develop and determine the effectiveness of video clips</w:t>
      </w:r>
      <w:r>
        <w:rPr>
          <w:rFonts w:ascii="Bahnschrift Light SemiCondensed" w:hAnsi="Bahnschrift Light SemiCondensed"/>
          <w:sz w:val="20"/>
          <w:szCs w:val="20"/>
        </w:rPr>
        <w:t xml:space="preserve"> </w:t>
      </w:r>
      <w:r w:rsidRPr="00897D68">
        <w:rPr>
          <w:rFonts w:ascii="Bahnschrift Light SemiCondensed" w:hAnsi="Bahnschrift Light SemiCondensed"/>
          <w:sz w:val="20"/>
          <w:szCs w:val="20"/>
        </w:rPr>
        <w:t xml:space="preserve">on the reading comprehension of Grade 3 learners at </w:t>
      </w:r>
      <w:proofErr w:type="spellStart"/>
      <w:r w:rsidRPr="00897D68">
        <w:rPr>
          <w:rFonts w:ascii="Bahnschrift Light SemiCondensed" w:hAnsi="Bahnschrift Light SemiCondensed"/>
          <w:sz w:val="20"/>
          <w:szCs w:val="20"/>
        </w:rPr>
        <w:t>Aliaga</w:t>
      </w:r>
      <w:proofErr w:type="spellEnd"/>
      <w:r w:rsidRPr="00897D68">
        <w:rPr>
          <w:rFonts w:ascii="Bahnschrift Light SemiCondensed" w:hAnsi="Bahnschrift Light SemiCondensed"/>
          <w:sz w:val="20"/>
          <w:szCs w:val="20"/>
        </w:rPr>
        <w:t xml:space="preserve"> Elementary School during school year 2019-2020.</w:t>
      </w:r>
      <w:r>
        <w:rPr>
          <w:rFonts w:ascii="Bahnschrift Light SemiCondensed" w:hAnsi="Bahnschrift Light SemiCondensed"/>
          <w:sz w:val="20"/>
          <w:szCs w:val="20"/>
        </w:rPr>
        <w:t xml:space="preserve"> </w:t>
      </w:r>
      <w:r w:rsidRPr="00897D68">
        <w:rPr>
          <w:rFonts w:ascii="Bahnschrift Light SemiCondensed" w:hAnsi="Bahnschrift Light SemiCondensed"/>
          <w:sz w:val="20"/>
          <w:szCs w:val="20"/>
        </w:rPr>
        <w:t>The pre-oral and post-oral reading comprehension levels of the learners as revealed in their reading test results were compared. T-test was employed to determine the significant difference between the learners’ pre-oral and</w:t>
      </w:r>
      <w:r>
        <w:rPr>
          <w:rFonts w:ascii="Bahnschrift Light SemiCondensed" w:hAnsi="Bahnschrift Light SemiCondensed"/>
          <w:sz w:val="20"/>
          <w:szCs w:val="20"/>
        </w:rPr>
        <w:t xml:space="preserve"> </w:t>
      </w:r>
      <w:r w:rsidRPr="00897D68">
        <w:rPr>
          <w:rFonts w:ascii="Bahnschrift Light SemiCondensed" w:hAnsi="Bahnschrift Light SemiCondensed"/>
          <w:sz w:val="20"/>
          <w:szCs w:val="20"/>
        </w:rPr>
        <w:t>post- oral reading test performances. The pre-oral reading comprehension level of the Grade 3 learners is Frustration. After the proposed video clips were utilized by the learners, the post-oral test results revealed that the Grade 3 learners moved up to independent level of reading comprehension.</w:t>
      </w:r>
      <w:r>
        <w:rPr>
          <w:rFonts w:ascii="Bahnschrift Light SemiCondensed" w:hAnsi="Bahnschrift Light SemiCondensed"/>
          <w:sz w:val="20"/>
          <w:szCs w:val="20"/>
        </w:rPr>
        <w:t xml:space="preserve"> </w:t>
      </w:r>
      <w:r w:rsidRPr="00897D68">
        <w:rPr>
          <w:rFonts w:ascii="Bahnschrift Light SemiCondensed" w:hAnsi="Bahnschrift Light SemiCondensed"/>
          <w:sz w:val="20"/>
          <w:szCs w:val="20"/>
        </w:rPr>
        <w:t>The proposed video clips were found to be effective in enhancing the reading comprehension level of the Grade 3 learners. It is recommended that the proposed video clips should be used by Grade 3 English teachers, to improve learners’ level of reading comprehension. Similar studies should be conducted focused on areas not covered by this study.</w:t>
      </w:r>
    </w:p>
    <w:p w14:paraId="1C859649" w14:textId="77777777" w:rsidR="00863D49" w:rsidRPr="00A551C2" w:rsidRDefault="00863D49" w:rsidP="00863D49">
      <w:pPr>
        <w:spacing w:after="0" w:line="240" w:lineRule="auto"/>
        <w:ind w:left="360" w:right="360"/>
        <w:jc w:val="both"/>
        <w:rPr>
          <w:rFonts w:ascii="Bahnschrift Light SemiCondensed" w:hAnsi="Bahnschrift Light SemiCondensed"/>
          <w:sz w:val="20"/>
          <w:szCs w:val="20"/>
        </w:rPr>
      </w:pPr>
    </w:p>
    <w:p w14:paraId="4BE32105" w14:textId="77777777" w:rsidR="00863D49" w:rsidRPr="00A551C2" w:rsidRDefault="00863D49" w:rsidP="00863D49">
      <w:pPr>
        <w:spacing w:after="0" w:line="240" w:lineRule="auto"/>
        <w:ind w:left="360" w:right="360"/>
        <w:jc w:val="both"/>
        <w:rPr>
          <w:rFonts w:ascii="Bahnschrift Light SemiCondensed" w:hAnsi="Bahnschrift Light SemiCondensed"/>
          <w:sz w:val="20"/>
          <w:szCs w:val="20"/>
        </w:rPr>
      </w:pPr>
      <w:r w:rsidRPr="00A551C2">
        <w:rPr>
          <w:rFonts w:ascii="Bahnschrift Light SemiCondensed" w:hAnsi="Bahnschrift Light SemiCondensed"/>
          <w:b/>
          <w:bCs/>
          <w:sz w:val="20"/>
          <w:szCs w:val="20"/>
        </w:rPr>
        <w:t>Keywords.</w:t>
      </w:r>
      <w:r w:rsidRPr="00A551C2">
        <w:rPr>
          <w:rFonts w:ascii="Bahnschrift Light SemiCondensed" w:hAnsi="Bahnschrift Light SemiCondensed"/>
          <w:sz w:val="20"/>
          <w:szCs w:val="20"/>
        </w:rPr>
        <w:t xml:space="preserve"> </w:t>
      </w:r>
      <w:r>
        <w:rPr>
          <w:rFonts w:ascii="Bahnschrift Light SemiCondensed" w:hAnsi="Bahnschrift Light SemiCondensed"/>
          <w:sz w:val="20"/>
          <w:szCs w:val="20"/>
        </w:rPr>
        <w:t>video clips, reading comprehension level, frustration level, level of acceptability</w:t>
      </w:r>
    </w:p>
    <w:p w14:paraId="6376A6FD" w14:textId="77777777" w:rsidR="00863D49" w:rsidRPr="00723EFD" w:rsidRDefault="00863D49" w:rsidP="00863D49">
      <w:pPr>
        <w:spacing w:after="0" w:line="240" w:lineRule="auto"/>
        <w:jc w:val="both"/>
        <w:rPr>
          <w:rFonts w:ascii="Bahnschrift SemiCondensed" w:hAnsi="Bahnschrift SemiCondensed"/>
          <w:sz w:val="24"/>
          <w:szCs w:val="24"/>
        </w:rPr>
      </w:pPr>
      <w:r>
        <w:rPr>
          <w:rFonts w:ascii="Bahnschrift Light" w:hAnsi="Bahnschrift Light"/>
          <w:sz w:val="20"/>
          <w:szCs w:val="20"/>
        </w:rPr>
        <w:br/>
      </w:r>
      <w:r w:rsidRPr="00723EFD">
        <w:rPr>
          <w:rFonts w:ascii="Bahnschrift SemiCondensed" w:hAnsi="Bahnschrift SemiCondensed"/>
          <w:sz w:val="24"/>
          <w:szCs w:val="24"/>
        </w:rPr>
        <w:t>1   Introduction</w:t>
      </w:r>
    </w:p>
    <w:p w14:paraId="59F12082" w14:textId="77777777" w:rsidR="00863D49" w:rsidRDefault="00863D49" w:rsidP="00863D49">
      <w:pPr>
        <w:spacing w:after="0" w:line="240" w:lineRule="auto"/>
        <w:jc w:val="both"/>
        <w:rPr>
          <w:rFonts w:ascii="Bahnschrift Light SemiCondensed" w:hAnsi="Bahnschrift Light SemiCondensed"/>
          <w:sz w:val="20"/>
          <w:szCs w:val="20"/>
        </w:rPr>
      </w:pPr>
      <w:r w:rsidRPr="00614236">
        <w:rPr>
          <w:rFonts w:ascii="Bahnschrift Light SemiCondensed" w:hAnsi="Bahnschrift Light SemiCondensed"/>
          <w:sz w:val="20"/>
          <w:szCs w:val="20"/>
        </w:rPr>
        <w:t>In this age of technology, the young generation is interacting with computer technologies to a great extent. It is a reality that the learners often share and watch videos in various networking sites. In line with this reality, presenting videos to arouse interest and curiosity at the start of the lesson, to visualize the information transferred during the lesson, to sustain learners’ interest during the teaching process and to summarize at the end of the lesson is a sound practice, especially in regard to the interest of the learners. As a matter of fact, supporting the learning process with auditory and visual multimedia environments is believed to arouse pupils’ interest and indirectly contribute to learners’ achievement and formation of positive attitudes towards the class.</w:t>
      </w:r>
    </w:p>
    <w:p w14:paraId="12790AF3" w14:textId="77777777" w:rsidR="00863D49" w:rsidRPr="00614236" w:rsidRDefault="00863D49" w:rsidP="00863D49">
      <w:pPr>
        <w:spacing w:after="0" w:line="240" w:lineRule="auto"/>
        <w:jc w:val="both"/>
        <w:rPr>
          <w:rFonts w:ascii="Bahnschrift Light SemiCondensed" w:hAnsi="Bahnschrift Light SemiCondensed"/>
          <w:sz w:val="20"/>
          <w:szCs w:val="20"/>
        </w:rPr>
      </w:pPr>
    </w:p>
    <w:p w14:paraId="48A5B916" w14:textId="77777777" w:rsidR="00863D49" w:rsidRDefault="00863D49" w:rsidP="00863D49">
      <w:pPr>
        <w:spacing w:after="0" w:line="240" w:lineRule="auto"/>
        <w:jc w:val="both"/>
        <w:rPr>
          <w:rFonts w:ascii="Bahnschrift Light SemiCondensed" w:hAnsi="Bahnschrift Light SemiCondensed"/>
          <w:sz w:val="20"/>
          <w:szCs w:val="20"/>
        </w:rPr>
      </w:pPr>
      <w:r w:rsidRPr="00614236">
        <w:rPr>
          <w:rFonts w:ascii="Bahnschrift Light SemiCondensed" w:hAnsi="Bahnschrift Light SemiCondensed"/>
          <w:sz w:val="20"/>
          <w:szCs w:val="20"/>
        </w:rPr>
        <w:t xml:space="preserve"> According to Wood and Alex (cited by </w:t>
      </w:r>
      <w:proofErr w:type="spellStart"/>
      <w:r w:rsidRPr="00614236">
        <w:rPr>
          <w:rFonts w:ascii="Bahnschrift Light SemiCondensed" w:hAnsi="Bahnschrift Light SemiCondensed"/>
          <w:sz w:val="20"/>
          <w:szCs w:val="20"/>
        </w:rPr>
        <w:t>Macaranas</w:t>
      </w:r>
      <w:proofErr w:type="spellEnd"/>
      <w:r w:rsidRPr="00614236">
        <w:rPr>
          <w:rFonts w:ascii="Bahnschrift Light SemiCondensed" w:hAnsi="Bahnschrift Light SemiCondensed"/>
          <w:sz w:val="20"/>
          <w:szCs w:val="20"/>
        </w:rPr>
        <w:t xml:space="preserve">, 2019), of the Corporation for Public Broadcasting (CPB), video can be used to promote awareness of the interrelationship between modes (picture, movement, sound, captions). Video has become a part of education. It is integrated as part of traditional approach, serves as a cornerstone of many blended learning. Multiple studies have shown that video, specifically, can be a highly effective educational tool (Kay, 2012; Allen and Smith, 2012; </w:t>
      </w:r>
      <w:proofErr w:type="spellStart"/>
      <w:r w:rsidRPr="00614236">
        <w:rPr>
          <w:rFonts w:ascii="Bahnschrift Light SemiCondensed" w:hAnsi="Bahnschrift Light SemiCondensed"/>
          <w:sz w:val="20"/>
          <w:szCs w:val="20"/>
        </w:rPr>
        <w:t>Hsin</w:t>
      </w:r>
      <w:proofErr w:type="spellEnd"/>
      <w:r w:rsidRPr="00614236">
        <w:rPr>
          <w:rFonts w:ascii="Bahnschrift Light SemiCondensed" w:hAnsi="Bahnschrift Light SemiCondensed"/>
          <w:sz w:val="20"/>
          <w:szCs w:val="20"/>
        </w:rPr>
        <w:t xml:space="preserve"> and </w:t>
      </w:r>
      <w:proofErr w:type="spellStart"/>
      <w:r w:rsidRPr="00614236">
        <w:rPr>
          <w:rFonts w:ascii="Bahnschrift Light SemiCondensed" w:hAnsi="Bahnschrift Light SemiCondensed"/>
          <w:sz w:val="20"/>
          <w:szCs w:val="20"/>
        </w:rPr>
        <w:t>Cigas</w:t>
      </w:r>
      <w:proofErr w:type="spellEnd"/>
      <w:r w:rsidRPr="00614236">
        <w:rPr>
          <w:rFonts w:ascii="Bahnschrift Light SemiCondensed" w:hAnsi="Bahnschrift Light SemiCondensed"/>
          <w:sz w:val="20"/>
          <w:szCs w:val="20"/>
        </w:rPr>
        <w:t>, 2013).</w:t>
      </w:r>
    </w:p>
    <w:p w14:paraId="18BA4C4C" w14:textId="77777777" w:rsidR="00863D49" w:rsidRDefault="00863D49" w:rsidP="00863D49">
      <w:pPr>
        <w:spacing w:after="0" w:line="240" w:lineRule="auto"/>
        <w:jc w:val="both"/>
        <w:rPr>
          <w:rFonts w:ascii="Bahnschrift Light SemiCondensed" w:hAnsi="Bahnschrift Light SemiCondensed"/>
          <w:sz w:val="20"/>
          <w:szCs w:val="20"/>
        </w:rPr>
      </w:pPr>
    </w:p>
    <w:p w14:paraId="3E0DC824" w14:textId="77777777" w:rsidR="00863D49" w:rsidRDefault="00863D49" w:rsidP="00863D49">
      <w:pPr>
        <w:spacing w:after="0" w:line="240" w:lineRule="auto"/>
        <w:jc w:val="both"/>
        <w:rPr>
          <w:rFonts w:ascii="Bahnschrift Light SemiCondensed" w:hAnsi="Bahnschrift Light SemiCondensed"/>
          <w:sz w:val="20"/>
          <w:szCs w:val="20"/>
        </w:rPr>
      </w:pPr>
      <w:r w:rsidRPr="00A36A6B">
        <w:rPr>
          <w:rFonts w:ascii="Bahnschrift Light SemiCondensed" w:hAnsi="Bahnschrift Light SemiCondensed"/>
          <w:sz w:val="20"/>
          <w:szCs w:val="20"/>
        </w:rPr>
        <w:t>Nobody can set aside the use of technology sweeping the world today.</w:t>
      </w:r>
      <w:r>
        <w:rPr>
          <w:rFonts w:ascii="Bahnschrift Light SemiCondensed" w:hAnsi="Bahnschrift Light SemiCondensed"/>
          <w:sz w:val="20"/>
          <w:szCs w:val="20"/>
        </w:rPr>
        <w:t xml:space="preserve"> </w:t>
      </w:r>
      <w:r w:rsidRPr="00A36A6B">
        <w:rPr>
          <w:rFonts w:ascii="Bahnschrift Light SemiCondensed" w:hAnsi="Bahnschrift Light SemiCondensed"/>
          <w:sz w:val="20"/>
          <w:szCs w:val="20"/>
        </w:rPr>
        <w:t>Technologies have shaped the horizons of the imaginable world. Rapid economic development and technological changes have dramatic impact on the pupils we educate. Accordingly, the educational enterprise must innovate, adapt and adjust to the demands of time up to the end, that we will be able to provide quality education that empowers individuals (Mateo,2012).</w:t>
      </w:r>
    </w:p>
    <w:p w14:paraId="31C3E053" w14:textId="77777777" w:rsidR="00863D49" w:rsidRPr="00A36A6B" w:rsidRDefault="00863D49" w:rsidP="00863D49">
      <w:pPr>
        <w:spacing w:after="0" w:line="240" w:lineRule="auto"/>
        <w:jc w:val="both"/>
        <w:rPr>
          <w:rFonts w:ascii="Bahnschrift Light SemiCondensed" w:hAnsi="Bahnschrift Light SemiCondensed"/>
          <w:sz w:val="20"/>
          <w:szCs w:val="20"/>
        </w:rPr>
      </w:pPr>
    </w:p>
    <w:p w14:paraId="4281A26C" w14:textId="77777777" w:rsidR="00863D49" w:rsidRDefault="00863D49" w:rsidP="00863D49">
      <w:pPr>
        <w:spacing w:after="0" w:line="240" w:lineRule="auto"/>
        <w:jc w:val="both"/>
        <w:rPr>
          <w:rFonts w:ascii="Bahnschrift Light SemiCondensed" w:hAnsi="Bahnschrift Light SemiCondensed"/>
          <w:sz w:val="20"/>
          <w:szCs w:val="20"/>
        </w:rPr>
      </w:pPr>
      <w:r w:rsidRPr="00A36A6B">
        <w:rPr>
          <w:rFonts w:ascii="Bahnschrift Light SemiCondensed" w:hAnsi="Bahnschrift Light SemiCondensed"/>
          <w:sz w:val="20"/>
          <w:szCs w:val="20"/>
        </w:rPr>
        <w:t>Teaching today is a far more complicated profession than it was a couple of decades ago. The dynamically changing phase of development in science and technology has brought about corresponding changes in the way we view teaching (Padua,2007). Thus, while earlier on, a teacher is considered as one who provides instruction, today, he is known as a facilitator of learning. The teacher is the vital factor in the teaching- learning process. His failure to develop the expected learning outcomes renders his teaching unprofitable.</w:t>
      </w:r>
    </w:p>
    <w:p w14:paraId="0240F403" w14:textId="77777777" w:rsidR="00863D49" w:rsidRPr="00A36A6B" w:rsidRDefault="00863D49" w:rsidP="00863D49">
      <w:pPr>
        <w:spacing w:after="0" w:line="240" w:lineRule="auto"/>
        <w:jc w:val="both"/>
        <w:rPr>
          <w:rFonts w:ascii="Bahnschrift Light SemiCondensed" w:hAnsi="Bahnschrift Light SemiCondensed"/>
          <w:sz w:val="20"/>
          <w:szCs w:val="20"/>
        </w:rPr>
      </w:pPr>
    </w:p>
    <w:p w14:paraId="10DDC45A" w14:textId="77777777" w:rsidR="00863D49" w:rsidRDefault="00863D49" w:rsidP="00863D49">
      <w:pPr>
        <w:spacing w:after="0" w:line="240" w:lineRule="auto"/>
        <w:jc w:val="both"/>
        <w:rPr>
          <w:rFonts w:ascii="Bahnschrift Light SemiCondensed" w:hAnsi="Bahnschrift Light SemiCondensed"/>
          <w:sz w:val="20"/>
          <w:szCs w:val="20"/>
        </w:rPr>
      </w:pPr>
      <w:r w:rsidRPr="00A36A6B">
        <w:rPr>
          <w:rFonts w:ascii="Bahnschrift Light SemiCondensed" w:hAnsi="Bahnschrift Light SemiCondensed"/>
          <w:sz w:val="20"/>
          <w:szCs w:val="20"/>
        </w:rPr>
        <w:t>In the modern classrooms, teachers are no longer lecturers. Their main task is to set goals and organize the learning process accordingly. To attain their</w:t>
      </w:r>
      <w:r>
        <w:rPr>
          <w:rFonts w:ascii="Bahnschrift Light SemiCondensed" w:hAnsi="Bahnschrift Light SemiCondensed"/>
          <w:sz w:val="20"/>
          <w:szCs w:val="20"/>
        </w:rPr>
        <w:t xml:space="preserve"> </w:t>
      </w:r>
      <w:r w:rsidRPr="00A36A6B">
        <w:rPr>
          <w:rFonts w:ascii="Bahnschrift Light SemiCondensed" w:hAnsi="Bahnschrift Light SemiCondensed"/>
          <w:sz w:val="20"/>
          <w:szCs w:val="20"/>
        </w:rPr>
        <w:t>instructional objectives, they should be creative and resourceful. They should plan carefully how to carry out learning activities for effective teaching.</w:t>
      </w:r>
    </w:p>
    <w:p w14:paraId="26C25916" w14:textId="77777777" w:rsidR="00863D49" w:rsidRPr="00A36A6B" w:rsidRDefault="00863D49" w:rsidP="00863D49">
      <w:pPr>
        <w:spacing w:after="0" w:line="240" w:lineRule="auto"/>
        <w:jc w:val="both"/>
        <w:rPr>
          <w:rFonts w:ascii="Bahnschrift Light SemiCondensed" w:hAnsi="Bahnschrift Light SemiCondensed"/>
          <w:sz w:val="20"/>
          <w:szCs w:val="20"/>
        </w:rPr>
      </w:pPr>
    </w:p>
    <w:p w14:paraId="08E067CE" w14:textId="77777777" w:rsidR="00863D49" w:rsidRDefault="00863D49" w:rsidP="00863D49">
      <w:pPr>
        <w:spacing w:after="0" w:line="240" w:lineRule="auto"/>
        <w:jc w:val="both"/>
        <w:rPr>
          <w:rFonts w:ascii="Bahnschrift Light SemiCondensed" w:hAnsi="Bahnschrift Light SemiCondensed"/>
          <w:sz w:val="20"/>
          <w:szCs w:val="20"/>
        </w:rPr>
      </w:pPr>
      <w:r w:rsidRPr="00A36A6B">
        <w:rPr>
          <w:rFonts w:ascii="Bahnschrift Light SemiCondensed" w:hAnsi="Bahnschrift Light SemiCondensed"/>
          <w:sz w:val="20"/>
          <w:szCs w:val="20"/>
        </w:rPr>
        <w:t>However, the moral obligations of teachers are not only to educate their pupils but also to ensure that their pupils are receiving the highest quality education they can give. The teachers, with his/her vibrant and passionate personality,</w:t>
      </w:r>
      <w:r>
        <w:rPr>
          <w:rFonts w:ascii="Bahnschrift Light SemiCondensed" w:hAnsi="Bahnschrift Light SemiCondensed"/>
          <w:sz w:val="20"/>
          <w:szCs w:val="20"/>
        </w:rPr>
        <w:t xml:space="preserve"> </w:t>
      </w:r>
      <w:r w:rsidRPr="00A36A6B">
        <w:rPr>
          <w:rFonts w:ascii="Bahnschrift Light SemiCondensed" w:hAnsi="Bahnschrift Light SemiCondensed"/>
          <w:sz w:val="20"/>
          <w:szCs w:val="20"/>
        </w:rPr>
        <w:lastRenderedPageBreak/>
        <w:t>perceives himself/herself as “someone who can affect change or learning because he/she is an expert in what he/she teaches, and in how she teaches” (</w:t>
      </w:r>
      <w:proofErr w:type="spellStart"/>
      <w:r w:rsidRPr="00A36A6B">
        <w:rPr>
          <w:rFonts w:ascii="Bahnschrift Light SemiCondensed" w:hAnsi="Bahnschrift Light SemiCondensed"/>
          <w:sz w:val="20"/>
          <w:szCs w:val="20"/>
        </w:rPr>
        <w:t>Corpuz</w:t>
      </w:r>
      <w:proofErr w:type="spellEnd"/>
      <w:r>
        <w:rPr>
          <w:rFonts w:ascii="Bahnschrift Light SemiCondensed" w:hAnsi="Bahnschrift Light SemiCondensed"/>
          <w:sz w:val="20"/>
          <w:szCs w:val="20"/>
        </w:rPr>
        <w:t xml:space="preserve"> </w:t>
      </w:r>
      <w:r w:rsidRPr="00A36A6B">
        <w:rPr>
          <w:rFonts w:ascii="Bahnschrift Light SemiCondensed" w:hAnsi="Bahnschrift Light SemiCondensed"/>
          <w:sz w:val="20"/>
          <w:szCs w:val="20"/>
        </w:rPr>
        <w:t>&amp;</w:t>
      </w:r>
      <w:r>
        <w:rPr>
          <w:rFonts w:ascii="Bahnschrift Light SemiCondensed" w:hAnsi="Bahnschrift Light SemiCondensed"/>
          <w:sz w:val="20"/>
          <w:szCs w:val="20"/>
        </w:rPr>
        <w:t xml:space="preserve"> </w:t>
      </w:r>
      <w:r w:rsidRPr="00A36A6B">
        <w:rPr>
          <w:rFonts w:ascii="Bahnschrift Light SemiCondensed" w:hAnsi="Bahnschrift Light SemiCondensed"/>
          <w:sz w:val="20"/>
          <w:szCs w:val="20"/>
        </w:rPr>
        <w:t>Salandan,2007).</w:t>
      </w:r>
    </w:p>
    <w:p w14:paraId="23FAEFE7" w14:textId="77777777" w:rsidR="00863D49" w:rsidRPr="00A36A6B" w:rsidRDefault="00863D49" w:rsidP="00863D49">
      <w:pPr>
        <w:spacing w:after="0" w:line="240" w:lineRule="auto"/>
        <w:jc w:val="both"/>
        <w:rPr>
          <w:rFonts w:ascii="Bahnschrift Light SemiCondensed" w:hAnsi="Bahnschrift Light SemiCondensed"/>
          <w:sz w:val="20"/>
          <w:szCs w:val="20"/>
        </w:rPr>
      </w:pPr>
    </w:p>
    <w:p w14:paraId="6CD22EE2" w14:textId="77777777" w:rsidR="00863D49" w:rsidRDefault="00863D49" w:rsidP="00863D49">
      <w:pPr>
        <w:spacing w:after="0" w:line="240" w:lineRule="auto"/>
        <w:jc w:val="both"/>
        <w:rPr>
          <w:rFonts w:ascii="Bahnschrift Light SemiCondensed" w:hAnsi="Bahnschrift Light SemiCondensed"/>
          <w:sz w:val="20"/>
          <w:szCs w:val="20"/>
        </w:rPr>
      </w:pPr>
      <w:r w:rsidRPr="00A36A6B">
        <w:rPr>
          <w:rFonts w:ascii="Bahnschrift Light SemiCondensed" w:hAnsi="Bahnschrift Light SemiCondensed"/>
          <w:sz w:val="20"/>
          <w:szCs w:val="20"/>
        </w:rPr>
        <w:t>Teaching is essentially a communication process between the teacher and pupils. In the past, teaching depended entirely on verbal communication. Although this kind of communication continues to play an important role in the teaching- learning process, modern educational practice recognizes the value of a growing number of instructional materials as aids to effective communication and in turn to effective teaching and learning. These materials are commonly referred to as audio-visual aids because they are sensory objects and images utilized to promote meaningful communication and instruction. Audio- visual methods in teaching can improve classroom instruction and student understanding. They help students gain knowledge quickly and easily. Today, technology offers many possibilities for the teacher who wants to capitalize on the craving of a new generation of multimedia presentations. Lesson plans on the use of the media must be consistent with the objectives of the program.</w:t>
      </w:r>
    </w:p>
    <w:p w14:paraId="5A8E9A04" w14:textId="77777777" w:rsidR="00863D49" w:rsidRDefault="00863D49" w:rsidP="00863D49">
      <w:pPr>
        <w:spacing w:after="0" w:line="240" w:lineRule="auto"/>
        <w:jc w:val="both"/>
        <w:rPr>
          <w:rFonts w:ascii="Bahnschrift Light" w:hAnsi="Bahnschrift Light"/>
          <w:sz w:val="20"/>
          <w:szCs w:val="20"/>
        </w:rPr>
      </w:pPr>
    </w:p>
    <w:p w14:paraId="2BB775B4" w14:textId="77777777" w:rsidR="00863D49" w:rsidRPr="00723EFD" w:rsidRDefault="00863D49" w:rsidP="00863D49">
      <w:pPr>
        <w:spacing w:after="120" w:line="240" w:lineRule="auto"/>
        <w:jc w:val="both"/>
        <w:rPr>
          <w:rFonts w:ascii="Bahnschrift SemiCondensed" w:hAnsi="Bahnschrift SemiCondensed"/>
          <w:sz w:val="24"/>
          <w:szCs w:val="24"/>
        </w:rPr>
      </w:pPr>
      <w:r w:rsidRPr="00723EFD">
        <w:rPr>
          <w:rFonts w:ascii="Bahnschrift SemiCondensed" w:hAnsi="Bahnschrift SemiCondensed"/>
          <w:sz w:val="24"/>
          <w:szCs w:val="24"/>
        </w:rPr>
        <w:t>2   Review of Related Literature</w:t>
      </w:r>
    </w:p>
    <w:p w14:paraId="382B4399" w14:textId="77777777" w:rsidR="00863D49" w:rsidRDefault="00863D49" w:rsidP="00863D49">
      <w:pPr>
        <w:spacing w:after="0" w:line="240" w:lineRule="auto"/>
        <w:jc w:val="both"/>
        <w:rPr>
          <w:rFonts w:ascii="Bahnschrift Light SemiCondensed" w:hAnsi="Bahnschrift Light SemiCondensed"/>
          <w:sz w:val="20"/>
          <w:szCs w:val="20"/>
        </w:rPr>
      </w:pPr>
      <w:proofErr w:type="spellStart"/>
      <w:r w:rsidRPr="00986B17">
        <w:rPr>
          <w:rFonts w:ascii="Bahnschrift Light SemiCondensed" w:hAnsi="Bahnschrift Light SemiCondensed"/>
          <w:sz w:val="20"/>
          <w:szCs w:val="20"/>
        </w:rPr>
        <w:t>Chenge’s</w:t>
      </w:r>
      <w:proofErr w:type="spellEnd"/>
      <w:r w:rsidRPr="00986B17">
        <w:rPr>
          <w:rFonts w:ascii="Bahnschrift Light SemiCondensed" w:hAnsi="Bahnschrift Light SemiCondensed"/>
          <w:sz w:val="20"/>
          <w:szCs w:val="20"/>
        </w:rPr>
        <w:t xml:space="preserve"> (2012) study “Reading Comprehension and Its Relationship with Academic Performance among Standard Eight Pupils in Rural Machakos” investigated the relationship between pupils’ reading comprehension and academic performance. The study was carried out in Machakos District. A</w:t>
      </w:r>
      <w:r>
        <w:rPr>
          <w:rFonts w:ascii="Bahnschrift Light SemiCondensed" w:hAnsi="Bahnschrift Light SemiCondensed"/>
          <w:sz w:val="20"/>
          <w:szCs w:val="20"/>
        </w:rPr>
        <w:t xml:space="preserve"> </w:t>
      </w:r>
      <w:r w:rsidRPr="00986B17">
        <w:rPr>
          <w:rFonts w:ascii="Bahnschrift Light SemiCondensed" w:hAnsi="Bahnschrift Light SemiCondensed"/>
          <w:sz w:val="20"/>
          <w:szCs w:val="20"/>
        </w:rPr>
        <w:t>reading comprehension test and a reasoning ability test were administered to the pupils. The Pearson r was used to determine the relationship between scores obtained in the reading comprehension test and pupils’ academic performance in</w:t>
      </w:r>
      <w:r>
        <w:rPr>
          <w:rFonts w:ascii="Bahnschrift Light SemiCondensed" w:hAnsi="Bahnschrift Light SemiCondensed"/>
          <w:sz w:val="20"/>
          <w:szCs w:val="20"/>
        </w:rPr>
        <w:t xml:space="preserve"> </w:t>
      </w:r>
      <w:r w:rsidRPr="00986B17">
        <w:rPr>
          <w:rFonts w:ascii="Bahnschrift Light SemiCondensed" w:hAnsi="Bahnschrift Light SemiCondensed"/>
          <w:sz w:val="20"/>
          <w:szCs w:val="20"/>
        </w:rPr>
        <w:t>the various learning areas.</w:t>
      </w:r>
      <w:r>
        <w:rPr>
          <w:rFonts w:ascii="Bahnschrift Light SemiCondensed" w:hAnsi="Bahnschrift Light SemiCondensed"/>
          <w:sz w:val="20"/>
          <w:szCs w:val="20"/>
        </w:rPr>
        <w:t xml:space="preserve"> </w:t>
      </w:r>
      <w:r w:rsidRPr="00986B17">
        <w:rPr>
          <w:rFonts w:ascii="Bahnschrift Light SemiCondensed" w:hAnsi="Bahnschrift Light SemiCondensed"/>
          <w:sz w:val="20"/>
          <w:szCs w:val="20"/>
        </w:rPr>
        <w:t>Results indicated a strong positive correlation between the scores obtained in the reading comprehension test and pupils’ academic performance for the various learning areas.</w:t>
      </w:r>
    </w:p>
    <w:p w14:paraId="6ECD09D0" w14:textId="77777777" w:rsidR="00863D49" w:rsidRDefault="00863D49" w:rsidP="00863D49">
      <w:pPr>
        <w:spacing w:after="0" w:line="240" w:lineRule="auto"/>
        <w:jc w:val="both"/>
        <w:rPr>
          <w:rFonts w:ascii="Bahnschrift Light SemiCondensed" w:hAnsi="Bahnschrift Light SemiCondensed"/>
          <w:sz w:val="20"/>
          <w:szCs w:val="20"/>
        </w:rPr>
      </w:pPr>
    </w:p>
    <w:p w14:paraId="4AFE6A78" w14:textId="77777777" w:rsidR="00863D49" w:rsidRDefault="00863D49" w:rsidP="00863D49">
      <w:pPr>
        <w:spacing w:after="0" w:line="240" w:lineRule="auto"/>
        <w:jc w:val="both"/>
        <w:rPr>
          <w:rFonts w:ascii="Bahnschrift Light SemiCondensed" w:hAnsi="Bahnschrift Light SemiCondensed"/>
          <w:sz w:val="20"/>
          <w:szCs w:val="20"/>
        </w:rPr>
      </w:pPr>
      <w:r w:rsidRPr="00986B17">
        <w:rPr>
          <w:rFonts w:ascii="Bahnschrift Light SemiCondensed" w:hAnsi="Bahnschrift Light SemiCondensed"/>
          <w:sz w:val="20"/>
          <w:szCs w:val="20"/>
        </w:rPr>
        <w:t>Harmer (2006) states that deploying video in English language learning provides special points to the students, seeing language in use, cross cultural awareness, the power of creation and motivation. It means that video employs important roles in the classroom because the learners do not only listen how the language used by negative speakers, but they also can see about the</w:t>
      </w:r>
      <w:r>
        <w:rPr>
          <w:rFonts w:ascii="Bahnschrift Light SemiCondensed" w:hAnsi="Bahnschrift Light SemiCondensed"/>
          <w:sz w:val="20"/>
          <w:szCs w:val="20"/>
        </w:rPr>
        <w:t xml:space="preserve"> </w:t>
      </w:r>
      <w:r w:rsidRPr="00986B17">
        <w:rPr>
          <w:rFonts w:ascii="Bahnschrift Light SemiCondensed" w:hAnsi="Bahnschrift Light SemiCondensed"/>
          <w:sz w:val="20"/>
          <w:szCs w:val="20"/>
        </w:rPr>
        <w:t>language used in read context or communication.</w:t>
      </w:r>
    </w:p>
    <w:p w14:paraId="1D476BD1" w14:textId="77777777" w:rsidR="00863D49" w:rsidRDefault="00863D49" w:rsidP="00863D49">
      <w:pPr>
        <w:spacing w:after="0" w:line="240" w:lineRule="auto"/>
        <w:jc w:val="both"/>
        <w:rPr>
          <w:rFonts w:ascii="Bahnschrift Light SemiCondensed" w:hAnsi="Bahnschrift Light SemiCondensed"/>
          <w:sz w:val="20"/>
          <w:szCs w:val="20"/>
        </w:rPr>
      </w:pPr>
    </w:p>
    <w:p w14:paraId="57FFEBD1" w14:textId="77777777" w:rsidR="00863D49" w:rsidRDefault="00863D49" w:rsidP="00863D49">
      <w:pPr>
        <w:spacing w:after="0" w:line="240" w:lineRule="auto"/>
        <w:jc w:val="both"/>
        <w:rPr>
          <w:rFonts w:ascii="Bahnschrift Light SemiCondensed" w:hAnsi="Bahnschrift Light SemiCondensed"/>
          <w:sz w:val="20"/>
          <w:szCs w:val="20"/>
        </w:rPr>
      </w:pPr>
      <w:r w:rsidRPr="00986B17">
        <w:rPr>
          <w:rFonts w:ascii="Bahnschrift Light SemiCondensed" w:hAnsi="Bahnschrift Light SemiCondensed"/>
          <w:sz w:val="20"/>
          <w:szCs w:val="20"/>
        </w:rPr>
        <w:t xml:space="preserve">According to </w:t>
      </w:r>
      <w:proofErr w:type="spellStart"/>
      <w:r w:rsidRPr="00986B17">
        <w:rPr>
          <w:rFonts w:ascii="Bahnschrift Light SemiCondensed" w:hAnsi="Bahnschrift Light SemiCondensed"/>
          <w:sz w:val="20"/>
          <w:szCs w:val="20"/>
        </w:rPr>
        <w:t>Abukhattala</w:t>
      </w:r>
      <w:proofErr w:type="spellEnd"/>
      <w:r w:rsidRPr="00986B17">
        <w:rPr>
          <w:rFonts w:ascii="Bahnschrift Light SemiCondensed" w:hAnsi="Bahnschrift Light SemiCondensed"/>
          <w:sz w:val="20"/>
          <w:szCs w:val="20"/>
        </w:rPr>
        <w:t xml:space="preserve"> (2015) integrating technology in the classroom will successfully depend on the teacher’s roles, their beliefs and practices influence how they deploy the technology in the classrooms. It means that the teachers have to be able to anticipate some problems that may appear in running a course, especially in using video. English language teachers also have to be able to choose appropriate video content that refers to the instructional goal. (Bell &amp; Bull, 2010).</w:t>
      </w:r>
    </w:p>
    <w:p w14:paraId="1006A84A" w14:textId="77777777" w:rsidR="00863D49" w:rsidRDefault="00863D49" w:rsidP="00863D49">
      <w:pPr>
        <w:spacing w:after="0" w:line="240" w:lineRule="auto"/>
        <w:jc w:val="both"/>
        <w:rPr>
          <w:rFonts w:ascii="Bahnschrift Light SemiCondensed" w:hAnsi="Bahnschrift Light SemiCondensed"/>
          <w:sz w:val="20"/>
          <w:szCs w:val="20"/>
        </w:rPr>
      </w:pPr>
    </w:p>
    <w:p w14:paraId="6A72DFEB" w14:textId="77777777" w:rsidR="00863D49" w:rsidRDefault="00863D49" w:rsidP="00863D49">
      <w:pPr>
        <w:spacing w:after="0" w:line="240" w:lineRule="auto"/>
        <w:jc w:val="both"/>
        <w:rPr>
          <w:rFonts w:ascii="Bahnschrift Light SemiCondensed" w:hAnsi="Bahnschrift Light SemiCondensed"/>
          <w:sz w:val="20"/>
          <w:szCs w:val="20"/>
        </w:rPr>
      </w:pPr>
      <w:r w:rsidRPr="00986B17">
        <w:rPr>
          <w:rFonts w:ascii="Bahnschrift Light SemiCondensed" w:hAnsi="Bahnschrift Light SemiCondensed"/>
          <w:sz w:val="20"/>
          <w:szCs w:val="20"/>
        </w:rPr>
        <w:t xml:space="preserve">Based on the findings of Gomez (2016) about the effectiveness of blended method with </w:t>
      </w:r>
      <w:proofErr w:type="spellStart"/>
      <w:r w:rsidRPr="00986B17">
        <w:rPr>
          <w:rFonts w:ascii="Bahnschrift Light SemiCondensed" w:hAnsi="Bahnschrift Light SemiCondensed"/>
          <w:sz w:val="20"/>
          <w:szCs w:val="20"/>
        </w:rPr>
        <w:t>Quipper</w:t>
      </w:r>
      <w:proofErr w:type="spellEnd"/>
      <w:r w:rsidRPr="00986B17">
        <w:rPr>
          <w:rFonts w:ascii="Bahnschrift Light SemiCondensed" w:hAnsi="Bahnschrift Light SemiCondensed"/>
          <w:sz w:val="20"/>
          <w:szCs w:val="20"/>
        </w:rPr>
        <w:t xml:space="preserve">, there was effectiveness of traditional method mixed with technology-based instruction in Grade 9 Science. There was significant difference in the performance of students before and after the try-out of the blended method </w:t>
      </w:r>
      <w:proofErr w:type="spellStart"/>
      <w:r w:rsidRPr="00986B17">
        <w:rPr>
          <w:rFonts w:ascii="Bahnschrift Light SemiCondensed" w:hAnsi="Bahnschrift Light SemiCondensed"/>
          <w:sz w:val="20"/>
          <w:szCs w:val="20"/>
        </w:rPr>
        <w:t>Quipper</w:t>
      </w:r>
      <w:proofErr w:type="spellEnd"/>
      <w:r w:rsidRPr="00986B17">
        <w:rPr>
          <w:rFonts w:ascii="Bahnschrift Light SemiCondensed" w:hAnsi="Bahnschrift Light SemiCondensed"/>
          <w:sz w:val="20"/>
          <w:szCs w:val="20"/>
        </w:rPr>
        <w:t xml:space="preserve"> as evidenced by pre-post test results as revealed by t-test. It was evidenced by the post-test given to the learners that the score results in blended method </w:t>
      </w:r>
      <w:proofErr w:type="spellStart"/>
      <w:r w:rsidRPr="00986B17">
        <w:rPr>
          <w:rFonts w:ascii="Bahnschrift Light SemiCondensed" w:hAnsi="Bahnschrift Light SemiCondensed"/>
          <w:sz w:val="20"/>
          <w:szCs w:val="20"/>
        </w:rPr>
        <w:t>Quipper</w:t>
      </w:r>
      <w:proofErr w:type="spellEnd"/>
      <w:r w:rsidRPr="00986B17">
        <w:rPr>
          <w:rFonts w:ascii="Bahnschrift Light SemiCondensed" w:hAnsi="Bahnschrift Light SemiCondensed"/>
          <w:sz w:val="20"/>
          <w:szCs w:val="20"/>
        </w:rPr>
        <w:t>.</w:t>
      </w:r>
    </w:p>
    <w:p w14:paraId="54052DAF" w14:textId="77777777" w:rsidR="00863D49" w:rsidRDefault="00863D49" w:rsidP="00863D49">
      <w:pPr>
        <w:spacing w:after="0" w:line="240" w:lineRule="auto"/>
        <w:jc w:val="both"/>
        <w:rPr>
          <w:rFonts w:ascii="Bahnschrift Light SemiCondensed" w:hAnsi="Bahnschrift Light SemiCondensed"/>
          <w:sz w:val="20"/>
          <w:szCs w:val="20"/>
        </w:rPr>
      </w:pPr>
    </w:p>
    <w:p w14:paraId="65B68151" w14:textId="77777777" w:rsidR="00863D49" w:rsidRPr="00FE5C2E" w:rsidRDefault="00863D49" w:rsidP="00863D49">
      <w:pPr>
        <w:spacing w:after="0" w:line="240" w:lineRule="auto"/>
        <w:jc w:val="both"/>
        <w:rPr>
          <w:rFonts w:ascii="Bahnschrift Light SemiCondensed" w:hAnsi="Bahnschrift Light SemiCondensed"/>
          <w:sz w:val="20"/>
          <w:szCs w:val="20"/>
        </w:rPr>
      </w:pPr>
      <w:r w:rsidRPr="00986B17">
        <w:rPr>
          <w:rFonts w:ascii="Bahnschrift Light SemiCondensed" w:hAnsi="Bahnschrift Light SemiCondensed"/>
          <w:sz w:val="20"/>
          <w:szCs w:val="20"/>
        </w:rPr>
        <w:t>Espino (2017) in her study Reading Comprehension Level of Grade 10 Students in Pangasinan: Basis for an Intervention Material, she aimed to develop and evaluate a multi-media intervention material (MIM).</w:t>
      </w:r>
      <w:r>
        <w:rPr>
          <w:rFonts w:ascii="Bahnschrift Light SemiCondensed" w:hAnsi="Bahnschrift Light SemiCondensed"/>
          <w:sz w:val="20"/>
          <w:szCs w:val="20"/>
        </w:rPr>
        <w:t xml:space="preserve"> </w:t>
      </w:r>
      <w:r w:rsidRPr="00986B17">
        <w:rPr>
          <w:rFonts w:ascii="Bahnschrift Light SemiCondensed" w:hAnsi="Bahnschrift Light SemiCondensed"/>
          <w:sz w:val="20"/>
          <w:szCs w:val="20"/>
        </w:rPr>
        <w:t>The finding of the study indicated that the MIM in reading comprehension is valid; as to content quality is satisfactory, instructional content is very satisfactory and in terms of technical quality is very satisfactory. Thus, the MIM is needed to developed and enhance the comprehension level of the Grade 10 students and the researcher further recommended the utilization of the said intervention material.</w:t>
      </w:r>
    </w:p>
    <w:p w14:paraId="03ED5599" w14:textId="77777777" w:rsidR="00863D49" w:rsidRPr="00700124" w:rsidRDefault="00863D49" w:rsidP="00863D49">
      <w:pPr>
        <w:spacing w:after="0" w:line="240" w:lineRule="auto"/>
        <w:jc w:val="both"/>
        <w:rPr>
          <w:rFonts w:ascii="Bahnschrift Light" w:hAnsi="Bahnschrift Light"/>
          <w:sz w:val="20"/>
          <w:szCs w:val="20"/>
        </w:rPr>
      </w:pPr>
    </w:p>
    <w:p w14:paraId="42F9923E" w14:textId="77777777" w:rsidR="00863D49" w:rsidRPr="00FE525A" w:rsidRDefault="00863D49" w:rsidP="00863D49">
      <w:pPr>
        <w:spacing w:after="120" w:line="240" w:lineRule="auto"/>
        <w:jc w:val="both"/>
        <w:rPr>
          <w:rFonts w:ascii="Bahnschrift SemiCondensed" w:hAnsi="Bahnschrift SemiCondensed"/>
          <w:sz w:val="24"/>
          <w:szCs w:val="24"/>
        </w:rPr>
      </w:pPr>
      <w:r w:rsidRPr="00723EFD">
        <w:rPr>
          <w:rFonts w:ascii="Bahnschrift SemiCondensed" w:hAnsi="Bahnschrift SemiCondensed"/>
          <w:sz w:val="24"/>
          <w:szCs w:val="24"/>
        </w:rPr>
        <w:t>3   Research Methodology</w:t>
      </w:r>
    </w:p>
    <w:p w14:paraId="7B6C2F2F" w14:textId="77777777" w:rsidR="00863D49" w:rsidRPr="00A17033" w:rsidRDefault="00863D49" w:rsidP="00863D49">
      <w:pPr>
        <w:spacing w:after="0" w:line="240" w:lineRule="auto"/>
        <w:jc w:val="both"/>
        <w:rPr>
          <w:rFonts w:ascii="Bahnschrift Light SemiCondensed" w:hAnsi="Bahnschrift Light SemiCondensed"/>
        </w:rPr>
      </w:pPr>
      <w:r w:rsidRPr="00A17033">
        <w:rPr>
          <w:rFonts w:ascii="Bahnschrift Light SemiCondensed" w:hAnsi="Bahnschrift Light SemiCondensed"/>
        </w:rPr>
        <w:t>3.1   Research Design</w:t>
      </w:r>
    </w:p>
    <w:p w14:paraId="005B160A" w14:textId="77777777" w:rsidR="00863D49" w:rsidRDefault="00863D49" w:rsidP="00863D49">
      <w:pPr>
        <w:spacing w:after="0" w:line="240" w:lineRule="auto"/>
        <w:jc w:val="both"/>
        <w:rPr>
          <w:rFonts w:ascii="Bahnschrift Light" w:hAnsi="Bahnschrift Light"/>
          <w:sz w:val="20"/>
          <w:szCs w:val="20"/>
        </w:rPr>
      </w:pPr>
      <w:r w:rsidRPr="00B47DBC">
        <w:rPr>
          <w:rFonts w:ascii="Bahnschrift Light SemiCondensed" w:hAnsi="Bahnschrift Light SemiCondensed"/>
          <w:sz w:val="20"/>
          <w:szCs w:val="20"/>
        </w:rPr>
        <w:t>This study utilized the descriptive-developmental research method. It is descriptive because it investigated and described the performance and situation of the Grade 3 learners by analyzing their reading comprehension level.</w:t>
      </w:r>
      <w:r>
        <w:rPr>
          <w:rFonts w:ascii="Bahnschrift Light SemiCondensed" w:hAnsi="Bahnschrift Light SemiCondensed"/>
          <w:sz w:val="20"/>
          <w:szCs w:val="20"/>
        </w:rPr>
        <w:t xml:space="preserve"> </w:t>
      </w:r>
      <w:r w:rsidRPr="00B47DBC">
        <w:rPr>
          <w:rFonts w:ascii="Bahnschrift Light SemiCondensed" w:hAnsi="Bahnschrift Light SemiCondensed"/>
          <w:sz w:val="20"/>
          <w:szCs w:val="20"/>
        </w:rPr>
        <w:t xml:space="preserve">This study is also developmental because Video Clips were prepared and developed by the researcher. Developmental research has been defined as the systematic study of designing, developing, and evaluating instructional programs, processes, and products that must meet criteria of internal consistency and effectiveness (Richey, 1994). In this study, the video clips were </w:t>
      </w:r>
      <w:r w:rsidRPr="00B47DBC">
        <w:rPr>
          <w:rFonts w:ascii="Bahnschrift Light SemiCondensed" w:hAnsi="Bahnschrift Light SemiCondensed"/>
          <w:sz w:val="20"/>
          <w:szCs w:val="20"/>
        </w:rPr>
        <w:lastRenderedPageBreak/>
        <w:t>subjected to evaluation as to its level of acceptability.</w:t>
      </w:r>
      <w:r w:rsidRPr="00B47DBC">
        <w:rPr>
          <w:rFonts w:ascii="Bahnschrift Light SemiCondensed" w:hAnsi="Bahnschrift Light SemiCondensed"/>
          <w:sz w:val="20"/>
          <w:szCs w:val="20"/>
        </w:rPr>
        <w:cr/>
      </w:r>
    </w:p>
    <w:p w14:paraId="416929C4" w14:textId="77777777" w:rsidR="00863D49" w:rsidRPr="00A17033" w:rsidRDefault="00863D49" w:rsidP="00863D49">
      <w:pPr>
        <w:spacing w:after="0" w:line="240" w:lineRule="auto"/>
        <w:jc w:val="both"/>
        <w:rPr>
          <w:rFonts w:ascii="Bahnschrift Light SemiCondensed" w:hAnsi="Bahnschrift Light SemiCondensed"/>
        </w:rPr>
      </w:pPr>
      <w:r w:rsidRPr="00A17033">
        <w:rPr>
          <w:rFonts w:ascii="Bahnschrift Light SemiCondensed" w:hAnsi="Bahnschrift Light SemiCondensed"/>
        </w:rPr>
        <w:t xml:space="preserve">3.2   </w:t>
      </w:r>
      <w:r>
        <w:rPr>
          <w:rFonts w:ascii="Bahnschrift Light SemiCondensed" w:hAnsi="Bahnschrift Light SemiCondensed"/>
        </w:rPr>
        <w:t>Sources of Data</w:t>
      </w:r>
    </w:p>
    <w:p w14:paraId="7A741D84" w14:textId="77777777" w:rsidR="00863D49" w:rsidRDefault="00863D49" w:rsidP="00863D49">
      <w:pPr>
        <w:spacing w:after="0" w:line="240" w:lineRule="auto"/>
        <w:jc w:val="both"/>
        <w:rPr>
          <w:rFonts w:ascii="Bahnschrift Light SemiCondensed" w:hAnsi="Bahnschrift Light SemiCondensed"/>
          <w:sz w:val="20"/>
          <w:szCs w:val="20"/>
        </w:rPr>
      </w:pPr>
      <w:r w:rsidRPr="00390D1C">
        <w:rPr>
          <w:rFonts w:ascii="Bahnschrift Light SemiCondensed" w:hAnsi="Bahnschrift Light SemiCondensed"/>
          <w:sz w:val="20"/>
          <w:szCs w:val="20"/>
        </w:rPr>
        <w:t xml:space="preserve">The research subjects who served as the first source of data in this study are the 69 Grade 3 learners of </w:t>
      </w:r>
      <w:proofErr w:type="spellStart"/>
      <w:r w:rsidRPr="00390D1C">
        <w:rPr>
          <w:rFonts w:ascii="Bahnschrift Light SemiCondensed" w:hAnsi="Bahnschrift Light SemiCondensed"/>
          <w:sz w:val="20"/>
          <w:szCs w:val="20"/>
        </w:rPr>
        <w:t>Aliaga</w:t>
      </w:r>
      <w:proofErr w:type="spellEnd"/>
      <w:r w:rsidRPr="00390D1C">
        <w:rPr>
          <w:rFonts w:ascii="Bahnschrift Light SemiCondensed" w:hAnsi="Bahnschrift Light SemiCondensed"/>
          <w:sz w:val="20"/>
          <w:szCs w:val="20"/>
        </w:rPr>
        <w:t xml:space="preserve"> Elementary School during the school year 2019-2020.</w:t>
      </w:r>
      <w:r w:rsidRPr="00390D1C">
        <w:t xml:space="preserve"> </w:t>
      </w:r>
      <w:r w:rsidRPr="00390D1C">
        <w:rPr>
          <w:rFonts w:ascii="Bahnschrift Light SemiCondensed" w:hAnsi="Bahnschrift Light SemiCondensed"/>
          <w:sz w:val="20"/>
          <w:szCs w:val="20"/>
        </w:rPr>
        <w:t>Another source of data in this study as presented in Table 2, identified evaluators of the proposed video clips. The evaluators who assessed the video</w:t>
      </w:r>
      <w:r>
        <w:rPr>
          <w:rFonts w:ascii="Bahnschrift Light SemiCondensed" w:hAnsi="Bahnschrift Light SemiCondensed"/>
          <w:sz w:val="20"/>
          <w:szCs w:val="20"/>
        </w:rPr>
        <w:t xml:space="preserve"> </w:t>
      </w:r>
      <w:r w:rsidRPr="00390D1C">
        <w:rPr>
          <w:rFonts w:ascii="Bahnschrift Light SemiCondensed" w:hAnsi="Bahnschrift Light SemiCondensed"/>
          <w:sz w:val="20"/>
          <w:szCs w:val="20"/>
        </w:rPr>
        <w:t>clips are the twenty-eight (28) School English Coordinators of Malasiqui District II, the District English Coordinator (1) and the Education Supervisor in English (1), a total of thirty (30).</w:t>
      </w:r>
      <w:r w:rsidRPr="00390D1C">
        <w:rPr>
          <w:rFonts w:ascii="Bahnschrift Light SemiCondensed" w:hAnsi="Bahnschrift Light SemiCondensed"/>
          <w:sz w:val="20"/>
          <w:szCs w:val="20"/>
        </w:rPr>
        <w:cr/>
      </w:r>
    </w:p>
    <w:p w14:paraId="539D4CF5" w14:textId="77777777" w:rsidR="00863D49" w:rsidRDefault="00863D49" w:rsidP="00863D49">
      <w:pPr>
        <w:spacing w:after="0" w:line="240" w:lineRule="auto"/>
        <w:jc w:val="both"/>
        <w:rPr>
          <w:rFonts w:ascii="Bahnschrift" w:hAnsi="Bahnschrift"/>
        </w:rPr>
      </w:pPr>
      <w:r w:rsidRPr="00A17033">
        <w:rPr>
          <w:rFonts w:ascii="Bahnschrift Light SemiCondensed" w:hAnsi="Bahnschrift Light SemiCondensed"/>
        </w:rPr>
        <w:t>3.3   Statistical Treatment of Data</w:t>
      </w:r>
    </w:p>
    <w:p w14:paraId="549E4485" w14:textId="77777777" w:rsidR="00863D49" w:rsidRDefault="00863D49" w:rsidP="00863D49">
      <w:pPr>
        <w:spacing w:after="0" w:line="240" w:lineRule="auto"/>
        <w:jc w:val="both"/>
        <w:rPr>
          <w:rFonts w:ascii="Bahnschrift Light SemiCondensed" w:hAnsi="Bahnschrift Light SemiCondensed"/>
          <w:sz w:val="20"/>
          <w:szCs w:val="20"/>
        </w:rPr>
      </w:pPr>
      <w:r w:rsidRPr="00567A0C">
        <w:rPr>
          <w:rFonts w:ascii="Bahnschrift Light SemiCondensed" w:hAnsi="Bahnschrift Light SemiCondensed"/>
          <w:sz w:val="20"/>
          <w:szCs w:val="20"/>
        </w:rPr>
        <w:t>To determine the individual learner’s level of reading comprehension, the following formula was used.</w:t>
      </w:r>
    </w:p>
    <w:p w14:paraId="56B78346" w14:textId="77777777" w:rsidR="00863D49" w:rsidRPr="00E42147" w:rsidRDefault="00863D49" w:rsidP="00863D49">
      <w:pPr>
        <w:spacing w:after="0" w:line="240" w:lineRule="auto"/>
        <w:jc w:val="center"/>
        <w:rPr>
          <w:rFonts w:ascii="Bahnschrift Light SemiCondensed" w:hAnsi="Bahnschrift Light SemiCondensed"/>
          <w:sz w:val="18"/>
          <w:szCs w:val="18"/>
        </w:rPr>
      </w:pPr>
      <m:oMathPara>
        <m:oMath>
          <m:r>
            <w:rPr>
              <w:rFonts w:ascii="Cambria Math" w:hAnsi="Cambria Math"/>
              <w:sz w:val="18"/>
              <w:szCs w:val="18"/>
            </w:rPr>
            <m:t xml:space="preserve">Reading Comprehension Level= </m:t>
          </m:r>
          <m:f>
            <m:fPr>
              <m:ctrlPr>
                <w:rPr>
                  <w:rFonts w:ascii="Cambria Math" w:hAnsi="Cambria Math"/>
                  <w:i/>
                  <w:sz w:val="18"/>
                  <w:szCs w:val="18"/>
                </w:rPr>
              </m:ctrlPr>
            </m:fPr>
            <m:num>
              <m:r>
                <w:rPr>
                  <w:rFonts w:ascii="Cambria Math" w:hAnsi="Cambria Math"/>
                  <w:sz w:val="18"/>
                  <w:szCs w:val="18"/>
                </w:rPr>
                <m:t>Number of correct answer x 100</m:t>
              </m:r>
            </m:num>
            <m:den>
              <m:r>
                <w:rPr>
                  <w:rFonts w:ascii="Cambria Math" w:hAnsi="Cambria Math"/>
                  <w:sz w:val="18"/>
                  <w:szCs w:val="18"/>
                </w:rPr>
                <m:t>Number of questions</m:t>
              </m:r>
            </m:den>
          </m:f>
        </m:oMath>
      </m:oMathPara>
    </w:p>
    <w:p w14:paraId="5933EFEA" w14:textId="77777777" w:rsidR="00863D49" w:rsidRDefault="00863D49" w:rsidP="00863D49">
      <w:pPr>
        <w:spacing w:after="0" w:line="240" w:lineRule="auto"/>
        <w:jc w:val="both"/>
        <w:rPr>
          <w:rFonts w:ascii="Bahnschrift Light SemiCondensed" w:hAnsi="Bahnschrift Light SemiCondensed"/>
          <w:sz w:val="20"/>
          <w:szCs w:val="20"/>
        </w:rPr>
      </w:pPr>
    </w:p>
    <w:p w14:paraId="3887DBE5" w14:textId="77777777" w:rsidR="00863D49" w:rsidRPr="00DC3DB7" w:rsidRDefault="00863D49" w:rsidP="00863D49">
      <w:pPr>
        <w:spacing w:after="0" w:line="240" w:lineRule="auto"/>
        <w:jc w:val="both"/>
        <w:rPr>
          <w:rFonts w:ascii="Bahnschrift Light SemiCondensed" w:hAnsi="Bahnschrift Light SemiCondensed"/>
          <w:sz w:val="20"/>
          <w:szCs w:val="20"/>
        </w:rPr>
      </w:pPr>
      <w:r w:rsidRPr="00DD22A1">
        <w:rPr>
          <w:rFonts w:ascii="Bahnschrift Light SemiCondensed" w:hAnsi="Bahnschrift Light SemiCondensed"/>
          <w:sz w:val="20"/>
          <w:szCs w:val="20"/>
        </w:rPr>
        <w:t>To determine the level of acceptability of the proposed reading video clips, average weighted mean was employed, and results were interpreted using a 4-point Likert scale</w:t>
      </w:r>
      <w:r>
        <w:rPr>
          <w:rFonts w:ascii="Bahnschrift Light SemiCondensed" w:hAnsi="Bahnschrift Light SemiCondensed"/>
          <w:sz w:val="20"/>
          <w:szCs w:val="20"/>
        </w:rPr>
        <w:t xml:space="preserve">. </w:t>
      </w:r>
      <w:r w:rsidRPr="00DC3DB7">
        <w:rPr>
          <w:rFonts w:ascii="Bahnschrift Light SemiCondensed" w:hAnsi="Bahnschrift Light SemiCondensed"/>
          <w:sz w:val="20"/>
          <w:szCs w:val="20"/>
        </w:rPr>
        <w:t xml:space="preserve">To determine if there is significant improvement in the reading comprehension level of the Grade 3 learners, after the use of video clips in English, the pre-oral and post-oral reading test results were compared. The researcher set the condition that at least 50 percent of the learners classified </w:t>
      </w:r>
    </w:p>
    <w:p w14:paraId="4F0BABA5" w14:textId="77777777" w:rsidR="00863D49" w:rsidRDefault="00863D49" w:rsidP="00863D49">
      <w:pPr>
        <w:spacing w:after="0" w:line="240" w:lineRule="auto"/>
        <w:jc w:val="both"/>
        <w:rPr>
          <w:rFonts w:ascii="Bahnschrift Light SemiCondensed" w:hAnsi="Bahnschrift Light SemiCondensed"/>
          <w:sz w:val="20"/>
          <w:szCs w:val="20"/>
        </w:rPr>
      </w:pPr>
      <w:r w:rsidRPr="00DC3DB7">
        <w:rPr>
          <w:rFonts w:ascii="Bahnschrift Light SemiCondensed" w:hAnsi="Bahnschrift Light SemiCondensed"/>
          <w:sz w:val="20"/>
          <w:szCs w:val="20"/>
        </w:rPr>
        <w:t>under frustration level should improve in their oral-reading comprehension.</w:t>
      </w:r>
      <w:r>
        <w:rPr>
          <w:rFonts w:ascii="Bahnschrift Light SemiCondensed" w:hAnsi="Bahnschrift Light SemiCondensed"/>
          <w:sz w:val="20"/>
          <w:szCs w:val="20"/>
        </w:rPr>
        <w:t xml:space="preserve"> </w:t>
      </w:r>
      <w:r w:rsidRPr="00857482">
        <w:rPr>
          <w:rFonts w:ascii="Bahnschrift Light SemiCondensed" w:hAnsi="Bahnschrift Light SemiCondensed"/>
          <w:sz w:val="20"/>
          <w:szCs w:val="20"/>
        </w:rPr>
        <w:t>The t-test for correlated data was employed to find out if there is a significant difference in the pre-oral and post-oral reading performances of the Grade 3 learners. Data gathered for this purpose are the reading comprehension test scores of the same learners. Their mean scores and mean difference were used in the t-test.</w:t>
      </w:r>
    </w:p>
    <w:p w14:paraId="0DC4AF69" w14:textId="77777777" w:rsidR="00863D49" w:rsidRDefault="00863D49" w:rsidP="00863D49">
      <w:pPr>
        <w:spacing w:after="0" w:line="240" w:lineRule="auto"/>
        <w:jc w:val="both"/>
        <w:rPr>
          <w:rFonts w:ascii="Bahnschrift Light SemiCondensed" w:hAnsi="Bahnschrift Light SemiCondensed"/>
          <w:sz w:val="20"/>
          <w:szCs w:val="20"/>
        </w:rPr>
      </w:pPr>
    </w:p>
    <w:p w14:paraId="4D8A1A26" w14:textId="77777777" w:rsidR="00863D49" w:rsidRDefault="00863D49" w:rsidP="00863D49">
      <w:pPr>
        <w:spacing w:after="120" w:line="240" w:lineRule="auto"/>
        <w:jc w:val="both"/>
        <w:rPr>
          <w:rFonts w:ascii="Bahnschrift SemiCondensed" w:hAnsi="Bahnschrift SemiCondensed"/>
          <w:sz w:val="24"/>
          <w:szCs w:val="24"/>
        </w:rPr>
      </w:pPr>
    </w:p>
    <w:p w14:paraId="4619F6D3" w14:textId="77777777" w:rsidR="00863D49" w:rsidRDefault="00863D49" w:rsidP="00863D49">
      <w:pPr>
        <w:spacing w:after="120" w:line="240" w:lineRule="auto"/>
        <w:jc w:val="both"/>
        <w:rPr>
          <w:rFonts w:ascii="Bahnschrift SemiCondensed" w:hAnsi="Bahnschrift SemiCondensed"/>
          <w:sz w:val="24"/>
          <w:szCs w:val="24"/>
        </w:rPr>
      </w:pPr>
    </w:p>
    <w:p w14:paraId="6D1EE061" w14:textId="77777777" w:rsidR="00863D49" w:rsidRPr="00723EFD" w:rsidRDefault="00863D49" w:rsidP="00863D49">
      <w:pPr>
        <w:spacing w:after="120" w:line="240" w:lineRule="auto"/>
        <w:jc w:val="both"/>
        <w:rPr>
          <w:rFonts w:ascii="Bahnschrift SemiCondensed" w:hAnsi="Bahnschrift SemiCondensed"/>
          <w:b/>
          <w:bCs/>
        </w:rPr>
      </w:pPr>
      <w:r w:rsidRPr="00723EFD">
        <w:rPr>
          <w:rFonts w:ascii="Bahnschrift SemiCondensed" w:hAnsi="Bahnschrift SemiCondensed"/>
          <w:sz w:val="24"/>
          <w:szCs w:val="24"/>
        </w:rPr>
        <w:t>4   Presentation, Analysis and Interpretation of Data</w:t>
      </w:r>
    </w:p>
    <w:p w14:paraId="5492E060" w14:textId="77777777" w:rsidR="00863D49" w:rsidRDefault="00863D49" w:rsidP="00863D49">
      <w:pPr>
        <w:spacing w:after="0" w:line="240" w:lineRule="auto"/>
        <w:jc w:val="both"/>
        <w:rPr>
          <w:rFonts w:ascii="Bahnschrift Light SemiCondensed" w:hAnsi="Bahnschrift Light SemiCondensed"/>
        </w:rPr>
      </w:pPr>
      <w:bookmarkStart w:id="0" w:name="_Hlk76194763"/>
      <w:r w:rsidRPr="00471604">
        <w:rPr>
          <w:rFonts w:ascii="Bahnschrift Light SemiCondensed" w:hAnsi="Bahnschrift Light SemiCondensed"/>
        </w:rPr>
        <w:t xml:space="preserve">4.1   </w:t>
      </w:r>
      <w:r w:rsidRPr="003D6445">
        <w:rPr>
          <w:rFonts w:ascii="Bahnschrift Light SemiCondensed" w:hAnsi="Bahnschrift Light SemiCondensed"/>
        </w:rPr>
        <w:t>Reading Comprehension Level of Grade 3 Learners in English as Revealed by the Pre-Oral Reading Test Results</w:t>
      </w:r>
    </w:p>
    <w:bookmarkEnd w:id="0"/>
    <w:p w14:paraId="21B69586" w14:textId="77777777" w:rsidR="00863D49" w:rsidRPr="00087AC0" w:rsidRDefault="00863D49" w:rsidP="00863D49">
      <w:pPr>
        <w:spacing w:after="0" w:line="240" w:lineRule="auto"/>
        <w:jc w:val="both"/>
        <w:rPr>
          <w:rFonts w:ascii="Bahnschrift Light SemiCondensed" w:hAnsi="Bahnschrift Light SemiCondensed"/>
          <w:sz w:val="8"/>
          <w:szCs w:val="8"/>
        </w:rPr>
      </w:pPr>
    </w:p>
    <w:p w14:paraId="7492F691" w14:textId="77777777" w:rsidR="00863D49" w:rsidRDefault="00863D49" w:rsidP="00863D49">
      <w:pPr>
        <w:spacing w:after="0" w:line="240" w:lineRule="auto"/>
        <w:jc w:val="both"/>
        <w:rPr>
          <w:rFonts w:ascii="Bahnschrift Light SemiCondensed" w:hAnsi="Bahnschrift Light SemiCondensed"/>
          <w:sz w:val="20"/>
          <w:szCs w:val="20"/>
        </w:rPr>
      </w:pPr>
      <w:r>
        <w:rPr>
          <w:rFonts w:ascii="Bahnschrift Light SemiCondensed" w:hAnsi="Bahnschrift Light SemiCondensed"/>
          <w:sz w:val="20"/>
          <w:szCs w:val="20"/>
        </w:rPr>
        <w:t>T</w:t>
      </w:r>
      <w:r w:rsidRPr="00353C43">
        <w:rPr>
          <w:rFonts w:ascii="Bahnschrift Light SemiCondensed" w:hAnsi="Bahnschrift Light SemiCondensed"/>
          <w:sz w:val="20"/>
          <w:szCs w:val="20"/>
        </w:rPr>
        <w:t xml:space="preserve">able </w:t>
      </w:r>
      <w:r>
        <w:rPr>
          <w:rFonts w:ascii="Bahnschrift Light SemiCondensed" w:hAnsi="Bahnschrift Light SemiCondensed"/>
          <w:sz w:val="20"/>
          <w:szCs w:val="20"/>
        </w:rPr>
        <w:t xml:space="preserve">1 </w:t>
      </w:r>
      <w:r w:rsidRPr="00353C43">
        <w:rPr>
          <w:rFonts w:ascii="Bahnschrift Light SemiCondensed" w:hAnsi="Bahnschrift Light SemiCondensed"/>
          <w:sz w:val="20"/>
          <w:szCs w:val="20"/>
        </w:rPr>
        <w:t xml:space="preserve">reveals that there were 63 learners under frustration level and 6 of them under Instructional level. No one was classified under </w:t>
      </w:r>
      <w:proofErr w:type="gramStart"/>
      <w:r w:rsidRPr="00353C43">
        <w:rPr>
          <w:rFonts w:ascii="Bahnschrift Light SemiCondensed" w:hAnsi="Bahnschrift Light SemiCondensed"/>
          <w:sz w:val="20"/>
          <w:szCs w:val="20"/>
        </w:rPr>
        <w:t>Independent</w:t>
      </w:r>
      <w:proofErr w:type="gramEnd"/>
      <w:r w:rsidRPr="00353C43">
        <w:rPr>
          <w:rFonts w:ascii="Bahnschrift Light SemiCondensed" w:hAnsi="Bahnschrift Light SemiCondensed"/>
          <w:sz w:val="20"/>
          <w:szCs w:val="20"/>
        </w:rPr>
        <w:t xml:space="preserve"> level. The learners obtained a mean score of 6.01, equivalent to mean comprehension score of 40.10% Thus, the Grade 3 learners’ reading comprehension level is Frustration</w:t>
      </w:r>
      <w:r>
        <w:rPr>
          <w:rFonts w:ascii="Bahnschrift Light SemiCondensed" w:hAnsi="Bahnschrift Light SemiCondensed"/>
          <w:sz w:val="20"/>
          <w:szCs w:val="20"/>
        </w:rPr>
        <w:t>.</w:t>
      </w:r>
    </w:p>
    <w:p w14:paraId="4509FE0E" w14:textId="77777777" w:rsidR="00863D49" w:rsidRDefault="00863D49" w:rsidP="00863D49">
      <w:pPr>
        <w:spacing w:after="0" w:line="240" w:lineRule="auto"/>
        <w:jc w:val="both"/>
        <w:rPr>
          <w:rFonts w:ascii="Bahnschrift Light SemiCondensed" w:hAnsi="Bahnschrift Light SemiCondensed"/>
          <w:sz w:val="20"/>
          <w:szCs w:val="20"/>
        </w:rPr>
      </w:pPr>
    </w:p>
    <w:p w14:paraId="2B642FC9" w14:textId="77777777" w:rsidR="00863D49" w:rsidRDefault="00863D49" w:rsidP="00863D49">
      <w:pPr>
        <w:spacing w:after="0" w:line="240" w:lineRule="auto"/>
        <w:jc w:val="center"/>
        <w:rPr>
          <w:rFonts w:ascii="Bahnschrift Light SemiCondensed" w:hAnsi="Bahnschrift Light SemiCondensed"/>
          <w:sz w:val="20"/>
          <w:szCs w:val="20"/>
        </w:rPr>
      </w:pPr>
      <w:r>
        <w:rPr>
          <w:rFonts w:ascii="Bahnschrift Light SemiCondensed" w:hAnsi="Bahnschrift Light SemiCondensed"/>
          <w:sz w:val="20"/>
          <w:szCs w:val="20"/>
        </w:rPr>
        <w:t xml:space="preserve">Table 1. </w:t>
      </w:r>
      <w:r w:rsidRPr="00385D08">
        <w:rPr>
          <w:rFonts w:ascii="Bahnschrift Light SemiCondensed" w:hAnsi="Bahnschrift Light SemiCondensed"/>
          <w:sz w:val="20"/>
          <w:szCs w:val="20"/>
        </w:rPr>
        <w:t>Reading Comprehension Level of the Grade 3 Learners in</w:t>
      </w:r>
    </w:p>
    <w:p w14:paraId="3D89FD8C" w14:textId="77777777" w:rsidR="00863D49" w:rsidRDefault="00863D49" w:rsidP="00863D49">
      <w:pPr>
        <w:spacing w:after="0" w:line="240" w:lineRule="auto"/>
        <w:jc w:val="center"/>
        <w:rPr>
          <w:rFonts w:ascii="Bahnschrift Light SemiCondensed" w:hAnsi="Bahnschrift Light SemiCondensed"/>
          <w:sz w:val="20"/>
          <w:szCs w:val="20"/>
        </w:rPr>
      </w:pPr>
      <w:r w:rsidRPr="00385D08">
        <w:rPr>
          <w:rFonts w:ascii="Bahnschrift Light SemiCondensed" w:hAnsi="Bahnschrift Light SemiCondensed"/>
          <w:sz w:val="20"/>
          <w:szCs w:val="20"/>
        </w:rPr>
        <w:t>English as Revealed by the Pre-oral Reading Test Results</w:t>
      </w:r>
    </w:p>
    <w:p w14:paraId="71D0C14B" w14:textId="77777777" w:rsidR="00863D49" w:rsidRDefault="00863D49" w:rsidP="00863D49">
      <w:pPr>
        <w:spacing w:after="0" w:line="240" w:lineRule="auto"/>
        <w:jc w:val="center"/>
        <w:rPr>
          <w:rFonts w:ascii="Bahnschrift Light SemiCondensed" w:hAnsi="Bahnschrift Light SemiCondensed"/>
          <w:sz w:val="20"/>
          <w:szCs w:val="20"/>
        </w:rPr>
      </w:pPr>
      <w:r w:rsidRPr="00385D08">
        <w:rPr>
          <w:rFonts w:ascii="Bahnschrift Light SemiCondensed" w:hAnsi="Bahnschrift Light SemiCondensed"/>
          <w:noProof/>
          <w:sz w:val="20"/>
          <w:szCs w:val="20"/>
        </w:rPr>
        <w:drawing>
          <wp:inline distT="0" distB="0" distL="0" distR="0" wp14:anchorId="6A91380A" wp14:editId="601FBDD5">
            <wp:extent cx="3395133" cy="862749"/>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3412614" cy="867191"/>
                    </a:xfrm>
                    <a:prstGeom prst="rect">
                      <a:avLst/>
                    </a:prstGeom>
                  </pic:spPr>
                </pic:pic>
              </a:graphicData>
            </a:graphic>
          </wp:inline>
        </w:drawing>
      </w:r>
    </w:p>
    <w:p w14:paraId="7094477D" w14:textId="77777777" w:rsidR="00863D49" w:rsidRDefault="00863D49" w:rsidP="00863D49">
      <w:pPr>
        <w:spacing w:after="0" w:line="240" w:lineRule="auto"/>
        <w:jc w:val="both"/>
        <w:rPr>
          <w:rFonts w:ascii="Bahnschrift Light SemiCondensed" w:hAnsi="Bahnschrift Light SemiCondensed"/>
          <w:sz w:val="20"/>
          <w:szCs w:val="20"/>
        </w:rPr>
      </w:pPr>
    </w:p>
    <w:p w14:paraId="03878053" w14:textId="77777777" w:rsidR="00863D49" w:rsidRDefault="00863D49" w:rsidP="00863D49">
      <w:pPr>
        <w:spacing w:after="0" w:line="240" w:lineRule="auto"/>
        <w:jc w:val="both"/>
        <w:rPr>
          <w:rFonts w:ascii="Bahnschrift Light SemiCondensed" w:hAnsi="Bahnschrift Light SemiCondensed"/>
        </w:rPr>
      </w:pPr>
      <w:bookmarkStart w:id="1" w:name="_Hlk76383413"/>
      <w:r w:rsidRPr="00471604">
        <w:rPr>
          <w:rFonts w:ascii="Bahnschrift Light SemiCondensed" w:hAnsi="Bahnschrift Light SemiCondensed"/>
        </w:rPr>
        <w:t>4.</w:t>
      </w:r>
      <w:r>
        <w:rPr>
          <w:rFonts w:ascii="Bahnschrift Light SemiCondensed" w:hAnsi="Bahnschrift Light SemiCondensed"/>
        </w:rPr>
        <w:t xml:space="preserve">2 </w:t>
      </w:r>
      <w:r w:rsidRPr="0053143E">
        <w:rPr>
          <w:rFonts w:ascii="Bahnschrift Light SemiCondensed" w:hAnsi="Bahnschrift Light SemiCondensed"/>
        </w:rPr>
        <w:t>Reading Comprehension Level of Grade 3 Learners in English as Revealed by the Post-Oral Reading Test Results</w:t>
      </w:r>
    </w:p>
    <w:p w14:paraId="005291A6" w14:textId="77777777" w:rsidR="00863D49" w:rsidRDefault="00863D49" w:rsidP="00863D49">
      <w:pPr>
        <w:spacing w:after="0" w:line="240" w:lineRule="auto"/>
        <w:jc w:val="both"/>
        <w:rPr>
          <w:rFonts w:ascii="Bahnschrift Light SemiCondensed" w:hAnsi="Bahnschrift Light SemiCondensed"/>
          <w:sz w:val="20"/>
          <w:szCs w:val="20"/>
        </w:rPr>
      </w:pPr>
      <w:r w:rsidRPr="000F3028">
        <w:rPr>
          <w:rFonts w:ascii="Bahnschrift Light SemiCondensed" w:hAnsi="Bahnschrift Light SemiCondensed"/>
          <w:sz w:val="20"/>
          <w:szCs w:val="20"/>
        </w:rPr>
        <w:t xml:space="preserve">Table </w:t>
      </w:r>
      <w:r>
        <w:rPr>
          <w:rFonts w:ascii="Bahnschrift Light SemiCondensed" w:hAnsi="Bahnschrift Light SemiCondensed"/>
          <w:sz w:val="20"/>
          <w:szCs w:val="20"/>
        </w:rPr>
        <w:t>2</w:t>
      </w:r>
      <w:r w:rsidRPr="000F3028">
        <w:rPr>
          <w:rFonts w:ascii="Bahnschrift Light SemiCondensed" w:hAnsi="Bahnschrift Light SemiCondensed"/>
          <w:sz w:val="20"/>
          <w:szCs w:val="20"/>
        </w:rPr>
        <w:t xml:space="preserve"> shows the performance of the Grade 3 learners in English as revealed by the post-oral reading test results. It can be seen from the table that the learners registered a mean score of 12.70 equivalent to mean comprehension score of 84.64%. This implies that the reading comprehension level of the Grade 3 learners had evidently increased, as compared to their preoral reading test results. At this point, the learners have become independent readers.</w:t>
      </w:r>
    </w:p>
    <w:bookmarkEnd w:id="1"/>
    <w:p w14:paraId="7AAA4832" w14:textId="77777777" w:rsidR="00863D49" w:rsidRDefault="00863D49" w:rsidP="00863D49">
      <w:pPr>
        <w:spacing w:after="0" w:line="240" w:lineRule="auto"/>
        <w:jc w:val="both"/>
        <w:rPr>
          <w:rFonts w:ascii="Bahnschrift Light SemiCondensed" w:hAnsi="Bahnschrift Light SemiCondensed"/>
          <w:sz w:val="20"/>
          <w:szCs w:val="20"/>
        </w:rPr>
      </w:pPr>
    </w:p>
    <w:p w14:paraId="71A09D86" w14:textId="77777777" w:rsidR="00863D49" w:rsidRDefault="00863D49" w:rsidP="00863D49">
      <w:pPr>
        <w:spacing w:after="0" w:line="240" w:lineRule="auto"/>
        <w:jc w:val="center"/>
        <w:rPr>
          <w:rFonts w:ascii="Bahnschrift Light SemiCondensed" w:hAnsi="Bahnschrift Light SemiCondensed"/>
          <w:sz w:val="20"/>
          <w:szCs w:val="20"/>
        </w:rPr>
      </w:pPr>
      <w:r>
        <w:rPr>
          <w:rFonts w:ascii="Bahnschrift Light SemiCondensed" w:hAnsi="Bahnschrift Light SemiCondensed"/>
          <w:sz w:val="20"/>
          <w:szCs w:val="20"/>
        </w:rPr>
        <w:t xml:space="preserve">Table 2. </w:t>
      </w:r>
      <w:r w:rsidRPr="00D408E5">
        <w:rPr>
          <w:rFonts w:ascii="Bahnschrift Light SemiCondensed" w:hAnsi="Bahnschrift Light SemiCondensed"/>
          <w:sz w:val="20"/>
          <w:szCs w:val="20"/>
        </w:rPr>
        <w:t xml:space="preserve">Reading Comprehension Level of Grade 3 Learners in English </w:t>
      </w:r>
    </w:p>
    <w:p w14:paraId="39C8138B" w14:textId="77777777" w:rsidR="00863D49" w:rsidRDefault="00863D49" w:rsidP="00863D49">
      <w:pPr>
        <w:spacing w:after="0" w:line="240" w:lineRule="auto"/>
        <w:jc w:val="center"/>
        <w:rPr>
          <w:rFonts w:ascii="Bahnschrift Light SemiCondensed" w:hAnsi="Bahnschrift Light SemiCondensed"/>
          <w:sz w:val="20"/>
          <w:szCs w:val="20"/>
        </w:rPr>
      </w:pPr>
      <w:r w:rsidRPr="00D408E5">
        <w:rPr>
          <w:rFonts w:ascii="Bahnschrift Light SemiCondensed" w:hAnsi="Bahnschrift Light SemiCondensed"/>
          <w:sz w:val="20"/>
          <w:szCs w:val="20"/>
        </w:rPr>
        <w:t>As</w:t>
      </w:r>
      <w:r>
        <w:rPr>
          <w:rFonts w:ascii="Bahnschrift Light SemiCondensed" w:hAnsi="Bahnschrift Light SemiCondensed"/>
          <w:sz w:val="20"/>
          <w:szCs w:val="20"/>
        </w:rPr>
        <w:t xml:space="preserve"> </w:t>
      </w:r>
      <w:r w:rsidRPr="00D408E5">
        <w:rPr>
          <w:rFonts w:ascii="Bahnschrift Light SemiCondensed" w:hAnsi="Bahnschrift Light SemiCondensed"/>
          <w:sz w:val="20"/>
          <w:szCs w:val="20"/>
        </w:rPr>
        <w:t>Revealed by the Post-Oral Reading Test Results</w:t>
      </w:r>
    </w:p>
    <w:p w14:paraId="4BA28AB2" w14:textId="77777777" w:rsidR="00863D49" w:rsidRDefault="00863D49" w:rsidP="00863D49">
      <w:pPr>
        <w:spacing w:after="0" w:line="240" w:lineRule="auto"/>
        <w:jc w:val="center"/>
        <w:rPr>
          <w:rFonts w:ascii="Bahnschrift Light SemiCondensed" w:hAnsi="Bahnschrift Light SemiCondensed"/>
          <w:sz w:val="20"/>
          <w:szCs w:val="20"/>
        </w:rPr>
      </w:pPr>
      <w:r w:rsidRPr="000F3028">
        <w:rPr>
          <w:rFonts w:ascii="Bahnschrift Light SemiCondensed" w:hAnsi="Bahnschrift Light SemiCondensed"/>
          <w:noProof/>
          <w:sz w:val="20"/>
          <w:szCs w:val="20"/>
        </w:rPr>
        <w:lastRenderedPageBreak/>
        <w:drawing>
          <wp:inline distT="0" distB="0" distL="0" distR="0" wp14:anchorId="3CC28B4A" wp14:editId="0E6679D7">
            <wp:extent cx="3369733" cy="834705"/>
            <wp:effectExtent l="0" t="0" r="2540" b="381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387987" cy="839227"/>
                    </a:xfrm>
                    <a:prstGeom prst="rect">
                      <a:avLst/>
                    </a:prstGeom>
                  </pic:spPr>
                </pic:pic>
              </a:graphicData>
            </a:graphic>
          </wp:inline>
        </w:drawing>
      </w:r>
    </w:p>
    <w:p w14:paraId="35AFA847" w14:textId="77777777" w:rsidR="00863D49" w:rsidRDefault="00863D49" w:rsidP="00863D49">
      <w:pPr>
        <w:spacing w:after="0" w:line="240" w:lineRule="auto"/>
        <w:jc w:val="both"/>
        <w:rPr>
          <w:rFonts w:ascii="Bahnschrift Light SemiCondensed" w:hAnsi="Bahnschrift Light SemiCondensed"/>
          <w:sz w:val="20"/>
          <w:szCs w:val="20"/>
        </w:rPr>
      </w:pPr>
    </w:p>
    <w:p w14:paraId="2ED78EED" w14:textId="77777777" w:rsidR="00863D49" w:rsidRDefault="00863D49" w:rsidP="00863D49">
      <w:pPr>
        <w:spacing w:after="0" w:line="240" w:lineRule="auto"/>
        <w:jc w:val="both"/>
        <w:rPr>
          <w:rFonts w:ascii="Bahnschrift Light SemiCondensed" w:hAnsi="Bahnschrift Light SemiCondensed"/>
        </w:rPr>
      </w:pPr>
      <w:r w:rsidRPr="00471604">
        <w:rPr>
          <w:rFonts w:ascii="Bahnschrift Light SemiCondensed" w:hAnsi="Bahnschrift Light SemiCondensed"/>
        </w:rPr>
        <w:t>4.</w:t>
      </w:r>
      <w:r>
        <w:rPr>
          <w:rFonts w:ascii="Bahnschrift Light SemiCondensed" w:hAnsi="Bahnschrift Light SemiCondensed"/>
        </w:rPr>
        <w:t xml:space="preserve">3 </w:t>
      </w:r>
      <w:r w:rsidRPr="00893CCA">
        <w:rPr>
          <w:rFonts w:ascii="Bahnschrift Light SemiCondensed" w:hAnsi="Bahnschrift Light SemiCondensed"/>
        </w:rPr>
        <w:t>Significant Improvement in the Reading Comprehension Level of the Grade 3 Learners as Revealed by the Post- Oral Reading Test Results</w:t>
      </w:r>
    </w:p>
    <w:p w14:paraId="1E92D97D" w14:textId="77777777" w:rsidR="00863D49" w:rsidRDefault="00863D49" w:rsidP="00863D49">
      <w:pPr>
        <w:spacing w:after="0" w:line="240" w:lineRule="auto"/>
        <w:jc w:val="both"/>
        <w:rPr>
          <w:rFonts w:ascii="Bahnschrift Light SemiCondensed" w:hAnsi="Bahnschrift Light SemiCondensed"/>
          <w:sz w:val="20"/>
          <w:szCs w:val="20"/>
        </w:rPr>
      </w:pPr>
      <w:r w:rsidRPr="007D2F28">
        <w:rPr>
          <w:rFonts w:ascii="Bahnschrift Light SemiCondensed" w:hAnsi="Bahnschrift Light SemiCondensed"/>
          <w:sz w:val="20"/>
          <w:szCs w:val="20"/>
        </w:rPr>
        <w:t>It can be seen from the table that all of the sixty-three (63) learners</w:t>
      </w:r>
      <w:r>
        <w:rPr>
          <w:rFonts w:ascii="Bahnschrift Light SemiCondensed" w:hAnsi="Bahnschrift Light SemiCondensed"/>
          <w:sz w:val="20"/>
          <w:szCs w:val="20"/>
        </w:rPr>
        <w:t xml:space="preserve"> </w:t>
      </w:r>
      <w:r w:rsidRPr="007D2F28">
        <w:rPr>
          <w:rFonts w:ascii="Bahnschrift Light SemiCondensed" w:hAnsi="Bahnschrift Light SemiCondensed"/>
          <w:sz w:val="20"/>
          <w:szCs w:val="20"/>
        </w:rPr>
        <w:t>classified as “Frustration” in the pre- oral reading test improved in their RCL based on the post- oral reading test result. Out of the 63, twelve (12) of them</w:t>
      </w:r>
      <w:r>
        <w:rPr>
          <w:rFonts w:ascii="Bahnschrift Light SemiCondensed" w:hAnsi="Bahnschrift Light SemiCondensed"/>
          <w:sz w:val="20"/>
          <w:szCs w:val="20"/>
        </w:rPr>
        <w:t xml:space="preserve"> </w:t>
      </w:r>
      <w:r w:rsidRPr="007D2F28">
        <w:rPr>
          <w:rFonts w:ascii="Bahnschrift Light SemiCondensed" w:hAnsi="Bahnschrift Light SemiCondensed"/>
          <w:sz w:val="20"/>
          <w:szCs w:val="20"/>
        </w:rPr>
        <w:t xml:space="preserve">moved upward to Instructional level while the other fifty-one (51) became </w:t>
      </w:r>
      <w:proofErr w:type="gramStart"/>
      <w:r w:rsidRPr="007D2F28">
        <w:rPr>
          <w:rFonts w:ascii="Bahnschrift Light SemiCondensed" w:hAnsi="Bahnschrift Light SemiCondensed"/>
          <w:sz w:val="20"/>
          <w:szCs w:val="20"/>
        </w:rPr>
        <w:t>Independent</w:t>
      </w:r>
      <w:proofErr w:type="gramEnd"/>
      <w:r w:rsidRPr="007D2F28">
        <w:rPr>
          <w:rFonts w:ascii="Bahnschrift Light SemiCondensed" w:hAnsi="Bahnschrift Light SemiCondensed"/>
          <w:sz w:val="20"/>
          <w:szCs w:val="20"/>
        </w:rPr>
        <w:t xml:space="preserve"> readers. The six (6) learners formerly classified as “</w:t>
      </w:r>
      <w:proofErr w:type="gramStart"/>
      <w:r w:rsidRPr="007D2F28">
        <w:rPr>
          <w:rFonts w:ascii="Bahnschrift Light SemiCondensed" w:hAnsi="Bahnschrift Light SemiCondensed"/>
          <w:sz w:val="20"/>
          <w:szCs w:val="20"/>
        </w:rPr>
        <w:t>Instructional“</w:t>
      </w:r>
      <w:r>
        <w:rPr>
          <w:rFonts w:ascii="Bahnschrift Light SemiCondensed" w:hAnsi="Bahnschrift Light SemiCondensed"/>
          <w:sz w:val="20"/>
          <w:szCs w:val="20"/>
        </w:rPr>
        <w:t xml:space="preserve"> </w:t>
      </w:r>
      <w:r w:rsidRPr="007D2F28">
        <w:rPr>
          <w:rFonts w:ascii="Bahnschrift Light SemiCondensed" w:hAnsi="Bahnschrift Light SemiCondensed"/>
          <w:sz w:val="20"/>
          <w:szCs w:val="20"/>
        </w:rPr>
        <w:t>also</w:t>
      </w:r>
      <w:proofErr w:type="gramEnd"/>
      <w:r w:rsidRPr="007D2F28">
        <w:rPr>
          <w:rFonts w:ascii="Bahnschrift Light SemiCondensed" w:hAnsi="Bahnschrift Light SemiCondensed"/>
          <w:sz w:val="20"/>
          <w:szCs w:val="20"/>
        </w:rPr>
        <w:t xml:space="preserve"> moved upward to Independent level. Evidently, one hundred percent</w:t>
      </w:r>
      <w:r>
        <w:rPr>
          <w:rFonts w:ascii="Bahnschrift Light SemiCondensed" w:hAnsi="Bahnschrift Light SemiCondensed"/>
          <w:sz w:val="20"/>
          <w:szCs w:val="20"/>
        </w:rPr>
        <w:t xml:space="preserve"> </w:t>
      </w:r>
      <w:r w:rsidRPr="007D2F28">
        <w:rPr>
          <w:rFonts w:ascii="Bahnschrift Light SemiCondensed" w:hAnsi="Bahnschrift Light SemiCondensed"/>
          <w:sz w:val="20"/>
          <w:szCs w:val="20"/>
        </w:rPr>
        <w:t xml:space="preserve">(100%) of the </w:t>
      </w:r>
      <w:proofErr w:type="gramStart"/>
      <w:r w:rsidRPr="007D2F28">
        <w:rPr>
          <w:rFonts w:ascii="Bahnschrift Light SemiCondensed" w:hAnsi="Bahnschrift Light SemiCondensed"/>
          <w:sz w:val="20"/>
          <w:szCs w:val="20"/>
        </w:rPr>
        <w:t>former  Frustration</w:t>
      </w:r>
      <w:proofErr w:type="gramEnd"/>
      <w:r w:rsidRPr="007D2F28">
        <w:rPr>
          <w:rFonts w:ascii="Bahnschrift Light SemiCondensed" w:hAnsi="Bahnschrift Light SemiCondensed"/>
          <w:sz w:val="20"/>
          <w:szCs w:val="20"/>
        </w:rPr>
        <w:t xml:space="preserve"> Level ” students improved in their RCL. This result surpassed the fifty percent (50%) target set prior to the start of the</w:t>
      </w:r>
      <w:r>
        <w:rPr>
          <w:rFonts w:ascii="Bahnschrift Light SemiCondensed" w:hAnsi="Bahnschrift Light SemiCondensed"/>
          <w:sz w:val="20"/>
          <w:szCs w:val="20"/>
        </w:rPr>
        <w:t xml:space="preserve"> </w:t>
      </w:r>
      <w:r w:rsidRPr="007D2F28">
        <w:rPr>
          <w:rFonts w:ascii="Bahnschrift Light SemiCondensed" w:hAnsi="Bahnschrift Light SemiCondensed"/>
          <w:sz w:val="20"/>
          <w:szCs w:val="20"/>
        </w:rPr>
        <w:t>study. This implies that there is a significant improvement in the RCL of the Grade 3 learners.</w:t>
      </w:r>
      <w:r w:rsidRPr="007D2F28">
        <w:rPr>
          <w:rFonts w:ascii="Bahnschrift Light SemiCondensed" w:hAnsi="Bahnschrift Light SemiCondensed"/>
          <w:sz w:val="20"/>
          <w:szCs w:val="20"/>
        </w:rPr>
        <w:cr/>
      </w:r>
    </w:p>
    <w:p w14:paraId="02AE5D84" w14:textId="77777777" w:rsidR="00863D49" w:rsidRDefault="00863D49" w:rsidP="00863D49">
      <w:pPr>
        <w:spacing w:after="0" w:line="240" w:lineRule="auto"/>
        <w:jc w:val="center"/>
        <w:rPr>
          <w:rFonts w:ascii="Bahnschrift Light SemiCondensed" w:hAnsi="Bahnschrift Light SemiCondensed"/>
          <w:sz w:val="20"/>
          <w:szCs w:val="20"/>
        </w:rPr>
      </w:pPr>
      <w:r>
        <w:rPr>
          <w:rFonts w:ascii="Bahnschrift Light SemiCondensed" w:hAnsi="Bahnschrift Light SemiCondensed"/>
          <w:sz w:val="20"/>
          <w:szCs w:val="20"/>
        </w:rPr>
        <w:t xml:space="preserve">Table 3. </w:t>
      </w:r>
      <w:r w:rsidRPr="007D2F28">
        <w:rPr>
          <w:rFonts w:ascii="Bahnschrift Light SemiCondensed" w:hAnsi="Bahnschrift Light SemiCondensed"/>
          <w:sz w:val="20"/>
          <w:szCs w:val="20"/>
        </w:rPr>
        <w:t>Comparison of the Pre- Oral and Post –Oral Reading Test Results</w:t>
      </w:r>
    </w:p>
    <w:p w14:paraId="764640E7" w14:textId="77777777" w:rsidR="00863D49" w:rsidRDefault="00863D49" w:rsidP="00863D49">
      <w:pPr>
        <w:spacing w:after="0" w:line="240" w:lineRule="auto"/>
        <w:jc w:val="center"/>
        <w:rPr>
          <w:rFonts w:ascii="Bahnschrift Light SemiCondensed" w:hAnsi="Bahnschrift Light SemiCondensed"/>
          <w:sz w:val="20"/>
          <w:szCs w:val="20"/>
        </w:rPr>
      </w:pPr>
      <w:r w:rsidRPr="00D533DB">
        <w:rPr>
          <w:rFonts w:ascii="Bahnschrift Light SemiCondensed" w:hAnsi="Bahnschrift Light SemiCondensed"/>
          <w:noProof/>
          <w:sz w:val="20"/>
          <w:szCs w:val="20"/>
        </w:rPr>
        <w:drawing>
          <wp:inline distT="0" distB="0" distL="0" distR="0" wp14:anchorId="0C5CEC6C" wp14:editId="63E6B15E">
            <wp:extent cx="3650673" cy="1903420"/>
            <wp:effectExtent l="0" t="0" r="6985" b="190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664828" cy="1910800"/>
                    </a:xfrm>
                    <a:prstGeom prst="rect">
                      <a:avLst/>
                    </a:prstGeom>
                  </pic:spPr>
                </pic:pic>
              </a:graphicData>
            </a:graphic>
          </wp:inline>
        </w:drawing>
      </w:r>
    </w:p>
    <w:p w14:paraId="0034E7B8" w14:textId="77777777" w:rsidR="00863D49" w:rsidRDefault="00863D49" w:rsidP="00863D49">
      <w:pPr>
        <w:spacing w:after="0" w:line="240" w:lineRule="auto"/>
        <w:jc w:val="both"/>
        <w:rPr>
          <w:rFonts w:ascii="Bahnschrift Light SemiCondensed" w:hAnsi="Bahnschrift Light SemiCondensed"/>
          <w:sz w:val="20"/>
          <w:szCs w:val="20"/>
        </w:rPr>
      </w:pPr>
    </w:p>
    <w:p w14:paraId="08AA2363" w14:textId="77777777" w:rsidR="00863D49" w:rsidRDefault="00863D49" w:rsidP="00863D49">
      <w:pPr>
        <w:spacing w:after="0" w:line="240" w:lineRule="auto"/>
        <w:jc w:val="both"/>
        <w:rPr>
          <w:rFonts w:ascii="Bahnschrift Light SemiCondensed" w:hAnsi="Bahnschrift Light SemiCondensed"/>
        </w:rPr>
      </w:pPr>
      <w:r w:rsidRPr="00471604">
        <w:rPr>
          <w:rFonts w:ascii="Bahnschrift Light SemiCondensed" w:hAnsi="Bahnschrift Light SemiCondensed"/>
        </w:rPr>
        <w:t>4.</w:t>
      </w:r>
      <w:r>
        <w:rPr>
          <w:rFonts w:ascii="Bahnschrift Light SemiCondensed" w:hAnsi="Bahnschrift Light SemiCondensed"/>
        </w:rPr>
        <w:t xml:space="preserve">4 </w:t>
      </w:r>
      <w:r w:rsidRPr="00A31808">
        <w:rPr>
          <w:rFonts w:ascii="Bahnschrift Light SemiCondensed" w:hAnsi="Bahnschrift Light SemiCondensed"/>
        </w:rPr>
        <w:t>Test of Significance of the Difference in the Pre-Oral and Post-Oral Reading Test Performances of the Grade 3 Learners</w:t>
      </w:r>
    </w:p>
    <w:p w14:paraId="021C4085" w14:textId="77777777" w:rsidR="00863D49" w:rsidRDefault="00863D49" w:rsidP="00863D49">
      <w:pPr>
        <w:spacing w:after="0" w:line="240" w:lineRule="auto"/>
        <w:jc w:val="both"/>
        <w:rPr>
          <w:rFonts w:ascii="Bahnschrift Light SemiCondensed" w:hAnsi="Bahnschrift Light SemiCondensed"/>
          <w:sz w:val="20"/>
          <w:szCs w:val="20"/>
        </w:rPr>
      </w:pPr>
      <w:r w:rsidRPr="00A31808">
        <w:rPr>
          <w:rFonts w:ascii="Bahnschrift Light SemiCondensed" w:hAnsi="Bahnschrift Light SemiCondensed"/>
          <w:sz w:val="20"/>
          <w:szCs w:val="20"/>
        </w:rPr>
        <w:t>Evidently, the post oral reading test performance of the learners is significantly higher (p=.000) than their pre-oral reading test performance</w:t>
      </w:r>
      <w:r>
        <w:rPr>
          <w:rFonts w:ascii="Bahnschrift Light SemiCondensed" w:hAnsi="Bahnschrift Light SemiCondensed"/>
          <w:sz w:val="20"/>
          <w:szCs w:val="20"/>
        </w:rPr>
        <w:t xml:space="preserve"> (shown in Table 4)</w:t>
      </w:r>
      <w:r w:rsidRPr="00A31808">
        <w:rPr>
          <w:rFonts w:ascii="Bahnschrift Light SemiCondensed" w:hAnsi="Bahnschrift Light SemiCondensed"/>
          <w:sz w:val="20"/>
          <w:szCs w:val="20"/>
        </w:rPr>
        <w:t>. Hence, the null hypothesis posited at the start of the study is rejected at .05 level of significance. It can be concluded therefore that; the use of the proposed video clips is effective in enhancing the reading comprehension level of the Grade 3 learners.</w:t>
      </w:r>
    </w:p>
    <w:p w14:paraId="10E3EEF9" w14:textId="77777777" w:rsidR="00863D49" w:rsidRDefault="00863D49" w:rsidP="00863D49">
      <w:pPr>
        <w:spacing w:after="0" w:line="240" w:lineRule="auto"/>
        <w:jc w:val="both"/>
        <w:rPr>
          <w:rFonts w:ascii="Bahnschrift Light SemiCondensed" w:hAnsi="Bahnschrift Light SemiCondensed"/>
          <w:sz w:val="20"/>
          <w:szCs w:val="20"/>
        </w:rPr>
      </w:pPr>
    </w:p>
    <w:p w14:paraId="135387AE" w14:textId="77777777" w:rsidR="00863D49" w:rsidRPr="00A31808" w:rsidRDefault="00863D49" w:rsidP="00863D49">
      <w:pPr>
        <w:spacing w:after="0" w:line="240" w:lineRule="auto"/>
        <w:jc w:val="center"/>
        <w:rPr>
          <w:rFonts w:ascii="Bahnschrift Light SemiCondensed" w:hAnsi="Bahnschrift Light SemiCondensed"/>
          <w:sz w:val="20"/>
          <w:szCs w:val="20"/>
        </w:rPr>
      </w:pPr>
      <w:r>
        <w:rPr>
          <w:rFonts w:ascii="Bahnschrift Light SemiCondensed" w:hAnsi="Bahnschrift Light SemiCondensed"/>
          <w:sz w:val="20"/>
          <w:szCs w:val="20"/>
        </w:rPr>
        <w:t xml:space="preserve">Table 4. </w:t>
      </w:r>
      <w:r w:rsidRPr="00A31808">
        <w:rPr>
          <w:rFonts w:ascii="Bahnschrift Light SemiCondensed" w:hAnsi="Bahnschrift Light SemiCondensed"/>
          <w:sz w:val="20"/>
          <w:szCs w:val="20"/>
        </w:rPr>
        <w:t>Test of Significance of the Difference in the Pre-Oral and Post-Oral</w:t>
      </w:r>
    </w:p>
    <w:p w14:paraId="0688CAC7" w14:textId="77777777" w:rsidR="00863D49" w:rsidRDefault="00863D49" w:rsidP="00863D49">
      <w:pPr>
        <w:spacing w:after="0" w:line="240" w:lineRule="auto"/>
        <w:jc w:val="center"/>
        <w:rPr>
          <w:rFonts w:ascii="Bahnschrift Light SemiCondensed" w:hAnsi="Bahnschrift Light SemiCondensed"/>
          <w:sz w:val="20"/>
          <w:szCs w:val="20"/>
        </w:rPr>
      </w:pPr>
      <w:r w:rsidRPr="00A31808">
        <w:rPr>
          <w:rFonts w:ascii="Bahnschrift Light SemiCondensed" w:hAnsi="Bahnschrift Light SemiCondensed"/>
          <w:sz w:val="20"/>
          <w:szCs w:val="20"/>
        </w:rPr>
        <w:t>Reading Test Performances of the Grade 3 Learners</w:t>
      </w:r>
    </w:p>
    <w:p w14:paraId="48D7F28A" w14:textId="77777777" w:rsidR="00863D49" w:rsidRDefault="00863D49" w:rsidP="00863D49">
      <w:pPr>
        <w:spacing w:after="0" w:line="240" w:lineRule="auto"/>
        <w:jc w:val="center"/>
        <w:rPr>
          <w:rFonts w:ascii="Bahnschrift Light SemiCondensed" w:hAnsi="Bahnschrift Light SemiCondensed"/>
          <w:sz w:val="20"/>
          <w:szCs w:val="20"/>
        </w:rPr>
      </w:pPr>
      <w:r w:rsidRPr="00A31808">
        <w:rPr>
          <w:rFonts w:ascii="Bahnschrift Light SemiCondensed" w:hAnsi="Bahnschrift Light SemiCondensed"/>
          <w:noProof/>
          <w:sz w:val="20"/>
          <w:szCs w:val="20"/>
        </w:rPr>
        <w:drawing>
          <wp:inline distT="0" distB="0" distL="0" distR="0" wp14:anchorId="242F3D97" wp14:editId="435A868C">
            <wp:extent cx="3796145" cy="646926"/>
            <wp:effectExtent l="0" t="0" r="0" b="127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831767" cy="652997"/>
                    </a:xfrm>
                    <a:prstGeom prst="rect">
                      <a:avLst/>
                    </a:prstGeom>
                  </pic:spPr>
                </pic:pic>
              </a:graphicData>
            </a:graphic>
          </wp:inline>
        </w:drawing>
      </w:r>
    </w:p>
    <w:p w14:paraId="1F8077A6" w14:textId="77777777" w:rsidR="00863D49" w:rsidRDefault="00863D49" w:rsidP="00863D49">
      <w:pPr>
        <w:spacing w:after="0" w:line="240" w:lineRule="auto"/>
        <w:jc w:val="both"/>
        <w:rPr>
          <w:rFonts w:ascii="Bahnschrift Light SemiCondensed" w:hAnsi="Bahnschrift Light SemiCondensed"/>
          <w:sz w:val="20"/>
          <w:szCs w:val="20"/>
        </w:rPr>
      </w:pPr>
    </w:p>
    <w:p w14:paraId="6A194FE1" w14:textId="77777777" w:rsidR="00863D49" w:rsidRPr="00723EFD" w:rsidRDefault="00863D49" w:rsidP="00863D49">
      <w:pPr>
        <w:spacing w:after="0" w:line="240" w:lineRule="auto"/>
        <w:jc w:val="both"/>
        <w:rPr>
          <w:rFonts w:ascii="Bahnschrift SemiCondensed" w:hAnsi="Bahnschrift SemiCondensed"/>
          <w:b/>
          <w:bCs/>
        </w:rPr>
      </w:pPr>
      <w:r>
        <w:rPr>
          <w:rFonts w:ascii="Bahnschrift SemiCondensed" w:hAnsi="Bahnschrift SemiCondensed"/>
          <w:sz w:val="24"/>
          <w:szCs w:val="24"/>
        </w:rPr>
        <w:t>5</w:t>
      </w:r>
      <w:r w:rsidRPr="00723EFD">
        <w:rPr>
          <w:rFonts w:ascii="Bahnschrift SemiCondensed" w:hAnsi="Bahnschrift SemiCondensed"/>
          <w:sz w:val="24"/>
          <w:szCs w:val="24"/>
        </w:rPr>
        <w:t xml:space="preserve">   </w:t>
      </w:r>
      <w:r>
        <w:rPr>
          <w:rFonts w:ascii="Bahnschrift SemiCondensed" w:hAnsi="Bahnschrift SemiCondensed"/>
          <w:sz w:val="24"/>
          <w:szCs w:val="24"/>
        </w:rPr>
        <w:t>Conclusion and Recommendation</w:t>
      </w:r>
    </w:p>
    <w:p w14:paraId="681A4912" w14:textId="77777777" w:rsidR="00863D49" w:rsidRDefault="00863D49" w:rsidP="00863D49">
      <w:pPr>
        <w:spacing w:after="0" w:line="240" w:lineRule="auto"/>
        <w:jc w:val="both"/>
        <w:rPr>
          <w:rFonts w:ascii="Bahnschrift Light SemiCondensed" w:hAnsi="Bahnschrift Light SemiCondensed"/>
          <w:sz w:val="20"/>
          <w:szCs w:val="20"/>
        </w:rPr>
      </w:pPr>
      <w:r w:rsidRPr="00DE105C">
        <w:rPr>
          <w:rFonts w:ascii="Bahnschrift Light SemiCondensed" w:hAnsi="Bahnschrift Light SemiCondensed"/>
          <w:sz w:val="20"/>
          <w:szCs w:val="20"/>
        </w:rPr>
        <w:t>Grade 3 learners have difficulty in reading comprehension.</w:t>
      </w:r>
      <w:r>
        <w:rPr>
          <w:rFonts w:ascii="Bahnschrift Light SemiCondensed" w:hAnsi="Bahnschrift Light SemiCondensed"/>
          <w:sz w:val="20"/>
          <w:szCs w:val="20"/>
        </w:rPr>
        <w:t xml:space="preserve"> </w:t>
      </w:r>
      <w:r w:rsidRPr="00DE105C">
        <w:rPr>
          <w:rFonts w:ascii="Bahnschrift Light SemiCondensed" w:hAnsi="Bahnschrift Light SemiCondensed"/>
          <w:sz w:val="20"/>
          <w:szCs w:val="20"/>
        </w:rPr>
        <w:t>Video clips can be developed for use of Grade 3 learners under Frustration</w:t>
      </w:r>
      <w:r>
        <w:rPr>
          <w:rFonts w:ascii="Bahnschrift Light SemiCondensed" w:hAnsi="Bahnschrift Light SemiCondensed"/>
          <w:sz w:val="20"/>
          <w:szCs w:val="20"/>
        </w:rPr>
        <w:t xml:space="preserve"> </w:t>
      </w:r>
      <w:r w:rsidRPr="00DE105C">
        <w:rPr>
          <w:rFonts w:ascii="Bahnschrift Light SemiCondensed" w:hAnsi="Bahnschrift Light SemiCondensed"/>
          <w:sz w:val="20"/>
          <w:szCs w:val="20"/>
        </w:rPr>
        <w:t>level to enhance their reading comprehension.</w:t>
      </w:r>
      <w:r>
        <w:rPr>
          <w:rFonts w:ascii="Bahnschrift Light SemiCondensed" w:hAnsi="Bahnschrift Light SemiCondensed"/>
          <w:sz w:val="20"/>
          <w:szCs w:val="20"/>
        </w:rPr>
        <w:t xml:space="preserve"> </w:t>
      </w:r>
      <w:r w:rsidRPr="00DE105C">
        <w:rPr>
          <w:rFonts w:ascii="Bahnschrift Light SemiCondensed" w:hAnsi="Bahnschrift Light SemiCondensed"/>
          <w:sz w:val="20"/>
          <w:szCs w:val="20"/>
        </w:rPr>
        <w:t>The proposed video is “highly acceptable” and could help enhance the reading comprehension of Grade 3 learners.</w:t>
      </w:r>
      <w:r>
        <w:rPr>
          <w:rFonts w:ascii="Bahnschrift Light SemiCondensed" w:hAnsi="Bahnschrift Light SemiCondensed"/>
          <w:sz w:val="20"/>
          <w:szCs w:val="20"/>
        </w:rPr>
        <w:t xml:space="preserve"> </w:t>
      </w:r>
      <w:r w:rsidRPr="00DE105C">
        <w:rPr>
          <w:rFonts w:ascii="Bahnschrift Light SemiCondensed" w:hAnsi="Bahnschrift Light SemiCondensed"/>
          <w:sz w:val="20"/>
          <w:szCs w:val="20"/>
        </w:rPr>
        <w:t>The video clips were effective in improving the reading comprehension</w:t>
      </w:r>
      <w:r>
        <w:rPr>
          <w:rFonts w:ascii="Bahnschrift Light SemiCondensed" w:hAnsi="Bahnschrift Light SemiCondensed"/>
          <w:sz w:val="20"/>
          <w:szCs w:val="20"/>
        </w:rPr>
        <w:t xml:space="preserve"> </w:t>
      </w:r>
      <w:r w:rsidRPr="00DE105C">
        <w:rPr>
          <w:rFonts w:ascii="Bahnschrift Light SemiCondensed" w:hAnsi="Bahnschrift Light SemiCondensed"/>
          <w:sz w:val="20"/>
          <w:szCs w:val="20"/>
        </w:rPr>
        <w:t>level of the Grade 3 learners.</w:t>
      </w:r>
      <w:r>
        <w:rPr>
          <w:rFonts w:ascii="Bahnschrift Light SemiCondensed" w:hAnsi="Bahnschrift Light SemiCondensed"/>
          <w:sz w:val="20"/>
          <w:szCs w:val="20"/>
        </w:rPr>
        <w:t xml:space="preserve"> </w:t>
      </w:r>
      <w:r w:rsidRPr="00DE105C">
        <w:rPr>
          <w:rFonts w:ascii="Bahnschrift Light SemiCondensed" w:hAnsi="Bahnschrift Light SemiCondensed"/>
          <w:sz w:val="20"/>
          <w:szCs w:val="20"/>
        </w:rPr>
        <w:t xml:space="preserve">There was a significant increase in the reading comprehension level of the </w:t>
      </w:r>
      <w:r>
        <w:rPr>
          <w:rFonts w:ascii="Bahnschrift Light SemiCondensed" w:hAnsi="Bahnschrift Light SemiCondensed"/>
          <w:sz w:val="20"/>
          <w:szCs w:val="20"/>
        </w:rPr>
        <w:t>G</w:t>
      </w:r>
      <w:r w:rsidRPr="00DE105C">
        <w:rPr>
          <w:rFonts w:ascii="Bahnschrift Light SemiCondensed" w:hAnsi="Bahnschrift Light SemiCondensed"/>
          <w:sz w:val="20"/>
          <w:szCs w:val="20"/>
        </w:rPr>
        <w:t>rade 3 learner upon exposure to the video clips</w:t>
      </w:r>
      <w:r>
        <w:rPr>
          <w:rFonts w:ascii="Bahnschrift Light SemiCondensed" w:hAnsi="Bahnschrift Light SemiCondensed"/>
          <w:sz w:val="20"/>
          <w:szCs w:val="20"/>
        </w:rPr>
        <w:t>.</w:t>
      </w:r>
    </w:p>
    <w:p w14:paraId="53722BAD" w14:textId="77777777" w:rsidR="00863D49" w:rsidRDefault="00863D49" w:rsidP="00863D49">
      <w:pPr>
        <w:spacing w:after="0" w:line="240" w:lineRule="auto"/>
        <w:jc w:val="both"/>
        <w:rPr>
          <w:rFonts w:ascii="Bahnschrift Light SemiCondensed" w:hAnsi="Bahnschrift Light SemiCondensed"/>
          <w:sz w:val="20"/>
          <w:szCs w:val="20"/>
        </w:rPr>
      </w:pPr>
    </w:p>
    <w:p w14:paraId="5E027A84" w14:textId="77777777" w:rsidR="00863D49" w:rsidRDefault="00863D49" w:rsidP="00863D49">
      <w:pPr>
        <w:spacing w:after="0" w:line="240" w:lineRule="auto"/>
        <w:jc w:val="both"/>
        <w:rPr>
          <w:rFonts w:ascii="Bahnschrift Light SemiCondensed" w:hAnsi="Bahnschrift Light SemiCondensed"/>
          <w:sz w:val="20"/>
          <w:szCs w:val="20"/>
        </w:rPr>
      </w:pPr>
      <w:r w:rsidRPr="00140F21">
        <w:rPr>
          <w:rFonts w:ascii="Bahnschrift Light SemiCondensed" w:hAnsi="Bahnschrift Light SemiCondensed"/>
          <w:sz w:val="20"/>
          <w:szCs w:val="20"/>
        </w:rPr>
        <w:t xml:space="preserve">The proposed video clips should be used for Grade 3 learners classified under frustration level to help in facilitating learning and improve reading </w:t>
      </w:r>
      <w:r>
        <w:rPr>
          <w:rFonts w:ascii="Bahnschrift Light SemiCondensed" w:hAnsi="Bahnschrift Light SemiCondensed"/>
          <w:sz w:val="20"/>
          <w:szCs w:val="20"/>
        </w:rPr>
        <w:t>t</w:t>
      </w:r>
      <w:r w:rsidRPr="00140F21">
        <w:rPr>
          <w:rFonts w:ascii="Bahnschrift Light SemiCondensed" w:hAnsi="Bahnschrift Light SemiCondensed"/>
          <w:sz w:val="20"/>
          <w:szCs w:val="20"/>
        </w:rPr>
        <w:t>heir comprehension.</w:t>
      </w:r>
      <w:r>
        <w:rPr>
          <w:rFonts w:ascii="Bahnschrift Light SemiCondensed" w:hAnsi="Bahnschrift Light SemiCondensed"/>
          <w:sz w:val="20"/>
          <w:szCs w:val="20"/>
        </w:rPr>
        <w:t xml:space="preserve"> </w:t>
      </w:r>
      <w:r w:rsidRPr="00140F21">
        <w:rPr>
          <w:rFonts w:ascii="Bahnschrift Light SemiCondensed" w:hAnsi="Bahnschrift Light SemiCondensed"/>
          <w:sz w:val="20"/>
          <w:szCs w:val="20"/>
        </w:rPr>
        <w:t xml:space="preserve">The school administrators should encourage teachers to utilize new </w:t>
      </w:r>
      <w:r w:rsidRPr="00140F21">
        <w:rPr>
          <w:rFonts w:ascii="Bahnschrift Light SemiCondensed" w:hAnsi="Bahnschrift Light SemiCondensed"/>
          <w:sz w:val="20"/>
          <w:szCs w:val="20"/>
        </w:rPr>
        <w:lastRenderedPageBreak/>
        <w:t>strategies of teaching reading such as using video clips to improve learners’ reading comprehension. Similar studies should be conducted which will focus on other groups of learners or other grade levels.</w:t>
      </w:r>
      <w:r>
        <w:rPr>
          <w:rFonts w:ascii="Bahnschrift Light SemiCondensed" w:hAnsi="Bahnschrift Light SemiCondensed"/>
          <w:sz w:val="20"/>
          <w:szCs w:val="20"/>
        </w:rPr>
        <w:t xml:space="preserve"> </w:t>
      </w:r>
      <w:r w:rsidRPr="00140F21">
        <w:rPr>
          <w:rFonts w:ascii="Bahnschrift Light SemiCondensed" w:hAnsi="Bahnschrift Light SemiCondensed"/>
          <w:sz w:val="20"/>
          <w:szCs w:val="20"/>
        </w:rPr>
        <w:t>Further studies should be conducted to include factors that affect the reading comprehension of the learners.</w:t>
      </w:r>
    </w:p>
    <w:p w14:paraId="2022FEA9" w14:textId="77777777" w:rsidR="00863D49" w:rsidRPr="009C1B81" w:rsidRDefault="00863D49" w:rsidP="00863D49">
      <w:pPr>
        <w:spacing w:after="0" w:line="240" w:lineRule="auto"/>
        <w:jc w:val="both"/>
        <w:rPr>
          <w:rFonts w:ascii="Bahnschrift Light SemiCondensed" w:hAnsi="Bahnschrift Light SemiCondensed"/>
          <w:sz w:val="20"/>
          <w:szCs w:val="20"/>
        </w:rPr>
      </w:pPr>
    </w:p>
    <w:p w14:paraId="799051AA" w14:textId="77777777" w:rsidR="00863D49" w:rsidRPr="002D6552" w:rsidRDefault="00863D49" w:rsidP="00863D49">
      <w:pPr>
        <w:spacing w:after="0" w:line="240" w:lineRule="auto"/>
        <w:jc w:val="both"/>
        <w:rPr>
          <w:rFonts w:ascii="Bahnschrift SemiCondensed" w:hAnsi="Bahnschrift SemiCondensed"/>
          <w:sz w:val="24"/>
          <w:szCs w:val="24"/>
        </w:rPr>
      </w:pPr>
      <w:r w:rsidRPr="002D6552">
        <w:rPr>
          <w:rFonts w:ascii="Bahnschrift SemiCondensed" w:hAnsi="Bahnschrift SemiCondensed"/>
          <w:sz w:val="24"/>
          <w:szCs w:val="24"/>
        </w:rPr>
        <w:t>References</w:t>
      </w:r>
    </w:p>
    <w:p w14:paraId="3099D068" w14:textId="77777777" w:rsidR="00863D49" w:rsidRDefault="00863D49" w:rsidP="00863D49">
      <w:pPr>
        <w:spacing w:after="0" w:line="240" w:lineRule="auto"/>
        <w:ind w:left="720" w:hanging="720"/>
        <w:jc w:val="both"/>
        <w:rPr>
          <w:rFonts w:ascii="Bahnschrift Light SemiCondensed" w:hAnsi="Bahnschrift Light SemiCondensed"/>
          <w:color w:val="000000" w:themeColor="text1"/>
          <w:sz w:val="18"/>
          <w:szCs w:val="18"/>
        </w:rPr>
      </w:pPr>
      <w:r w:rsidRPr="00DB72AC">
        <w:rPr>
          <w:rFonts w:ascii="Bahnschrift Light SemiCondensed" w:hAnsi="Bahnschrift Light SemiCondensed"/>
          <w:color w:val="000000" w:themeColor="text1"/>
          <w:sz w:val="18"/>
          <w:szCs w:val="18"/>
        </w:rPr>
        <w:t>Allen WA and Smith AR (2012). Effects of video podcasting on psychomotor and cognitive performance, attitudes and study behavior of student physical therapists. Innovations in Education and Teaching International 49, 401-414. www.googlescholar.com</w:t>
      </w:r>
    </w:p>
    <w:p w14:paraId="17DD041E" w14:textId="77777777" w:rsidR="00863D49" w:rsidRDefault="00863D49" w:rsidP="00863D49">
      <w:pPr>
        <w:spacing w:after="0" w:line="240" w:lineRule="auto"/>
        <w:ind w:left="720" w:hanging="720"/>
        <w:jc w:val="both"/>
        <w:rPr>
          <w:rFonts w:ascii="Bahnschrift Light SemiCondensed" w:hAnsi="Bahnschrift Light SemiCondensed"/>
          <w:color w:val="000000" w:themeColor="text1"/>
          <w:sz w:val="18"/>
          <w:szCs w:val="18"/>
        </w:rPr>
      </w:pPr>
      <w:proofErr w:type="spellStart"/>
      <w:r w:rsidRPr="00DB72AC">
        <w:rPr>
          <w:rFonts w:ascii="Bahnschrift Light SemiCondensed" w:hAnsi="Bahnschrift Light SemiCondensed"/>
          <w:color w:val="000000" w:themeColor="text1"/>
          <w:sz w:val="18"/>
          <w:szCs w:val="18"/>
        </w:rPr>
        <w:t>Chenge</w:t>
      </w:r>
      <w:proofErr w:type="spellEnd"/>
      <w:r w:rsidRPr="00DB72AC">
        <w:rPr>
          <w:rFonts w:ascii="Bahnschrift Light SemiCondensed" w:hAnsi="Bahnschrift Light SemiCondensed"/>
          <w:color w:val="000000" w:themeColor="text1"/>
          <w:sz w:val="18"/>
          <w:szCs w:val="18"/>
        </w:rPr>
        <w:t>, E.W. (2012). Reading Comprehension and Its Relationship with Academic Performance Among Standard Eight Pupils in Rural Machakos. Master’s Thesis. Kenyatta University, Kenya.</w:t>
      </w:r>
    </w:p>
    <w:p w14:paraId="14F3C0AD" w14:textId="77777777" w:rsidR="00863D49" w:rsidRDefault="00863D49" w:rsidP="00863D49">
      <w:pPr>
        <w:spacing w:after="0" w:line="240" w:lineRule="auto"/>
        <w:ind w:left="720" w:hanging="720"/>
        <w:jc w:val="both"/>
        <w:rPr>
          <w:rFonts w:ascii="Bahnschrift Light SemiCondensed" w:hAnsi="Bahnschrift Light SemiCondensed"/>
          <w:color w:val="000000" w:themeColor="text1"/>
          <w:sz w:val="18"/>
          <w:szCs w:val="18"/>
        </w:rPr>
      </w:pPr>
      <w:proofErr w:type="spellStart"/>
      <w:r w:rsidRPr="00DB72AC">
        <w:rPr>
          <w:rFonts w:ascii="Bahnschrift Light SemiCondensed" w:hAnsi="Bahnschrift Light SemiCondensed"/>
          <w:color w:val="000000" w:themeColor="text1"/>
          <w:sz w:val="18"/>
          <w:szCs w:val="18"/>
        </w:rPr>
        <w:t>Corpuz</w:t>
      </w:r>
      <w:proofErr w:type="spellEnd"/>
      <w:r w:rsidRPr="00DB72AC">
        <w:rPr>
          <w:rFonts w:ascii="Bahnschrift Light SemiCondensed" w:hAnsi="Bahnschrift Light SemiCondensed"/>
          <w:color w:val="000000" w:themeColor="text1"/>
          <w:sz w:val="18"/>
          <w:szCs w:val="18"/>
        </w:rPr>
        <w:t xml:space="preserve">, B. and G. </w:t>
      </w:r>
      <w:proofErr w:type="spellStart"/>
      <w:r w:rsidRPr="00DB72AC">
        <w:rPr>
          <w:rFonts w:ascii="Bahnschrift Light SemiCondensed" w:hAnsi="Bahnschrift Light SemiCondensed"/>
          <w:color w:val="000000" w:themeColor="text1"/>
          <w:sz w:val="18"/>
          <w:szCs w:val="18"/>
        </w:rPr>
        <w:t>Salandanan</w:t>
      </w:r>
      <w:proofErr w:type="spellEnd"/>
      <w:r w:rsidRPr="00DB72AC">
        <w:rPr>
          <w:rFonts w:ascii="Bahnschrift Light SemiCondensed" w:hAnsi="Bahnschrift Light SemiCondensed"/>
          <w:color w:val="000000" w:themeColor="text1"/>
          <w:sz w:val="18"/>
          <w:szCs w:val="18"/>
        </w:rPr>
        <w:t>, 2013. Principles of Teaching 3rd Edition. Lorimar Publishing Inc. Manila.</w:t>
      </w:r>
    </w:p>
    <w:p w14:paraId="66337527" w14:textId="77777777" w:rsidR="00863D49" w:rsidRDefault="00863D49" w:rsidP="00863D49">
      <w:pPr>
        <w:spacing w:after="0" w:line="240" w:lineRule="auto"/>
        <w:ind w:left="720" w:hanging="720"/>
        <w:jc w:val="both"/>
        <w:rPr>
          <w:rFonts w:ascii="Bahnschrift Light SemiCondensed" w:hAnsi="Bahnschrift Light SemiCondensed"/>
          <w:color w:val="000000" w:themeColor="text1"/>
          <w:sz w:val="18"/>
          <w:szCs w:val="18"/>
        </w:rPr>
      </w:pPr>
      <w:proofErr w:type="spellStart"/>
      <w:r w:rsidRPr="00DB72AC">
        <w:rPr>
          <w:rFonts w:ascii="Bahnschrift Light SemiCondensed" w:hAnsi="Bahnschrift Light SemiCondensed"/>
          <w:color w:val="000000" w:themeColor="text1"/>
          <w:sz w:val="18"/>
          <w:szCs w:val="18"/>
        </w:rPr>
        <w:t>Hsin</w:t>
      </w:r>
      <w:proofErr w:type="spellEnd"/>
      <w:r w:rsidRPr="00DB72AC">
        <w:rPr>
          <w:rFonts w:ascii="Bahnschrift Light SemiCondensed" w:hAnsi="Bahnschrift Light SemiCondensed"/>
          <w:color w:val="000000" w:themeColor="text1"/>
          <w:sz w:val="18"/>
          <w:szCs w:val="18"/>
        </w:rPr>
        <w:t xml:space="preserve"> WJ and </w:t>
      </w:r>
      <w:proofErr w:type="spellStart"/>
      <w:r w:rsidRPr="00DB72AC">
        <w:rPr>
          <w:rFonts w:ascii="Bahnschrift Light SemiCondensed" w:hAnsi="Bahnschrift Light SemiCondensed"/>
          <w:color w:val="000000" w:themeColor="text1"/>
          <w:sz w:val="18"/>
          <w:szCs w:val="18"/>
        </w:rPr>
        <w:t>Cigas</w:t>
      </w:r>
      <w:proofErr w:type="spellEnd"/>
      <w:r w:rsidRPr="00DB72AC">
        <w:rPr>
          <w:rFonts w:ascii="Bahnschrift Light SemiCondensed" w:hAnsi="Bahnschrift Light SemiCondensed"/>
          <w:color w:val="000000" w:themeColor="text1"/>
          <w:sz w:val="18"/>
          <w:szCs w:val="18"/>
        </w:rPr>
        <w:t xml:space="preserve"> J (2013). Short videos improve student learning in online education. Journal of Computing Sciences in Colleges 28, 253-259.</w:t>
      </w:r>
      <w:r>
        <w:rPr>
          <w:rFonts w:ascii="Bahnschrift Light SemiCondensed" w:hAnsi="Bahnschrift Light SemiCondensed"/>
          <w:color w:val="000000" w:themeColor="text1"/>
          <w:sz w:val="18"/>
          <w:szCs w:val="18"/>
        </w:rPr>
        <w:t xml:space="preserve"> </w:t>
      </w:r>
      <w:r w:rsidRPr="00DB72AC">
        <w:rPr>
          <w:rFonts w:ascii="Bahnschrift Light SemiCondensed" w:hAnsi="Bahnschrift Light SemiCondensed"/>
          <w:color w:val="000000" w:themeColor="text1"/>
          <w:sz w:val="18"/>
          <w:szCs w:val="18"/>
        </w:rPr>
        <w:t>www.googlescholar.com</w:t>
      </w:r>
    </w:p>
    <w:p w14:paraId="5F223DDF" w14:textId="77777777" w:rsidR="00863D49" w:rsidRDefault="00863D49" w:rsidP="00863D49">
      <w:pPr>
        <w:spacing w:after="0" w:line="240" w:lineRule="auto"/>
        <w:ind w:left="720" w:hanging="720"/>
        <w:jc w:val="both"/>
        <w:rPr>
          <w:rFonts w:ascii="Bahnschrift Light SemiCondensed" w:hAnsi="Bahnschrift Light SemiCondensed"/>
          <w:color w:val="000000" w:themeColor="text1"/>
          <w:sz w:val="18"/>
          <w:szCs w:val="18"/>
        </w:rPr>
      </w:pPr>
      <w:r w:rsidRPr="002B7472">
        <w:rPr>
          <w:rFonts w:ascii="Bahnschrift Light SemiCondensed" w:hAnsi="Bahnschrift Light SemiCondensed"/>
          <w:color w:val="000000" w:themeColor="text1"/>
          <w:sz w:val="18"/>
          <w:szCs w:val="18"/>
        </w:rPr>
        <w:t>Kay RH (2012). Exploring the use of video podcasts in education: A comprehensive review of the literature. Computers in Human Behavior 28, 820-831. www.googlescholar.com</w:t>
      </w:r>
    </w:p>
    <w:p w14:paraId="3FAC72A6" w14:textId="77777777" w:rsidR="00863D49" w:rsidRDefault="00863D49" w:rsidP="00863D49">
      <w:pPr>
        <w:spacing w:after="0" w:line="240" w:lineRule="auto"/>
        <w:ind w:left="720" w:hanging="720"/>
        <w:jc w:val="both"/>
        <w:rPr>
          <w:rFonts w:ascii="Bahnschrift Light SemiCondensed" w:hAnsi="Bahnschrift Light SemiCondensed"/>
          <w:color w:val="000000" w:themeColor="text1"/>
          <w:sz w:val="18"/>
          <w:szCs w:val="18"/>
        </w:rPr>
      </w:pPr>
      <w:proofErr w:type="spellStart"/>
      <w:r w:rsidRPr="007673F3">
        <w:rPr>
          <w:rFonts w:ascii="Bahnschrift Light SemiCondensed" w:hAnsi="Bahnschrift Light SemiCondensed"/>
          <w:color w:val="000000" w:themeColor="text1"/>
          <w:sz w:val="18"/>
          <w:szCs w:val="18"/>
        </w:rPr>
        <w:t>Macaranas</w:t>
      </w:r>
      <w:proofErr w:type="spellEnd"/>
      <w:r>
        <w:rPr>
          <w:rFonts w:ascii="Bahnschrift Light SemiCondensed" w:hAnsi="Bahnschrift Light SemiCondensed"/>
          <w:color w:val="000000" w:themeColor="text1"/>
          <w:sz w:val="18"/>
          <w:szCs w:val="18"/>
        </w:rPr>
        <w:t xml:space="preserve">, </w:t>
      </w:r>
      <w:proofErr w:type="spellStart"/>
      <w:r w:rsidRPr="007673F3">
        <w:rPr>
          <w:rFonts w:ascii="Bahnschrift Light SemiCondensed" w:hAnsi="Bahnschrift Light SemiCondensed"/>
          <w:color w:val="000000" w:themeColor="text1"/>
          <w:sz w:val="18"/>
          <w:szCs w:val="18"/>
        </w:rPr>
        <w:t>Jovellie</w:t>
      </w:r>
      <w:proofErr w:type="spellEnd"/>
      <w:r w:rsidRPr="007673F3">
        <w:rPr>
          <w:rFonts w:ascii="Bahnschrift Light SemiCondensed" w:hAnsi="Bahnschrift Light SemiCondensed"/>
          <w:color w:val="000000" w:themeColor="text1"/>
          <w:sz w:val="18"/>
          <w:szCs w:val="18"/>
        </w:rPr>
        <w:t xml:space="preserve"> B. May 2019 Digitized Reading Materials for Grade 3 Learners Lyceum-Northwestern University,</w:t>
      </w:r>
      <w:r>
        <w:rPr>
          <w:rFonts w:ascii="Bahnschrift Light SemiCondensed" w:hAnsi="Bahnschrift Light SemiCondensed"/>
          <w:color w:val="000000" w:themeColor="text1"/>
          <w:sz w:val="18"/>
          <w:szCs w:val="18"/>
        </w:rPr>
        <w:t xml:space="preserve"> </w:t>
      </w:r>
      <w:r w:rsidRPr="007673F3">
        <w:rPr>
          <w:rFonts w:ascii="Bahnschrift Light SemiCondensed" w:hAnsi="Bahnschrift Light SemiCondensed"/>
          <w:color w:val="000000" w:themeColor="text1"/>
          <w:sz w:val="18"/>
          <w:szCs w:val="18"/>
        </w:rPr>
        <w:t>Dagupan City</w:t>
      </w:r>
      <w:r>
        <w:rPr>
          <w:rFonts w:ascii="Bahnschrift Light SemiCondensed" w:hAnsi="Bahnschrift Light SemiCondensed"/>
          <w:color w:val="000000" w:themeColor="text1"/>
          <w:sz w:val="18"/>
          <w:szCs w:val="18"/>
        </w:rPr>
        <w:t xml:space="preserve"> </w:t>
      </w:r>
      <w:r w:rsidRPr="007673F3">
        <w:rPr>
          <w:rFonts w:ascii="Bahnschrift Light SemiCondensed" w:hAnsi="Bahnschrift Light SemiCondensed"/>
          <w:color w:val="000000" w:themeColor="text1"/>
          <w:sz w:val="18"/>
          <w:szCs w:val="18"/>
        </w:rPr>
        <w:t>Clips.</w:t>
      </w:r>
    </w:p>
    <w:p w14:paraId="07D7541B" w14:textId="55B70D97" w:rsidR="00B145AB" w:rsidRPr="00863D49" w:rsidRDefault="00863D49" w:rsidP="00863D49">
      <w:r w:rsidRPr="00115338">
        <w:rPr>
          <w:rFonts w:ascii="Bahnschrift Light SemiCondensed" w:hAnsi="Bahnschrift Light SemiCondensed"/>
          <w:color w:val="000000" w:themeColor="text1"/>
          <w:sz w:val="18"/>
          <w:szCs w:val="18"/>
        </w:rPr>
        <w:t>Mateo Richelle 2012 Enhancing the Spelling Skills of Grade 1 Pupils</w:t>
      </w:r>
      <w:r>
        <w:rPr>
          <w:rFonts w:ascii="Bahnschrift Light SemiCondensed" w:hAnsi="Bahnschrift Light SemiCondensed"/>
          <w:color w:val="000000" w:themeColor="text1"/>
          <w:sz w:val="18"/>
          <w:szCs w:val="18"/>
        </w:rPr>
        <w:t xml:space="preserve"> </w:t>
      </w:r>
      <w:r w:rsidRPr="00115338">
        <w:rPr>
          <w:rFonts w:ascii="Bahnschrift Light SemiCondensed" w:hAnsi="Bahnschrift Light SemiCondensed"/>
          <w:color w:val="000000" w:themeColor="text1"/>
          <w:sz w:val="18"/>
          <w:szCs w:val="18"/>
        </w:rPr>
        <w:t>Through Audio-Video Clips</w:t>
      </w:r>
    </w:p>
    <w:sectPr w:rsidR="00B145AB" w:rsidRPr="00863D49">
      <w:headerReference w:type="defaul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2EA040" w14:textId="77777777" w:rsidR="00B3027D" w:rsidRDefault="00B3027D" w:rsidP="004F471E">
      <w:pPr>
        <w:spacing w:after="0" w:line="240" w:lineRule="auto"/>
      </w:pPr>
      <w:r>
        <w:separator/>
      </w:r>
    </w:p>
  </w:endnote>
  <w:endnote w:type="continuationSeparator" w:id="0">
    <w:p w14:paraId="657F481A" w14:textId="77777777" w:rsidR="00B3027D" w:rsidRDefault="00B3027D" w:rsidP="004F47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ahnschrift SemiCondensed">
    <w:panose1 w:val="020B0502040204020203"/>
    <w:charset w:val="00"/>
    <w:family w:val="swiss"/>
    <w:pitch w:val="variable"/>
    <w:sig w:usb0="A00002C7" w:usb1="00000002" w:usb2="00000000" w:usb3="00000000" w:csb0="0000019F" w:csb1="00000000"/>
  </w:font>
  <w:font w:name="Bahnschrift Light SemiCondensed">
    <w:panose1 w:val="020B0502040204020203"/>
    <w:charset w:val="00"/>
    <w:family w:val="swiss"/>
    <w:pitch w:val="variable"/>
    <w:sig w:usb0="A00002C7" w:usb1="00000002" w:usb2="00000000" w:usb3="00000000" w:csb0="0000019F" w:csb1="00000000"/>
  </w:font>
  <w:font w:name="Bahnschrift Light">
    <w:panose1 w:val="020B0502040204020203"/>
    <w:charset w:val="00"/>
    <w:family w:val="swiss"/>
    <w:pitch w:val="variable"/>
    <w:sig w:usb0="A00002C7" w:usb1="00000002" w:usb2="00000000" w:usb3="00000000" w:csb0="0000019F" w:csb1="00000000"/>
  </w:font>
  <w:font w:name="Bahnschrift">
    <w:panose1 w:val="020B0502040204020203"/>
    <w:charset w:val="00"/>
    <w:family w:val="swiss"/>
    <w:pitch w:val="variable"/>
    <w:sig w:usb0="A00002C7" w:usb1="00000002"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Bahnschrift Light Condensed">
    <w:panose1 w:val="020B0502040204020203"/>
    <w:charset w:val="00"/>
    <w:family w:val="swiss"/>
    <w:pitch w:val="variable"/>
    <w:sig w:usb0="A00002C7" w:usb1="00000002"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72EFAE" w14:textId="77777777" w:rsidR="00B3027D" w:rsidRDefault="00B3027D" w:rsidP="004F471E">
      <w:pPr>
        <w:spacing w:after="0" w:line="240" w:lineRule="auto"/>
      </w:pPr>
      <w:r>
        <w:separator/>
      </w:r>
    </w:p>
  </w:footnote>
  <w:footnote w:type="continuationSeparator" w:id="0">
    <w:p w14:paraId="1A4B6FD5" w14:textId="77777777" w:rsidR="00B3027D" w:rsidRDefault="00B3027D" w:rsidP="004F47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267950" w14:textId="717B3D2B" w:rsidR="004F471E" w:rsidRDefault="004F471E">
    <w:pPr>
      <w:pStyle w:val="Header"/>
      <w:rPr>
        <w:rFonts w:ascii="Bahnschrift Light Condensed" w:hAnsi="Bahnschrift Light Condensed"/>
      </w:rPr>
    </w:pPr>
    <w:r w:rsidRPr="004F471E">
      <w:rPr>
        <w:rFonts w:ascii="Bahnschrift Light Condensed" w:hAnsi="Bahnschrift Light Condensed"/>
      </w:rPr>
      <w:t>San Carlos College Research Journal - 20</w:t>
    </w:r>
    <w:r w:rsidR="00C60C65">
      <w:rPr>
        <w:rFonts w:ascii="Bahnschrift Light Condensed" w:hAnsi="Bahnschrift Light Condensed"/>
      </w:rPr>
      <w:t>20</w:t>
    </w:r>
    <w:r w:rsidRPr="004F471E">
      <w:rPr>
        <w:rFonts w:ascii="Bahnschrift Light Condensed" w:hAnsi="Bahnschrift Light Condensed"/>
      </w:rPr>
      <w:t xml:space="preserve"> Issue, Vol. 1</w:t>
    </w:r>
    <w:r>
      <w:rPr>
        <w:rFonts w:ascii="Bahnschrift Light Condensed" w:hAnsi="Bahnschrift Light Condensed"/>
      </w:rPr>
      <w:tab/>
    </w:r>
    <w:r>
      <w:rPr>
        <w:rFonts w:ascii="Bahnschrift Light Condensed" w:hAnsi="Bahnschrift Light Condensed"/>
      </w:rPr>
      <w:tab/>
    </w:r>
  </w:p>
  <w:p w14:paraId="35D66D71" w14:textId="0AACE6FF" w:rsidR="004F471E" w:rsidRPr="004F471E" w:rsidRDefault="004F471E">
    <w:pPr>
      <w:pStyle w:val="Header"/>
      <w:rPr>
        <w:rFonts w:ascii="Bahnschrift Light Condensed" w:hAnsi="Bahnschrift Light Condensed"/>
      </w:rPr>
    </w:pPr>
    <w:r>
      <w:rPr>
        <w:rFonts w:ascii="Bahnschrift Light Condensed" w:hAnsi="Bahnschrift Light Condensed"/>
      </w:rPr>
      <w:t>ISSN: 2704-4599</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s7Q0MTSyNDUyNDA2sTRR0lEKTi0uzszPAykwrwUAKZlCWSwAAAA="/>
  </w:docVars>
  <w:rsids>
    <w:rsidRoot w:val="004F471E"/>
    <w:rsid w:val="00050569"/>
    <w:rsid w:val="00064B06"/>
    <w:rsid w:val="000A1870"/>
    <w:rsid w:val="00165509"/>
    <w:rsid w:val="002C0B58"/>
    <w:rsid w:val="003E5C1D"/>
    <w:rsid w:val="004D2D92"/>
    <w:rsid w:val="004F3F88"/>
    <w:rsid w:val="004F471E"/>
    <w:rsid w:val="00513F78"/>
    <w:rsid w:val="005B0F94"/>
    <w:rsid w:val="00600AA9"/>
    <w:rsid w:val="00613AC6"/>
    <w:rsid w:val="00660525"/>
    <w:rsid w:val="008255F5"/>
    <w:rsid w:val="00863D49"/>
    <w:rsid w:val="00883EA9"/>
    <w:rsid w:val="00886223"/>
    <w:rsid w:val="00A34675"/>
    <w:rsid w:val="00AE0D86"/>
    <w:rsid w:val="00B145AB"/>
    <w:rsid w:val="00B3027D"/>
    <w:rsid w:val="00B7031D"/>
    <w:rsid w:val="00C60C65"/>
    <w:rsid w:val="00C9455C"/>
    <w:rsid w:val="00D97C3F"/>
    <w:rsid w:val="00DA6894"/>
    <w:rsid w:val="00E64407"/>
    <w:rsid w:val="00F0305D"/>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6B9269"/>
  <w15:chartTrackingRefBased/>
  <w15:docId w15:val="{2EA02535-D395-4C72-9C46-ABC030546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5509"/>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F47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F47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F471E"/>
  </w:style>
  <w:style w:type="paragraph" w:styleId="Footer">
    <w:name w:val="footer"/>
    <w:basedOn w:val="Normal"/>
    <w:link w:val="FooterChar"/>
    <w:uiPriority w:val="99"/>
    <w:unhideWhenUsed/>
    <w:rsid w:val="004F47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F47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8619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5</Pages>
  <Words>2331</Words>
  <Characters>13291</Characters>
  <Application>Microsoft Office Word</Application>
  <DocSecurity>0</DocSecurity>
  <Lines>110</Lines>
  <Paragraphs>31</Paragraphs>
  <ScaleCrop>false</ScaleCrop>
  <Company/>
  <LinksUpToDate>false</LinksUpToDate>
  <CharactersWithSpaces>15591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Ronnie</dc:creator>
  <cp:keywords/>
  <dc:description/>
  <cp:lastModifiedBy>Romulo Olalia</cp:lastModifiedBy>
  <cp:revision>17</cp:revision>
  <dcterms:created xsi:type="dcterms:W3CDTF">2020-01-30T22:04:00Z</dcterms:created>
  <dcterms:modified xsi:type="dcterms:W3CDTF">2021-07-12T02:57:00Z</dcterms:modified>
</cp:coreProperties>
</file>