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EDC" w:rsidRDefault="00064EDC" w:rsidP="00064EDC">
      <w:pPr>
        <w:pStyle w:val="NoSpacing"/>
        <w:spacing w:line="480" w:lineRule="auto"/>
        <w:rPr>
          <w:rFonts w:eastAsia="Times New Roman" w:cs="Times New Roman"/>
          <w:szCs w:val="24"/>
        </w:rPr>
      </w:pPr>
      <w:proofErr w:type="gramStart"/>
      <w:r>
        <w:rPr>
          <w:rFonts w:eastAsia="Times New Roman" w:cs="Times New Roman"/>
          <w:b/>
          <w:szCs w:val="24"/>
        </w:rPr>
        <w:t xml:space="preserve">Supplementary Figure </w:t>
      </w:r>
      <w:r w:rsidRPr="00C0376A">
        <w:rPr>
          <w:rFonts w:eastAsia="Times New Roman" w:cs="Times New Roman"/>
          <w:b/>
          <w:szCs w:val="24"/>
        </w:rPr>
        <w:t>1.</w:t>
      </w:r>
      <w:proofErr w:type="gramEnd"/>
      <w:r w:rsidRPr="00C0376A">
        <w:rPr>
          <w:rFonts w:eastAsia="Times New Roman" w:cs="Times New Roman"/>
          <w:szCs w:val="24"/>
        </w:rPr>
        <w:t xml:space="preserve"> </w:t>
      </w:r>
      <w:proofErr w:type="gramStart"/>
      <w:r w:rsidRPr="00C0376A">
        <w:rPr>
          <w:rFonts w:eastAsia="Times New Roman" w:cs="Times New Roman"/>
          <w:szCs w:val="24"/>
        </w:rPr>
        <w:t>Bivariate allometric results.</w:t>
      </w:r>
      <w:proofErr w:type="gramEnd"/>
      <w:r w:rsidRPr="00C0376A">
        <w:rPr>
          <w:rFonts w:eastAsia="Times New Roman" w:cs="Times New Roman"/>
          <w:szCs w:val="24"/>
        </w:rPr>
        <w:t xml:space="preserve"> </w:t>
      </w:r>
      <w:proofErr w:type="gramStart"/>
      <w:r w:rsidRPr="00C0376A">
        <w:rPr>
          <w:rFonts w:eastAsia="Times New Roman" w:cs="Times New Roman"/>
          <w:szCs w:val="24"/>
        </w:rPr>
        <w:t>A, SMA regressions of forelimb and hindlimb long bone measurements against femur length.</w:t>
      </w:r>
      <w:proofErr w:type="gramEnd"/>
      <w:r w:rsidRPr="00C0376A">
        <w:rPr>
          <w:rFonts w:eastAsia="Times New Roman" w:cs="Times New Roman"/>
          <w:szCs w:val="24"/>
        </w:rPr>
        <w:t xml:space="preserve"> N = 25 associated hadrosaurid skeletons from the DPF. B, </w:t>
      </w:r>
      <w:proofErr w:type="gramStart"/>
      <w:r w:rsidRPr="00C0376A">
        <w:rPr>
          <w:rFonts w:eastAsia="Times New Roman" w:cs="Times New Roman"/>
          <w:szCs w:val="24"/>
        </w:rPr>
        <w:t>Overall</w:t>
      </w:r>
      <w:proofErr w:type="gramEnd"/>
      <w:r w:rsidRPr="00C0376A">
        <w:rPr>
          <w:rFonts w:eastAsia="Times New Roman" w:cs="Times New Roman"/>
          <w:szCs w:val="24"/>
        </w:rPr>
        <w:t xml:space="preserve"> results of SMA regression analyses, symbol corresponds with slope (m) and vertical bars correspond with the upper and lower bounds of 95% confidence intervals (CI) of the slope (m). </w:t>
      </w:r>
      <w:proofErr w:type="gramStart"/>
      <w:r w:rsidRPr="00C0376A">
        <w:rPr>
          <w:rFonts w:eastAsia="Times New Roman" w:cs="Times New Roman"/>
          <w:szCs w:val="24"/>
        </w:rPr>
        <w:t>C, OLS regressions of minimum diaphyseal circumference against total length using only complete isolated elements.</w:t>
      </w:r>
      <w:proofErr w:type="gramEnd"/>
      <w:r w:rsidRPr="00C0376A">
        <w:rPr>
          <w:rFonts w:eastAsia="Times New Roman" w:cs="Times New Roman"/>
          <w:szCs w:val="24"/>
        </w:rPr>
        <w:t xml:space="preserve"> </w:t>
      </w:r>
      <w:proofErr w:type="gramStart"/>
      <w:r w:rsidRPr="00C0376A">
        <w:rPr>
          <w:rFonts w:eastAsia="Times New Roman" w:cs="Times New Roman"/>
          <w:szCs w:val="24"/>
        </w:rPr>
        <w:t>D, OLS regressions of total length against minimum diaphyseal circumference using only complete isolated elements.</w:t>
      </w:r>
      <w:proofErr w:type="gramEnd"/>
      <w:r w:rsidRPr="00C0376A">
        <w:rPr>
          <w:rFonts w:eastAsia="Times New Roman" w:cs="Times New Roman"/>
          <w:szCs w:val="24"/>
        </w:rPr>
        <w:t xml:space="preserve"> SMA statistics are pr</w:t>
      </w:r>
      <w:r>
        <w:rPr>
          <w:rFonts w:eastAsia="Times New Roman" w:cs="Times New Roman"/>
          <w:szCs w:val="24"/>
        </w:rPr>
        <w:t xml:space="preserve">esented in </w:t>
      </w:r>
      <w:r w:rsidRPr="000A189F">
        <w:rPr>
          <w:rFonts w:eastAsia="Times New Roman" w:cs="Times New Roman"/>
          <w:szCs w:val="24"/>
          <w:highlight w:val="yellow"/>
        </w:rPr>
        <w:t>Supplementary Table 2</w:t>
      </w:r>
      <w:r w:rsidRPr="00C0376A">
        <w:rPr>
          <w:rFonts w:eastAsia="Times New Roman" w:cs="Times New Roman"/>
          <w:szCs w:val="24"/>
        </w:rPr>
        <w:t>. OLS statistics are pr</w:t>
      </w:r>
      <w:r>
        <w:rPr>
          <w:rFonts w:eastAsia="Times New Roman" w:cs="Times New Roman"/>
          <w:szCs w:val="24"/>
        </w:rPr>
        <w:t xml:space="preserve">esented in </w:t>
      </w:r>
      <w:r w:rsidRPr="000A189F">
        <w:rPr>
          <w:rFonts w:eastAsia="Times New Roman" w:cs="Times New Roman"/>
          <w:szCs w:val="24"/>
          <w:highlight w:val="yellow"/>
        </w:rPr>
        <w:t>Supplementary Table 3</w:t>
      </w:r>
      <w:r w:rsidRPr="00C0376A">
        <w:rPr>
          <w:rFonts w:eastAsia="Times New Roman" w:cs="Times New Roman"/>
          <w:szCs w:val="24"/>
        </w:rPr>
        <w:t>.</w:t>
      </w:r>
    </w:p>
    <w:p w:rsidR="00064EDC" w:rsidRPr="00C0376A" w:rsidRDefault="00064EDC" w:rsidP="00064EDC">
      <w:pPr>
        <w:pStyle w:val="NoSpacing"/>
        <w:spacing w:line="480" w:lineRule="auto"/>
        <w:rPr>
          <w:rFonts w:cs="Times New Roman"/>
        </w:rPr>
      </w:pPr>
      <w:r w:rsidRPr="00C0376A">
        <w:rPr>
          <w:rFonts w:cs="Times New Roman"/>
          <w:noProof/>
        </w:rPr>
        <w:lastRenderedPageBreak/>
        <w:drawing>
          <wp:inline distT="0" distB="0" distL="0" distR="0" wp14:anchorId="1403ADAA" wp14:editId="6C2A0389">
            <wp:extent cx="5934710" cy="6029960"/>
            <wp:effectExtent l="0" t="0" r="8890" b="8890"/>
            <wp:docPr id="3" name="Picture 3" descr="Wosiketal_SuppFig1_2c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osiketal_SuppFig1_2col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602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376A">
        <w:rPr>
          <w:rFonts w:cs="Times New Roman"/>
        </w:rPr>
        <w:br w:type="page"/>
      </w:r>
    </w:p>
    <w:p w:rsidR="00064EDC" w:rsidRPr="00C0376A" w:rsidRDefault="00064EDC" w:rsidP="00064EDC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eastAsia="Times New Roman" w:cs="Times New Roman"/>
          <w:b/>
          <w:szCs w:val="24"/>
        </w:rPr>
        <w:lastRenderedPageBreak/>
        <w:t xml:space="preserve">Supplementary Figure </w:t>
      </w:r>
      <w:r w:rsidRPr="00C0376A">
        <w:rPr>
          <w:rFonts w:eastAsia="Times New Roman" w:cs="Times New Roman"/>
          <w:b/>
          <w:szCs w:val="24"/>
        </w:rPr>
        <w:t>2.</w:t>
      </w:r>
      <w:proofErr w:type="gramEnd"/>
      <w:r w:rsidRPr="00C0376A">
        <w:rPr>
          <w:rFonts w:eastAsia="Times New Roman" w:cs="Times New Roman"/>
          <w:szCs w:val="24"/>
        </w:rPr>
        <w:t xml:space="preserve"> </w:t>
      </w:r>
      <w:proofErr w:type="gramStart"/>
      <w:r w:rsidRPr="00C0376A">
        <w:rPr>
          <w:rFonts w:eastAsia="MS Mincho" w:cs="Times New Roman"/>
          <w:szCs w:val="24"/>
          <w:lang w:val="en-CA"/>
        </w:rPr>
        <w:t>Size-frequency distributions of hadrosaurid radii (A, B), ulnae (C, D), and fibulae (E, F) from the Dinosaur Park Formation (DPF) of Alberta, Canada.</w:t>
      </w:r>
      <w:proofErr w:type="gramEnd"/>
      <w:r w:rsidRPr="00C0376A">
        <w:rPr>
          <w:rFonts w:eastAsia="MS Mincho" w:cs="Times New Roman"/>
          <w:szCs w:val="24"/>
          <w:lang w:val="en-CA"/>
        </w:rPr>
        <w:t xml:space="preserve"> </w:t>
      </w:r>
      <w:r w:rsidRPr="00C0376A">
        <w:rPr>
          <w:rFonts w:cs="Times New Roman"/>
          <w:szCs w:val="24"/>
        </w:rPr>
        <w:t xml:space="preserve">A, C, E, Total length. B, D, F, Minimum diaphyseal circumference. Tick marks below each </w:t>
      </w:r>
      <w:r w:rsidRPr="00C0376A">
        <w:rPr>
          <w:rFonts w:eastAsia="Times New Roman" w:cs="Times New Roman"/>
          <w:szCs w:val="24"/>
        </w:rPr>
        <w:t xml:space="preserve">size-frequency </w:t>
      </w:r>
      <w:r w:rsidRPr="00C0376A">
        <w:rPr>
          <w:rFonts w:cs="Times New Roman"/>
          <w:szCs w:val="24"/>
        </w:rPr>
        <w:t>distribution correspond with individual bones. Dark shade represents raw measurement values; light shade represents estimated values based on an Ordinary Least Squares (OLS) regression between total length and minimum diaphyseal circumference (</w:t>
      </w:r>
      <w:r w:rsidRPr="00064EDC">
        <w:rPr>
          <w:rFonts w:cs="Times New Roman"/>
          <w:szCs w:val="24"/>
          <w:highlight w:val="yellow"/>
          <w:lang w:val="en-CA"/>
        </w:rPr>
        <w:t xml:space="preserve">Supplementary Table 3, Supplementary Figure 1C, </w:t>
      </w:r>
      <w:proofErr w:type="gramStart"/>
      <w:r w:rsidRPr="00064EDC">
        <w:rPr>
          <w:rFonts w:cs="Times New Roman"/>
          <w:szCs w:val="24"/>
          <w:highlight w:val="yellow"/>
          <w:lang w:val="en-CA"/>
        </w:rPr>
        <w:t>D</w:t>
      </w:r>
      <w:proofErr w:type="gramEnd"/>
      <w:r w:rsidRPr="00C0376A">
        <w:rPr>
          <w:rFonts w:cs="Times New Roman"/>
          <w:szCs w:val="24"/>
          <w:lang w:val="en-CA"/>
        </w:rPr>
        <w:t>)</w:t>
      </w:r>
      <w:r w:rsidRPr="00C0376A">
        <w:rPr>
          <w:rFonts w:cs="Times New Roman"/>
          <w:szCs w:val="24"/>
        </w:rPr>
        <w:t>.</w:t>
      </w:r>
      <w:r w:rsidRPr="00C0376A">
        <w:rPr>
          <w:rFonts w:cs="Times New Roman"/>
          <w:szCs w:val="24"/>
        </w:rPr>
        <w:br w:type="page"/>
      </w:r>
    </w:p>
    <w:p w:rsidR="00064EDC" w:rsidRPr="00C0376A" w:rsidRDefault="00064EDC" w:rsidP="00064EDC">
      <w:pPr>
        <w:pStyle w:val="NoSpacing"/>
        <w:spacing w:line="480" w:lineRule="auto"/>
        <w:jc w:val="center"/>
        <w:rPr>
          <w:rFonts w:cs="Times New Roman"/>
          <w:szCs w:val="24"/>
        </w:rPr>
      </w:pPr>
      <w:r w:rsidRPr="00C0376A">
        <w:rPr>
          <w:rFonts w:cs="Times New Roman"/>
          <w:noProof/>
          <w:szCs w:val="24"/>
        </w:rPr>
        <w:lastRenderedPageBreak/>
        <w:drawing>
          <wp:inline distT="0" distB="0" distL="0" distR="0" wp14:anchorId="22D68220" wp14:editId="1A4AD9EC">
            <wp:extent cx="5952490" cy="7324090"/>
            <wp:effectExtent l="0" t="0" r="0" b="0"/>
            <wp:docPr id="2" name="Picture 2" descr="Wosiketal_SuppFig2_2c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osiketal_SuppFig2_2co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732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376A">
        <w:rPr>
          <w:rFonts w:cs="Times New Roman"/>
          <w:szCs w:val="24"/>
        </w:rPr>
        <w:br w:type="page"/>
      </w:r>
    </w:p>
    <w:p w:rsidR="00064EDC" w:rsidRPr="00C0376A" w:rsidRDefault="00064EDC" w:rsidP="00064EDC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Figure </w:t>
      </w:r>
      <w:r w:rsidRPr="00C0376A">
        <w:rPr>
          <w:rFonts w:cs="Times New Roman"/>
          <w:b/>
          <w:szCs w:val="24"/>
        </w:rPr>
        <w:t>3.</w:t>
      </w:r>
      <w:proofErr w:type="gramEnd"/>
      <w:r w:rsidRPr="00C0376A">
        <w:rPr>
          <w:rFonts w:cs="Times New Roman"/>
          <w:szCs w:val="24"/>
        </w:rPr>
        <w:t xml:space="preserve"> </w:t>
      </w:r>
      <w:r w:rsidRPr="00C0376A">
        <w:rPr>
          <w:rFonts w:eastAsia="MS Mincho" w:cs="Times New Roman"/>
          <w:szCs w:val="24"/>
          <w:lang w:val="en-CA"/>
        </w:rPr>
        <w:t xml:space="preserve">Size-frequency distributions of humeral (A) and femoral (B) minimum diaphyseal circumferences integrated with osteohistology. Estimated values were based on Ordinary Least Squares regressions </w:t>
      </w:r>
      <w:r w:rsidRPr="00C0376A">
        <w:rPr>
          <w:rFonts w:cs="Times New Roman"/>
          <w:szCs w:val="24"/>
        </w:rPr>
        <w:t>(</w:t>
      </w:r>
      <w:r w:rsidRPr="00064EDC">
        <w:rPr>
          <w:rFonts w:cs="Times New Roman"/>
          <w:szCs w:val="24"/>
          <w:highlight w:val="yellow"/>
          <w:lang w:val="en-CA"/>
        </w:rPr>
        <w:t xml:space="preserve">Supplementary Table 3, Supplementary Figure 1C, </w:t>
      </w:r>
      <w:proofErr w:type="gramStart"/>
      <w:r w:rsidRPr="00064EDC">
        <w:rPr>
          <w:rFonts w:cs="Times New Roman"/>
          <w:szCs w:val="24"/>
          <w:highlight w:val="yellow"/>
          <w:lang w:val="en-CA"/>
        </w:rPr>
        <w:t>D</w:t>
      </w:r>
      <w:proofErr w:type="gramEnd"/>
      <w:r w:rsidRPr="00C0376A">
        <w:rPr>
          <w:rFonts w:cs="Times New Roman"/>
          <w:szCs w:val="24"/>
          <w:lang w:val="en-CA"/>
        </w:rPr>
        <w:t>)</w:t>
      </w:r>
      <w:r w:rsidRPr="00C0376A">
        <w:rPr>
          <w:rFonts w:cs="Times New Roman"/>
          <w:szCs w:val="24"/>
        </w:rPr>
        <w:t>.</w:t>
      </w:r>
      <w:r w:rsidRPr="00C0376A">
        <w:rPr>
          <w:rFonts w:cs="Times New Roman"/>
          <w:szCs w:val="24"/>
        </w:rPr>
        <w:br w:type="page"/>
      </w:r>
    </w:p>
    <w:p w:rsidR="0040799E" w:rsidRPr="0040799E" w:rsidRDefault="00064EDC" w:rsidP="0040799E">
      <w:pPr>
        <w:pStyle w:val="NoSpacing"/>
        <w:spacing w:line="480" w:lineRule="auto"/>
        <w:jc w:val="center"/>
      </w:pPr>
      <w:r w:rsidRPr="00C0376A">
        <w:rPr>
          <w:rFonts w:cs="Times New Roman"/>
          <w:noProof/>
          <w:szCs w:val="24"/>
        </w:rPr>
        <w:lastRenderedPageBreak/>
        <w:drawing>
          <wp:inline distT="0" distB="0" distL="0" distR="0" wp14:anchorId="43633DF0" wp14:editId="514BF9E0">
            <wp:extent cx="4338955" cy="8453755"/>
            <wp:effectExtent l="0" t="0" r="4445" b="4445"/>
            <wp:docPr id="1" name="Picture 1" descr="Wosiketal_SuppFig3_1c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osiketal_SuppFig3_1col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955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99E" w:rsidRDefault="0040799E" w:rsidP="00776BC5">
      <w:pPr>
        <w:pStyle w:val="NoSpacing"/>
        <w:spacing w:line="480" w:lineRule="auto"/>
        <w:rPr>
          <w:rFonts w:cs="Times New Roman"/>
          <w:b/>
          <w:szCs w:val="24"/>
        </w:rPr>
        <w:sectPr w:rsidR="0040799E" w:rsidSect="00064EDC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0" w:h="15840" w:code="1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40799E" w:rsidRDefault="0040799E" w:rsidP="0040799E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>Supplementary Figure 4.</w:t>
      </w:r>
      <w:proofErr w:type="gramEnd"/>
      <w:r>
        <w:rPr>
          <w:rFonts w:cs="Times New Roman"/>
          <w:b/>
          <w:szCs w:val="24"/>
        </w:rPr>
        <w:t xml:space="preserve"> </w:t>
      </w:r>
      <w:proofErr w:type="gramStart"/>
      <w:r w:rsidRPr="00C0376A">
        <w:rPr>
          <w:rFonts w:cs="Times New Roman"/>
          <w:szCs w:val="24"/>
        </w:rPr>
        <w:t>Comparative summary of size-frequency distributions across all individual bone elements.</w:t>
      </w:r>
      <w:proofErr w:type="gramEnd"/>
      <w:r w:rsidRPr="00C0376A">
        <w:rPr>
          <w:rFonts w:cs="Times New Roman"/>
          <w:szCs w:val="24"/>
        </w:rPr>
        <w:t xml:space="preserve"> Note the general lack of or heavy under representation of individuals between 20–40% of ROM 845, a presumably mature adult. Data for the total length ‘Brinkman’ distri</w:t>
      </w:r>
      <w:r>
        <w:rPr>
          <w:rFonts w:cs="Times New Roman"/>
          <w:szCs w:val="24"/>
        </w:rPr>
        <w:t>bution is from Brinkman (2014).</w:t>
      </w:r>
    </w:p>
    <w:p w:rsidR="0040799E" w:rsidRDefault="0040799E" w:rsidP="00776BC5">
      <w:pPr>
        <w:pStyle w:val="NoSpacing"/>
        <w:spacing w:line="48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</w:rPr>
        <w:drawing>
          <wp:inline distT="0" distB="0" distL="0" distR="0" wp14:anchorId="6D5AD119" wp14:editId="5014ADA2">
            <wp:extent cx="8229600" cy="4306824"/>
            <wp:effectExtent l="0" t="0" r="0" b="0"/>
            <wp:docPr id="4" name="Picture 4" descr="Wosiketal_Fig9_2c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osiketal_Fig9_2col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30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b/>
          <w:szCs w:val="24"/>
        </w:rPr>
        <w:br w:type="page"/>
      </w:r>
    </w:p>
    <w:p w:rsidR="00776BC5" w:rsidRDefault="000A189F" w:rsidP="00776BC5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1</w:t>
      </w:r>
      <w:r w:rsidR="00776BC5" w:rsidRPr="00C0376A">
        <w:rPr>
          <w:rFonts w:cs="Times New Roman"/>
          <w:szCs w:val="24"/>
        </w:rPr>
        <w:t>.</w:t>
      </w:r>
      <w:proofErr w:type="gramEnd"/>
      <w:r w:rsidR="00776BC5" w:rsidRPr="00C0376A">
        <w:rPr>
          <w:rFonts w:cs="Times New Roman"/>
          <w:szCs w:val="24"/>
        </w:rPr>
        <w:t xml:space="preserve"> </w:t>
      </w:r>
      <w:proofErr w:type="gramStart"/>
      <w:r w:rsidR="00776BC5" w:rsidRPr="00C0376A">
        <w:rPr>
          <w:rFonts w:cs="Times New Roman"/>
          <w:szCs w:val="24"/>
        </w:rPr>
        <w:t>Summary of total length and minimum diaphyseal circumference data of associated skeletons from the DPF used in SMA analyses.</w:t>
      </w:r>
      <w:proofErr w:type="gramEnd"/>
      <w:r w:rsidR="00776BC5" w:rsidRPr="00C0376A">
        <w:rPr>
          <w:rFonts w:cs="Times New Roman"/>
          <w:szCs w:val="24"/>
        </w:rPr>
        <w:t xml:space="preserve"> DPCW refers to the deltopectoral crest width of the humerus.</w:t>
      </w:r>
      <w:r w:rsidR="001A75DD">
        <w:rPr>
          <w:rFonts w:cs="Times New Roman"/>
          <w:szCs w:val="24"/>
        </w:rPr>
        <w:t xml:space="preserve"> Measurements are in mm</w:t>
      </w:r>
      <w:r w:rsidR="00B84E8D">
        <w:rPr>
          <w:rFonts w:cs="Times New Roman"/>
          <w:szCs w:val="24"/>
        </w:rPr>
        <w:t>.</w:t>
      </w:r>
    </w:p>
    <w:tbl>
      <w:tblPr>
        <w:tblW w:w="12620" w:type="dxa"/>
        <w:jc w:val="center"/>
        <w:tblInd w:w="93" w:type="dxa"/>
        <w:tblLook w:val="04A0" w:firstRow="1" w:lastRow="0" w:firstColumn="1" w:lastColumn="0" w:noHBand="0" w:noVBand="1"/>
      </w:tblPr>
      <w:tblGrid>
        <w:gridCol w:w="1560"/>
        <w:gridCol w:w="1480"/>
        <w:gridCol w:w="891"/>
        <w:gridCol w:w="743"/>
        <w:gridCol w:w="826"/>
        <w:gridCol w:w="820"/>
        <w:gridCol w:w="820"/>
        <w:gridCol w:w="896"/>
        <w:gridCol w:w="744"/>
        <w:gridCol w:w="896"/>
        <w:gridCol w:w="744"/>
        <w:gridCol w:w="820"/>
        <w:gridCol w:w="1380"/>
      </w:tblGrid>
      <w:tr w:rsidR="000A189F" w:rsidRPr="00C0376A" w:rsidTr="00046407">
        <w:trPr>
          <w:trHeight w:val="300"/>
          <w:jc w:val="center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Specimen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Taxon</w:t>
            </w:r>
          </w:p>
        </w:tc>
        <w:tc>
          <w:tcPr>
            <w:tcW w:w="2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Humerus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Radius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Ulna</w:t>
            </w:r>
          </w:p>
        </w:tc>
        <w:tc>
          <w:tcPr>
            <w:tcW w:w="1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Femur</w:t>
            </w:r>
          </w:p>
        </w:tc>
        <w:tc>
          <w:tcPr>
            <w:tcW w:w="1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Tibia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Fibula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proofErr w:type="spellStart"/>
            <w:r w:rsidRPr="00C0376A">
              <w:rPr>
                <w:sz w:val="16"/>
                <w:szCs w:val="16"/>
              </w:rPr>
              <w:t>Humerus+Femur</w:t>
            </w:r>
            <w:proofErr w:type="spellEnd"/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proofErr w:type="spellStart"/>
            <w:r w:rsidRPr="00C0376A">
              <w:rPr>
                <w:sz w:val="16"/>
                <w:szCs w:val="16"/>
              </w:rPr>
              <w:t>Circ</w:t>
            </w:r>
            <w:proofErr w:type="spellEnd"/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DPCW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proofErr w:type="spellStart"/>
            <w:r w:rsidRPr="00C0376A">
              <w:rPr>
                <w:sz w:val="16"/>
                <w:szCs w:val="16"/>
              </w:rPr>
              <w:t>Circ</w:t>
            </w:r>
            <w:proofErr w:type="spellEnd"/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proofErr w:type="spellStart"/>
            <w:r w:rsidRPr="00C0376A">
              <w:rPr>
                <w:sz w:val="16"/>
                <w:szCs w:val="16"/>
              </w:rPr>
              <w:t>Circ</w:t>
            </w:r>
            <w:proofErr w:type="spell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Length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Combined </w:t>
            </w:r>
            <w:proofErr w:type="spellStart"/>
            <w:r w:rsidRPr="00C0376A">
              <w:rPr>
                <w:sz w:val="16"/>
                <w:szCs w:val="16"/>
              </w:rPr>
              <w:t>Circ</w:t>
            </w:r>
            <w:proofErr w:type="spellEnd"/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AMNH 5240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1080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1000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AMNH 5338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546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609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987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924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882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AMNH 5340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proofErr w:type="spellStart"/>
            <w:r w:rsidRPr="00C0376A">
              <w:rPr>
                <w:i/>
                <w:iCs/>
                <w:sz w:val="16"/>
                <w:szCs w:val="16"/>
              </w:rPr>
              <w:t>Lambeosaurus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350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590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550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AMNH 5350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518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207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1150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440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1005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945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647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CMN 2278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260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1125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CMN 34825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C.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sp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160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736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283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702.5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632.5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443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CMN 8676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C.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excavatus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455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185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562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813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CMN 8703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L.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clavinitialis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658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1020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390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1018.5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940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CMN 8784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111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515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MCSNM 345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730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785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1150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1080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ROM 1218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L.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lambei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533.5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225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134.5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691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1063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380.5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957.5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911.5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605.5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ROM 764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608.5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242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123.5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624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1026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883.5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ROM 768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Para.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walkeri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562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259.5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505.5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557.5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1065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410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669.5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ROM 787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Pro. maximus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536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218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485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1000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345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881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839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563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ROM 845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556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246.5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147.5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656.5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712.5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1075.5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384.5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998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345.5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951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631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1966.004.0001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L.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magnicristatus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505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1060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970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1980.022.0001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G.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notabilis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552.5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520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860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815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1980.023.0004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546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616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671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1145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996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1980.040.0001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580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235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645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1070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905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1982.037.0001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892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314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867.5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lastRenderedPageBreak/>
              <w:t>TMP 1982.038.0001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L.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lambei</w:t>
            </w:r>
            <w:proofErr w:type="spellEnd"/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665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685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1140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404.5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1072.5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1984.001.0001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P. maximus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560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584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1045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900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1984.121.0001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C. casuarius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650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1040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1998.058.0001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lambeosaurine sp.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260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303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528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460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447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</w:tr>
      <w:tr w:rsidR="000A189F" w:rsidRPr="00C0376A" w:rsidTr="00046407">
        <w:trPr>
          <w:trHeight w:val="300"/>
          <w:jc w:val="center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UALVP 13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 xml:space="preserve">C. </w:t>
            </w:r>
            <w:proofErr w:type="spellStart"/>
            <w:r w:rsidRPr="00C0376A">
              <w:rPr>
                <w:i/>
                <w:iCs/>
                <w:sz w:val="16"/>
                <w:szCs w:val="16"/>
              </w:rPr>
              <w:t>excavatus</w:t>
            </w:r>
            <w:proofErr w:type="spellEnd"/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1144.5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992.5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623</w:t>
            </w:r>
          </w:p>
        </w:tc>
      </w:tr>
    </w:tbl>
    <w:p w:rsidR="000A189F" w:rsidRPr="00C0376A" w:rsidRDefault="000A189F" w:rsidP="00776BC5">
      <w:pPr>
        <w:pStyle w:val="NoSpacing"/>
        <w:spacing w:line="480" w:lineRule="auto"/>
        <w:rPr>
          <w:rFonts w:cs="Times New Roman"/>
          <w:szCs w:val="24"/>
        </w:rPr>
        <w:sectPr w:rsidR="000A189F" w:rsidRPr="00C0376A" w:rsidSect="000A189F">
          <w:pgSz w:w="15840" w:h="12240" w:orient="landscape" w:code="1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776BC5" w:rsidRDefault="000A189F" w:rsidP="00776BC5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2.</w:t>
      </w:r>
      <w:proofErr w:type="gramEnd"/>
      <w:r w:rsidR="00776BC5" w:rsidRPr="00C0376A">
        <w:rPr>
          <w:rFonts w:cs="Times New Roman"/>
          <w:szCs w:val="24"/>
        </w:rPr>
        <w:t xml:space="preserve"> </w:t>
      </w:r>
      <w:proofErr w:type="gramStart"/>
      <w:r w:rsidR="00776BC5" w:rsidRPr="00C0376A">
        <w:rPr>
          <w:rFonts w:cs="Times New Roman"/>
          <w:szCs w:val="24"/>
        </w:rPr>
        <w:t>Results from SMA regression analyses using associated skeletons from the DPF.</w:t>
      </w:r>
      <w:proofErr w:type="gramEnd"/>
      <w:r w:rsidR="00776BC5" w:rsidRPr="00C0376A">
        <w:rPr>
          <w:rFonts w:cs="Times New Roman"/>
          <w:szCs w:val="24"/>
        </w:rPr>
        <w:t xml:space="preserve"> Femur length = x.</w:t>
      </w:r>
    </w:p>
    <w:tbl>
      <w:tblPr>
        <w:tblW w:w="12180" w:type="dxa"/>
        <w:jc w:val="center"/>
        <w:tblInd w:w="93" w:type="dxa"/>
        <w:tblLook w:val="04A0" w:firstRow="1" w:lastRow="0" w:firstColumn="1" w:lastColumn="0" w:noHBand="0" w:noVBand="1"/>
      </w:tblPr>
      <w:tblGrid>
        <w:gridCol w:w="2175"/>
        <w:gridCol w:w="625"/>
        <w:gridCol w:w="960"/>
        <w:gridCol w:w="1120"/>
        <w:gridCol w:w="960"/>
        <w:gridCol w:w="960"/>
        <w:gridCol w:w="1540"/>
        <w:gridCol w:w="960"/>
        <w:gridCol w:w="960"/>
        <w:gridCol w:w="1095"/>
        <w:gridCol w:w="825"/>
      </w:tblGrid>
      <w:tr w:rsidR="000A189F" w:rsidRPr="000A189F" w:rsidTr="00046407">
        <w:trPr>
          <w:trHeight w:val="345"/>
          <w:jc w:val="center"/>
        </w:trPr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Comparison (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y</w:t>
            </w:r>
            <w:r w:rsidRPr="000A189F">
              <w:rPr>
                <w:b/>
                <w:bCs/>
                <w:sz w:val="20"/>
                <w:u w:val="single"/>
              </w:rPr>
              <w:t>)</w:t>
            </w:r>
          </w:p>
        </w:tc>
        <w:tc>
          <w:tcPr>
            <w:tcW w:w="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N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R</w:t>
            </w:r>
            <w:r w:rsidRPr="000A189F">
              <w:rPr>
                <w:b/>
                <w:bCs/>
                <w:sz w:val="20"/>
                <w:u w:val="single"/>
                <w:vertAlign w:val="superscript"/>
              </w:rPr>
              <w:t>2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Slope (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m</w:t>
            </w:r>
            <w:r w:rsidRPr="000A189F">
              <w:rPr>
                <w:b/>
                <w:bCs/>
                <w:sz w:val="20"/>
                <w:u w:val="single"/>
              </w:rPr>
              <w:t>)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 xml:space="preserve">95% CI 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m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Intercept (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b</w:t>
            </w:r>
            <w:r w:rsidRPr="000A189F">
              <w:rPr>
                <w:b/>
                <w:bCs/>
                <w:sz w:val="20"/>
                <w:u w:val="single"/>
              </w:rPr>
              <w:t>)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 xml:space="preserve">95% CI 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b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i/>
                <w:iCs/>
                <w:sz w:val="20"/>
                <w:u w:val="single"/>
              </w:rPr>
              <w:t>p</w:t>
            </w:r>
            <w:r w:rsidRPr="000A189F">
              <w:rPr>
                <w:b/>
                <w:bCs/>
                <w:sz w:val="20"/>
                <w:u w:val="single"/>
              </w:rPr>
              <w:t>-value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Trend</w:t>
            </w:r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 Humerus Length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1.34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-2.95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-0.15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8.20E-09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 xml:space="preserve">2. Humerus </w:t>
            </w:r>
            <w:proofErr w:type="spellStart"/>
            <w:r w:rsidRPr="000A189F">
              <w:rPr>
                <w:sz w:val="20"/>
              </w:rPr>
              <w:t>Circ</w:t>
            </w:r>
            <w:proofErr w:type="spellEnd"/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1.31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-3.66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-0.44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2.56E-06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3. Radius Length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1.36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-3.04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-0.03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2.47E-08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4. Ulna Length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1.32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-2.70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-0.18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2.67E-09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 xml:space="preserve">5. Femur </w:t>
            </w:r>
            <w:proofErr w:type="spellStart"/>
            <w:r w:rsidRPr="000A189F">
              <w:rPr>
                <w:sz w:val="20"/>
              </w:rPr>
              <w:t>Circ</w:t>
            </w:r>
            <w:proofErr w:type="spellEnd"/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1.29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-3.00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0.93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8.37E-05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6. Tibia Length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1.10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0.44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2.23E-16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 xml:space="preserve">7. Tibia </w:t>
            </w:r>
            <w:proofErr w:type="spellStart"/>
            <w:r w:rsidRPr="000A189F">
              <w:rPr>
                <w:sz w:val="20"/>
              </w:rPr>
              <w:t>Circ</w:t>
            </w:r>
            <w:proofErr w:type="spellEnd"/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1.23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-2.77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0.50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6.74E-05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0A189F" w:rsidRPr="000A189F" w:rsidTr="00046407">
        <w:trPr>
          <w:trHeight w:val="300"/>
          <w:jc w:val="center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8. Fibula Length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0.24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2.23E-17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0A189F" w:rsidRDefault="000A189F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</w:tbl>
    <w:p w:rsidR="000A189F" w:rsidRPr="00C0376A" w:rsidRDefault="000A189F" w:rsidP="00776BC5">
      <w:pPr>
        <w:pStyle w:val="NoSpacing"/>
        <w:spacing w:line="480" w:lineRule="auto"/>
        <w:rPr>
          <w:rFonts w:cs="Times New Roman"/>
          <w:szCs w:val="24"/>
        </w:rPr>
        <w:sectPr w:rsidR="000A189F" w:rsidRPr="00C0376A" w:rsidSect="000A189F">
          <w:type w:val="nextColumn"/>
          <w:pgSz w:w="15840" w:h="12240" w:orient="landscape" w:code="1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776BC5" w:rsidRDefault="000A189F" w:rsidP="00776BC5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3.</w:t>
      </w:r>
      <w:proofErr w:type="gramEnd"/>
      <w:r w:rsidR="00776BC5" w:rsidRPr="00C0376A">
        <w:rPr>
          <w:rFonts w:cs="Times New Roman"/>
          <w:szCs w:val="24"/>
        </w:rPr>
        <w:t xml:space="preserve"> </w:t>
      </w:r>
      <w:proofErr w:type="gramStart"/>
      <w:r w:rsidR="00776BC5" w:rsidRPr="00C0376A">
        <w:rPr>
          <w:rFonts w:cs="Times New Roman"/>
          <w:szCs w:val="24"/>
        </w:rPr>
        <w:t>Results from OLS regression analyses using complete isolated elements.</w:t>
      </w:r>
      <w:proofErr w:type="gramEnd"/>
    </w:p>
    <w:tbl>
      <w:tblPr>
        <w:tblW w:w="13202" w:type="dxa"/>
        <w:tblInd w:w="93" w:type="dxa"/>
        <w:tblLook w:val="04A0" w:firstRow="1" w:lastRow="0" w:firstColumn="1" w:lastColumn="0" w:noHBand="0" w:noVBand="1"/>
      </w:tblPr>
      <w:tblGrid>
        <w:gridCol w:w="1840"/>
        <w:gridCol w:w="960"/>
        <w:gridCol w:w="960"/>
        <w:gridCol w:w="960"/>
        <w:gridCol w:w="1120"/>
        <w:gridCol w:w="960"/>
        <w:gridCol w:w="960"/>
        <w:gridCol w:w="1540"/>
        <w:gridCol w:w="960"/>
        <w:gridCol w:w="960"/>
        <w:gridCol w:w="1125"/>
        <w:gridCol w:w="857"/>
      </w:tblGrid>
      <w:tr w:rsidR="00776BC5" w:rsidRPr="000A189F" w:rsidTr="000A189F">
        <w:trPr>
          <w:trHeight w:val="345"/>
        </w:trPr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Limb Element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i/>
                <w:iCs/>
                <w:sz w:val="20"/>
                <w:u w:val="single"/>
              </w:rPr>
            </w:pPr>
            <w:r w:rsidRPr="000A189F">
              <w:rPr>
                <w:b/>
                <w:bCs/>
                <w:i/>
                <w:iCs/>
                <w:sz w:val="20"/>
                <w:u w:val="single"/>
              </w:rPr>
              <w:t>(x)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N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R</w:t>
            </w:r>
            <w:r w:rsidRPr="000A189F">
              <w:rPr>
                <w:b/>
                <w:bCs/>
                <w:sz w:val="20"/>
                <w:u w:val="single"/>
                <w:vertAlign w:val="superscript"/>
              </w:rPr>
              <w:t>2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Slope (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m</w:t>
            </w:r>
            <w:r w:rsidRPr="000A189F">
              <w:rPr>
                <w:b/>
                <w:bCs/>
                <w:sz w:val="20"/>
                <w:u w:val="single"/>
              </w:rPr>
              <w:t>)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 xml:space="preserve">95% CI 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m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Intercept (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b</w:t>
            </w:r>
            <w:r w:rsidRPr="000A189F">
              <w:rPr>
                <w:b/>
                <w:bCs/>
                <w:sz w:val="20"/>
                <w:u w:val="single"/>
              </w:rPr>
              <w:t>)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 xml:space="preserve">95% CI </w:t>
            </w:r>
            <w:r w:rsidRPr="000A189F">
              <w:rPr>
                <w:b/>
                <w:bCs/>
                <w:i/>
                <w:iCs/>
                <w:sz w:val="20"/>
                <w:u w:val="single"/>
              </w:rPr>
              <w:t>b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i/>
                <w:iCs/>
                <w:sz w:val="20"/>
                <w:u w:val="single"/>
              </w:rPr>
              <w:t>p</w:t>
            </w:r>
            <w:r w:rsidRPr="000A189F">
              <w:rPr>
                <w:b/>
                <w:bCs/>
                <w:sz w:val="20"/>
                <w:u w:val="single"/>
              </w:rPr>
              <w:t>-value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b/>
                <w:bCs/>
                <w:sz w:val="20"/>
                <w:u w:val="single"/>
              </w:rPr>
            </w:pPr>
            <w:r w:rsidRPr="000A189F">
              <w:rPr>
                <w:b/>
                <w:bCs/>
                <w:sz w:val="20"/>
                <w:u w:val="single"/>
              </w:rPr>
              <w:t>Trend</w:t>
            </w:r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Humerus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1.05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-0.66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2.30E-34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1.02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1.02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2.30E-34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Radius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0.97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0.68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5.41E-10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neg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1.26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2.09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5.41E-10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Ulna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1.06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-0.78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3.76E-18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1.07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1.79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3.76E-18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Femur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-0.66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1.89E-39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1.04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1.07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1.89E-39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Tibia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1.10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-1.33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1.70E-42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pos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0.96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1.58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2.08E-42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neg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Fibula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TL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1.05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-1.34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-2.09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-0.59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1.88E-13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285"/>
        </w:trPr>
        <w:tc>
          <w:tcPr>
            <w:tcW w:w="184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1.13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2.36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1.88E-13</w:t>
            </w:r>
          </w:p>
        </w:tc>
        <w:tc>
          <w:tcPr>
            <w:tcW w:w="8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  <w:tr w:rsidR="00776BC5" w:rsidRPr="000A189F" w:rsidTr="000A189F">
        <w:trPr>
          <w:trHeight w:val="300"/>
        </w:trPr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HumC+FemC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TibC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1.01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0.57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r w:rsidRPr="000A189F">
              <w:rPr>
                <w:sz w:val="20"/>
              </w:rPr>
              <w:t>1.66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rPr>
                <w:sz w:val="20"/>
              </w:rPr>
            </w:pPr>
            <w:r w:rsidRPr="000A189F">
              <w:rPr>
                <w:sz w:val="20"/>
              </w:rPr>
              <w:t>1.12E-05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6BC5" w:rsidRPr="000A189F" w:rsidRDefault="00776BC5" w:rsidP="00046407">
            <w:pPr>
              <w:spacing w:before="0" w:line="480" w:lineRule="auto"/>
              <w:jc w:val="center"/>
              <w:rPr>
                <w:sz w:val="20"/>
              </w:rPr>
            </w:pPr>
            <w:proofErr w:type="spellStart"/>
            <w:r w:rsidRPr="000A189F">
              <w:rPr>
                <w:sz w:val="20"/>
              </w:rPr>
              <w:t>iso</w:t>
            </w:r>
            <w:proofErr w:type="spellEnd"/>
          </w:p>
        </w:tc>
      </w:tr>
    </w:tbl>
    <w:p w:rsidR="00776BC5" w:rsidRPr="00C0376A" w:rsidRDefault="00776BC5" w:rsidP="00776BC5">
      <w:pPr>
        <w:pStyle w:val="NoSpacing"/>
        <w:spacing w:line="480" w:lineRule="auto"/>
        <w:rPr>
          <w:rFonts w:cs="Times New Roman"/>
          <w:szCs w:val="24"/>
        </w:rPr>
        <w:sectPr w:rsidR="00776BC5" w:rsidRPr="00C0376A" w:rsidSect="00F93359">
          <w:type w:val="nextColumn"/>
          <w:pgSz w:w="15840" w:h="12240" w:orient="landscape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0A189F" w:rsidRDefault="000A189F" w:rsidP="00776BC5">
      <w:pPr>
        <w:pStyle w:val="NoSpacing"/>
        <w:spacing w:line="480" w:lineRule="auto"/>
        <w:rPr>
          <w:rFonts w:cs="Times New Roman"/>
          <w:szCs w:val="24"/>
          <w:shd w:val="clear" w:color="auto" w:fill="FFFFFF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4.</w:t>
      </w:r>
      <w:proofErr w:type="gramEnd"/>
      <w:r w:rsidR="00776BC5" w:rsidRPr="00C0376A">
        <w:rPr>
          <w:rFonts w:cs="Times New Roman"/>
          <w:szCs w:val="24"/>
        </w:rPr>
        <w:t xml:space="preserve"> P</w:t>
      </w:r>
      <w:r w:rsidR="00776BC5" w:rsidRPr="00C0376A">
        <w:rPr>
          <w:rFonts w:cs="Times New Roman"/>
          <w:szCs w:val="24"/>
          <w:shd w:val="clear" w:color="auto" w:fill="FFFFFF"/>
        </w:rPr>
        <w:t xml:space="preserve">arameter values for each </w:t>
      </w:r>
      <w:r w:rsidR="00776BC5" w:rsidRPr="00C0376A">
        <w:rPr>
          <w:rFonts w:cs="Times New Roman"/>
          <w:szCs w:val="24"/>
        </w:rPr>
        <w:t>age retrocalculation</w:t>
      </w:r>
      <w:r w:rsidR="00776BC5" w:rsidRPr="00C0376A">
        <w:rPr>
          <w:rFonts w:cs="Times New Roman"/>
          <w:szCs w:val="24"/>
          <w:shd w:val="clear" w:color="auto" w:fill="FFFFFF"/>
        </w:rPr>
        <w:t xml:space="preserve"> growth model along with </w:t>
      </w:r>
      <w:proofErr w:type="spellStart"/>
      <w:r w:rsidR="00776BC5" w:rsidRPr="00C0376A">
        <w:rPr>
          <w:rFonts w:cs="Times New Roman"/>
          <w:szCs w:val="24"/>
          <w:shd w:val="clear" w:color="auto" w:fill="FFFFFF"/>
        </w:rPr>
        <w:t>AICc</w:t>
      </w:r>
      <w:proofErr w:type="spellEnd"/>
      <w:r w:rsidR="00776BC5" w:rsidRPr="00C0376A">
        <w:rPr>
          <w:rFonts w:cs="Times New Roman"/>
          <w:szCs w:val="24"/>
          <w:shd w:val="clear" w:color="auto" w:fill="FFFFFF"/>
        </w:rPr>
        <w:t xml:space="preserve"> scores, estimated values for age of first record growth mark (Est GM 1 Age), and estimated values for minimum diaphyseal circumference of the estimated first growth mark (Est GM 1 </w:t>
      </w:r>
      <w:proofErr w:type="spellStart"/>
      <w:r w:rsidR="00776BC5" w:rsidRPr="00C0376A">
        <w:rPr>
          <w:rFonts w:cs="Times New Roman"/>
          <w:szCs w:val="24"/>
          <w:shd w:val="clear" w:color="auto" w:fill="FFFFFF"/>
        </w:rPr>
        <w:t>Circ</w:t>
      </w:r>
      <w:proofErr w:type="spellEnd"/>
      <w:r w:rsidR="00776BC5" w:rsidRPr="00C0376A">
        <w:rPr>
          <w:rFonts w:cs="Times New Roman"/>
          <w:szCs w:val="24"/>
          <w:shd w:val="clear" w:color="auto" w:fill="FFFFFF"/>
        </w:rPr>
        <w:t>).</w:t>
      </w:r>
    </w:p>
    <w:tbl>
      <w:tblPr>
        <w:tblW w:w="13898" w:type="dxa"/>
        <w:tblInd w:w="-342" w:type="dxa"/>
        <w:tblLook w:val="04A0" w:firstRow="1" w:lastRow="0" w:firstColumn="1" w:lastColumn="0" w:noHBand="0" w:noVBand="1"/>
      </w:tblPr>
      <w:tblGrid>
        <w:gridCol w:w="2175"/>
        <w:gridCol w:w="1692"/>
        <w:gridCol w:w="1255"/>
        <w:gridCol w:w="820"/>
        <w:gridCol w:w="820"/>
        <w:gridCol w:w="820"/>
        <w:gridCol w:w="820"/>
        <w:gridCol w:w="820"/>
        <w:gridCol w:w="820"/>
        <w:gridCol w:w="820"/>
        <w:gridCol w:w="820"/>
        <w:gridCol w:w="1120"/>
        <w:gridCol w:w="1120"/>
      </w:tblGrid>
      <w:tr w:rsidR="000A189F" w:rsidRPr="00C0376A" w:rsidTr="00046407">
        <w:trPr>
          <w:trHeight w:val="300"/>
        </w:trPr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Specimen #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Taxon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Model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dAICc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 weight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K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I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Est GM 1 Age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 xml:space="preserve">Est GM 1 </w:t>
            </w: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Circ</w:t>
            </w:r>
            <w:proofErr w:type="spellEnd"/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758 NC-7-4-96-16 'T46'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Maiasaura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55.92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320.83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49.83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57.13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318.14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1.64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77.20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57.68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317.00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1.94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85.20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56.14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59.14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314.18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2.96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52.01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58.35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61.35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4.76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34.20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61.04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64.04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305.33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7.38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6.30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27.37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54.77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57.77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318.44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1.65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80.75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549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Hypacrosaurus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37.35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40.35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353.90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-0.21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2.92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115.60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35.90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38.90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4.73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351.82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1.42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3.90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72.25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350.92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4.51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41.76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348.63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6.74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34.79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345.44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10.67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11.20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26.09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37.64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341.46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17.80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17.13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25.45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3.54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346.63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8.93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10.21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30.16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2919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Probrachylophosaurus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74.75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75.95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364.56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1.89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128.69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74.88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363.15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2.66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66.14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75.31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362.54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3.14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30.04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78.70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361.05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4.49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40.16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lastRenderedPageBreak/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82.72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83.92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7.97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359.11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8.54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8.17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26.15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15.17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357.20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13.53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12.13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25.60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75.09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76.29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363.27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2.64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61.38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1979.014.0020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79.96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80.96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397.07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1.13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52.44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74.91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75.91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396.09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1.66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90.47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73.78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74.78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395.67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1.44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101.16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76.52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77.52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394.61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3.18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62.22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90.23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15.45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393.17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5.27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27.95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102.79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103.79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391.72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7.36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27.69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73.80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395.69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2.00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100.17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2016.012.0192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 - BB 50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100.44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2.88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329.71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150.85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98.90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328.85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1.34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53.23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97.56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98.42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328.48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1.61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63.83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99.53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2.67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2.51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38.38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105.65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106.50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326.34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4.01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39.78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115.77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116.63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18.21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325.11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5.32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27.91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97.56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98.41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328.48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1.63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64.17</w:t>
            </w:r>
          </w:p>
        </w:tc>
      </w:tr>
    </w:tbl>
    <w:p w:rsidR="00776BC5" w:rsidRPr="00C0376A" w:rsidRDefault="00776BC5" w:rsidP="00776BC5">
      <w:pPr>
        <w:pStyle w:val="NoSpacing"/>
        <w:spacing w:line="480" w:lineRule="auto"/>
        <w:rPr>
          <w:rFonts w:cs="Times New Roman"/>
          <w:b/>
          <w:szCs w:val="24"/>
        </w:rPr>
        <w:sectPr w:rsidR="00776BC5" w:rsidRPr="00C0376A" w:rsidSect="00F93359">
          <w:type w:val="nextColumn"/>
          <w:pgSz w:w="15840" w:h="12240" w:orient="landscape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776BC5" w:rsidRDefault="000A189F" w:rsidP="00776BC5">
      <w:pPr>
        <w:pStyle w:val="NoSpacing"/>
        <w:spacing w:line="480" w:lineRule="auto"/>
        <w:rPr>
          <w:rFonts w:cs="Times New Roman"/>
          <w:szCs w:val="24"/>
          <w:shd w:val="clear" w:color="auto" w:fill="FFFFFF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5.</w:t>
      </w:r>
      <w:proofErr w:type="gramEnd"/>
      <w:r w:rsidR="00776BC5" w:rsidRPr="00C0376A">
        <w:rPr>
          <w:rFonts w:cs="Times New Roman"/>
          <w:szCs w:val="24"/>
        </w:rPr>
        <w:t xml:space="preserve"> P</w:t>
      </w:r>
      <w:r w:rsidR="00776BC5" w:rsidRPr="00C0376A">
        <w:rPr>
          <w:rFonts w:cs="Times New Roman"/>
          <w:szCs w:val="24"/>
          <w:shd w:val="clear" w:color="auto" w:fill="FFFFFF"/>
        </w:rPr>
        <w:t>arameter values for each age retrocalculation growth model after the first (earliest/smallest) recorded growth mark was artificially removed from each specimen’s dataset.</w:t>
      </w:r>
    </w:p>
    <w:tbl>
      <w:tblPr>
        <w:tblW w:w="13598" w:type="dxa"/>
        <w:tblInd w:w="-342" w:type="dxa"/>
        <w:tblLook w:val="04A0" w:firstRow="1" w:lastRow="0" w:firstColumn="1" w:lastColumn="0" w:noHBand="0" w:noVBand="1"/>
      </w:tblPr>
      <w:tblGrid>
        <w:gridCol w:w="2175"/>
        <w:gridCol w:w="1692"/>
        <w:gridCol w:w="1255"/>
        <w:gridCol w:w="820"/>
        <w:gridCol w:w="820"/>
        <w:gridCol w:w="820"/>
        <w:gridCol w:w="820"/>
        <w:gridCol w:w="820"/>
        <w:gridCol w:w="820"/>
        <w:gridCol w:w="820"/>
        <w:gridCol w:w="820"/>
        <w:gridCol w:w="820"/>
        <w:gridCol w:w="1120"/>
      </w:tblGrid>
      <w:tr w:rsidR="000A189F" w:rsidRPr="00C0376A" w:rsidTr="00046407">
        <w:trPr>
          <w:trHeight w:val="300"/>
        </w:trPr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Specimen #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Taxon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Model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dAICc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 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 weight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K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I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Est GM 1 Age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758 NC-7-4-96-16 'T46'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Maiasaura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28.98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32.98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365.20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5.17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359.26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2.49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6.76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356.80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7.73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350.84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11.18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29.81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33.81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343.03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16.66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17.76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334.57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26.22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354.39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10.74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549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Hypacrosaurus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31.14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4.97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350.17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3.38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30.59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34.59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349.26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4.39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348.84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5.03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3.34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347.72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7.40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28.06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345.95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12.56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343.48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20.11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20.54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26.90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30.90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5.55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345.40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13.56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15.75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2919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Probrachylophosaurus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69.37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70.70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362.46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2.46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70.56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71.90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361.93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3.31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71.14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72.47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361.69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3.85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72.79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74.12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361.06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5.88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75.62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360.08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9.46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10.22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79.84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81.18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358.80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16.93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16.64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lastRenderedPageBreak/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70.48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71.82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362.01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3.25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1979.014.0020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66.75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67.84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395.45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68.54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69.63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2.36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69.44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70.53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395.08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72.06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73.15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394.76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3.19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4.28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76.70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77.79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394.22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7.53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83.96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85.05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17.21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393.39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12.07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68.19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69.28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395.30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2.06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2016.012.0192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 - BB 50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90.30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91.23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327.83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-0.10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1.37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1.87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93.48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327.55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2.18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94.58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95.50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4.27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2.54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3.32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97.98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98.91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326.87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5.42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5.71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104.24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13.01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326.15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1.87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9.09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8.71</w:t>
            </w:r>
          </w:p>
        </w:tc>
      </w:tr>
      <w:tr w:rsidR="000A189F" w:rsidRPr="00C0376A" w:rsidTr="00046407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91.62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92.55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327.69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1.71</w:t>
            </w:r>
          </w:p>
        </w:tc>
      </w:tr>
    </w:tbl>
    <w:p w:rsidR="00776BC5" w:rsidRPr="00C0376A" w:rsidRDefault="00776BC5" w:rsidP="00776BC5">
      <w:pPr>
        <w:spacing w:before="0" w:line="480" w:lineRule="auto"/>
        <w:rPr>
          <w:b/>
          <w:szCs w:val="24"/>
        </w:rPr>
        <w:sectPr w:rsidR="00776BC5" w:rsidRPr="00C0376A" w:rsidSect="00F93359">
          <w:type w:val="nextColumn"/>
          <w:pgSz w:w="15840" w:h="12240" w:orient="landscape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776BC5" w:rsidRDefault="000A189F" w:rsidP="00776BC5">
      <w:pPr>
        <w:pStyle w:val="NoSpacing"/>
        <w:spacing w:line="480" w:lineRule="auto"/>
        <w:rPr>
          <w:rFonts w:cs="Times New Roman"/>
          <w:szCs w:val="24"/>
          <w:shd w:val="clear" w:color="auto" w:fill="FFFFFF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Supplementary Table </w:t>
      </w:r>
      <w:r w:rsidR="00776BC5" w:rsidRPr="00C0376A">
        <w:rPr>
          <w:rFonts w:cs="Times New Roman"/>
          <w:b/>
          <w:szCs w:val="24"/>
        </w:rPr>
        <w:t>6.</w:t>
      </w:r>
      <w:proofErr w:type="gramEnd"/>
      <w:r w:rsidR="00776BC5" w:rsidRPr="00C0376A">
        <w:rPr>
          <w:rFonts w:cs="Times New Roman"/>
          <w:szCs w:val="24"/>
        </w:rPr>
        <w:t xml:space="preserve"> P</w:t>
      </w:r>
      <w:r w:rsidR="00776BC5" w:rsidRPr="00C0376A">
        <w:rPr>
          <w:rFonts w:cs="Times New Roman"/>
          <w:szCs w:val="24"/>
          <w:shd w:val="clear" w:color="auto" w:fill="FFFFFF"/>
        </w:rPr>
        <w:t xml:space="preserve">arameter values for each body mass growth model along with </w:t>
      </w:r>
      <w:proofErr w:type="spellStart"/>
      <w:r w:rsidR="00776BC5" w:rsidRPr="00C0376A">
        <w:rPr>
          <w:rFonts w:cs="Times New Roman"/>
          <w:szCs w:val="24"/>
          <w:shd w:val="clear" w:color="auto" w:fill="FFFFFF"/>
        </w:rPr>
        <w:t>AICc</w:t>
      </w:r>
      <w:proofErr w:type="spellEnd"/>
      <w:r w:rsidR="00776BC5" w:rsidRPr="00C0376A">
        <w:rPr>
          <w:rFonts w:cs="Times New Roman"/>
          <w:szCs w:val="24"/>
          <w:shd w:val="clear" w:color="auto" w:fill="FFFFFF"/>
        </w:rPr>
        <w:t xml:space="preserve"> scores.</w:t>
      </w:r>
    </w:p>
    <w:tbl>
      <w:tblPr>
        <w:tblW w:w="12435" w:type="dxa"/>
        <w:tblInd w:w="93" w:type="dxa"/>
        <w:tblLook w:val="04A0" w:firstRow="1" w:lastRow="0" w:firstColumn="1" w:lastColumn="0" w:noHBand="0" w:noVBand="1"/>
      </w:tblPr>
      <w:tblGrid>
        <w:gridCol w:w="2175"/>
        <w:gridCol w:w="1692"/>
        <w:gridCol w:w="1255"/>
        <w:gridCol w:w="820"/>
        <w:gridCol w:w="820"/>
        <w:gridCol w:w="820"/>
        <w:gridCol w:w="820"/>
        <w:gridCol w:w="820"/>
        <w:gridCol w:w="820"/>
        <w:gridCol w:w="820"/>
        <w:gridCol w:w="820"/>
        <w:gridCol w:w="820"/>
      </w:tblGrid>
      <w:tr w:rsidR="000A189F" w:rsidRPr="00C0376A" w:rsidTr="000A189F">
        <w:trPr>
          <w:trHeight w:val="300"/>
        </w:trPr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Specimen #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Taxon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Model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proofErr w:type="spellStart"/>
            <w:r w:rsidRPr="00C0376A">
              <w:rPr>
                <w:b/>
                <w:bCs/>
                <w:sz w:val="16"/>
                <w:szCs w:val="16"/>
                <w:u w:val="single"/>
              </w:rPr>
              <w:t>dAICc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 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AIC weight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m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A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K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b/>
                <w:bCs/>
                <w:sz w:val="16"/>
                <w:szCs w:val="16"/>
                <w:u w:val="single"/>
              </w:rPr>
            </w:pPr>
            <w:r w:rsidRPr="00C0376A">
              <w:rPr>
                <w:b/>
                <w:bCs/>
                <w:sz w:val="16"/>
                <w:szCs w:val="16"/>
                <w:u w:val="single"/>
              </w:rPr>
              <w:t>I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758 NC-7-4-96-16 'T46'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Maiasaura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91.51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111.51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4153.61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94.95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114.95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3552.84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2.52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96.19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116.19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3418.11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2.92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98.77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118.77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7.25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3208.54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3.66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101.31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121.31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3061.24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4.42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123.26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2981.54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5.14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92.95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112.95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3989.62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1.40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549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Hypacrosaurus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87.18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107.18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6.15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4761.57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8.87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84.51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104.51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4288.13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10.32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83.29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103.29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2.26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4154.59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10.73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81.03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3921.74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11.48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83.33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103.33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2.30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3741.64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12.23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89.25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109.25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3638.59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1.95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12.94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101.00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3984.04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11.32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MOR 2919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i/>
                <w:iCs/>
                <w:sz w:val="16"/>
                <w:szCs w:val="16"/>
              </w:rPr>
            </w:pPr>
            <w:r w:rsidRPr="00C0376A">
              <w:rPr>
                <w:i/>
                <w:iCs/>
                <w:sz w:val="16"/>
                <w:szCs w:val="16"/>
              </w:rPr>
              <w:t>Probrachylophosaurus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166.14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171.14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4411.71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2.04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166.72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171.72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4284.58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3.21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168.64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173.64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2.50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4244.74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3.60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174.86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179.86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4168.63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4.38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182.07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187.07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15.93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4095.01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5.16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186.92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191.92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20.78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4042.37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5.75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168.76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170.76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4341.11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2.71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lastRenderedPageBreak/>
              <w:t>TMP 1979.014.0020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196.00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200.00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11.32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5424.86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1.75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184.69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188.69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0.59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5347.76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2.67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185.43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189.43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5323.10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2.97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196.49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200.49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11.80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5276.82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3.56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208.48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212.48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5233.76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1.74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4.12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215.46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219.46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30.77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5208.13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4.58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184.46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188.46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5337.76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2.79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TMP 2016.012.0192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DPF - BB 50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Monomolecular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214.48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217.81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0.14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3392.77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0.43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1.46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von Bertalanffy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211.48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214.82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 xml:space="preserve"> 2/3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3340.92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2.42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Gompertz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213.39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216.73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1.91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0.39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0.24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0.999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3325.03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0.75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2.71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Logistic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220.76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224.09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9.28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3295.85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3.26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Extreme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229.01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232.35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17.53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3270.56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1.93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3.79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Innominate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234.35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237.68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22.86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8.4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3260.76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3.89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4.23</w:t>
            </w:r>
          </w:p>
        </w:tc>
      </w:tr>
      <w:tr w:rsidR="000A189F" w:rsidRPr="00C0376A" w:rsidTr="000A189F">
        <w:trPr>
          <w:trHeight w:val="300"/>
        </w:trPr>
        <w:tc>
          <w:tcPr>
            <w:tcW w:w="21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Averaged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211.47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214.80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1.00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3344.04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0.64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189F" w:rsidRPr="00C0376A" w:rsidRDefault="000A189F" w:rsidP="00046407">
            <w:pPr>
              <w:spacing w:before="0" w:line="480" w:lineRule="auto"/>
              <w:jc w:val="center"/>
              <w:rPr>
                <w:sz w:val="16"/>
                <w:szCs w:val="16"/>
              </w:rPr>
            </w:pPr>
            <w:r w:rsidRPr="00C0376A">
              <w:rPr>
                <w:sz w:val="16"/>
                <w:szCs w:val="16"/>
              </w:rPr>
              <w:t>2.36</w:t>
            </w:r>
          </w:p>
        </w:tc>
      </w:tr>
    </w:tbl>
    <w:p w:rsidR="00F92AEA" w:rsidRDefault="00F92AEA" w:rsidP="00064EDC">
      <w:pPr>
        <w:pStyle w:val="NoSpacing"/>
        <w:spacing w:line="480" w:lineRule="auto"/>
        <w:sectPr w:rsidR="00F92AEA" w:rsidSect="00064EDC">
          <w:type w:val="nextColumn"/>
          <w:pgSz w:w="15840" w:h="12240" w:orient="landscape"/>
          <w:pgMar w:top="1440" w:right="1440" w:bottom="1440" w:left="1440" w:header="720" w:footer="720" w:gutter="0"/>
          <w:lnNumType w:countBy="1" w:restart="continuous"/>
          <w:cols w:space="720"/>
          <w:docGrid w:linePitch="360"/>
        </w:sectPr>
      </w:pPr>
    </w:p>
    <w:p w:rsidR="00F92AEA" w:rsidRPr="00FC753B" w:rsidRDefault="00F92AEA" w:rsidP="00F92AEA">
      <w:pPr>
        <w:pStyle w:val="NoSpacing"/>
        <w:spacing w:line="480" w:lineRule="auto"/>
        <w:rPr>
          <w:rFonts w:cs="Times New Roman"/>
          <w:szCs w:val="24"/>
        </w:rPr>
      </w:pPr>
      <w:proofErr w:type="gramStart"/>
      <w:r>
        <w:rPr>
          <w:rFonts w:cs="Times New Roman"/>
          <w:b/>
          <w:szCs w:val="24"/>
        </w:rPr>
        <w:lastRenderedPageBreak/>
        <w:t xml:space="preserve">Appendix </w:t>
      </w:r>
      <w:r w:rsidRPr="00FC753B">
        <w:rPr>
          <w:rFonts w:cs="Times New Roman"/>
          <w:b/>
          <w:szCs w:val="24"/>
        </w:rPr>
        <w:t>1</w:t>
      </w:r>
      <w:r w:rsidRPr="00FC753B">
        <w:rPr>
          <w:rFonts w:cs="Times New Roman"/>
          <w:szCs w:val="24"/>
        </w:rPr>
        <w:t>.</w:t>
      </w:r>
      <w:proofErr w:type="gramEnd"/>
      <w:r w:rsidRPr="00FC753B">
        <w:rPr>
          <w:rFonts w:cs="Times New Roman"/>
          <w:szCs w:val="24"/>
        </w:rPr>
        <w:t xml:space="preserve"> </w:t>
      </w:r>
      <w:proofErr w:type="gramStart"/>
      <w:r w:rsidRPr="00FC753B">
        <w:rPr>
          <w:rFonts w:cs="Times New Roman"/>
          <w:szCs w:val="24"/>
        </w:rPr>
        <w:t>Total length and minimum diaphyseal circumference data of all specimens using in Dinosaur Park Formation (DPF) analyses.</w:t>
      </w:r>
      <w:proofErr w:type="gramEnd"/>
      <w:r w:rsidRPr="00FC753B">
        <w:rPr>
          <w:rFonts w:cs="Times New Roman"/>
          <w:szCs w:val="24"/>
        </w:rPr>
        <w:t xml:space="preserve"> Estimated values were based on the OLS regressions (</w:t>
      </w:r>
      <w:r w:rsidRPr="00F92AEA">
        <w:rPr>
          <w:rFonts w:cs="Times New Roman"/>
          <w:szCs w:val="24"/>
          <w:highlight w:val="yellow"/>
        </w:rPr>
        <w:t>Supplementary Table 3</w:t>
      </w:r>
      <w:r w:rsidRPr="00FC753B">
        <w:rPr>
          <w:rFonts w:cs="Times New Roman"/>
          <w:szCs w:val="24"/>
        </w:rPr>
        <w:t xml:space="preserve">). Percentage values were scaled to </w:t>
      </w:r>
      <w:r w:rsidRPr="00FC753B">
        <w:rPr>
          <w:rFonts w:cs="Times New Roman"/>
          <w:i/>
          <w:szCs w:val="24"/>
        </w:rPr>
        <w:t>Corythosaurus casuarius</w:t>
      </w:r>
      <w:r w:rsidRPr="00FC753B">
        <w:rPr>
          <w:rFonts w:cs="Times New Roman"/>
          <w:szCs w:val="24"/>
        </w:rPr>
        <w:t xml:space="preserve"> (ROM 845).</w:t>
      </w:r>
      <w:r w:rsidR="00A60844">
        <w:rPr>
          <w:rFonts w:cs="Times New Roman"/>
          <w:szCs w:val="24"/>
        </w:rPr>
        <w:t xml:space="preserve"> Measurements taken in mm.</w:t>
      </w:r>
      <w:bookmarkStart w:id="0" w:name="_GoBack"/>
      <w:bookmarkEnd w:id="0"/>
    </w:p>
    <w:tbl>
      <w:tblPr>
        <w:tblW w:w="10692" w:type="dxa"/>
        <w:tblInd w:w="-612" w:type="dxa"/>
        <w:tblLook w:val="04A0" w:firstRow="1" w:lastRow="0" w:firstColumn="1" w:lastColumn="0" w:noHBand="0" w:noVBand="1"/>
      </w:tblPr>
      <w:tblGrid>
        <w:gridCol w:w="1600"/>
        <w:gridCol w:w="840"/>
        <w:gridCol w:w="788"/>
        <w:gridCol w:w="700"/>
        <w:gridCol w:w="1120"/>
        <w:gridCol w:w="700"/>
        <w:gridCol w:w="1120"/>
        <w:gridCol w:w="753"/>
        <w:gridCol w:w="1289"/>
        <w:gridCol w:w="662"/>
        <w:gridCol w:w="1120"/>
      </w:tblGrid>
      <w:tr w:rsidR="00F92AEA" w:rsidRPr="00FC753B" w:rsidTr="00F92AEA">
        <w:trPr>
          <w:trHeight w:val="300"/>
        </w:trPr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Specimen #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Element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Asso</w:t>
            </w:r>
            <w:proofErr w:type="spellEnd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/</w:t>
            </w: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Iso</w:t>
            </w:r>
            <w:proofErr w:type="spellEnd"/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RawTL</w:t>
            </w:r>
            <w:proofErr w:type="spellEnd"/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RawTL</w:t>
            </w:r>
            <w:proofErr w:type="spellEnd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 xml:space="preserve"> %Cory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EstTL</w:t>
            </w:r>
            <w:proofErr w:type="spellEnd"/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EstTL</w:t>
            </w:r>
            <w:proofErr w:type="spellEnd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 xml:space="preserve"> %Cory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RawCirc</w:t>
            </w:r>
            <w:proofErr w:type="spellEnd"/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RawCirc</w:t>
            </w:r>
            <w:proofErr w:type="spellEnd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 xml:space="preserve"> %Cory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EstCirc</w:t>
            </w:r>
            <w:proofErr w:type="spellEnd"/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</w:pPr>
            <w:proofErr w:type="spellStart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>EstCirc</w:t>
            </w:r>
            <w:proofErr w:type="spellEnd"/>
            <w:r w:rsidRPr="00FC753B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u w:val="single"/>
              </w:rPr>
              <w:t xml:space="preserve"> %Cory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21521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92.69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92.69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93.88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21521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93.59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77.74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77.74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21522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67.41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67.41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70.74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70.74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21527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30201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107.93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107.93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3839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83.82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3839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3839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109.79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109.79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5240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107.56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5240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100.20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100.20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102.08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5240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87.89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87.89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85.47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88.90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378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92.59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88.01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54.86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51.56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52.92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49.12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49.12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54.86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55.11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55.73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55.73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52.98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AMNH 5345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93.17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83.98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83.98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106.93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114.43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114.43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102.46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AMNH 5436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48.81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48.81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52.59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1070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58.82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58.82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2272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97.26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97.26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2278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111.52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105.48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105.48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2278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112.01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2278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103.21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105.38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2278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103.05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103.05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32825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73.86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73.86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332b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108.32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109.99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34825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64.91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64.91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34825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51.03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51.03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34825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68.43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68.43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73.60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73.60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34825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70.39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70.39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34825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66.51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351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90.21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90.21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36141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64.21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59.63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419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124.46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124.46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419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102.99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419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100.35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100.35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100.57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100.57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56331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77.66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73.23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73.23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56332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51.10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56333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41.58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41.58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81.83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78.88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82.75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82.75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88.78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77.37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97.12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97.12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92.59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95.66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101.43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101.43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102.05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102.05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45.03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45.03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8784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47.88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51.60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GFS 10-1916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68.35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68.35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71.02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71.02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CMN GFS 12-1916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46.59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CMN </w:t>
            </w:r>
            <w:proofErr w:type="spellStart"/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Lambe</w:t>
            </w:r>
            <w:proofErr w:type="spellEnd"/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381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54.04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54.04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58.52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58.52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CMN </w:t>
            </w:r>
            <w:proofErr w:type="spellStart"/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Lambe</w:t>
            </w:r>
            <w:proofErr w:type="spellEnd"/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673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53.11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MCSNM 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131.29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131.29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126.12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MCSNM 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103.58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103.58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107.94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MCSNM 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114.96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MCSNM 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106.93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114.48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MCSNM 345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108.22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110.88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91.28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91.28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97.01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97.01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96.98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96.98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1218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95.85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95.85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ROM 1423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93.07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93.07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102.33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102.33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1423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90.67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90.67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1947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63.49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65.52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65.52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1947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63.12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63.12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1947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61.61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61.61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64.20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64.20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1947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57.50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55.79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55.79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3508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38.76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38.76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41.78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41.78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44981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82.65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82.65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49695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49866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58134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13.24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634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84.17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85.38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85.38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644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76.47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655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105.11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656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107.67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107.67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106.71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106.71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669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106.51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97.83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97.83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706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14.04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109.44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109.44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98.17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98.17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87.58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87.58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95.40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95.40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102.23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85.67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85.67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101.08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105.27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105.27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106.31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106.31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106.53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106.53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99.02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106.63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777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95.41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95.41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88.44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88.44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73.88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91.69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91.69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77.89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77.89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89.20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89.20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92.98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92.98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88.28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88.28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787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88.22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83.68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829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ROM 845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1965.010.0018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1965.010.0021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95.96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98.56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98.56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105.59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1966.004.0001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1966.017.0026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73.75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73.75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1966.031.0058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81.31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81.31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1966.031.0085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76.99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1966.031.0085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83.07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83.07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1967.008.0063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38.08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sz w:val="16"/>
                <w:szCs w:val="16"/>
              </w:rPr>
            </w:pPr>
            <w:r w:rsidRPr="00FC753B">
              <w:rPr>
                <w:rFonts w:ascii="Calibri" w:hAnsi="Calibri" w:cs="Calibri"/>
                <w:sz w:val="16"/>
                <w:szCs w:val="16"/>
              </w:rPr>
              <w:t>TMP 1967.008.0070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84.87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84.87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1967.010.0079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64.84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61.93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61.93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1967.010.0082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40.58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40.58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40.52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40.52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1967.015.0021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84.08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1967.018.0011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120.50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120.50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102.64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102.64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1967.020.0239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19.04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19.04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21.71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1979.014.0020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110.22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115.77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1979.014.0297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89.15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89.15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1979.014.0298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62.11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1979.014.0308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46.59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1979.014.0487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50.46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1979.014.0488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79.96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79.96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1979.014.0760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69.93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68.25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68.25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1980.008.0095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sz w:val="16"/>
                <w:szCs w:val="16"/>
              </w:rPr>
            </w:pPr>
            <w:r w:rsidRPr="00FC753B">
              <w:rPr>
                <w:rFonts w:ascii="Calibri" w:hAnsi="Calibri" w:cs="Calibri"/>
                <w:sz w:val="16"/>
                <w:szCs w:val="16"/>
              </w:rPr>
              <w:t>TMP 1980.016.0818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1980.016.0957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1980.016.1671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112.04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112.04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119.91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94.79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76.47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81.01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72.98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72.98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75.75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88.80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88.80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95.21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86.17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86.81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81.35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1980.022.0003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74.87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79.84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79.84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1980.023.0004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1980.023.0004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93.83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1980.023.0004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98.07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1980.023.0004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113.99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1980.023.0004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1980.029.0101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87.50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87.50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101.62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101.62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1980.029.0101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76.77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76.77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1980.030.0048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104.32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98.15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95.81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95.81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99.49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106.58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95.19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95.19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1980.040.0001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1981.014.0035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70.91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70.91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1981.016.0373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15.02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17.05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17.05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1981.016.0375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1981.018.0234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94.89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94.89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1981.019.0076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77.29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77.29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86.65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1981.019.0077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1981.019.0126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93.19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93.19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1981.019.0128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39.08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39.65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1981.029.0002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1981.037.0001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49.49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1982.016.0054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1982.016.0085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48.92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48.92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47.46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1982.016.0283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55.58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55.58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1982.019.0300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101.20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101.20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101.30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1982.037.0001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82.94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82.94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1982.037.0001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86.92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1982.037.0001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64.69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64.69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101.29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101.29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96.35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96.35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105.20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105.20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104.49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104.49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1982.038.0001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104.63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81.60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81.60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100.72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100.72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82.25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82.25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86.79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81.96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81.96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85.20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90.62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1984.001.0001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94.64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94.64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89.80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1984.036.0012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81.35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1984.067.0002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39.30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39.30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1984.067.0060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10.82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10.82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1984.121.0001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1984.121.0001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97.49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101.92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1984.121.0001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91.23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91.23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94.96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1984.121.0001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1984.121.0001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98.20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1984.163.0026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21.28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19.88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19.88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1985.036.0048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104.32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1985.036.0138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1985.036.0164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1985.056.0117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97.58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97.58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1985.059.0055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1986.049.0011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9.74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9.74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1986.078.0082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1987.046.0013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63.29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63.29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1988.036.0220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47.66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42.19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42.19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1989.036.0113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11.24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9.84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9.84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1989.036.0173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1989.036.0306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64.12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1989.036.0415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10.51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1990.036.0073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36.08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47.07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47.07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1990.036.0412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1990.036.0418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65.03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61.26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61.26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1990.036.0421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63.44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63.44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61.93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61.93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1991.036.0055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59.94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59.94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1991.036.0296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67.88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72.93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1991.036.0358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82.95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82.95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1991.036.0547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1991.036.0733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6.08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6.08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1991.036.0733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6.34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7.12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7.12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1991.036.0783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24.48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22.58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22.58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1992.036.0054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58.11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62.52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1992.036.0125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6.95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6.95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1992.036.0130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1992.036.0138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13.13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sz w:val="16"/>
                <w:szCs w:val="16"/>
              </w:rPr>
            </w:pPr>
            <w:r w:rsidRPr="00FC753B">
              <w:rPr>
                <w:rFonts w:ascii="Calibri" w:hAnsi="Calibri" w:cs="Calibri"/>
                <w:sz w:val="16"/>
                <w:szCs w:val="16"/>
              </w:rPr>
              <w:t>TMP 1992.036.0165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1992.036.0184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1992.036.0240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1992.036.0240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10.71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1992.036.0371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36.56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36.56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39.87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39.87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1992.036.0457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1992.036.0471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10.38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11.44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11.44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1992.036.0487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45.70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45.70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1992.036.0536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1992.036.0585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1992.036.0660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1992.036.0812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1992.036.0920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1992.036.0921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9.02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1992.036.0963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13.79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13.79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1992.036.0982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1992.036.1001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1992.036.1048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19.34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20.45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1992.036.1048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1992.036.1069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1992.036.1070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1992.040.0004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1992.108.0037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23.74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23.94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23.94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1993.036.0003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1993.036.0123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9.37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1993.036.0126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88.67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88.67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86.82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86.82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1993.036.0274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102.52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102.52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1993.036.0331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66.55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66.55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58.01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58.01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1993.036.0382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45.03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45.03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1993.036.0386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7.71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1993.036.0417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45.10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1993.036.0418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78.98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78.98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1993.036.0425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105.09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1993.036.0506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36.26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36.26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39.16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1993.040.0015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22.01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29.24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29.24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1993.066.0024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58.95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58.95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70.43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70.43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1993.109.0060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46.29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46.29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1993.150.0003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9.66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7.47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6.37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6.37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1994.012.0427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1994.012.0465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17.71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17.71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1994.012.0483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1994.012.0486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1994.012.0491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9.88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9.88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1994.012.0492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1994.012.0493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1994.012.0668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17.28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17.28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1994.012.0676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1994.012.0757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1994.012.0785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31.61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29.61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1994.012.0822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14.01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1994.012.0835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8.74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7.53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7.53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1994.012.0840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1994.012.0870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67.94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67.94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61.51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61.51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50.10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50.10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52.82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52.82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1994.012.0889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20.04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18.23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18.23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1994.012.0911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8.43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7.24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7.24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1994.012.0939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7.03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7.80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7.80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1994.012.0943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1994.012.0944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1994.012.0956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7.79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6.66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6.66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1994.012.1011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74.85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74.85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1994.045.0008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1994.045.0009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1994.045.0010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1994.143.0002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52.88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52.88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48.28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48.28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1994.172.0051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10.81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10.81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10.23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10.23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1994.172.0113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27.02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1995.403.0009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674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94.60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94.60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93.75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93.75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1995.405.0011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4.63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1995.405.0038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1995.405.0050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1996.012.0006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35.05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32.86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32.86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1996.012.0157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1996.012.0163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1996.012.0170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14.97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14.97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15.34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1996.012.0175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11.62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1996.012.0435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1996.014.0011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92.35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1996.014.0100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72.09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74.43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74.43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1997.012.0126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1997.012.0154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12.64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1997.012.0166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11.48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11.48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11.96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1997.012.0167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16.23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11.72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1997.012.0177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9.06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7.81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7.81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1997.012.0185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9.26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1997.012.0196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10.31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1997.012.0197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1997.012.0216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14.33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14.33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46.76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46.76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43.77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46.76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46.76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50.88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42.53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43.84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49.09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52.89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46.09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46.09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44.33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1998.058.0001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47.00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44.71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1998.093.0025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10.31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8.97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1998.093.0032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1998.093.0033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1998.093.0060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1998.093.0061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1998.093.0121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14.95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16.38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16.38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1998.093.0132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11.18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1998.093.0136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39.20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39.20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1998.093.0176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79.38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75.37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75.37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1999.055.0350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30.22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41.87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41.87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2000.012.0045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14.37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2000.012.0048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10.04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2000.012.0049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13.02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14.30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2000.012.0162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48.05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48.05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44.51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44.51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2001.012.0006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Radius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78.75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78.75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74.42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74.42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2001.012.0016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12.77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12.17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2001.012.0089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18.87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18.87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20.49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2002.012.0004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13.51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12.58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2002.012.0095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2003.012.0073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10.14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2003.012.0115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2004.113.0030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2005.009.0084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Ulna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50.53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48.30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48.30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2005.012.0062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16.63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16.63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2005.049.0084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19.90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19.90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2006.012.0134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23.00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21.50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21.50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2007.014.0001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78.57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78.57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TMP 2007.014.0005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103.61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2007.014.0008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86.81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81.95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81.95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2007.014.0009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62.95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62.95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53.14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53.14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2007.014.0011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77.60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77.28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77.28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2007.020.0064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16.91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16.91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17.44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17.44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2007.020.0098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12.18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12.22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2007.020.0099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10.72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10.72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2007.020.0110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19.25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19.25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22.11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22.11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2008.012.0008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10.62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2009.012.0022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177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31.83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29.61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29.61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2011.012.0269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14.43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14.43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13.60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13.60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2011.012.0292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11.52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8.39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2014.012.0062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10.40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2016.012.0068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10.93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2016.012.0124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70.22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69.46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2016.012.0125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82.49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82.49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82.49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2016.012.0132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9.84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8.54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8.54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2016.012.0192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98.67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99.86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2016.012.0193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100.87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95.33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2016.012.0194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64.72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63.68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63.68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TMP 2016.012.0195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89.26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568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102.15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96.55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82.75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82.75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68.92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68.92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106.42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73.45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73.45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100.13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100.13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107.21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107.21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98.99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97.70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97.70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343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13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996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104.73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104.73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91.99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91.99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505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90.83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86.45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UALVP 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75.78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75.78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81.35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93.91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93.91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89.68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89.68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90.62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300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90.43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90.43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85.82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302?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91.73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199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80.73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80.73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47945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60.12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60.12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63.10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63.10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49015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45.86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45.86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46.65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46.65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49511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525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94.42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227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92.09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92.09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52745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100.42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107.56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52772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87.23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86.41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86.41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54643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11.34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15.34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15.34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54684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12.92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12.92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13.26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13.26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54792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Humerus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86.33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82.06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55172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545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57.31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57.31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62.31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62.31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55173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Tibia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83.67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83.67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85.38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85.38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55465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Fibula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60.46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60.46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57.46</w:t>
            </w:r>
          </w:p>
        </w:tc>
      </w:tr>
      <w:tr w:rsidR="00F92AEA" w:rsidRPr="00FC753B" w:rsidTr="00F92AEA">
        <w:trPr>
          <w:trHeight w:val="300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UALVP 7-21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Femur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I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69.74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2AEA" w:rsidRPr="00FC753B" w:rsidRDefault="00F92AEA" w:rsidP="00046407">
            <w:pPr>
              <w:spacing w:line="240" w:lineRule="auto"/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FC753B">
              <w:rPr>
                <w:rFonts w:ascii="Calibri" w:hAnsi="Calibri" w:cs="Calibri"/>
                <w:color w:val="000000"/>
                <w:sz w:val="16"/>
                <w:szCs w:val="16"/>
              </w:rPr>
              <w:t>74.92</w:t>
            </w:r>
          </w:p>
        </w:tc>
      </w:tr>
    </w:tbl>
    <w:p w:rsidR="00776BC5" w:rsidRPr="00C0376A" w:rsidRDefault="00776BC5" w:rsidP="00F92AEA">
      <w:pPr>
        <w:pStyle w:val="NoSpacing"/>
        <w:spacing w:line="480" w:lineRule="auto"/>
      </w:pPr>
    </w:p>
    <w:sectPr w:rsidR="00776BC5" w:rsidRPr="00C0376A" w:rsidSect="00F92AEA"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6DF0" w:rsidRDefault="00726DF0" w:rsidP="00F653E7">
      <w:pPr>
        <w:spacing w:before="0" w:line="240" w:lineRule="auto"/>
      </w:pPr>
      <w:r>
        <w:separator/>
      </w:r>
    </w:p>
  </w:endnote>
  <w:endnote w:type="continuationSeparator" w:id="0">
    <w:p w:rsidR="00726DF0" w:rsidRDefault="00726DF0" w:rsidP="00F653E7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AEA" w:rsidRDefault="00F92AE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AEA" w:rsidRDefault="00F92AE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AEA" w:rsidRDefault="00F92AE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6DF0" w:rsidRDefault="00726DF0" w:rsidP="00F653E7">
      <w:pPr>
        <w:spacing w:before="0" w:line="240" w:lineRule="auto"/>
      </w:pPr>
      <w:r>
        <w:separator/>
      </w:r>
    </w:p>
  </w:footnote>
  <w:footnote w:type="continuationSeparator" w:id="0">
    <w:p w:rsidR="00726DF0" w:rsidRDefault="00726DF0" w:rsidP="00F653E7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AEA" w:rsidRDefault="00F92AE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53E7" w:rsidRDefault="00F92AEA">
    <w:pPr>
      <w:pStyle w:val="Header"/>
      <w:jc w:val="right"/>
    </w:pPr>
    <w:r>
      <w:tab/>
      <w:t xml:space="preserve">Wosik et al. Supplementary Materials </w:t>
    </w:r>
    <w:r>
      <w:tab/>
    </w:r>
    <w:sdt>
      <w:sdtPr>
        <w:id w:val="-2030639604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F653E7">
          <w:fldChar w:fldCharType="begin"/>
        </w:r>
        <w:r w:rsidR="00F653E7">
          <w:instrText xml:space="preserve"> PAGE   \* MERGEFORMAT </w:instrText>
        </w:r>
        <w:r w:rsidR="00F653E7">
          <w:fldChar w:fldCharType="separate"/>
        </w:r>
        <w:r w:rsidR="00A60844">
          <w:rPr>
            <w:noProof/>
          </w:rPr>
          <w:t>18</w:t>
        </w:r>
        <w:r w:rsidR="00F653E7">
          <w:rPr>
            <w:noProof/>
          </w:rPr>
          <w:fldChar w:fldCharType="end"/>
        </w:r>
      </w:sdtContent>
    </w:sdt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AEA" w:rsidRDefault="00F92AE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8349C"/>
    <w:multiLevelType w:val="hybridMultilevel"/>
    <w:tmpl w:val="AFB66C42"/>
    <w:lvl w:ilvl="0" w:tplc="38F0A8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201D8A"/>
    <w:multiLevelType w:val="hybridMultilevel"/>
    <w:tmpl w:val="AC42F3D0"/>
    <w:lvl w:ilvl="0" w:tplc="23CE0D3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E55397"/>
    <w:multiLevelType w:val="hybridMultilevel"/>
    <w:tmpl w:val="0F66FE18"/>
    <w:lvl w:ilvl="0" w:tplc="203852CE">
      <w:start w:val="1"/>
      <w:numFmt w:val="bullet"/>
      <w:pStyle w:val="NoteHeading"/>
      <w:lvlText w:val=""/>
      <w:lvlJc w:val="left"/>
      <w:pPr>
        <w:tabs>
          <w:tab w:val="num" w:pos="1728"/>
        </w:tabs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48"/>
        </w:tabs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68"/>
        </w:tabs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88"/>
        </w:tabs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08"/>
        </w:tabs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28"/>
        </w:tabs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48"/>
        </w:tabs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68"/>
        </w:tabs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88"/>
        </w:tabs>
        <w:ind w:left="7488" w:hanging="360"/>
      </w:pPr>
      <w:rPr>
        <w:rFonts w:ascii="Wingdings" w:hAnsi="Wingdings" w:hint="default"/>
      </w:rPr>
    </w:lvl>
  </w:abstractNum>
  <w:abstractNum w:abstractNumId="3">
    <w:nsid w:val="148A1784"/>
    <w:multiLevelType w:val="hybridMultilevel"/>
    <w:tmpl w:val="B25861CA"/>
    <w:lvl w:ilvl="0" w:tplc="DC345842">
      <w:start w:val="1"/>
      <w:numFmt w:val="bullet"/>
      <w:pStyle w:val="ListBullet2"/>
      <w:lvlText w:val=""/>
      <w:lvlJc w:val="left"/>
      <w:pPr>
        <w:tabs>
          <w:tab w:val="num" w:pos="1008"/>
        </w:tabs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8"/>
        </w:tabs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8"/>
        </w:tabs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8"/>
        </w:tabs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8"/>
        </w:tabs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8"/>
        </w:tabs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8"/>
        </w:tabs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8"/>
        </w:tabs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8"/>
        </w:tabs>
        <w:ind w:left="6768" w:hanging="360"/>
      </w:pPr>
      <w:rPr>
        <w:rFonts w:ascii="Wingdings" w:hAnsi="Wingdings" w:hint="default"/>
      </w:rPr>
    </w:lvl>
  </w:abstractNum>
  <w:abstractNum w:abstractNumId="4">
    <w:nsid w:val="1783412C"/>
    <w:multiLevelType w:val="hybridMultilevel"/>
    <w:tmpl w:val="70723D2C"/>
    <w:lvl w:ilvl="0" w:tplc="16C623F4">
      <w:start w:val="1"/>
      <w:numFmt w:val="bullet"/>
      <w:pStyle w:val="NormalInden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1A3F20DA"/>
    <w:multiLevelType w:val="hybridMultilevel"/>
    <w:tmpl w:val="FDE257C6"/>
    <w:lvl w:ilvl="0" w:tplc="F26015D0">
      <w:start w:val="1"/>
      <w:numFmt w:val="bullet"/>
      <w:pStyle w:val="ListBullet5"/>
      <w:lvlText w:val=""/>
      <w:lvlJc w:val="left"/>
      <w:pPr>
        <w:tabs>
          <w:tab w:val="num" w:pos="2088"/>
        </w:tabs>
        <w:ind w:left="20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08"/>
        </w:tabs>
        <w:ind w:left="28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28"/>
        </w:tabs>
        <w:ind w:left="35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48"/>
        </w:tabs>
        <w:ind w:left="42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968"/>
        </w:tabs>
        <w:ind w:left="49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688"/>
        </w:tabs>
        <w:ind w:left="56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08"/>
        </w:tabs>
        <w:ind w:left="64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28"/>
        </w:tabs>
        <w:ind w:left="71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48"/>
        </w:tabs>
        <w:ind w:left="7848" w:hanging="360"/>
      </w:pPr>
      <w:rPr>
        <w:rFonts w:ascii="Wingdings" w:hAnsi="Wingdings" w:hint="default"/>
      </w:rPr>
    </w:lvl>
  </w:abstractNum>
  <w:abstractNum w:abstractNumId="6">
    <w:nsid w:val="26D86C52"/>
    <w:multiLevelType w:val="multilevel"/>
    <w:tmpl w:val="47EA3AA6"/>
    <w:lvl w:ilvl="0">
      <w:start w:val="1"/>
      <w:numFmt w:val="decimal"/>
      <w:pStyle w:val="chapternum"/>
      <w:isLgl/>
      <w:suff w:val="space"/>
      <w:lvlText w:val="Chapter %1"/>
      <w:lvlJc w:val="left"/>
      <w:pPr>
        <w:ind w:left="0" w:firstLine="0"/>
      </w:pPr>
      <w:rPr>
        <w:rFonts w:ascii="Arial" w:hAnsi="Arial" w:hint="default"/>
        <w:b w:val="0"/>
        <w:i w:val="0"/>
        <w:sz w:val="32"/>
        <w:szCs w:val="1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>
    <w:nsid w:val="2F7B3432"/>
    <w:multiLevelType w:val="multilevel"/>
    <w:tmpl w:val="06C6516C"/>
    <w:lvl w:ilvl="0">
      <w:start w:val="1"/>
      <w:numFmt w:val="decimal"/>
      <w:pStyle w:val="Heading1"/>
      <w:lvlText w:val="%1"/>
      <w:lvlJc w:val="left"/>
      <w:pPr>
        <w:tabs>
          <w:tab w:val="num" w:pos="-2700"/>
        </w:tabs>
        <w:ind w:left="-270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0080"/>
        </w:tabs>
        <w:ind w:left="10080" w:hanging="720"/>
      </w:pPr>
      <w:rPr>
        <w:rFonts w:ascii="Arial" w:hAnsi="Arial" w:hint="default"/>
        <w:b w:val="0"/>
        <w:i w:val="0"/>
        <w:sz w:val="32"/>
        <w:szCs w:val="3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-2700"/>
        </w:tabs>
        <w:ind w:left="-2700" w:hanging="720"/>
      </w:pPr>
      <w:rPr>
        <w:rFonts w:ascii="Arial" w:hAnsi="Arial" w:hint="default"/>
        <w:b w:val="0"/>
        <w:i w:val="0"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-1980"/>
        </w:tabs>
        <w:ind w:left="-1980" w:hanging="1080"/>
      </w:pPr>
      <w:rPr>
        <w:rFonts w:ascii="Arial" w:hAnsi="Arial" w:hint="default"/>
        <w:b w:val="0"/>
        <w:i w:val="0"/>
        <w:sz w:val="28"/>
        <w:szCs w:val="28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80"/>
        </w:tabs>
        <w:ind w:left="180" w:hanging="1080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540"/>
        </w:tabs>
        <w:ind w:left="396" w:hanging="93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60"/>
        </w:tabs>
        <w:ind w:left="900" w:hanging="108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620"/>
        </w:tabs>
        <w:ind w:left="1404" w:hanging="122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2340"/>
        </w:tabs>
        <w:ind w:left="1980" w:hanging="144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8">
    <w:nsid w:val="33586DE4"/>
    <w:multiLevelType w:val="multilevel"/>
    <w:tmpl w:val="14F6A75A"/>
    <w:lvl w:ilvl="0">
      <w:start w:val="1"/>
      <w:numFmt w:val="decimal"/>
      <w:pStyle w:val="FigureCaption"/>
      <w:suff w:val="space"/>
      <w:lvlText w:val="Figure %1."/>
      <w:lvlJc w:val="left"/>
      <w:pPr>
        <w:ind w:left="0" w:firstLine="0"/>
      </w:pPr>
      <w:rPr>
        <w:rFonts w:ascii="Arial" w:hAnsi="Arial" w:hint="default"/>
        <w:b w:val="0"/>
        <w:i w:val="0"/>
        <w:sz w:val="18"/>
        <w:szCs w:val="1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>
    <w:nsid w:val="45BE4DE9"/>
    <w:multiLevelType w:val="hybridMultilevel"/>
    <w:tmpl w:val="79B20B4A"/>
    <w:lvl w:ilvl="0" w:tplc="7E60CB88">
      <w:start w:val="1"/>
      <w:numFmt w:val="decimal"/>
      <w:pStyle w:val="List5"/>
      <w:lvlText w:val="%1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777"/>
        </w:tabs>
        <w:ind w:left="277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497"/>
        </w:tabs>
        <w:ind w:left="349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217"/>
        </w:tabs>
        <w:ind w:left="421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937"/>
        </w:tabs>
        <w:ind w:left="493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657"/>
        </w:tabs>
        <w:ind w:left="565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377"/>
        </w:tabs>
        <w:ind w:left="637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097"/>
        </w:tabs>
        <w:ind w:left="709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817"/>
        </w:tabs>
        <w:ind w:left="7817" w:hanging="180"/>
      </w:pPr>
    </w:lvl>
  </w:abstractNum>
  <w:abstractNum w:abstractNumId="10">
    <w:nsid w:val="4F4728FF"/>
    <w:multiLevelType w:val="hybridMultilevel"/>
    <w:tmpl w:val="B0043D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087709"/>
    <w:multiLevelType w:val="hybridMultilevel"/>
    <w:tmpl w:val="AFEC73F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64564F"/>
    <w:multiLevelType w:val="hybridMultilevel"/>
    <w:tmpl w:val="15CCB4E4"/>
    <w:lvl w:ilvl="0" w:tplc="1FB270E6">
      <w:start w:val="1"/>
      <w:numFmt w:val="decimal"/>
      <w:pStyle w:val="MacroText"/>
      <w:lvlText w:val="%1."/>
      <w:lvlJc w:val="left"/>
      <w:pPr>
        <w:tabs>
          <w:tab w:val="num" w:pos="931"/>
        </w:tabs>
        <w:ind w:left="9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28"/>
        </w:tabs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8"/>
        </w:tabs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8"/>
        </w:tabs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8"/>
        </w:tabs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8"/>
        </w:tabs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8"/>
        </w:tabs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8"/>
        </w:tabs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8"/>
        </w:tabs>
        <w:ind w:left="6768" w:hanging="180"/>
      </w:pPr>
    </w:lvl>
  </w:abstractNum>
  <w:abstractNum w:abstractNumId="13">
    <w:nsid w:val="73740059"/>
    <w:multiLevelType w:val="multilevel"/>
    <w:tmpl w:val="888CC8FC"/>
    <w:lvl w:ilvl="0">
      <w:start w:val="1"/>
      <w:numFmt w:val="decimal"/>
      <w:pStyle w:val="List3"/>
      <w:lvlText w:val="%1."/>
      <w:lvlJc w:val="left"/>
      <w:pPr>
        <w:tabs>
          <w:tab w:val="num" w:pos="1291"/>
        </w:tabs>
        <w:ind w:left="1291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1651"/>
        </w:tabs>
        <w:ind w:left="1651" w:hanging="720"/>
      </w:pPr>
      <w:rPr>
        <w:rFonts w:ascii="Times New Roman" w:hAnsi="Times New Roman" w:hint="default"/>
        <w:b w:val="0"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1651"/>
        </w:tabs>
        <w:ind w:left="1651" w:hanging="720"/>
      </w:pPr>
      <w:rPr>
        <w:rFonts w:ascii="Arial" w:hAnsi="Arial" w:hint="default"/>
        <w:b w:val="0"/>
        <w:i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2371"/>
        </w:tabs>
        <w:ind w:left="2371" w:hanging="1080"/>
      </w:pPr>
      <w:rPr>
        <w:rFonts w:ascii="Arial" w:hAnsi="Arial" w:hint="default"/>
        <w:b w:val="0"/>
        <w:i w:val="0"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4531"/>
        </w:tabs>
        <w:ind w:left="4531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91"/>
        </w:tabs>
        <w:ind w:left="4747" w:hanging="936"/>
      </w:pPr>
      <w:rPr>
        <w:rFonts w:ascii="Arial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5611"/>
        </w:tabs>
        <w:ind w:left="5251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71"/>
        </w:tabs>
        <w:ind w:left="5755" w:hanging="1224"/>
      </w:pPr>
      <w:rPr>
        <w:rFonts w:ascii="Arial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decimal"/>
      <w:lvlText w:val="%1.%2.%3.%4.%5.%6.%7.%8.%9"/>
      <w:lvlJc w:val="left"/>
      <w:pPr>
        <w:tabs>
          <w:tab w:val="num" w:pos="6691"/>
        </w:tabs>
        <w:ind w:left="6331" w:hanging="1440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4">
    <w:nsid w:val="7865055A"/>
    <w:multiLevelType w:val="hybridMultilevel"/>
    <w:tmpl w:val="93828888"/>
    <w:lvl w:ilvl="0" w:tplc="4166734A">
      <w:start w:val="1"/>
      <w:numFmt w:val="decimal"/>
      <w:pStyle w:val="ListContinue5"/>
      <w:lvlText w:val="%1."/>
      <w:lvlJc w:val="left"/>
      <w:pPr>
        <w:tabs>
          <w:tab w:val="num" w:pos="1291"/>
        </w:tabs>
        <w:ind w:left="12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CA62CF2"/>
    <w:multiLevelType w:val="hybridMultilevel"/>
    <w:tmpl w:val="E06ACF7E"/>
    <w:lvl w:ilvl="0" w:tplc="D20A5836">
      <w:start w:val="1"/>
      <w:numFmt w:val="decimal"/>
      <w:pStyle w:val="Abstracttext"/>
      <w:lvlText w:val="%1."/>
      <w:lvlJc w:val="left"/>
      <w:pPr>
        <w:tabs>
          <w:tab w:val="num" w:pos="1651"/>
        </w:tabs>
        <w:ind w:left="165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48"/>
        </w:tabs>
        <w:ind w:left="24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168"/>
        </w:tabs>
        <w:ind w:left="31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888"/>
        </w:tabs>
        <w:ind w:left="38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08"/>
        </w:tabs>
        <w:ind w:left="46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28"/>
        </w:tabs>
        <w:ind w:left="53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48"/>
        </w:tabs>
        <w:ind w:left="60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768"/>
        </w:tabs>
        <w:ind w:left="67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488"/>
        </w:tabs>
        <w:ind w:left="7488" w:hanging="180"/>
      </w:pPr>
    </w:lvl>
  </w:abstractNum>
  <w:num w:numId="1">
    <w:abstractNumId w:val="8"/>
  </w:num>
  <w:num w:numId="2">
    <w:abstractNumId w:val="7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12"/>
  </w:num>
  <w:num w:numId="8">
    <w:abstractNumId w:val="13"/>
  </w:num>
  <w:num w:numId="9">
    <w:abstractNumId w:val="15"/>
  </w:num>
  <w:num w:numId="10">
    <w:abstractNumId w:val="9"/>
  </w:num>
  <w:num w:numId="11">
    <w:abstractNumId w:val="14"/>
  </w:num>
  <w:num w:numId="12">
    <w:abstractNumId w:val="1"/>
  </w:num>
  <w:num w:numId="13">
    <w:abstractNumId w:val="6"/>
  </w:num>
  <w:num w:numId="14">
    <w:abstractNumId w:val="10"/>
  </w:num>
  <w:num w:numId="15">
    <w:abstractNumId w:val="11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BC5"/>
    <w:rsid w:val="000227FE"/>
    <w:rsid w:val="00064EDC"/>
    <w:rsid w:val="000A189F"/>
    <w:rsid w:val="001A75DD"/>
    <w:rsid w:val="00261BD4"/>
    <w:rsid w:val="003C0338"/>
    <w:rsid w:val="0040799E"/>
    <w:rsid w:val="00416A84"/>
    <w:rsid w:val="00726DF0"/>
    <w:rsid w:val="00776BC5"/>
    <w:rsid w:val="00A60844"/>
    <w:rsid w:val="00B84E8D"/>
    <w:rsid w:val="00B936D6"/>
    <w:rsid w:val="00B97A89"/>
    <w:rsid w:val="00F13EA1"/>
    <w:rsid w:val="00F653E7"/>
    <w:rsid w:val="00F92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index heading" w:uiPriority="0"/>
    <w:lsdException w:name="caption" w:uiPriority="0" w:qFormat="1"/>
    <w:lsdException w:name="footnote reference" w:uiPriority="0"/>
    <w:lsdException w:name="page number" w:uiPriority="0"/>
    <w:lsdException w:name="endnote text" w:uiPriority="0"/>
    <w:lsdException w:name="table of authorities" w:uiPriority="0"/>
    <w:lsdException w:name="macro" w:uiPriority="0"/>
    <w:lsdException w:name="toa heading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Note Heading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Address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6BC5"/>
    <w:pPr>
      <w:spacing w:before="240" w:after="0" w:line="360" w:lineRule="auto"/>
    </w:pPr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Heading1">
    <w:name w:val="heading 1"/>
    <w:basedOn w:val="Normal"/>
    <w:next w:val="BodyText"/>
    <w:link w:val="Heading1Char"/>
    <w:qFormat/>
    <w:rsid w:val="00776BC5"/>
    <w:pPr>
      <w:keepNext/>
      <w:numPr>
        <w:numId w:val="2"/>
      </w:numPr>
      <w:tabs>
        <w:tab w:val="clear" w:pos="-2700"/>
        <w:tab w:val="left" w:pos="720"/>
      </w:tabs>
      <w:spacing w:after="120" w:line="240" w:lineRule="auto"/>
      <w:ind w:left="720"/>
      <w:outlineLvl w:val="0"/>
    </w:pPr>
    <w:rPr>
      <w:rFonts w:ascii="Arial" w:hAnsi="Arial" w:cs="Arial"/>
      <w:bCs/>
      <w:kern w:val="32"/>
      <w:sz w:val="36"/>
      <w:szCs w:val="36"/>
    </w:rPr>
  </w:style>
  <w:style w:type="paragraph" w:styleId="Heading2">
    <w:name w:val="heading 2"/>
    <w:basedOn w:val="Heading1"/>
    <w:next w:val="BodyText"/>
    <w:link w:val="Heading2Char"/>
    <w:qFormat/>
    <w:rsid w:val="00776BC5"/>
    <w:pPr>
      <w:numPr>
        <w:ilvl w:val="1"/>
      </w:numPr>
      <w:ind w:left="720"/>
      <w:outlineLvl w:val="1"/>
    </w:pPr>
    <w:rPr>
      <w:bCs w:val="0"/>
      <w:iCs/>
      <w:sz w:val="32"/>
      <w:szCs w:val="28"/>
    </w:rPr>
  </w:style>
  <w:style w:type="paragraph" w:styleId="Heading3">
    <w:name w:val="heading 3"/>
    <w:basedOn w:val="Heading2"/>
    <w:next w:val="BodyText"/>
    <w:link w:val="Heading3Char"/>
    <w:qFormat/>
    <w:rsid w:val="00776BC5"/>
    <w:pPr>
      <w:numPr>
        <w:ilvl w:val="2"/>
      </w:numPr>
      <w:tabs>
        <w:tab w:val="clear" w:pos="720"/>
        <w:tab w:val="left" w:pos="1080"/>
      </w:tabs>
      <w:ind w:left="720"/>
      <w:outlineLvl w:val="2"/>
    </w:pPr>
    <w:rPr>
      <w:bCs/>
      <w:sz w:val="28"/>
    </w:rPr>
  </w:style>
  <w:style w:type="paragraph" w:styleId="Heading4">
    <w:name w:val="heading 4"/>
    <w:basedOn w:val="Heading3"/>
    <w:next w:val="BodyText"/>
    <w:link w:val="Heading4Char"/>
    <w:qFormat/>
    <w:rsid w:val="00776BC5"/>
    <w:pPr>
      <w:numPr>
        <w:ilvl w:val="3"/>
      </w:numPr>
      <w:tabs>
        <w:tab w:val="clear" w:pos="1080"/>
        <w:tab w:val="left" w:pos="1260"/>
      </w:tabs>
      <w:ind w:left="1080"/>
      <w:outlineLvl w:val="3"/>
    </w:pPr>
  </w:style>
  <w:style w:type="paragraph" w:styleId="Heading5">
    <w:name w:val="heading 5"/>
    <w:basedOn w:val="Heading4"/>
    <w:next w:val="Normal"/>
    <w:link w:val="Heading5Char"/>
    <w:qFormat/>
    <w:rsid w:val="00776BC5"/>
    <w:pPr>
      <w:numPr>
        <w:ilvl w:val="4"/>
      </w:numPr>
      <w:tabs>
        <w:tab w:val="clear" w:pos="180"/>
        <w:tab w:val="clear" w:pos="1260"/>
        <w:tab w:val="num" w:pos="1080"/>
      </w:tabs>
      <w:ind w:left="1080"/>
      <w:outlineLvl w:val="4"/>
    </w:pPr>
    <w:rPr>
      <w:bCs w:val="0"/>
      <w:iCs w:val="0"/>
    </w:rPr>
  </w:style>
  <w:style w:type="paragraph" w:styleId="Heading6">
    <w:name w:val="heading 6"/>
    <w:basedOn w:val="Heading5"/>
    <w:next w:val="Normal"/>
    <w:link w:val="Heading6Char"/>
    <w:qFormat/>
    <w:rsid w:val="00776BC5"/>
    <w:pPr>
      <w:numPr>
        <w:ilvl w:val="5"/>
      </w:numPr>
      <w:tabs>
        <w:tab w:val="clear" w:pos="540"/>
        <w:tab w:val="left" w:pos="1530"/>
      </w:tabs>
      <w:spacing w:after="60"/>
      <w:ind w:left="1530" w:hanging="1530"/>
      <w:outlineLvl w:val="5"/>
    </w:pPr>
    <w:rPr>
      <w:bCs/>
      <w:szCs w:val="22"/>
    </w:rPr>
  </w:style>
  <w:style w:type="paragraph" w:styleId="Heading7">
    <w:name w:val="heading 7"/>
    <w:basedOn w:val="Heading6"/>
    <w:next w:val="Normal"/>
    <w:link w:val="Heading7Char"/>
    <w:qFormat/>
    <w:rsid w:val="00776BC5"/>
    <w:pPr>
      <w:numPr>
        <w:ilvl w:val="6"/>
      </w:numPr>
      <w:tabs>
        <w:tab w:val="clear" w:pos="1260"/>
        <w:tab w:val="clear" w:pos="1530"/>
        <w:tab w:val="left" w:pos="1710"/>
      </w:tabs>
      <w:ind w:left="1710" w:hanging="1710"/>
      <w:outlineLvl w:val="6"/>
    </w:pPr>
    <w:rPr>
      <w:szCs w:val="24"/>
    </w:rPr>
  </w:style>
  <w:style w:type="paragraph" w:styleId="Heading8">
    <w:name w:val="heading 8"/>
    <w:basedOn w:val="Heading7"/>
    <w:next w:val="Normal"/>
    <w:link w:val="Heading8Char"/>
    <w:qFormat/>
    <w:rsid w:val="00776BC5"/>
    <w:pPr>
      <w:numPr>
        <w:ilvl w:val="7"/>
      </w:numPr>
      <w:ind w:hanging="1404"/>
      <w:outlineLvl w:val="7"/>
    </w:pPr>
    <w:rPr>
      <w:rFonts w:cs="Times New Roman"/>
      <w:bCs w:val="0"/>
      <w:kern w:val="0"/>
      <w:szCs w:val="28"/>
    </w:rPr>
  </w:style>
  <w:style w:type="paragraph" w:styleId="Heading9">
    <w:name w:val="heading 9"/>
    <w:basedOn w:val="Heading8"/>
    <w:next w:val="Normal"/>
    <w:link w:val="Heading9Char"/>
    <w:qFormat/>
    <w:rsid w:val="00776BC5"/>
    <w:pPr>
      <w:numPr>
        <w:ilvl w:val="8"/>
      </w:numPr>
      <w:ind w:hanging="198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776BC5"/>
    <w:rPr>
      <w:rFonts w:ascii="Arial" w:eastAsia="Times New Roman" w:hAnsi="Arial" w:cs="Arial"/>
      <w:bCs/>
      <w:kern w:val="32"/>
      <w:sz w:val="36"/>
      <w:szCs w:val="36"/>
      <w:lang w:eastAsia="en-CA"/>
    </w:rPr>
  </w:style>
  <w:style w:type="character" w:customStyle="1" w:styleId="Heading2Char">
    <w:name w:val="Heading 2 Char"/>
    <w:basedOn w:val="DefaultParagraphFont"/>
    <w:link w:val="Heading2"/>
    <w:rsid w:val="00776BC5"/>
    <w:rPr>
      <w:rFonts w:ascii="Arial" w:eastAsia="Times New Roman" w:hAnsi="Arial" w:cs="Arial"/>
      <w:iCs/>
      <w:kern w:val="32"/>
      <w:sz w:val="32"/>
      <w:szCs w:val="28"/>
      <w:lang w:eastAsia="en-CA"/>
    </w:rPr>
  </w:style>
  <w:style w:type="character" w:customStyle="1" w:styleId="Heading3Char">
    <w:name w:val="Heading 3 Char"/>
    <w:basedOn w:val="DefaultParagraphFont"/>
    <w:link w:val="Heading3"/>
    <w:rsid w:val="00776BC5"/>
    <w:rPr>
      <w:rFonts w:ascii="Arial" w:eastAsia="Times New Roman" w:hAnsi="Arial" w:cs="Arial"/>
      <w:bCs/>
      <w:iCs/>
      <w:kern w:val="32"/>
      <w:sz w:val="28"/>
      <w:szCs w:val="28"/>
      <w:lang w:eastAsia="en-CA"/>
    </w:rPr>
  </w:style>
  <w:style w:type="character" w:customStyle="1" w:styleId="Heading4Char">
    <w:name w:val="Heading 4 Char"/>
    <w:basedOn w:val="DefaultParagraphFont"/>
    <w:link w:val="Heading4"/>
    <w:rsid w:val="00776BC5"/>
    <w:rPr>
      <w:rFonts w:ascii="Arial" w:eastAsia="Times New Roman" w:hAnsi="Arial" w:cs="Arial"/>
      <w:bCs/>
      <w:iCs/>
      <w:kern w:val="32"/>
      <w:sz w:val="28"/>
      <w:szCs w:val="28"/>
      <w:lang w:eastAsia="en-CA"/>
    </w:rPr>
  </w:style>
  <w:style w:type="character" w:customStyle="1" w:styleId="Heading5Char">
    <w:name w:val="Heading 5 Char"/>
    <w:basedOn w:val="DefaultParagraphFont"/>
    <w:link w:val="Heading5"/>
    <w:rsid w:val="00776BC5"/>
    <w:rPr>
      <w:rFonts w:ascii="Arial" w:eastAsia="Times New Roman" w:hAnsi="Arial" w:cs="Arial"/>
      <w:kern w:val="32"/>
      <w:sz w:val="28"/>
      <w:szCs w:val="28"/>
      <w:lang w:eastAsia="en-CA"/>
    </w:rPr>
  </w:style>
  <w:style w:type="character" w:customStyle="1" w:styleId="Heading6Char">
    <w:name w:val="Heading 6 Char"/>
    <w:basedOn w:val="DefaultParagraphFont"/>
    <w:link w:val="Heading6"/>
    <w:rsid w:val="00776BC5"/>
    <w:rPr>
      <w:rFonts w:ascii="Arial" w:eastAsia="Times New Roman" w:hAnsi="Arial" w:cs="Arial"/>
      <w:bCs/>
      <w:kern w:val="32"/>
      <w:sz w:val="28"/>
      <w:lang w:eastAsia="en-CA"/>
    </w:rPr>
  </w:style>
  <w:style w:type="character" w:customStyle="1" w:styleId="Heading7Char">
    <w:name w:val="Heading 7 Char"/>
    <w:basedOn w:val="DefaultParagraphFont"/>
    <w:link w:val="Heading7"/>
    <w:rsid w:val="00776BC5"/>
    <w:rPr>
      <w:rFonts w:ascii="Arial" w:eastAsia="Times New Roman" w:hAnsi="Arial" w:cs="Arial"/>
      <w:bCs/>
      <w:kern w:val="32"/>
      <w:sz w:val="28"/>
      <w:szCs w:val="24"/>
      <w:lang w:eastAsia="en-CA"/>
    </w:rPr>
  </w:style>
  <w:style w:type="character" w:customStyle="1" w:styleId="Heading8Char">
    <w:name w:val="Heading 8 Char"/>
    <w:basedOn w:val="DefaultParagraphFont"/>
    <w:link w:val="Heading8"/>
    <w:rsid w:val="00776BC5"/>
    <w:rPr>
      <w:rFonts w:ascii="Arial" w:eastAsia="Times New Roman" w:hAnsi="Arial" w:cs="Times New Roman"/>
      <w:sz w:val="28"/>
      <w:szCs w:val="28"/>
      <w:lang w:eastAsia="en-CA"/>
    </w:rPr>
  </w:style>
  <w:style w:type="character" w:customStyle="1" w:styleId="Heading9Char">
    <w:name w:val="Heading 9 Char"/>
    <w:basedOn w:val="DefaultParagraphFont"/>
    <w:link w:val="Heading9"/>
    <w:rsid w:val="00776BC5"/>
    <w:rPr>
      <w:rFonts w:ascii="Arial" w:eastAsia="Times New Roman" w:hAnsi="Arial" w:cs="Times New Roman"/>
      <w:sz w:val="28"/>
      <w:szCs w:val="28"/>
      <w:lang w:eastAsia="en-CA"/>
    </w:rPr>
  </w:style>
  <w:style w:type="paragraph" w:styleId="BodyText">
    <w:name w:val="Body Text"/>
    <w:basedOn w:val="Normal"/>
    <w:link w:val="BodyTextChar"/>
    <w:rsid w:val="00776BC5"/>
  </w:style>
  <w:style w:type="character" w:customStyle="1" w:styleId="BodyTextChar">
    <w:name w:val="Body Text Char"/>
    <w:basedOn w:val="DefaultParagraphFont"/>
    <w:link w:val="BodyText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Header">
    <w:name w:val="header"/>
    <w:basedOn w:val="Normal"/>
    <w:link w:val="HeaderChar"/>
    <w:uiPriority w:val="99"/>
    <w:rsid w:val="00776BC5"/>
    <w:pPr>
      <w:tabs>
        <w:tab w:val="center" w:pos="4320"/>
        <w:tab w:val="right" w:pos="8640"/>
      </w:tabs>
      <w:spacing w:before="0"/>
    </w:pPr>
    <w:rPr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Footer">
    <w:name w:val="footer"/>
    <w:basedOn w:val="Normal"/>
    <w:link w:val="FooterChar"/>
    <w:uiPriority w:val="99"/>
    <w:rsid w:val="00776BC5"/>
    <w:pPr>
      <w:tabs>
        <w:tab w:val="right" w:pos="4680"/>
        <w:tab w:val="right" w:pos="9360"/>
      </w:tabs>
      <w:spacing w:before="0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character" w:customStyle="1" w:styleId="List5Char">
    <w:name w:val="List 5 Char"/>
    <w:link w:val="List5"/>
    <w:rsid w:val="00776BC5"/>
    <w:rPr>
      <w:sz w:val="24"/>
      <w:lang w:eastAsia="en-CA"/>
    </w:rPr>
  </w:style>
  <w:style w:type="paragraph" w:styleId="List5">
    <w:name w:val="List 5"/>
    <w:basedOn w:val="Normal"/>
    <w:link w:val="List5Char"/>
    <w:rsid w:val="00776BC5"/>
    <w:pPr>
      <w:numPr>
        <w:numId w:val="10"/>
      </w:numPr>
    </w:pPr>
    <w:rPr>
      <w:rFonts w:asciiTheme="minorHAnsi" w:eastAsiaTheme="minorHAnsi" w:hAnsiTheme="minorHAnsi" w:cstheme="minorBidi"/>
      <w:szCs w:val="22"/>
    </w:rPr>
  </w:style>
  <w:style w:type="character" w:customStyle="1" w:styleId="FootnoteTextChar">
    <w:name w:val="Footnote Text Char"/>
    <w:basedOn w:val="DefaultParagraphFont"/>
    <w:link w:val="FootnoteText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FootnoteText">
    <w:name w:val="footnote text"/>
    <w:basedOn w:val="Normal"/>
    <w:link w:val="FootnoteTextChar"/>
    <w:semiHidden/>
    <w:rsid w:val="00776BC5"/>
    <w:pPr>
      <w:spacing w:before="0" w:after="120" w:line="240" w:lineRule="auto"/>
    </w:pPr>
    <w:rPr>
      <w:sz w:val="20"/>
    </w:rPr>
  </w:style>
  <w:style w:type="character" w:customStyle="1" w:styleId="FootnoteTextChar1">
    <w:name w:val="Footnote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customStyle="1" w:styleId="Chapter">
    <w:name w:val="Chapter"/>
    <w:basedOn w:val="Normal"/>
    <w:next w:val="Normal"/>
    <w:rsid w:val="00776BC5"/>
    <w:pPr>
      <w:pageBreakBefore/>
      <w:spacing w:after="240" w:line="240" w:lineRule="auto"/>
      <w:jc w:val="center"/>
      <w:outlineLvl w:val="0"/>
    </w:pPr>
    <w:rPr>
      <w:rFonts w:ascii="Arial" w:hAnsi="Arial"/>
      <w:sz w:val="32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776BC5"/>
    <w:pPr>
      <w:tabs>
        <w:tab w:val="left" w:pos="0"/>
        <w:tab w:val="right" w:leader="dot" w:pos="9360"/>
      </w:tabs>
      <w:spacing w:line="240" w:lineRule="auto"/>
      <w:ind w:right="360"/>
    </w:pPr>
    <w:rPr>
      <w:b/>
      <w:noProof/>
    </w:rPr>
  </w:style>
  <w:style w:type="paragraph" w:customStyle="1" w:styleId="FigureCaption">
    <w:name w:val="Figure Caption"/>
    <w:basedOn w:val="Normal"/>
    <w:next w:val="Normal"/>
    <w:rsid w:val="00776BC5"/>
    <w:pPr>
      <w:numPr>
        <w:numId w:val="1"/>
      </w:numPr>
      <w:spacing w:after="240" w:line="240" w:lineRule="auto"/>
    </w:pPr>
    <w:rPr>
      <w:rFonts w:ascii="Arial" w:hAnsi="Arial"/>
      <w:sz w:val="18"/>
    </w:rPr>
  </w:style>
  <w:style w:type="paragraph" w:styleId="TOC2">
    <w:name w:val="toc 2"/>
    <w:basedOn w:val="TOC1"/>
    <w:next w:val="Normal"/>
    <w:autoRedefine/>
    <w:uiPriority w:val="39"/>
    <w:qFormat/>
    <w:rsid w:val="00776BC5"/>
    <w:pPr>
      <w:tabs>
        <w:tab w:val="left" w:pos="720"/>
      </w:tabs>
      <w:ind w:left="720" w:hanging="432"/>
    </w:pPr>
    <w:rPr>
      <w:b w:val="0"/>
    </w:rPr>
  </w:style>
  <w:style w:type="paragraph" w:styleId="TOC3">
    <w:name w:val="toc 3"/>
    <w:basedOn w:val="TOC1"/>
    <w:next w:val="Normal"/>
    <w:autoRedefine/>
    <w:uiPriority w:val="39"/>
    <w:qFormat/>
    <w:rsid w:val="00776BC5"/>
    <w:pPr>
      <w:tabs>
        <w:tab w:val="left" w:pos="1440"/>
      </w:tabs>
      <w:ind w:left="1440" w:hanging="720"/>
    </w:pPr>
  </w:style>
  <w:style w:type="paragraph" w:styleId="TOC4">
    <w:name w:val="toc 4"/>
    <w:basedOn w:val="TOC1"/>
    <w:next w:val="Normal"/>
    <w:autoRedefine/>
    <w:uiPriority w:val="39"/>
    <w:rsid w:val="00776BC5"/>
    <w:pPr>
      <w:tabs>
        <w:tab w:val="left" w:pos="2304"/>
      </w:tabs>
      <w:ind w:left="2304" w:hanging="864"/>
    </w:pPr>
  </w:style>
  <w:style w:type="character" w:styleId="Hyperlink">
    <w:name w:val="Hyperlink"/>
    <w:uiPriority w:val="99"/>
    <w:rsid w:val="00776BC5"/>
    <w:rPr>
      <w:color w:val="0000FF"/>
      <w:u w:val="single"/>
    </w:rPr>
  </w:style>
  <w:style w:type="paragraph" w:customStyle="1" w:styleId="forTOC">
    <w:name w:val="forTOC"/>
    <w:basedOn w:val="Normal"/>
    <w:next w:val="Normal"/>
    <w:rsid w:val="00776BC5"/>
    <w:pPr>
      <w:spacing w:after="240" w:line="240" w:lineRule="auto"/>
    </w:pPr>
    <w:rPr>
      <w:rFonts w:ascii="Arial" w:hAnsi="Arial"/>
      <w:sz w:val="28"/>
    </w:rPr>
  </w:style>
  <w:style w:type="paragraph" w:styleId="Caption">
    <w:name w:val="caption"/>
    <w:basedOn w:val="Normal"/>
    <w:next w:val="Normal"/>
    <w:qFormat/>
    <w:rsid w:val="00776BC5"/>
    <w:rPr>
      <w:b/>
      <w:bCs/>
    </w:rPr>
  </w:style>
  <w:style w:type="paragraph" w:styleId="TableofFigures">
    <w:name w:val="table of figures"/>
    <w:basedOn w:val="Normal"/>
    <w:next w:val="Normal"/>
    <w:uiPriority w:val="99"/>
    <w:rsid w:val="00776BC5"/>
  </w:style>
  <w:style w:type="paragraph" w:customStyle="1" w:styleId="captiontext">
    <w:name w:val="caption text"/>
    <w:basedOn w:val="FigureCaption"/>
    <w:next w:val="Normal"/>
    <w:rsid w:val="00776BC5"/>
    <w:pPr>
      <w:numPr>
        <w:numId w:val="0"/>
      </w:numPr>
    </w:pPr>
  </w:style>
  <w:style w:type="paragraph" w:styleId="ListBullet">
    <w:name w:val="List Bullet"/>
    <w:basedOn w:val="Normal"/>
    <w:rsid w:val="00776BC5"/>
    <w:pPr>
      <w:numPr>
        <w:numId w:val="12"/>
      </w:numPr>
      <w:tabs>
        <w:tab w:val="clear" w:pos="720"/>
        <w:tab w:val="num" w:pos="540"/>
      </w:tabs>
      <w:spacing w:before="60"/>
      <w:ind w:left="540"/>
    </w:pPr>
    <w:rPr>
      <w:lang w:eastAsia="en-US"/>
    </w:rPr>
  </w:style>
  <w:style w:type="paragraph" w:customStyle="1" w:styleId="quotation">
    <w:name w:val="quotation"/>
    <w:basedOn w:val="Normal"/>
    <w:next w:val="Normal"/>
    <w:rsid w:val="00776BC5"/>
    <w:pPr>
      <w:ind w:left="720" w:right="720"/>
    </w:pPr>
    <w:rPr>
      <w:i/>
    </w:rPr>
  </w:style>
  <w:style w:type="paragraph" w:styleId="ListBullet2">
    <w:name w:val="List Bullet 2"/>
    <w:basedOn w:val="Normal"/>
    <w:rsid w:val="00776BC5"/>
    <w:pPr>
      <w:numPr>
        <w:numId w:val="3"/>
      </w:numPr>
      <w:tabs>
        <w:tab w:val="clear" w:pos="1008"/>
        <w:tab w:val="num" w:pos="900"/>
      </w:tabs>
      <w:ind w:left="900"/>
    </w:pPr>
  </w:style>
  <w:style w:type="character" w:styleId="FollowedHyperlink">
    <w:name w:val="FollowedHyperlink"/>
    <w:uiPriority w:val="99"/>
    <w:rsid w:val="00776BC5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776B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776BC5"/>
    <w:rPr>
      <w:rFonts w:ascii="Tahoma" w:eastAsia="Times New Roman" w:hAnsi="Tahoma" w:cs="Tahoma"/>
      <w:sz w:val="16"/>
      <w:szCs w:val="16"/>
      <w:lang w:eastAsia="en-CA"/>
    </w:rPr>
  </w:style>
  <w:style w:type="paragraph" w:styleId="BlockText">
    <w:name w:val="Block Text"/>
    <w:basedOn w:val="Normal"/>
    <w:rsid w:val="00776BC5"/>
    <w:pPr>
      <w:spacing w:after="120"/>
      <w:ind w:left="1440" w:right="1440"/>
    </w:pPr>
  </w:style>
  <w:style w:type="paragraph" w:styleId="BodyTextIndent">
    <w:name w:val="Body Text Indent"/>
    <w:basedOn w:val="Normal"/>
    <w:link w:val="BodyTextIndentChar"/>
    <w:rsid w:val="00776BC5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customStyle="1" w:styleId="Department">
    <w:name w:val="Department"/>
    <w:basedOn w:val="BodyText"/>
    <w:rsid w:val="00776BC5"/>
    <w:pPr>
      <w:spacing w:before="120" w:line="240" w:lineRule="auto"/>
      <w:jc w:val="center"/>
    </w:pPr>
    <w:rPr>
      <w:rFonts w:ascii="Arial" w:hAnsi="Arial"/>
    </w:rPr>
  </w:style>
  <w:style w:type="character" w:customStyle="1" w:styleId="CommentTextChar">
    <w:name w:val="Comment Text Char"/>
    <w:basedOn w:val="DefaultParagraphFont"/>
    <w:link w:val="CommentText"/>
    <w:semiHidden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CommentText">
    <w:name w:val="annotation text"/>
    <w:basedOn w:val="Normal"/>
    <w:link w:val="CommentTextChar"/>
    <w:semiHidden/>
    <w:rsid w:val="00776BC5"/>
  </w:style>
  <w:style w:type="character" w:customStyle="1" w:styleId="CommentTextChar1">
    <w:name w:val="Comment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character" w:customStyle="1" w:styleId="CommentSubjectChar">
    <w:name w:val="Comment Subject Char"/>
    <w:basedOn w:val="CommentTextChar"/>
    <w:link w:val="CommentSubject"/>
    <w:semiHidden/>
    <w:rsid w:val="00776BC5"/>
    <w:rPr>
      <w:rFonts w:ascii="Times New Roman" w:eastAsia="Times New Roman" w:hAnsi="Times New Roman" w:cs="Times New Roman"/>
      <w:b/>
      <w:bCs/>
      <w:sz w:val="24"/>
      <w:szCs w:val="20"/>
      <w:lang w:eastAsia="en-CA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776BC5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776BC5"/>
    <w:rPr>
      <w:rFonts w:ascii="Times New Roman" w:eastAsia="Times New Roman" w:hAnsi="Times New Roman" w:cs="Times New Roman"/>
      <w:b/>
      <w:bCs/>
      <w:sz w:val="20"/>
      <w:szCs w:val="20"/>
      <w:lang w:eastAsia="en-CA"/>
    </w:rPr>
  </w:style>
  <w:style w:type="character" w:customStyle="1" w:styleId="DocumentMapChar">
    <w:name w:val="Document Map Char"/>
    <w:basedOn w:val="DefaultParagraphFont"/>
    <w:link w:val="DocumentMap"/>
    <w:semiHidden/>
    <w:rsid w:val="00776BC5"/>
    <w:rPr>
      <w:rFonts w:ascii="Tahoma" w:eastAsia="Times New Roman" w:hAnsi="Tahoma" w:cs="Tahoma"/>
      <w:sz w:val="24"/>
      <w:szCs w:val="20"/>
      <w:shd w:val="clear" w:color="auto" w:fill="000080"/>
      <w:lang w:eastAsia="en-CA"/>
    </w:rPr>
  </w:style>
  <w:style w:type="paragraph" w:styleId="DocumentMap">
    <w:name w:val="Document Map"/>
    <w:basedOn w:val="Normal"/>
    <w:link w:val="DocumentMapChar"/>
    <w:semiHidden/>
    <w:rsid w:val="00776BC5"/>
    <w:pPr>
      <w:shd w:val="clear" w:color="auto" w:fill="000080"/>
    </w:pPr>
    <w:rPr>
      <w:rFonts w:ascii="Tahoma" w:hAnsi="Tahoma" w:cs="Tahoma"/>
    </w:rPr>
  </w:style>
  <w:style w:type="character" w:customStyle="1" w:styleId="DocumentMapChar1">
    <w:name w:val="Document Map Char1"/>
    <w:basedOn w:val="DefaultParagraphFont"/>
    <w:uiPriority w:val="99"/>
    <w:semiHidden/>
    <w:rsid w:val="00776BC5"/>
    <w:rPr>
      <w:rFonts w:ascii="Tahoma" w:eastAsia="Times New Roman" w:hAnsi="Tahoma" w:cs="Tahoma"/>
      <w:sz w:val="16"/>
      <w:szCs w:val="16"/>
      <w:lang w:eastAsia="en-CA"/>
    </w:rPr>
  </w:style>
  <w:style w:type="character" w:customStyle="1" w:styleId="EndnoteTextChar">
    <w:name w:val="Endnote Text Char"/>
    <w:basedOn w:val="DefaultParagraphFont"/>
    <w:link w:val="EndnoteText"/>
    <w:semiHidden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EndnoteText">
    <w:name w:val="endnote text"/>
    <w:basedOn w:val="Normal"/>
    <w:link w:val="EndnoteTextChar"/>
    <w:semiHidden/>
    <w:rsid w:val="00776BC5"/>
  </w:style>
  <w:style w:type="character" w:customStyle="1" w:styleId="EndnoteTextChar1">
    <w:name w:val="Endnote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HTMLAddress">
    <w:name w:val="HTML Address"/>
    <w:basedOn w:val="Normal"/>
    <w:link w:val="HTMLAddressChar"/>
    <w:rsid w:val="00776BC5"/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776BC5"/>
    <w:rPr>
      <w:rFonts w:ascii="Times New Roman" w:eastAsia="Times New Roman" w:hAnsi="Times New Roman" w:cs="Times New Roman"/>
      <w:i/>
      <w:iCs/>
      <w:sz w:val="24"/>
      <w:szCs w:val="20"/>
      <w:lang w:eastAsia="en-CA"/>
    </w:rPr>
  </w:style>
  <w:style w:type="paragraph" w:styleId="HTMLPreformatted">
    <w:name w:val="HTML Preformatted"/>
    <w:basedOn w:val="Normal"/>
    <w:link w:val="HTMLPreformattedChar"/>
    <w:rsid w:val="00776BC5"/>
    <w:rPr>
      <w:rFonts w:ascii="Courier New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rsid w:val="00776BC5"/>
    <w:rPr>
      <w:rFonts w:ascii="Courier New" w:eastAsia="Times New Roman" w:hAnsi="Courier New" w:cs="Courier New"/>
      <w:sz w:val="24"/>
      <w:szCs w:val="20"/>
      <w:lang w:eastAsia="en-CA"/>
    </w:rPr>
  </w:style>
  <w:style w:type="paragraph" w:styleId="List">
    <w:name w:val="List"/>
    <w:basedOn w:val="Normal"/>
    <w:rsid w:val="00776BC5"/>
    <w:pPr>
      <w:tabs>
        <w:tab w:val="num" w:pos="540"/>
      </w:tabs>
      <w:ind w:left="540" w:hanging="360"/>
    </w:pPr>
  </w:style>
  <w:style w:type="paragraph" w:styleId="List2">
    <w:name w:val="List 2"/>
    <w:basedOn w:val="Normal"/>
    <w:rsid w:val="00776BC5"/>
    <w:pPr>
      <w:tabs>
        <w:tab w:val="num" w:pos="900"/>
      </w:tabs>
      <w:ind w:left="900" w:hanging="360"/>
    </w:pPr>
  </w:style>
  <w:style w:type="paragraph" w:styleId="List3">
    <w:name w:val="List 3"/>
    <w:basedOn w:val="Normal"/>
    <w:rsid w:val="00776BC5"/>
    <w:pPr>
      <w:numPr>
        <w:numId w:val="8"/>
      </w:numPr>
      <w:tabs>
        <w:tab w:val="clear" w:pos="1291"/>
        <w:tab w:val="num" w:pos="1260"/>
      </w:tabs>
      <w:ind w:left="1260"/>
    </w:pPr>
  </w:style>
  <w:style w:type="paragraph" w:styleId="List4">
    <w:name w:val="List 4"/>
    <w:basedOn w:val="Normal"/>
    <w:link w:val="List4Char"/>
    <w:rsid w:val="00776BC5"/>
    <w:pPr>
      <w:tabs>
        <w:tab w:val="num" w:pos="1620"/>
      </w:tabs>
      <w:ind w:left="1651" w:hanging="391"/>
    </w:pPr>
  </w:style>
  <w:style w:type="character" w:customStyle="1" w:styleId="List4Char">
    <w:name w:val="List 4 Char"/>
    <w:link w:val="List4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ListBullet3">
    <w:name w:val="List Bullet 3"/>
    <w:basedOn w:val="Normal"/>
    <w:next w:val="Normal"/>
    <w:rsid w:val="00776BC5"/>
    <w:pPr>
      <w:tabs>
        <w:tab w:val="num" w:pos="1260"/>
      </w:tabs>
      <w:ind w:left="1800" w:hanging="900"/>
    </w:pPr>
  </w:style>
  <w:style w:type="paragraph" w:styleId="ListBullet4">
    <w:name w:val="List Bullet 4"/>
    <w:basedOn w:val="Normal"/>
    <w:rsid w:val="00776BC5"/>
    <w:pPr>
      <w:tabs>
        <w:tab w:val="left" w:pos="1368"/>
        <w:tab w:val="num" w:pos="1728"/>
      </w:tabs>
      <w:ind w:left="1728" w:hanging="360"/>
    </w:pPr>
  </w:style>
  <w:style w:type="paragraph" w:styleId="ListBullet5">
    <w:name w:val="List Bullet 5"/>
    <w:basedOn w:val="Normal"/>
    <w:rsid w:val="00776BC5"/>
    <w:pPr>
      <w:numPr>
        <w:numId w:val="6"/>
      </w:numPr>
      <w:tabs>
        <w:tab w:val="left" w:pos="1728"/>
      </w:tabs>
    </w:pPr>
  </w:style>
  <w:style w:type="paragraph" w:styleId="ListContinue">
    <w:name w:val="List Continue"/>
    <w:basedOn w:val="Normal"/>
    <w:rsid w:val="00776BC5"/>
    <w:pPr>
      <w:spacing w:after="120"/>
      <w:ind w:left="360"/>
    </w:pPr>
  </w:style>
  <w:style w:type="paragraph" w:styleId="ListContinue2">
    <w:name w:val="List Continue 2"/>
    <w:basedOn w:val="Normal"/>
    <w:rsid w:val="00776BC5"/>
    <w:pPr>
      <w:spacing w:after="120"/>
      <w:ind w:left="720"/>
    </w:pPr>
  </w:style>
  <w:style w:type="paragraph" w:styleId="ListContinue3">
    <w:name w:val="List Continue 3"/>
    <w:basedOn w:val="Normal"/>
    <w:rsid w:val="00776BC5"/>
    <w:pPr>
      <w:spacing w:after="120"/>
      <w:ind w:left="1080"/>
    </w:pPr>
  </w:style>
  <w:style w:type="paragraph" w:styleId="ListContinue4">
    <w:name w:val="List Continue 4"/>
    <w:basedOn w:val="Normal"/>
    <w:rsid w:val="00776BC5"/>
    <w:pPr>
      <w:spacing w:after="120"/>
      <w:ind w:left="1440"/>
    </w:pPr>
  </w:style>
  <w:style w:type="paragraph" w:styleId="ListContinue5">
    <w:name w:val="List Continue 5"/>
    <w:basedOn w:val="Normal"/>
    <w:rsid w:val="00776BC5"/>
    <w:pPr>
      <w:numPr>
        <w:numId w:val="11"/>
      </w:numPr>
      <w:tabs>
        <w:tab w:val="clear" w:pos="1291"/>
      </w:tabs>
      <w:spacing w:after="120"/>
      <w:ind w:left="1800" w:firstLine="0"/>
    </w:pPr>
  </w:style>
  <w:style w:type="paragraph" w:styleId="MacroText">
    <w:name w:val="macro"/>
    <w:link w:val="MacroTextChar"/>
    <w:semiHidden/>
    <w:rsid w:val="00776BC5"/>
    <w:pPr>
      <w:numPr>
        <w:numId w:val="7"/>
      </w:numPr>
      <w:tabs>
        <w:tab w:val="clear" w:pos="931"/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360" w:lineRule="auto"/>
      <w:ind w:left="0" w:firstLine="0"/>
    </w:pPr>
    <w:rPr>
      <w:rFonts w:ascii="Courier New" w:eastAsia="Times New Roman" w:hAnsi="Courier New" w:cs="Courier New"/>
      <w:sz w:val="20"/>
      <w:szCs w:val="20"/>
      <w:lang w:eastAsia="en-CA"/>
    </w:rPr>
  </w:style>
  <w:style w:type="character" w:customStyle="1" w:styleId="MacroTextChar">
    <w:name w:val="Macro Text Char"/>
    <w:basedOn w:val="DefaultParagraphFont"/>
    <w:link w:val="MacroText"/>
    <w:semiHidden/>
    <w:rsid w:val="00776BC5"/>
    <w:rPr>
      <w:rFonts w:ascii="Courier New" w:eastAsia="Times New Roman" w:hAnsi="Courier New" w:cs="Courier New"/>
      <w:sz w:val="20"/>
      <w:szCs w:val="20"/>
      <w:lang w:eastAsia="en-CA"/>
    </w:rPr>
  </w:style>
  <w:style w:type="paragraph" w:customStyle="1" w:styleId="Abstracttext">
    <w:name w:val="Abstract text"/>
    <w:basedOn w:val="Normal"/>
    <w:rsid w:val="00776BC5"/>
    <w:pPr>
      <w:numPr>
        <w:numId w:val="9"/>
      </w:numPr>
      <w:tabs>
        <w:tab w:val="clear" w:pos="1651"/>
      </w:tabs>
      <w:spacing w:line="480" w:lineRule="auto"/>
      <w:ind w:left="0" w:firstLine="0"/>
    </w:pPr>
  </w:style>
  <w:style w:type="paragraph" w:styleId="NormalWeb">
    <w:name w:val="Normal (Web)"/>
    <w:basedOn w:val="Normal"/>
    <w:uiPriority w:val="99"/>
    <w:rsid w:val="00776BC5"/>
    <w:rPr>
      <w:szCs w:val="24"/>
    </w:rPr>
  </w:style>
  <w:style w:type="paragraph" w:styleId="NormalIndent">
    <w:name w:val="Normal Indent"/>
    <w:basedOn w:val="Normal"/>
    <w:rsid w:val="00776BC5"/>
    <w:pPr>
      <w:numPr>
        <w:numId w:val="4"/>
      </w:numPr>
      <w:tabs>
        <w:tab w:val="clear" w:pos="1800"/>
      </w:tabs>
      <w:ind w:left="720" w:firstLine="0"/>
    </w:pPr>
  </w:style>
  <w:style w:type="paragraph" w:styleId="NoteHeading">
    <w:name w:val="Note Heading"/>
    <w:basedOn w:val="Normal"/>
    <w:next w:val="Normal"/>
    <w:link w:val="NoteHeadingChar"/>
    <w:rsid w:val="00776BC5"/>
    <w:pPr>
      <w:numPr>
        <w:numId w:val="5"/>
      </w:numPr>
      <w:tabs>
        <w:tab w:val="clear" w:pos="1728"/>
      </w:tabs>
      <w:ind w:left="0" w:firstLine="0"/>
    </w:pPr>
  </w:style>
  <w:style w:type="character" w:customStyle="1" w:styleId="NoteHeadingChar">
    <w:name w:val="Note Heading Char"/>
    <w:basedOn w:val="DefaultParagraphFont"/>
    <w:link w:val="NoteHeading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PlainText">
    <w:name w:val="Plain Text"/>
    <w:basedOn w:val="Normal"/>
    <w:link w:val="PlainTextChar"/>
    <w:rsid w:val="00776BC5"/>
    <w:rPr>
      <w:rFonts w:ascii="Courier New" w:hAnsi="Courier New" w:cs="Courier New"/>
    </w:rPr>
  </w:style>
  <w:style w:type="character" w:customStyle="1" w:styleId="PlainTextChar">
    <w:name w:val="Plain Text Char"/>
    <w:basedOn w:val="DefaultParagraphFont"/>
    <w:link w:val="PlainText"/>
    <w:rsid w:val="00776BC5"/>
    <w:rPr>
      <w:rFonts w:ascii="Courier New" w:eastAsia="Times New Roman" w:hAnsi="Courier New" w:cs="Courier New"/>
      <w:sz w:val="24"/>
      <w:szCs w:val="20"/>
      <w:lang w:eastAsia="en-CA"/>
    </w:rPr>
  </w:style>
  <w:style w:type="paragraph" w:styleId="Subtitle">
    <w:name w:val="Subtitle"/>
    <w:basedOn w:val="Normal"/>
    <w:link w:val="SubtitleChar"/>
    <w:qFormat/>
    <w:rsid w:val="00776BC5"/>
    <w:pPr>
      <w:spacing w:before="1800" w:line="240" w:lineRule="auto"/>
      <w:jc w:val="center"/>
    </w:pPr>
    <w:rPr>
      <w:rFonts w:ascii="Arial" w:hAnsi="Arial" w:cs="Arial"/>
      <w:szCs w:val="24"/>
    </w:rPr>
  </w:style>
  <w:style w:type="character" w:customStyle="1" w:styleId="SubtitleChar">
    <w:name w:val="Subtitle Char"/>
    <w:basedOn w:val="DefaultParagraphFont"/>
    <w:link w:val="Subtitle"/>
    <w:rsid w:val="00776BC5"/>
    <w:rPr>
      <w:rFonts w:ascii="Arial" w:eastAsia="Times New Roman" w:hAnsi="Arial" w:cs="Arial"/>
      <w:sz w:val="24"/>
      <w:szCs w:val="24"/>
      <w:lang w:eastAsia="en-CA"/>
    </w:rPr>
  </w:style>
  <w:style w:type="paragraph" w:styleId="Title">
    <w:name w:val="Title"/>
    <w:basedOn w:val="Normal"/>
    <w:next w:val="Subtitle"/>
    <w:link w:val="TitleChar"/>
    <w:autoRedefine/>
    <w:qFormat/>
    <w:rsid w:val="00776BC5"/>
    <w:pPr>
      <w:spacing w:before="2160" w:line="240" w:lineRule="auto"/>
      <w:jc w:val="center"/>
    </w:pPr>
    <w:rPr>
      <w:rFonts w:ascii="Arial" w:hAnsi="Arial"/>
      <w:sz w:val="36"/>
      <w:szCs w:val="36"/>
    </w:rPr>
  </w:style>
  <w:style w:type="character" w:customStyle="1" w:styleId="TitleChar">
    <w:name w:val="Title Char"/>
    <w:basedOn w:val="DefaultParagraphFont"/>
    <w:link w:val="Title"/>
    <w:rsid w:val="00776BC5"/>
    <w:rPr>
      <w:rFonts w:ascii="Arial" w:eastAsia="Times New Roman" w:hAnsi="Arial" w:cs="Times New Roman"/>
      <w:sz w:val="36"/>
      <w:szCs w:val="36"/>
      <w:lang w:eastAsia="en-CA"/>
    </w:rPr>
  </w:style>
  <w:style w:type="paragraph" w:styleId="TOC5">
    <w:name w:val="toc 5"/>
    <w:basedOn w:val="Normal"/>
    <w:next w:val="Normal"/>
    <w:autoRedefine/>
    <w:uiPriority w:val="39"/>
    <w:rsid w:val="00776BC5"/>
    <w:pPr>
      <w:ind w:left="800"/>
    </w:pPr>
  </w:style>
  <w:style w:type="paragraph" w:styleId="TOC6">
    <w:name w:val="toc 6"/>
    <w:basedOn w:val="Normal"/>
    <w:next w:val="Normal"/>
    <w:autoRedefine/>
    <w:uiPriority w:val="39"/>
    <w:rsid w:val="00776BC5"/>
    <w:pPr>
      <w:ind w:left="1000"/>
    </w:pPr>
  </w:style>
  <w:style w:type="paragraph" w:styleId="TOC7">
    <w:name w:val="toc 7"/>
    <w:basedOn w:val="Normal"/>
    <w:next w:val="Normal"/>
    <w:autoRedefine/>
    <w:uiPriority w:val="39"/>
    <w:rsid w:val="00776BC5"/>
    <w:pPr>
      <w:ind w:left="1200"/>
    </w:pPr>
  </w:style>
  <w:style w:type="paragraph" w:styleId="TOC8">
    <w:name w:val="toc 8"/>
    <w:basedOn w:val="Normal"/>
    <w:next w:val="Normal"/>
    <w:autoRedefine/>
    <w:uiPriority w:val="39"/>
    <w:rsid w:val="00776BC5"/>
    <w:pPr>
      <w:ind w:left="1400"/>
    </w:pPr>
  </w:style>
  <w:style w:type="paragraph" w:styleId="TOC9">
    <w:name w:val="toc 9"/>
    <w:basedOn w:val="Normal"/>
    <w:next w:val="Normal"/>
    <w:autoRedefine/>
    <w:uiPriority w:val="39"/>
    <w:rsid w:val="00776BC5"/>
    <w:pPr>
      <w:ind w:left="1600"/>
    </w:pPr>
  </w:style>
  <w:style w:type="paragraph" w:customStyle="1" w:styleId="Abstract">
    <w:name w:val="Abstract"/>
    <w:basedOn w:val="Abstracttitle"/>
    <w:next w:val="Abstracttext"/>
    <w:rsid w:val="00776BC5"/>
    <w:pPr>
      <w:jc w:val="left"/>
    </w:pPr>
    <w:rPr>
      <w:szCs w:val="32"/>
    </w:rPr>
  </w:style>
  <w:style w:type="paragraph" w:customStyle="1" w:styleId="Abstracttitle">
    <w:name w:val="Abstract title"/>
    <w:basedOn w:val="Normal"/>
    <w:rsid w:val="00776BC5"/>
    <w:pPr>
      <w:jc w:val="center"/>
    </w:pPr>
    <w:rPr>
      <w:rFonts w:ascii="Arial" w:hAnsi="Arial"/>
      <w:sz w:val="32"/>
      <w:szCs w:val="28"/>
    </w:rPr>
  </w:style>
  <w:style w:type="paragraph" w:customStyle="1" w:styleId="AbstractUofT">
    <w:name w:val="Abstract U of T"/>
    <w:basedOn w:val="Normal"/>
    <w:rsid w:val="00776BC5"/>
    <w:pPr>
      <w:spacing w:line="240" w:lineRule="auto"/>
      <w:jc w:val="center"/>
    </w:pPr>
  </w:style>
  <w:style w:type="character" w:styleId="PageNumber">
    <w:name w:val="page number"/>
    <w:basedOn w:val="DefaultParagraphFont"/>
    <w:rsid w:val="00776BC5"/>
  </w:style>
  <w:style w:type="paragraph" w:customStyle="1" w:styleId="biblio">
    <w:name w:val="biblio"/>
    <w:basedOn w:val="Normal"/>
    <w:rsid w:val="00776BC5"/>
    <w:pPr>
      <w:spacing w:before="120" w:line="240" w:lineRule="auto"/>
      <w:ind w:left="720" w:hanging="720"/>
    </w:pPr>
    <w:rPr>
      <w:lang w:eastAsia="en-US"/>
    </w:rPr>
  </w:style>
  <w:style w:type="paragraph" w:customStyle="1" w:styleId="chapternum">
    <w:name w:val="chapternum"/>
    <w:basedOn w:val="Chapter"/>
    <w:next w:val="Normal"/>
    <w:rsid w:val="00776BC5"/>
    <w:pPr>
      <w:numPr>
        <w:numId w:val="13"/>
      </w:numPr>
    </w:pPr>
  </w:style>
  <w:style w:type="paragraph" w:styleId="NoSpacing">
    <w:name w:val="No Spacing"/>
    <w:uiPriority w:val="1"/>
    <w:qFormat/>
    <w:rsid w:val="00776BC5"/>
    <w:pPr>
      <w:spacing w:after="0" w:line="240" w:lineRule="auto"/>
    </w:pPr>
    <w:rPr>
      <w:rFonts w:ascii="Times New Roman" w:hAnsi="Times New Roman"/>
      <w:sz w:val="24"/>
    </w:rPr>
  </w:style>
  <w:style w:type="paragraph" w:styleId="ListParagraph">
    <w:name w:val="List Paragraph"/>
    <w:basedOn w:val="Normal"/>
    <w:uiPriority w:val="34"/>
    <w:qFormat/>
    <w:rsid w:val="00776BC5"/>
    <w:pPr>
      <w:spacing w:before="0" w:line="240" w:lineRule="auto"/>
      <w:ind w:left="720"/>
      <w:contextualSpacing/>
    </w:pPr>
    <w:rPr>
      <w:rFonts w:asciiTheme="minorHAnsi" w:eastAsiaTheme="minorEastAsia" w:hAnsiTheme="minorHAnsi" w:cstheme="minorBidi"/>
      <w:szCs w:val="24"/>
      <w:lang w:val="en-CA" w:eastAsia="en-US"/>
    </w:rPr>
  </w:style>
  <w:style w:type="character" w:customStyle="1" w:styleId="self-citation-authors">
    <w:name w:val="self-citation-authors"/>
    <w:basedOn w:val="DefaultParagraphFont"/>
    <w:rsid w:val="00776BC5"/>
  </w:style>
  <w:style w:type="character" w:styleId="Emphasis">
    <w:name w:val="Emphasis"/>
    <w:basedOn w:val="DefaultParagraphFont"/>
    <w:uiPriority w:val="20"/>
    <w:qFormat/>
    <w:rsid w:val="00776BC5"/>
    <w:rPr>
      <w:i/>
      <w:iCs/>
    </w:rPr>
  </w:style>
  <w:style w:type="character" w:customStyle="1" w:styleId="self-citation-year">
    <w:name w:val="self-citation-year"/>
    <w:basedOn w:val="DefaultParagraphFont"/>
    <w:rsid w:val="00776BC5"/>
  </w:style>
  <w:style w:type="character" w:customStyle="1" w:styleId="self-citation-title">
    <w:name w:val="self-citation-title"/>
    <w:basedOn w:val="DefaultParagraphFont"/>
    <w:rsid w:val="00776BC5"/>
  </w:style>
  <w:style w:type="character" w:customStyle="1" w:styleId="self-citation-journal">
    <w:name w:val="self-citation-journal"/>
    <w:basedOn w:val="DefaultParagraphFont"/>
    <w:rsid w:val="00776BC5"/>
  </w:style>
  <w:style w:type="character" w:customStyle="1" w:styleId="self-citation-volume">
    <w:name w:val="self-citation-volume"/>
    <w:basedOn w:val="DefaultParagraphFont"/>
    <w:rsid w:val="00776BC5"/>
  </w:style>
  <w:style w:type="character" w:customStyle="1" w:styleId="self-citation-elocation">
    <w:name w:val="self-citation-elocation"/>
    <w:basedOn w:val="DefaultParagraphFont"/>
    <w:rsid w:val="00776BC5"/>
  </w:style>
  <w:style w:type="paragraph" w:styleId="TOCHeading">
    <w:name w:val="TOC Heading"/>
    <w:basedOn w:val="Heading1"/>
    <w:next w:val="Normal"/>
    <w:uiPriority w:val="39"/>
    <w:unhideWhenUsed/>
    <w:qFormat/>
    <w:rsid w:val="00776BC5"/>
    <w:pPr>
      <w:keepLines/>
      <w:numPr>
        <w:numId w:val="0"/>
      </w:numPr>
      <w:tabs>
        <w:tab w:val="clear" w:pos="720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b/>
      <w:color w:val="365F91" w:themeColor="accent1" w:themeShade="BF"/>
      <w:kern w:val="0"/>
      <w:sz w:val="28"/>
      <w:szCs w:val="28"/>
      <w:lang w:eastAsia="ja-JP"/>
    </w:rPr>
  </w:style>
  <w:style w:type="character" w:customStyle="1" w:styleId="apple-converted-space">
    <w:name w:val="apple-converted-space"/>
    <w:basedOn w:val="DefaultParagraphFont"/>
    <w:rsid w:val="00776BC5"/>
  </w:style>
  <w:style w:type="character" w:styleId="LineNumber">
    <w:name w:val="line number"/>
    <w:basedOn w:val="DefaultParagraphFont"/>
    <w:uiPriority w:val="99"/>
    <w:semiHidden/>
    <w:unhideWhenUsed/>
    <w:rsid w:val="00776BC5"/>
  </w:style>
  <w:style w:type="paragraph" w:styleId="Index1">
    <w:name w:val="index 1"/>
    <w:basedOn w:val="Normal"/>
    <w:next w:val="Normal"/>
    <w:autoRedefine/>
    <w:semiHidden/>
    <w:rsid w:val="00F92AEA"/>
    <w:pPr>
      <w:ind w:left="200" w:hanging="200"/>
    </w:pPr>
  </w:style>
  <w:style w:type="paragraph" w:styleId="TOAHeading">
    <w:name w:val="toa heading"/>
    <w:aliases w:val="Appendix"/>
    <w:basedOn w:val="Normal"/>
    <w:next w:val="Normal"/>
    <w:semiHidden/>
    <w:rsid w:val="00F92AEA"/>
    <w:pPr>
      <w:spacing w:before="120" w:line="240" w:lineRule="auto"/>
      <w:jc w:val="center"/>
    </w:pPr>
    <w:rPr>
      <w:rFonts w:ascii="Arial" w:hAnsi="Arial" w:cs="Arial"/>
      <w:bCs/>
      <w:szCs w:val="24"/>
    </w:rPr>
  </w:style>
  <w:style w:type="character" w:styleId="FootnoteReference">
    <w:name w:val="footnote reference"/>
    <w:semiHidden/>
    <w:rsid w:val="00F92AEA"/>
    <w:rPr>
      <w:rFonts w:ascii="Times New Roman" w:hAnsi="Times New Roman"/>
      <w:dstrike w:val="0"/>
      <w:sz w:val="28"/>
      <w:vertAlign w:val="superscript"/>
    </w:rPr>
  </w:style>
  <w:style w:type="paragraph" w:styleId="Index2">
    <w:name w:val="index 2"/>
    <w:basedOn w:val="Normal"/>
    <w:next w:val="Normal"/>
    <w:autoRedefine/>
    <w:semiHidden/>
    <w:rsid w:val="00F92AEA"/>
    <w:pPr>
      <w:ind w:left="400" w:hanging="200"/>
    </w:pPr>
  </w:style>
  <w:style w:type="paragraph" w:styleId="Index3">
    <w:name w:val="index 3"/>
    <w:basedOn w:val="Normal"/>
    <w:next w:val="Normal"/>
    <w:autoRedefine/>
    <w:semiHidden/>
    <w:rsid w:val="00F92AEA"/>
    <w:pPr>
      <w:ind w:left="600" w:hanging="200"/>
    </w:pPr>
  </w:style>
  <w:style w:type="paragraph" w:styleId="Index4">
    <w:name w:val="index 4"/>
    <w:basedOn w:val="Normal"/>
    <w:next w:val="Normal"/>
    <w:autoRedefine/>
    <w:semiHidden/>
    <w:rsid w:val="00F92AEA"/>
    <w:pPr>
      <w:ind w:left="800" w:hanging="200"/>
    </w:pPr>
  </w:style>
  <w:style w:type="paragraph" w:styleId="Index5">
    <w:name w:val="index 5"/>
    <w:basedOn w:val="Normal"/>
    <w:next w:val="Normal"/>
    <w:autoRedefine/>
    <w:semiHidden/>
    <w:rsid w:val="00F92AEA"/>
    <w:pPr>
      <w:ind w:left="1000" w:hanging="200"/>
    </w:pPr>
  </w:style>
  <w:style w:type="paragraph" w:styleId="Index6">
    <w:name w:val="index 6"/>
    <w:basedOn w:val="Normal"/>
    <w:next w:val="Normal"/>
    <w:autoRedefine/>
    <w:semiHidden/>
    <w:rsid w:val="00F92AEA"/>
    <w:pPr>
      <w:ind w:left="1200" w:hanging="200"/>
    </w:pPr>
  </w:style>
  <w:style w:type="paragraph" w:styleId="Index7">
    <w:name w:val="index 7"/>
    <w:basedOn w:val="Normal"/>
    <w:next w:val="Normal"/>
    <w:autoRedefine/>
    <w:semiHidden/>
    <w:rsid w:val="00F92AEA"/>
    <w:pPr>
      <w:ind w:left="1400" w:hanging="200"/>
    </w:pPr>
  </w:style>
  <w:style w:type="paragraph" w:styleId="Index8">
    <w:name w:val="index 8"/>
    <w:basedOn w:val="Normal"/>
    <w:next w:val="Normal"/>
    <w:autoRedefine/>
    <w:semiHidden/>
    <w:rsid w:val="00F92AEA"/>
    <w:pPr>
      <w:ind w:left="1600" w:hanging="200"/>
    </w:pPr>
  </w:style>
  <w:style w:type="paragraph" w:styleId="Index9">
    <w:name w:val="index 9"/>
    <w:basedOn w:val="Normal"/>
    <w:next w:val="Normal"/>
    <w:autoRedefine/>
    <w:semiHidden/>
    <w:rsid w:val="00F92AEA"/>
    <w:pPr>
      <w:ind w:left="1800" w:hanging="200"/>
    </w:pPr>
  </w:style>
  <w:style w:type="paragraph" w:styleId="IndexHeading">
    <w:name w:val="index heading"/>
    <w:basedOn w:val="Normal"/>
    <w:next w:val="Index1"/>
    <w:semiHidden/>
    <w:rsid w:val="00F92AEA"/>
    <w:rPr>
      <w:rFonts w:ascii="Arial" w:hAnsi="Arial" w:cs="Arial"/>
      <w:b/>
      <w:bCs/>
    </w:rPr>
  </w:style>
  <w:style w:type="paragraph" w:styleId="TableofAuthorities">
    <w:name w:val="table of authorities"/>
    <w:basedOn w:val="Normal"/>
    <w:next w:val="Normal"/>
    <w:semiHidden/>
    <w:rsid w:val="00F92AEA"/>
    <w:pPr>
      <w:ind w:left="200" w:hanging="200"/>
    </w:pPr>
  </w:style>
  <w:style w:type="table" w:styleId="TableGrid">
    <w:name w:val="Table Grid"/>
    <w:basedOn w:val="TableNormal"/>
    <w:rsid w:val="00F92A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index heading" w:uiPriority="0"/>
    <w:lsdException w:name="caption" w:uiPriority="0" w:qFormat="1"/>
    <w:lsdException w:name="footnote reference" w:uiPriority="0"/>
    <w:lsdException w:name="page number" w:uiPriority="0"/>
    <w:lsdException w:name="endnote text" w:uiPriority="0"/>
    <w:lsdException w:name="table of authorities" w:uiPriority="0"/>
    <w:lsdException w:name="macro" w:uiPriority="0"/>
    <w:lsdException w:name="toa heading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Note Heading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Address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6BC5"/>
    <w:pPr>
      <w:spacing w:before="240" w:after="0" w:line="360" w:lineRule="auto"/>
    </w:pPr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Heading1">
    <w:name w:val="heading 1"/>
    <w:basedOn w:val="Normal"/>
    <w:next w:val="BodyText"/>
    <w:link w:val="Heading1Char"/>
    <w:qFormat/>
    <w:rsid w:val="00776BC5"/>
    <w:pPr>
      <w:keepNext/>
      <w:numPr>
        <w:numId w:val="2"/>
      </w:numPr>
      <w:tabs>
        <w:tab w:val="clear" w:pos="-2700"/>
        <w:tab w:val="left" w:pos="720"/>
      </w:tabs>
      <w:spacing w:after="120" w:line="240" w:lineRule="auto"/>
      <w:ind w:left="720"/>
      <w:outlineLvl w:val="0"/>
    </w:pPr>
    <w:rPr>
      <w:rFonts w:ascii="Arial" w:hAnsi="Arial" w:cs="Arial"/>
      <w:bCs/>
      <w:kern w:val="32"/>
      <w:sz w:val="36"/>
      <w:szCs w:val="36"/>
    </w:rPr>
  </w:style>
  <w:style w:type="paragraph" w:styleId="Heading2">
    <w:name w:val="heading 2"/>
    <w:basedOn w:val="Heading1"/>
    <w:next w:val="BodyText"/>
    <w:link w:val="Heading2Char"/>
    <w:qFormat/>
    <w:rsid w:val="00776BC5"/>
    <w:pPr>
      <w:numPr>
        <w:ilvl w:val="1"/>
      </w:numPr>
      <w:ind w:left="720"/>
      <w:outlineLvl w:val="1"/>
    </w:pPr>
    <w:rPr>
      <w:bCs w:val="0"/>
      <w:iCs/>
      <w:sz w:val="32"/>
      <w:szCs w:val="28"/>
    </w:rPr>
  </w:style>
  <w:style w:type="paragraph" w:styleId="Heading3">
    <w:name w:val="heading 3"/>
    <w:basedOn w:val="Heading2"/>
    <w:next w:val="BodyText"/>
    <w:link w:val="Heading3Char"/>
    <w:qFormat/>
    <w:rsid w:val="00776BC5"/>
    <w:pPr>
      <w:numPr>
        <w:ilvl w:val="2"/>
      </w:numPr>
      <w:tabs>
        <w:tab w:val="clear" w:pos="720"/>
        <w:tab w:val="left" w:pos="1080"/>
      </w:tabs>
      <w:ind w:left="720"/>
      <w:outlineLvl w:val="2"/>
    </w:pPr>
    <w:rPr>
      <w:bCs/>
      <w:sz w:val="28"/>
    </w:rPr>
  </w:style>
  <w:style w:type="paragraph" w:styleId="Heading4">
    <w:name w:val="heading 4"/>
    <w:basedOn w:val="Heading3"/>
    <w:next w:val="BodyText"/>
    <w:link w:val="Heading4Char"/>
    <w:qFormat/>
    <w:rsid w:val="00776BC5"/>
    <w:pPr>
      <w:numPr>
        <w:ilvl w:val="3"/>
      </w:numPr>
      <w:tabs>
        <w:tab w:val="clear" w:pos="1080"/>
        <w:tab w:val="left" w:pos="1260"/>
      </w:tabs>
      <w:ind w:left="1080"/>
      <w:outlineLvl w:val="3"/>
    </w:pPr>
  </w:style>
  <w:style w:type="paragraph" w:styleId="Heading5">
    <w:name w:val="heading 5"/>
    <w:basedOn w:val="Heading4"/>
    <w:next w:val="Normal"/>
    <w:link w:val="Heading5Char"/>
    <w:qFormat/>
    <w:rsid w:val="00776BC5"/>
    <w:pPr>
      <w:numPr>
        <w:ilvl w:val="4"/>
      </w:numPr>
      <w:tabs>
        <w:tab w:val="clear" w:pos="180"/>
        <w:tab w:val="clear" w:pos="1260"/>
        <w:tab w:val="num" w:pos="1080"/>
      </w:tabs>
      <w:ind w:left="1080"/>
      <w:outlineLvl w:val="4"/>
    </w:pPr>
    <w:rPr>
      <w:bCs w:val="0"/>
      <w:iCs w:val="0"/>
    </w:rPr>
  </w:style>
  <w:style w:type="paragraph" w:styleId="Heading6">
    <w:name w:val="heading 6"/>
    <w:basedOn w:val="Heading5"/>
    <w:next w:val="Normal"/>
    <w:link w:val="Heading6Char"/>
    <w:qFormat/>
    <w:rsid w:val="00776BC5"/>
    <w:pPr>
      <w:numPr>
        <w:ilvl w:val="5"/>
      </w:numPr>
      <w:tabs>
        <w:tab w:val="clear" w:pos="540"/>
        <w:tab w:val="left" w:pos="1530"/>
      </w:tabs>
      <w:spacing w:after="60"/>
      <w:ind w:left="1530" w:hanging="1530"/>
      <w:outlineLvl w:val="5"/>
    </w:pPr>
    <w:rPr>
      <w:bCs/>
      <w:szCs w:val="22"/>
    </w:rPr>
  </w:style>
  <w:style w:type="paragraph" w:styleId="Heading7">
    <w:name w:val="heading 7"/>
    <w:basedOn w:val="Heading6"/>
    <w:next w:val="Normal"/>
    <w:link w:val="Heading7Char"/>
    <w:qFormat/>
    <w:rsid w:val="00776BC5"/>
    <w:pPr>
      <w:numPr>
        <w:ilvl w:val="6"/>
      </w:numPr>
      <w:tabs>
        <w:tab w:val="clear" w:pos="1260"/>
        <w:tab w:val="clear" w:pos="1530"/>
        <w:tab w:val="left" w:pos="1710"/>
      </w:tabs>
      <w:ind w:left="1710" w:hanging="1710"/>
      <w:outlineLvl w:val="6"/>
    </w:pPr>
    <w:rPr>
      <w:szCs w:val="24"/>
    </w:rPr>
  </w:style>
  <w:style w:type="paragraph" w:styleId="Heading8">
    <w:name w:val="heading 8"/>
    <w:basedOn w:val="Heading7"/>
    <w:next w:val="Normal"/>
    <w:link w:val="Heading8Char"/>
    <w:qFormat/>
    <w:rsid w:val="00776BC5"/>
    <w:pPr>
      <w:numPr>
        <w:ilvl w:val="7"/>
      </w:numPr>
      <w:ind w:hanging="1404"/>
      <w:outlineLvl w:val="7"/>
    </w:pPr>
    <w:rPr>
      <w:rFonts w:cs="Times New Roman"/>
      <w:bCs w:val="0"/>
      <w:kern w:val="0"/>
      <w:szCs w:val="28"/>
    </w:rPr>
  </w:style>
  <w:style w:type="paragraph" w:styleId="Heading9">
    <w:name w:val="heading 9"/>
    <w:basedOn w:val="Heading8"/>
    <w:next w:val="Normal"/>
    <w:link w:val="Heading9Char"/>
    <w:qFormat/>
    <w:rsid w:val="00776BC5"/>
    <w:pPr>
      <w:numPr>
        <w:ilvl w:val="8"/>
      </w:numPr>
      <w:ind w:hanging="198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776BC5"/>
    <w:rPr>
      <w:rFonts w:ascii="Arial" w:eastAsia="Times New Roman" w:hAnsi="Arial" w:cs="Arial"/>
      <w:bCs/>
      <w:kern w:val="32"/>
      <w:sz w:val="36"/>
      <w:szCs w:val="36"/>
      <w:lang w:eastAsia="en-CA"/>
    </w:rPr>
  </w:style>
  <w:style w:type="character" w:customStyle="1" w:styleId="Heading2Char">
    <w:name w:val="Heading 2 Char"/>
    <w:basedOn w:val="DefaultParagraphFont"/>
    <w:link w:val="Heading2"/>
    <w:rsid w:val="00776BC5"/>
    <w:rPr>
      <w:rFonts w:ascii="Arial" w:eastAsia="Times New Roman" w:hAnsi="Arial" w:cs="Arial"/>
      <w:iCs/>
      <w:kern w:val="32"/>
      <w:sz w:val="32"/>
      <w:szCs w:val="28"/>
      <w:lang w:eastAsia="en-CA"/>
    </w:rPr>
  </w:style>
  <w:style w:type="character" w:customStyle="1" w:styleId="Heading3Char">
    <w:name w:val="Heading 3 Char"/>
    <w:basedOn w:val="DefaultParagraphFont"/>
    <w:link w:val="Heading3"/>
    <w:rsid w:val="00776BC5"/>
    <w:rPr>
      <w:rFonts w:ascii="Arial" w:eastAsia="Times New Roman" w:hAnsi="Arial" w:cs="Arial"/>
      <w:bCs/>
      <w:iCs/>
      <w:kern w:val="32"/>
      <w:sz w:val="28"/>
      <w:szCs w:val="28"/>
      <w:lang w:eastAsia="en-CA"/>
    </w:rPr>
  </w:style>
  <w:style w:type="character" w:customStyle="1" w:styleId="Heading4Char">
    <w:name w:val="Heading 4 Char"/>
    <w:basedOn w:val="DefaultParagraphFont"/>
    <w:link w:val="Heading4"/>
    <w:rsid w:val="00776BC5"/>
    <w:rPr>
      <w:rFonts w:ascii="Arial" w:eastAsia="Times New Roman" w:hAnsi="Arial" w:cs="Arial"/>
      <w:bCs/>
      <w:iCs/>
      <w:kern w:val="32"/>
      <w:sz w:val="28"/>
      <w:szCs w:val="28"/>
      <w:lang w:eastAsia="en-CA"/>
    </w:rPr>
  </w:style>
  <w:style w:type="character" w:customStyle="1" w:styleId="Heading5Char">
    <w:name w:val="Heading 5 Char"/>
    <w:basedOn w:val="DefaultParagraphFont"/>
    <w:link w:val="Heading5"/>
    <w:rsid w:val="00776BC5"/>
    <w:rPr>
      <w:rFonts w:ascii="Arial" w:eastAsia="Times New Roman" w:hAnsi="Arial" w:cs="Arial"/>
      <w:kern w:val="32"/>
      <w:sz w:val="28"/>
      <w:szCs w:val="28"/>
      <w:lang w:eastAsia="en-CA"/>
    </w:rPr>
  </w:style>
  <w:style w:type="character" w:customStyle="1" w:styleId="Heading6Char">
    <w:name w:val="Heading 6 Char"/>
    <w:basedOn w:val="DefaultParagraphFont"/>
    <w:link w:val="Heading6"/>
    <w:rsid w:val="00776BC5"/>
    <w:rPr>
      <w:rFonts w:ascii="Arial" w:eastAsia="Times New Roman" w:hAnsi="Arial" w:cs="Arial"/>
      <w:bCs/>
      <w:kern w:val="32"/>
      <w:sz w:val="28"/>
      <w:lang w:eastAsia="en-CA"/>
    </w:rPr>
  </w:style>
  <w:style w:type="character" w:customStyle="1" w:styleId="Heading7Char">
    <w:name w:val="Heading 7 Char"/>
    <w:basedOn w:val="DefaultParagraphFont"/>
    <w:link w:val="Heading7"/>
    <w:rsid w:val="00776BC5"/>
    <w:rPr>
      <w:rFonts w:ascii="Arial" w:eastAsia="Times New Roman" w:hAnsi="Arial" w:cs="Arial"/>
      <w:bCs/>
      <w:kern w:val="32"/>
      <w:sz w:val="28"/>
      <w:szCs w:val="24"/>
      <w:lang w:eastAsia="en-CA"/>
    </w:rPr>
  </w:style>
  <w:style w:type="character" w:customStyle="1" w:styleId="Heading8Char">
    <w:name w:val="Heading 8 Char"/>
    <w:basedOn w:val="DefaultParagraphFont"/>
    <w:link w:val="Heading8"/>
    <w:rsid w:val="00776BC5"/>
    <w:rPr>
      <w:rFonts w:ascii="Arial" w:eastAsia="Times New Roman" w:hAnsi="Arial" w:cs="Times New Roman"/>
      <w:sz w:val="28"/>
      <w:szCs w:val="28"/>
      <w:lang w:eastAsia="en-CA"/>
    </w:rPr>
  </w:style>
  <w:style w:type="character" w:customStyle="1" w:styleId="Heading9Char">
    <w:name w:val="Heading 9 Char"/>
    <w:basedOn w:val="DefaultParagraphFont"/>
    <w:link w:val="Heading9"/>
    <w:rsid w:val="00776BC5"/>
    <w:rPr>
      <w:rFonts w:ascii="Arial" w:eastAsia="Times New Roman" w:hAnsi="Arial" w:cs="Times New Roman"/>
      <w:sz w:val="28"/>
      <w:szCs w:val="28"/>
      <w:lang w:eastAsia="en-CA"/>
    </w:rPr>
  </w:style>
  <w:style w:type="paragraph" w:styleId="BodyText">
    <w:name w:val="Body Text"/>
    <w:basedOn w:val="Normal"/>
    <w:link w:val="BodyTextChar"/>
    <w:rsid w:val="00776BC5"/>
  </w:style>
  <w:style w:type="character" w:customStyle="1" w:styleId="BodyTextChar">
    <w:name w:val="Body Text Char"/>
    <w:basedOn w:val="DefaultParagraphFont"/>
    <w:link w:val="BodyText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Header">
    <w:name w:val="header"/>
    <w:basedOn w:val="Normal"/>
    <w:link w:val="HeaderChar"/>
    <w:uiPriority w:val="99"/>
    <w:rsid w:val="00776BC5"/>
    <w:pPr>
      <w:tabs>
        <w:tab w:val="center" w:pos="4320"/>
        <w:tab w:val="right" w:pos="8640"/>
      </w:tabs>
      <w:spacing w:before="0"/>
    </w:pPr>
    <w:rPr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Footer">
    <w:name w:val="footer"/>
    <w:basedOn w:val="Normal"/>
    <w:link w:val="FooterChar"/>
    <w:uiPriority w:val="99"/>
    <w:rsid w:val="00776BC5"/>
    <w:pPr>
      <w:tabs>
        <w:tab w:val="right" w:pos="4680"/>
        <w:tab w:val="right" w:pos="9360"/>
      </w:tabs>
      <w:spacing w:before="0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character" w:customStyle="1" w:styleId="List5Char">
    <w:name w:val="List 5 Char"/>
    <w:link w:val="List5"/>
    <w:rsid w:val="00776BC5"/>
    <w:rPr>
      <w:sz w:val="24"/>
      <w:lang w:eastAsia="en-CA"/>
    </w:rPr>
  </w:style>
  <w:style w:type="paragraph" w:styleId="List5">
    <w:name w:val="List 5"/>
    <w:basedOn w:val="Normal"/>
    <w:link w:val="List5Char"/>
    <w:rsid w:val="00776BC5"/>
    <w:pPr>
      <w:numPr>
        <w:numId w:val="10"/>
      </w:numPr>
    </w:pPr>
    <w:rPr>
      <w:rFonts w:asciiTheme="minorHAnsi" w:eastAsiaTheme="minorHAnsi" w:hAnsiTheme="minorHAnsi" w:cstheme="minorBidi"/>
      <w:szCs w:val="22"/>
    </w:rPr>
  </w:style>
  <w:style w:type="character" w:customStyle="1" w:styleId="FootnoteTextChar">
    <w:name w:val="Footnote Text Char"/>
    <w:basedOn w:val="DefaultParagraphFont"/>
    <w:link w:val="FootnoteText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FootnoteText">
    <w:name w:val="footnote text"/>
    <w:basedOn w:val="Normal"/>
    <w:link w:val="FootnoteTextChar"/>
    <w:semiHidden/>
    <w:rsid w:val="00776BC5"/>
    <w:pPr>
      <w:spacing w:before="0" w:after="120" w:line="240" w:lineRule="auto"/>
    </w:pPr>
    <w:rPr>
      <w:sz w:val="20"/>
    </w:rPr>
  </w:style>
  <w:style w:type="character" w:customStyle="1" w:styleId="FootnoteTextChar1">
    <w:name w:val="Footnote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customStyle="1" w:styleId="Chapter">
    <w:name w:val="Chapter"/>
    <w:basedOn w:val="Normal"/>
    <w:next w:val="Normal"/>
    <w:rsid w:val="00776BC5"/>
    <w:pPr>
      <w:pageBreakBefore/>
      <w:spacing w:after="240" w:line="240" w:lineRule="auto"/>
      <w:jc w:val="center"/>
      <w:outlineLvl w:val="0"/>
    </w:pPr>
    <w:rPr>
      <w:rFonts w:ascii="Arial" w:hAnsi="Arial"/>
      <w:sz w:val="32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776BC5"/>
    <w:pPr>
      <w:tabs>
        <w:tab w:val="left" w:pos="0"/>
        <w:tab w:val="right" w:leader="dot" w:pos="9360"/>
      </w:tabs>
      <w:spacing w:line="240" w:lineRule="auto"/>
      <w:ind w:right="360"/>
    </w:pPr>
    <w:rPr>
      <w:b/>
      <w:noProof/>
    </w:rPr>
  </w:style>
  <w:style w:type="paragraph" w:customStyle="1" w:styleId="FigureCaption">
    <w:name w:val="Figure Caption"/>
    <w:basedOn w:val="Normal"/>
    <w:next w:val="Normal"/>
    <w:rsid w:val="00776BC5"/>
    <w:pPr>
      <w:numPr>
        <w:numId w:val="1"/>
      </w:numPr>
      <w:spacing w:after="240" w:line="240" w:lineRule="auto"/>
    </w:pPr>
    <w:rPr>
      <w:rFonts w:ascii="Arial" w:hAnsi="Arial"/>
      <w:sz w:val="18"/>
    </w:rPr>
  </w:style>
  <w:style w:type="paragraph" w:styleId="TOC2">
    <w:name w:val="toc 2"/>
    <w:basedOn w:val="TOC1"/>
    <w:next w:val="Normal"/>
    <w:autoRedefine/>
    <w:uiPriority w:val="39"/>
    <w:qFormat/>
    <w:rsid w:val="00776BC5"/>
    <w:pPr>
      <w:tabs>
        <w:tab w:val="left" w:pos="720"/>
      </w:tabs>
      <w:ind w:left="720" w:hanging="432"/>
    </w:pPr>
    <w:rPr>
      <w:b w:val="0"/>
    </w:rPr>
  </w:style>
  <w:style w:type="paragraph" w:styleId="TOC3">
    <w:name w:val="toc 3"/>
    <w:basedOn w:val="TOC1"/>
    <w:next w:val="Normal"/>
    <w:autoRedefine/>
    <w:uiPriority w:val="39"/>
    <w:qFormat/>
    <w:rsid w:val="00776BC5"/>
    <w:pPr>
      <w:tabs>
        <w:tab w:val="left" w:pos="1440"/>
      </w:tabs>
      <w:ind w:left="1440" w:hanging="720"/>
    </w:pPr>
  </w:style>
  <w:style w:type="paragraph" w:styleId="TOC4">
    <w:name w:val="toc 4"/>
    <w:basedOn w:val="TOC1"/>
    <w:next w:val="Normal"/>
    <w:autoRedefine/>
    <w:uiPriority w:val="39"/>
    <w:rsid w:val="00776BC5"/>
    <w:pPr>
      <w:tabs>
        <w:tab w:val="left" w:pos="2304"/>
      </w:tabs>
      <w:ind w:left="2304" w:hanging="864"/>
    </w:pPr>
  </w:style>
  <w:style w:type="character" w:styleId="Hyperlink">
    <w:name w:val="Hyperlink"/>
    <w:uiPriority w:val="99"/>
    <w:rsid w:val="00776BC5"/>
    <w:rPr>
      <w:color w:val="0000FF"/>
      <w:u w:val="single"/>
    </w:rPr>
  </w:style>
  <w:style w:type="paragraph" w:customStyle="1" w:styleId="forTOC">
    <w:name w:val="forTOC"/>
    <w:basedOn w:val="Normal"/>
    <w:next w:val="Normal"/>
    <w:rsid w:val="00776BC5"/>
    <w:pPr>
      <w:spacing w:after="240" w:line="240" w:lineRule="auto"/>
    </w:pPr>
    <w:rPr>
      <w:rFonts w:ascii="Arial" w:hAnsi="Arial"/>
      <w:sz w:val="28"/>
    </w:rPr>
  </w:style>
  <w:style w:type="paragraph" w:styleId="Caption">
    <w:name w:val="caption"/>
    <w:basedOn w:val="Normal"/>
    <w:next w:val="Normal"/>
    <w:qFormat/>
    <w:rsid w:val="00776BC5"/>
    <w:rPr>
      <w:b/>
      <w:bCs/>
    </w:rPr>
  </w:style>
  <w:style w:type="paragraph" w:styleId="TableofFigures">
    <w:name w:val="table of figures"/>
    <w:basedOn w:val="Normal"/>
    <w:next w:val="Normal"/>
    <w:uiPriority w:val="99"/>
    <w:rsid w:val="00776BC5"/>
  </w:style>
  <w:style w:type="paragraph" w:customStyle="1" w:styleId="captiontext">
    <w:name w:val="caption text"/>
    <w:basedOn w:val="FigureCaption"/>
    <w:next w:val="Normal"/>
    <w:rsid w:val="00776BC5"/>
    <w:pPr>
      <w:numPr>
        <w:numId w:val="0"/>
      </w:numPr>
    </w:pPr>
  </w:style>
  <w:style w:type="paragraph" w:styleId="ListBullet">
    <w:name w:val="List Bullet"/>
    <w:basedOn w:val="Normal"/>
    <w:rsid w:val="00776BC5"/>
    <w:pPr>
      <w:numPr>
        <w:numId w:val="12"/>
      </w:numPr>
      <w:tabs>
        <w:tab w:val="clear" w:pos="720"/>
        <w:tab w:val="num" w:pos="540"/>
      </w:tabs>
      <w:spacing w:before="60"/>
      <w:ind w:left="540"/>
    </w:pPr>
    <w:rPr>
      <w:lang w:eastAsia="en-US"/>
    </w:rPr>
  </w:style>
  <w:style w:type="paragraph" w:customStyle="1" w:styleId="quotation">
    <w:name w:val="quotation"/>
    <w:basedOn w:val="Normal"/>
    <w:next w:val="Normal"/>
    <w:rsid w:val="00776BC5"/>
    <w:pPr>
      <w:ind w:left="720" w:right="720"/>
    </w:pPr>
    <w:rPr>
      <w:i/>
    </w:rPr>
  </w:style>
  <w:style w:type="paragraph" w:styleId="ListBullet2">
    <w:name w:val="List Bullet 2"/>
    <w:basedOn w:val="Normal"/>
    <w:rsid w:val="00776BC5"/>
    <w:pPr>
      <w:numPr>
        <w:numId w:val="3"/>
      </w:numPr>
      <w:tabs>
        <w:tab w:val="clear" w:pos="1008"/>
        <w:tab w:val="num" w:pos="900"/>
      </w:tabs>
      <w:ind w:left="900"/>
    </w:pPr>
  </w:style>
  <w:style w:type="character" w:styleId="FollowedHyperlink">
    <w:name w:val="FollowedHyperlink"/>
    <w:uiPriority w:val="99"/>
    <w:rsid w:val="00776BC5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776B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776BC5"/>
    <w:rPr>
      <w:rFonts w:ascii="Tahoma" w:eastAsia="Times New Roman" w:hAnsi="Tahoma" w:cs="Tahoma"/>
      <w:sz w:val="16"/>
      <w:szCs w:val="16"/>
      <w:lang w:eastAsia="en-CA"/>
    </w:rPr>
  </w:style>
  <w:style w:type="paragraph" w:styleId="BlockText">
    <w:name w:val="Block Text"/>
    <w:basedOn w:val="Normal"/>
    <w:rsid w:val="00776BC5"/>
    <w:pPr>
      <w:spacing w:after="120"/>
      <w:ind w:left="1440" w:right="1440"/>
    </w:pPr>
  </w:style>
  <w:style w:type="paragraph" w:styleId="BodyTextIndent">
    <w:name w:val="Body Text Indent"/>
    <w:basedOn w:val="Normal"/>
    <w:link w:val="BodyTextIndentChar"/>
    <w:rsid w:val="00776BC5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customStyle="1" w:styleId="Department">
    <w:name w:val="Department"/>
    <w:basedOn w:val="BodyText"/>
    <w:rsid w:val="00776BC5"/>
    <w:pPr>
      <w:spacing w:before="120" w:line="240" w:lineRule="auto"/>
      <w:jc w:val="center"/>
    </w:pPr>
    <w:rPr>
      <w:rFonts w:ascii="Arial" w:hAnsi="Arial"/>
    </w:rPr>
  </w:style>
  <w:style w:type="character" w:customStyle="1" w:styleId="CommentTextChar">
    <w:name w:val="Comment Text Char"/>
    <w:basedOn w:val="DefaultParagraphFont"/>
    <w:link w:val="CommentText"/>
    <w:semiHidden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CommentText">
    <w:name w:val="annotation text"/>
    <w:basedOn w:val="Normal"/>
    <w:link w:val="CommentTextChar"/>
    <w:semiHidden/>
    <w:rsid w:val="00776BC5"/>
  </w:style>
  <w:style w:type="character" w:customStyle="1" w:styleId="CommentTextChar1">
    <w:name w:val="Comment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character" w:customStyle="1" w:styleId="CommentSubjectChar">
    <w:name w:val="Comment Subject Char"/>
    <w:basedOn w:val="CommentTextChar"/>
    <w:link w:val="CommentSubject"/>
    <w:semiHidden/>
    <w:rsid w:val="00776BC5"/>
    <w:rPr>
      <w:rFonts w:ascii="Times New Roman" w:eastAsia="Times New Roman" w:hAnsi="Times New Roman" w:cs="Times New Roman"/>
      <w:b/>
      <w:bCs/>
      <w:sz w:val="24"/>
      <w:szCs w:val="20"/>
      <w:lang w:eastAsia="en-CA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776BC5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776BC5"/>
    <w:rPr>
      <w:rFonts w:ascii="Times New Roman" w:eastAsia="Times New Roman" w:hAnsi="Times New Roman" w:cs="Times New Roman"/>
      <w:b/>
      <w:bCs/>
      <w:sz w:val="20"/>
      <w:szCs w:val="20"/>
      <w:lang w:eastAsia="en-CA"/>
    </w:rPr>
  </w:style>
  <w:style w:type="character" w:customStyle="1" w:styleId="DocumentMapChar">
    <w:name w:val="Document Map Char"/>
    <w:basedOn w:val="DefaultParagraphFont"/>
    <w:link w:val="DocumentMap"/>
    <w:semiHidden/>
    <w:rsid w:val="00776BC5"/>
    <w:rPr>
      <w:rFonts w:ascii="Tahoma" w:eastAsia="Times New Roman" w:hAnsi="Tahoma" w:cs="Tahoma"/>
      <w:sz w:val="24"/>
      <w:szCs w:val="20"/>
      <w:shd w:val="clear" w:color="auto" w:fill="000080"/>
      <w:lang w:eastAsia="en-CA"/>
    </w:rPr>
  </w:style>
  <w:style w:type="paragraph" w:styleId="DocumentMap">
    <w:name w:val="Document Map"/>
    <w:basedOn w:val="Normal"/>
    <w:link w:val="DocumentMapChar"/>
    <w:semiHidden/>
    <w:rsid w:val="00776BC5"/>
    <w:pPr>
      <w:shd w:val="clear" w:color="auto" w:fill="000080"/>
    </w:pPr>
    <w:rPr>
      <w:rFonts w:ascii="Tahoma" w:hAnsi="Tahoma" w:cs="Tahoma"/>
    </w:rPr>
  </w:style>
  <w:style w:type="character" w:customStyle="1" w:styleId="DocumentMapChar1">
    <w:name w:val="Document Map Char1"/>
    <w:basedOn w:val="DefaultParagraphFont"/>
    <w:uiPriority w:val="99"/>
    <w:semiHidden/>
    <w:rsid w:val="00776BC5"/>
    <w:rPr>
      <w:rFonts w:ascii="Tahoma" w:eastAsia="Times New Roman" w:hAnsi="Tahoma" w:cs="Tahoma"/>
      <w:sz w:val="16"/>
      <w:szCs w:val="16"/>
      <w:lang w:eastAsia="en-CA"/>
    </w:rPr>
  </w:style>
  <w:style w:type="character" w:customStyle="1" w:styleId="EndnoteTextChar">
    <w:name w:val="Endnote Text Char"/>
    <w:basedOn w:val="DefaultParagraphFont"/>
    <w:link w:val="EndnoteText"/>
    <w:semiHidden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EndnoteText">
    <w:name w:val="endnote text"/>
    <w:basedOn w:val="Normal"/>
    <w:link w:val="EndnoteTextChar"/>
    <w:semiHidden/>
    <w:rsid w:val="00776BC5"/>
  </w:style>
  <w:style w:type="character" w:customStyle="1" w:styleId="EndnoteTextChar1">
    <w:name w:val="Endnote Text Char1"/>
    <w:basedOn w:val="DefaultParagraphFont"/>
    <w:uiPriority w:val="99"/>
    <w:semiHidden/>
    <w:rsid w:val="00776BC5"/>
    <w:rPr>
      <w:rFonts w:ascii="Times New Roman" w:eastAsia="Times New Roman" w:hAnsi="Times New Roman" w:cs="Times New Roman"/>
      <w:sz w:val="20"/>
      <w:szCs w:val="20"/>
      <w:lang w:eastAsia="en-CA"/>
    </w:rPr>
  </w:style>
  <w:style w:type="paragraph" w:styleId="HTMLAddress">
    <w:name w:val="HTML Address"/>
    <w:basedOn w:val="Normal"/>
    <w:link w:val="HTMLAddressChar"/>
    <w:rsid w:val="00776BC5"/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776BC5"/>
    <w:rPr>
      <w:rFonts w:ascii="Times New Roman" w:eastAsia="Times New Roman" w:hAnsi="Times New Roman" w:cs="Times New Roman"/>
      <w:i/>
      <w:iCs/>
      <w:sz w:val="24"/>
      <w:szCs w:val="20"/>
      <w:lang w:eastAsia="en-CA"/>
    </w:rPr>
  </w:style>
  <w:style w:type="paragraph" w:styleId="HTMLPreformatted">
    <w:name w:val="HTML Preformatted"/>
    <w:basedOn w:val="Normal"/>
    <w:link w:val="HTMLPreformattedChar"/>
    <w:rsid w:val="00776BC5"/>
    <w:rPr>
      <w:rFonts w:ascii="Courier New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rsid w:val="00776BC5"/>
    <w:rPr>
      <w:rFonts w:ascii="Courier New" w:eastAsia="Times New Roman" w:hAnsi="Courier New" w:cs="Courier New"/>
      <w:sz w:val="24"/>
      <w:szCs w:val="20"/>
      <w:lang w:eastAsia="en-CA"/>
    </w:rPr>
  </w:style>
  <w:style w:type="paragraph" w:styleId="List">
    <w:name w:val="List"/>
    <w:basedOn w:val="Normal"/>
    <w:rsid w:val="00776BC5"/>
    <w:pPr>
      <w:tabs>
        <w:tab w:val="num" w:pos="540"/>
      </w:tabs>
      <w:ind w:left="540" w:hanging="360"/>
    </w:pPr>
  </w:style>
  <w:style w:type="paragraph" w:styleId="List2">
    <w:name w:val="List 2"/>
    <w:basedOn w:val="Normal"/>
    <w:rsid w:val="00776BC5"/>
    <w:pPr>
      <w:tabs>
        <w:tab w:val="num" w:pos="900"/>
      </w:tabs>
      <w:ind w:left="900" w:hanging="360"/>
    </w:pPr>
  </w:style>
  <w:style w:type="paragraph" w:styleId="List3">
    <w:name w:val="List 3"/>
    <w:basedOn w:val="Normal"/>
    <w:rsid w:val="00776BC5"/>
    <w:pPr>
      <w:numPr>
        <w:numId w:val="8"/>
      </w:numPr>
      <w:tabs>
        <w:tab w:val="clear" w:pos="1291"/>
        <w:tab w:val="num" w:pos="1260"/>
      </w:tabs>
      <w:ind w:left="1260"/>
    </w:pPr>
  </w:style>
  <w:style w:type="paragraph" w:styleId="List4">
    <w:name w:val="List 4"/>
    <w:basedOn w:val="Normal"/>
    <w:link w:val="List4Char"/>
    <w:rsid w:val="00776BC5"/>
    <w:pPr>
      <w:tabs>
        <w:tab w:val="num" w:pos="1620"/>
      </w:tabs>
      <w:ind w:left="1651" w:hanging="391"/>
    </w:pPr>
  </w:style>
  <w:style w:type="character" w:customStyle="1" w:styleId="List4Char">
    <w:name w:val="List 4 Char"/>
    <w:link w:val="List4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ListBullet3">
    <w:name w:val="List Bullet 3"/>
    <w:basedOn w:val="Normal"/>
    <w:next w:val="Normal"/>
    <w:rsid w:val="00776BC5"/>
    <w:pPr>
      <w:tabs>
        <w:tab w:val="num" w:pos="1260"/>
      </w:tabs>
      <w:ind w:left="1800" w:hanging="900"/>
    </w:pPr>
  </w:style>
  <w:style w:type="paragraph" w:styleId="ListBullet4">
    <w:name w:val="List Bullet 4"/>
    <w:basedOn w:val="Normal"/>
    <w:rsid w:val="00776BC5"/>
    <w:pPr>
      <w:tabs>
        <w:tab w:val="left" w:pos="1368"/>
        <w:tab w:val="num" w:pos="1728"/>
      </w:tabs>
      <w:ind w:left="1728" w:hanging="360"/>
    </w:pPr>
  </w:style>
  <w:style w:type="paragraph" w:styleId="ListBullet5">
    <w:name w:val="List Bullet 5"/>
    <w:basedOn w:val="Normal"/>
    <w:rsid w:val="00776BC5"/>
    <w:pPr>
      <w:numPr>
        <w:numId w:val="6"/>
      </w:numPr>
      <w:tabs>
        <w:tab w:val="left" w:pos="1728"/>
      </w:tabs>
    </w:pPr>
  </w:style>
  <w:style w:type="paragraph" w:styleId="ListContinue">
    <w:name w:val="List Continue"/>
    <w:basedOn w:val="Normal"/>
    <w:rsid w:val="00776BC5"/>
    <w:pPr>
      <w:spacing w:after="120"/>
      <w:ind w:left="360"/>
    </w:pPr>
  </w:style>
  <w:style w:type="paragraph" w:styleId="ListContinue2">
    <w:name w:val="List Continue 2"/>
    <w:basedOn w:val="Normal"/>
    <w:rsid w:val="00776BC5"/>
    <w:pPr>
      <w:spacing w:after="120"/>
      <w:ind w:left="720"/>
    </w:pPr>
  </w:style>
  <w:style w:type="paragraph" w:styleId="ListContinue3">
    <w:name w:val="List Continue 3"/>
    <w:basedOn w:val="Normal"/>
    <w:rsid w:val="00776BC5"/>
    <w:pPr>
      <w:spacing w:after="120"/>
      <w:ind w:left="1080"/>
    </w:pPr>
  </w:style>
  <w:style w:type="paragraph" w:styleId="ListContinue4">
    <w:name w:val="List Continue 4"/>
    <w:basedOn w:val="Normal"/>
    <w:rsid w:val="00776BC5"/>
    <w:pPr>
      <w:spacing w:after="120"/>
      <w:ind w:left="1440"/>
    </w:pPr>
  </w:style>
  <w:style w:type="paragraph" w:styleId="ListContinue5">
    <w:name w:val="List Continue 5"/>
    <w:basedOn w:val="Normal"/>
    <w:rsid w:val="00776BC5"/>
    <w:pPr>
      <w:numPr>
        <w:numId w:val="11"/>
      </w:numPr>
      <w:tabs>
        <w:tab w:val="clear" w:pos="1291"/>
      </w:tabs>
      <w:spacing w:after="120"/>
      <w:ind w:left="1800" w:firstLine="0"/>
    </w:pPr>
  </w:style>
  <w:style w:type="paragraph" w:styleId="MacroText">
    <w:name w:val="macro"/>
    <w:link w:val="MacroTextChar"/>
    <w:semiHidden/>
    <w:rsid w:val="00776BC5"/>
    <w:pPr>
      <w:numPr>
        <w:numId w:val="7"/>
      </w:numPr>
      <w:tabs>
        <w:tab w:val="clear" w:pos="931"/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360" w:lineRule="auto"/>
      <w:ind w:left="0" w:firstLine="0"/>
    </w:pPr>
    <w:rPr>
      <w:rFonts w:ascii="Courier New" w:eastAsia="Times New Roman" w:hAnsi="Courier New" w:cs="Courier New"/>
      <w:sz w:val="20"/>
      <w:szCs w:val="20"/>
      <w:lang w:eastAsia="en-CA"/>
    </w:rPr>
  </w:style>
  <w:style w:type="character" w:customStyle="1" w:styleId="MacroTextChar">
    <w:name w:val="Macro Text Char"/>
    <w:basedOn w:val="DefaultParagraphFont"/>
    <w:link w:val="MacroText"/>
    <w:semiHidden/>
    <w:rsid w:val="00776BC5"/>
    <w:rPr>
      <w:rFonts w:ascii="Courier New" w:eastAsia="Times New Roman" w:hAnsi="Courier New" w:cs="Courier New"/>
      <w:sz w:val="20"/>
      <w:szCs w:val="20"/>
      <w:lang w:eastAsia="en-CA"/>
    </w:rPr>
  </w:style>
  <w:style w:type="paragraph" w:customStyle="1" w:styleId="Abstracttext">
    <w:name w:val="Abstract text"/>
    <w:basedOn w:val="Normal"/>
    <w:rsid w:val="00776BC5"/>
    <w:pPr>
      <w:numPr>
        <w:numId w:val="9"/>
      </w:numPr>
      <w:tabs>
        <w:tab w:val="clear" w:pos="1651"/>
      </w:tabs>
      <w:spacing w:line="480" w:lineRule="auto"/>
      <w:ind w:left="0" w:firstLine="0"/>
    </w:pPr>
  </w:style>
  <w:style w:type="paragraph" w:styleId="NormalWeb">
    <w:name w:val="Normal (Web)"/>
    <w:basedOn w:val="Normal"/>
    <w:uiPriority w:val="99"/>
    <w:rsid w:val="00776BC5"/>
    <w:rPr>
      <w:szCs w:val="24"/>
    </w:rPr>
  </w:style>
  <w:style w:type="paragraph" w:styleId="NormalIndent">
    <w:name w:val="Normal Indent"/>
    <w:basedOn w:val="Normal"/>
    <w:rsid w:val="00776BC5"/>
    <w:pPr>
      <w:numPr>
        <w:numId w:val="4"/>
      </w:numPr>
      <w:tabs>
        <w:tab w:val="clear" w:pos="1800"/>
      </w:tabs>
      <w:ind w:left="720" w:firstLine="0"/>
    </w:pPr>
  </w:style>
  <w:style w:type="paragraph" w:styleId="NoteHeading">
    <w:name w:val="Note Heading"/>
    <w:basedOn w:val="Normal"/>
    <w:next w:val="Normal"/>
    <w:link w:val="NoteHeadingChar"/>
    <w:rsid w:val="00776BC5"/>
    <w:pPr>
      <w:numPr>
        <w:numId w:val="5"/>
      </w:numPr>
      <w:tabs>
        <w:tab w:val="clear" w:pos="1728"/>
      </w:tabs>
      <w:ind w:left="0" w:firstLine="0"/>
    </w:pPr>
  </w:style>
  <w:style w:type="character" w:customStyle="1" w:styleId="NoteHeadingChar">
    <w:name w:val="Note Heading Char"/>
    <w:basedOn w:val="DefaultParagraphFont"/>
    <w:link w:val="NoteHeading"/>
    <w:rsid w:val="00776BC5"/>
    <w:rPr>
      <w:rFonts w:ascii="Times New Roman" w:eastAsia="Times New Roman" w:hAnsi="Times New Roman" w:cs="Times New Roman"/>
      <w:sz w:val="24"/>
      <w:szCs w:val="20"/>
      <w:lang w:eastAsia="en-CA"/>
    </w:rPr>
  </w:style>
  <w:style w:type="paragraph" w:styleId="PlainText">
    <w:name w:val="Plain Text"/>
    <w:basedOn w:val="Normal"/>
    <w:link w:val="PlainTextChar"/>
    <w:rsid w:val="00776BC5"/>
    <w:rPr>
      <w:rFonts w:ascii="Courier New" w:hAnsi="Courier New" w:cs="Courier New"/>
    </w:rPr>
  </w:style>
  <w:style w:type="character" w:customStyle="1" w:styleId="PlainTextChar">
    <w:name w:val="Plain Text Char"/>
    <w:basedOn w:val="DefaultParagraphFont"/>
    <w:link w:val="PlainText"/>
    <w:rsid w:val="00776BC5"/>
    <w:rPr>
      <w:rFonts w:ascii="Courier New" w:eastAsia="Times New Roman" w:hAnsi="Courier New" w:cs="Courier New"/>
      <w:sz w:val="24"/>
      <w:szCs w:val="20"/>
      <w:lang w:eastAsia="en-CA"/>
    </w:rPr>
  </w:style>
  <w:style w:type="paragraph" w:styleId="Subtitle">
    <w:name w:val="Subtitle"/>
    <w:basedOn w:val="Normal"/>
    <w:link w:val="SubtitleChar"/>
    <w:qFormat/>
    <w:rsid w:val="00776BC5"/>
    <w:pPr>
      <w:spacing w:before="1800" w:line="240" w:lineRule="auto"/>
      <w:jc w:val="center"/>
    </w:pPr>
    <w:rPr>
      <w:rFonts w:ascii="Arial" w:hAnsi="Arial" w:cs="Arial"/>
      <w:szCs w:val="24"/>
    </w:rPr>
  </w:style>
  <w:style w:type="character" w:customStyle="1" w:styleId="SubtitleChar">
    <w:name w:val="Subtitle Char"/>
    <w:basedOn w:val="DefaultParagraphFont"/>
    <w:link w:val="Subtitle"/>
    <w:rsid w:val="00776BC5"/>
    <w:rPr>
      <w:rFonts w:ascii="Arial" w:eastAsia="Times New Roman" w:hAnsi="Arial" w:cs="Arial"/>
      <w:sz w:val="24"/>
      <w:szCs w:val="24"/>
      <w:lang w:eastAsia="en-CA"/>
    </w:rPr>
  </w:style>
  <w:style w:type="paragraph" w:styleId="Title">
    <w:name w:val="Title"/>
    <w:basedOn w:val="Normal"/>
    <w:next w:val="Subtitle"/>
    <w:link w:val="TitleChar"/>
    <w:autoRedefine/>
    <w:qFormat/>
    <w:rsid w:val="00776BC5"/>
    <w:pPr>
      <w:spacing w:before="2160" w:line="240" w:lineRule="auto"/>
      <w:jc w:val="center"/>
    </w:pPr>
    <w:rPr>
      <w:rFonts w:ascii="Arial" w:hAnsi="Arial"/>
      <w:sz w:val="36"/>
      <w:szCs w:val="36"/>
    </w:rPr>
  </w:style>
  <w:style w:type="character" w:customStyle="1" w:styleId="TitleChar">
    <w:name w:val="Title Char"/>
    <w:basedOn w:val="DefaultParagraphFont"/>
    <w:link w:val="Title"/>
    <w:rsid w:val="00776BC5"/>
    <w:rPr>
      <w:rFonts w:ascii="Arial" w:eastAsia="Times New Roman" w:hAnsi="Arial" w:cs="Times New Roman"/>
      <w:sz w:val="36"/>
      <w:szCs w:val="36"/>
      <w:lang w:eastAsia="en-CA"/>
    </w:rPr>
  </w:style>
  <w:style w:type="paragraph" w:styleId="TOC5">
    <w:name w:val="toc 5"/>
    <w:basedOn w:val="Normal"/>
    <w:next w:val="Normal"/>
    <w:autoRedefine/>
    <w:uiPriority w:val="39"/>
    <w:rsid w:val="00776BC5"/>
    <w:pPr>
      <w:ind w:left="800"/>
    </w:pPr>
  </w:style>
  <w:style w:type="paragraph" w:styleId="TOC6">
    <w:name w:val="toc 6"/>
    <w:basedOn w:val="Normal"/>
    <w:next w:val="Normal"/>
    <w:autoRedefine/>
    <w:uiPriority w:val="39"/>
    <w:rsid w:val="00776BC5"/>
    <w:pPr>
      <w:ind w:left="1000"/>
    </w:pPr>
  </w:style>
  <w:style w:type="paragraph" w:styleId="TOC7">
    <w:name w:val="toc 7"/>
    <w:basedOn w:val="Normal"/>
    <w:next w:val="Normal"/>
    <w:autoRedefine/>
    <w:uiPriority w:val="39"/>
    <w:rsid w:val="00776BC5"/>
    <w:pPr>
      <w:ind w:left="1200"/>
    </w:pPr>
  </w:style>
  <w:style w:type="paragraph" w:styleId="TOC8">
    <w:name w:val="toc 8"/>
    <w:basedOn w:val="Normal"/>
    <w:next w:val="Normal"/>
    <w:autoRedefine/>
    <w:uiPriority w:val="39"/>
    <w:rsid w:val="00776BC5"/>
    <w:pPr>
      <w:ind w:left="1400"/>
    </w:pPr>
  </w:style>
  <w:style w:type="paragraph" w:styleId="TOC9">
    <w:name w:val="toc 9"/>
    <w:basedOn w:val="Normal"/>
    <w:next w:val="Normal"/>
    <w:autoRedefine/>
    <w:uiPriority w:val="39"/>
    <w:rsid w:val="00776BC5"/>
    <w:pPr>
      <w:ind w:left="1600"/>
    </w:pPr>
  </w:style>
  <w:style w:type="paragraph" w:customStyle="1" w:styleId="Abstract">
    <w:name w:val="Abstract"/>
    <w:basedOn w:val="Abstracttitle"/>
    <w:next w:val="Abstracttext"/>
    <w:rsid w:val="00776BC5"/>
    <w:pPr>
      <w:jc w:val="left"/>
    </w:pPr>
    <w:rPr>
      <w:szCs w:val="32"/>
    </w:rPr>
  </w:style>
  <w:style w:type="paragraph" w:customStyle="1" w:styleId="Abstracttitle">
    <w:name w:val="Abstract title"/>
    <w:basedOn w:val="Normal"/>
    <w:rsid w:val="00776BC5"/>
    <w:pPr>
      <w:jc w:val="center"/>
    </w:pPr>
    <w:rPr>
      <w:rFonts w:ascii="Arial" w:hAnsi="Arial"/>
      <w:sz w:val="32"/>
      <w:szCs w:val="28"/>
    </w:rPr>
  </w:style>
  <w:style w:type="paragraph" w:customStyle="1" w:styleId="AbstractUofT">
    <w:name w:val="Abstract U of T"/>
    <w:basedOn w:val="Normal"/>
    <w:rsid w:val="00776BC5"/>
    <w:pPr>
      <w:spacing w:line="240" w:lineRule="auto"/>
      <w:jc w:val="center"/>
    </w:pPr>
  </w:style>
  <w:style w:type="character" w:styleId="PageNumber">
    <w:name w:val="page number"/>
    <w:basedOn w:val="DefaultParagraphFont"/>
    <w:rsid w:val="00776BC5"/>
  </w:style>
  <w:style w:type="paragraph" w:customStyle="1" w:styleId="biblio">
    <w:name w:val="biblio"/>
    <w:basedOn w:val="Normal"/>
    <w:rsid w:val="00776BC5"/>
    <w:pPr>
      <w:spacing w:before="120" w:line="240" w:lineRule="auto"/>
      <w:ind w:left="720" w:hanging="720"/>
    </w:pPr>
    <w:rPr>
      <w:lang w:eastAsia="en-US"/>
    </w:rPr>
  </w:style>
  <w:style w:type="paragraph" w:customStyle="1" w:styleId="chapternum">
    <w:name w:val="chapternum"/>
    <w:basedOn w:val="Chapter"/>
    <w:next w:val="Normal"/>
    <w:rsid w:val="00776BC5"/>
    <w:pPr>
      <w:numPr>
        <w:numId w:val="13"/>
      </w:numPr>
    </w:pPr>
  </w:style>
  <w:style w:type="paragraph" w:styleId="NoSpacing">
    <w:name w:val="No Spacing"/>
    <w:uiPriority w:val="1"/>
    <w:qFormat/>
    <w:rsid w:val="00776BC5"/>
    <w:pPr>
      <w:spacing w:after="0" w:line="240" w:lineRule="auto"/>
    </w:pPr>
    <w:rPr>
      <w:rFonts w:ascii="Times New Roman" w:hAnsi="Times New Roman"/>
      <w:sz w:val="24"/>
    </w:rPr>
  </w:style>
  <w:style w:type="paragraph" w:styleId="ListParagraph">
    <w:name w:val="List Paragraph"/>
    <w:basedOn w:val="Normal"/>
    <w:uiPriority w:val="34"/>
    <w:qFormat/>
    <w:rsid w:val="00776BC5"/>
    <w:pPr>
      <w:spacing w:before="0" w:line="240" w:lineRule="auto"/>
      <w:ind w:left="720"/>
      <w:contextualSpacing/>
    </w:pPr>
    <w:rPr>
      <w:rFonts w:asciiTheme="minorHAnsi" w:eastAsiaTheme="minorEastAsia" w:hAnsiTheme="minorHAnsi" w:cstheme="minorBidi"/>
      <w:szCs w:val="24"/>
      <w:lang w:val="en-CA" w:eastAsia="en-US"/>
    </w:rPr>
  </w:style>
  <w:style w:type="character" w:customStyle="1" w:styleId="self-citation-authors">
    <w:name w:val="self-citation-authors"/>
    <w:basedOn w:val="DefaultParagraphFont"/>
    <w:rsid w:val="00776BC5"/>
  </w:style>
  <w:style w:type="character" w:styleId="Emphasis">
    <w:name w:val="Emphasis"/>
    <w:basedOn w:val="DefaultParagraphFont"/>
    <w:uiPriority w:val="20"/>
    <w:qFormat/>
    <w:rsid w:val="00776BC5"/>
    <w:rPr>
      <w:i/>
      <w:iCs/>
    </w:rPr>
  </w:style>
  <w:style w:type="character" w:customStyle="1" w:styleId="self-citation-year">
    <w:name w:val="self-citation-year"/>
    <w:basedOn w:val="DefaultParagraphFont"/>
    <w:rsid w:val="00776BC5"/>
  </w:style>
  <w:style w:type="character" w:customStyle="1" w:styleId="self-citation-title">
    <w:name w:val="self-citation-title"/>
    <w:basedOn w:val="DefaultParagraphFont"/>
    <w:rsid w:val="00776BC5"/>
  </w:style>
  <w:style w:type="character" w:customStyle="1" w:styleId="self-citation-journal">
    <w:name w:val="self-citation-journal"/>
    <w:basedOn w:val="DefaultParagraphFont"/>
    <w:rsid w:val="00776BC5"/>
  </w:style>
  <w:style w:type="character" w:customStyle="1" w:styleId="self-citation-volume">
    <w:name w:val="self-citation-volume"/>
    <w:basedOn w:val="DefaultParagraphFont"/>
    <w:rsid w:val="00776BC5"/>
  </w:style>
  <w:style w:type="character" w:customStyle="1" w:styleId="self-citation-elocation">
    <w:name w:val="self-citation-elocation"/>
    <w:basedOn w:val="DefaultParagraphFont"/>
    <w:rsid w:val="00776BC5"/>
  </w:style>
  <w:style w:type="paragraph" w:styleId="TOCHeading">
    <w:name w:val="TOC Heading"/>
    <w:basedOn w:val="Heading1"/>
    <w:next w:val="Normal"/>
    <w:uiPriority w:val="39"/>
    <w:unhideWhenUsed/>
    <w:qFormat/>
    <w:rsid w:val="00776BC5"/>
    <w:pPr>
      <w:keepLines/>
      <w:numPr>
        <w:numId w:val="0"/>
      </w:numPr>
      <w:tabs>
        <w:tab w:val="clear" w:pos="720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b/>
      <w:color w:val="365F91" w:themeColor="accent1" w:themeShade="BF"/>
      <w:kern w:val="0"/>
      <w:sz w:val="28"/>
      <w:szCs w:val="28"/>
      <w:lang w:eastAsia="ja-JP"/>
    </w:rPr>
  </w:style>
  <w:style w:type="character" w:customStyle="1" w:styleId="apple-converted-space">
    <w:name w:val="apple-converted-space"/>
    <w:basedOn w:val="DefaultParagraphFont"/>
    <w:rsid w:val="00776BC5"/>
  </w:style>
  <w:style w:type="character" w:styleId="LineNumber">
    <w:name w:val="line number"/>
    <w:basedOn w:val="DefaultParagraphFont"/>
    <w:uiPriority w:val="99"/>
    <w:semiHidden/>
    <w:unhideWhenUsed/>
    <w:rsid w:val="00776BC5"/>
  </w:style>
  <w:style w:type="paragraph" w:styleId="Index1">
    <w:name w:val="index 1"/>
    <w:basedOn w:val="Normal"/>
    <w:next w:val="Normal"/>
    <w:autoRedefine/>
    <w:semiHidden/>
    <w:rsid w:val="00F92AEA"/>
    <w:pPr>
      <w:ind w:left="200" w:hanging="200"/>
    </w:pPr>
  </w:style>
  <w:style w:type="paragraph" w:styleId="TOAHeading">
    <w:name w:val="toa heading"/>
    <w:aliases w:val="Appendix"/>
    <w:basedOn w:val="Normal"/>
    <w:next w:val="Normal"/>
    <w:semiHidden/>
    <w:rsid w:val="00F92AEA"/>
    <w:pPr>
      <w:spacing w:before="120" w:line="240" w:lineRule="auto"/>
      <w:jc w:val="center"/>
    </w:pPr>
    <w:rPr>
      <w:rFonts w:ascii="Arial" w:hAnsi="Arial" w:cs="Arial"/>
      <w:bCs/>
      <w:szCs w:val="24"/>
    </w:rPr>
  </w:style>
  <w:style w:type="character" w:styleId="FootnoteReference">
    <w:name w:val="footnote reference"/>
    <w:semiHidden/>
    <w:rsid w:val="00F92AEA"/>
    <w:rPr>
      <w:rFonts w:ascii="Times New Roman" w:hAnsi="Times New Roman"/>
      <w:dstrike w:val="0"/>
      <w:sz w:val="28"/>
      <w:vertAlign w:val="superscript"/>
    </w:rPr>
  </w:style>
  <w:style w:type="paragraph" w:styleId="Index2">
    <w:name w:val="index 2"/>
    <w:basedOn w:val="Normal"/>
    <w:next w:val="Normal"/>
    <w:autoRedefine/>
    <w:semiHidden/>
    <w:rsid w:val="00F92AEA"/>
    <w:pPr>
      <w:ind w:left="400" w:hanging="200"/>
    </w:pPr>
  </w:style>
  <w:style w:type="paragraph" w:styleId="Index3">
    <w:name w:val="index 3"/>
    <w:basedOn w:val="Normal"/>
    <w:next w:val="Normal"/>
    <w:autoRedefine/>
    <w:semiHidden/>
    <w:rsid w:val="00F92AEA"/>
    <w:pPr>
      <w:ind w:left="600" w:hanging="200"/>
    </w:pPr>
  </w:style>
  <w:style w:type="paragraph" w:styleId="Index4">
    <w:name w:val="index 4"/>
    <w:basedOn w:val="Normal"/>
    <w:next w:val="Normal"/>
    <w:autoRedefine/>
    <w:semiHidden/>
    <w:rsid w:val="00F92AEA"/>
    <w:pPr>
      <w:ind w:left="800" w:hanging="200"/>
    </w:pPr>
  </w:style>
  <w:style w:type="paragraph" w:styleId="Index5">
    <w:name w:val="index 5"/>
    <w:basedOn w:val="Normal"/>
    <w:next w:val="Normal"/>
    <w:autoRedefine/>
    <w:semiHidden/>
    <w:rsid w:val="00F92AEA"/>
    <w:pPr>
      <w:ind w:left="1000" w:hanging="200"/>
    </w:pPr>
  </w:style>
  <w:style w:type="paragraph" w:styleId="Index6">
    <w:name w:val="index 6"/>
    <w:basedOn w:val="Normal"/>
    <w:next w:val="Normal"/>
    <w:autoRedefine/>
    <w:semiHidden/>
    <w:rsid w:val="00F92AEA"/>
    <w:pPr>
      <w:ind w:left="1200" w:hanging="200"/>
    </w:pPr>
  </w:style>
  <w:style w:type="paragraph" w:styleId="Index7">
    <w:name w:val="index 7"/>
    <w:basedOn w:val="Normal"/>
    <w:next w:val="Normal"/>
    <w:autoRedefine/>
    <w:semiHidden/>
    <w:rsid w:val="00F92AEA"/>
    <w:pPr>
      <w:ind w:left="1400" w:hanging="200"/>
    </w:pPr>
  </w:style>
  <w:style w:type="paragraph" w:styleId="Index8">
    <w:name w:val="index 8"/>
    <w:basedOn w:val="Normal"/>
    <w:next w:val="Normal"/>
    <w:autoRedefine/>
    <w:semiHidden/>
    <w:rsid w:val="00F92AEA"/>
    <w:pPr>
      <w:ind w:left="1600" w:hanging="200"/>
    </w:pPr>
  </w:style>
  <w:style w:type="paragraph" w:styleId="Index9">
    <w:name w:val="index 9"/>
    <w:basedOn w:val="Normal"/>
    <w:next w:val="Normal"/>
    <w:autoRedefine/>
    <w:semiHidden/>
    <w:rsid w:val="00F92AEA"/>
    <w:pPr>
      <w:ind w:left="1800" w:hanging="200"/>
    </w:pPr>
  </w:style>
  <w:style w:type="paragraph" w:styleId="IndexHeading">
    <w:name w:val="index heading"/>
    <w:basedOn w:val="Normal"/>
    <w:next w:val="Index1"/>
    <w:semiHidden/>
    <w:rsid w:val="00F92AEA"/>
    <w:rPr>
      <w:rFonts w:ascii="Arial" w:hAnsi="Arial" w:cs="Arial"/>
      <w:b/>
      <w:bCs/>
    </w:rPr>
  </w:style>
  <w:style w:type="paragraph" w:styleId="TableofAuthorities">
    <w:name w:val="table of authorities"/>
    <w:basedOn w:val="Normal"/>
    <w:next w:val="Normal"/>
    <w:semiHidden/>
    <w:rsid w:val="00F92AEA"/>
    <w:pPr>
      <w:ind w:left="200" w:hanging="200"/>
    </w:pPr>
  </w:style>
  <w:style w:type="table" w:styleId="TableGrid">
    <w:name w:val="Table Grid"/>
    <w:basedOn w:val="TableNormal"/>
    <w:rsid w:val="00F92A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1049</TotalTime>
  <Pages>32</Pages>
  <Words>5602</Words>
  <Characters>31935</Characters>
  <Application>Microsoft Office Word</Application>
  <DocSecurity>0</DocSecurity>
  <Lines>266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Mateusz Wosik</dc:creator>
  <cp:lastModifiedBy>Mateusz Wosik</cp:lastModifiedBy>
  <cp:revision>7</cp:revision>
  <dcterms:created xsi:type="dcterms:W3CDTF">2018-10-08T22:10:00Z</dcterms:created>
  <dcterms:modified xsi:type="dcterms:W3CDTF">2019-07-16T15:59:00Z</dcterms:modified>
</cp:coreProperties>
</file>