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8ADC8F" w14:textId="1878A311" w:rsidR="006877D6" w:rsidRDefault="00860C00" w:rsidP="006877D6">
      <w:pPr>
        <w:pStyle w:val="Heading1"/>
        <w:spacing w:before="0" w:line="480" w:lineRule="auto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auto"/>
          <w:sz w:val="24"/>
          <w:szCs w:val="24"/>
        </w:rPr>
        <w:t>Supplementary File S4</w:t>
      </w:r>
      <w:r w:rsidR="006877D6" w:rsidRPr="00C05156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proofErr w:type="gramEnd"/>
      <w:r w:rsidR="006877D6" w:rsidRPr="00C0515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gramStart"/>
      <w:r w:rsidR="006877D6" w:rsidRPr="00A55597">
        <w:rPr>
          <w:rStyle w:val="Emphasis"/>
          <w:rFonts w:ascii="Times New Roman" w:hAnsi="Times New Roman" w:cs="Times New Roman"/>
          <w:b/>
          <w:i w:val="0"/>
          <w:color w:val="auto"/>
          <w:sz w:val="24"/>
          <w:szCs w:val="24"/>
        </w:rPr>
        <w:t>Results of PGLS</w:t>
      </w:r>
      <w:r w:rsidR="006877D6" w:rsidRPr="00A5559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regression between traits and diversification rates of animal phyla.</w:t>
      </w:r>
      <w:proofErr w:type="gramEnd"/>
      <w:r w:rsidR="006877D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 xml:space="preserve">The </w:t>
      </w:r>
      <w:r w:rsidR="006877D6" w:rsidRPr="007234E6">
        <w:rPr>
          <w:rFonts w:ascii="Times New Roman" w:hAnsi="Times New Roman" w:cs="Times New Roman"/>
          <w:i/>
          <w:color w:val="auto"/>
          <w:sz w:val="24"/>
          <w:szCs w:val="24"/>
        </w:rPr>
        <w:t>r</w:t>
      </w:r>
      <w:r w:rsidR="006877D6" w:rsidRPr="007234E6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>2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 xml:space="preserve"> values and the associated </w:t>
      </w:r>
      <w:r w:rsidR="006877D6" w:rsidRPr="007234E6">
        <w:rPr>
          <w:rFonts w:ascii="Times New Roman" w:hAnsi="Times New Roman" w:cs="Times New Roman"/>
          <w:i/>
          <w:color w:val="auto"/>
          <w:sz w:val="24"/>
          <w:szCs w:val="24"/>
        </w:rPr>
        <w:t>P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 xml:space="preserve">-values are </w:t>
      </w:r>
      <w:r w:rsidR="006877D6">
        <w:rPr>
          <w:rFonts w:ascii="Times New Roman" w:hAnsi="Times New Roman" w:cs="Times New Roman"/>
          <w:color w:val="auto"/>
          <w:sz w:val="24"/>
          <w:szCs w:val="24"/>
        </w:rPr>
        <w:t>shown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>. Results are provided for three trees (Tree1, Tree2, Tree3) and three values of epsilon (</w:t>
      </w:r>
      <w:r w:rsidR="006877D6" w:rsidRPr="008A53D8">
        <w:rPr>
          <w:rFonts w:ascii="Times New Roman" w:hAnsi="Times New Roman" w:cs="Times New Roman"/>
          <w:color w:val="auto"/>
          <w:sz w:val="24"/>
          <w:szCs w:val="24"/>
        </w:rPr>
        <w:t>ε</w:t>
      </w:r>
      <w:r w:rsidR="006877D6">
        <w:rPr>
          <w:rFonts w:ascii="Times New Roman" w:hAnsi="Times New Roman" w:cs="Times New Roman"/>
          <w:color w:val="auto"/>
          <w:sz w:val="24"/>
          <w:szCs w:val="24"/>
        </w:rPr>
        <w:t xml:space="preserve"> = 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 xml:space="preserve">0, 0.5, </w:t>
      </w:r>
      <w:r w:rsidR="006F2472">
        <w:rPr>
          <w:rFonts w:ascii="Times New Roman" w:hAnsi="Times New Roman" w:cs="Times New Roman"/>
          <w:color w:val="auto"/>
          <w:sz w:val="24"/>
          <w:szCs w:val="24"/>
        </w:rPr>
        <w:t>and</w:t>
      </w:r>
      <w:r w:rsidR="006877D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>0.9). The significant values (</w:t>
      </w:r>
      <w:r w:rsidR="006877D6" w:rsidRPr="007234E6">
        <w:rPr>
          <w:rFonts w:ascii="Times New Roman" w:hAnsi="Times New Roman" w:cs="Times New Roman"/>
          <w:i/>
          <w:color w:val="auto"/>
          <w:sz w:val="24"/>
          <w:szCs w:val="24"/>
        </w:rPr>
        <w:t>P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 xml:space="preserve">&lt;0.05) are highlighted in green. The PGLS run failed for runs highlighted in orange so the </w:t>
      </w:r>
      <w:r w:rsidR="006877D6" w:rsidRPr="009A18BD">
        <w:rPr>
          <w:rFonts w:ascii="Times New Roman" w:hAnsi="Times New Roman" w:cs="Times New Roman"/>
          <w:color w:val="auto"/>
          <w:sz w:val="24"/>
          <w:szCs w:val="24"/>
        </w:rPr>
        <w:t xml:space="preserve">ordinary least squares </w:t>
      </w:r>
      <w:r w:rsidR="006877D6">
        <w:rPr>
          <w:rFonts w:ascii="Times New Roman" w:hAnsi="Times New Roman" w:cs="Times New Roman"/>
          <w:color w:val="auto"/>
          <w:sz w:val="24"/>
          <w:szCs w:val="24"/>
        </w:rPr>
        <w:t>(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>OLS</w:t>
      </w:r>
      <w:r w:rsidR="006877D6">
        <w:rPr>
          <w:rFonts w:ascii="Times New Roman" w:hAnsi="Times New Roman" w:cs="Times New Roman"/>
          <w:color w:val="auto"/>
          <w:sz w:val="24"/>
          <w:szCs w:val="24"/>
        </w:rPr>
        <w:t>)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 xml:space="preserve"> model </w:t>
      </w:r>
      <w:r w:rsidR="006877D6">
        <w:rPr>
          <w:rFonts w:ascii="Times New Roman" w:hAnsi="Times New Roman" w:cs="Times New Roman"/>
          <w:color w:val="auto"/>
          <w:sz w:val="24"/>
          <w:szCs w:val="24"/>
        </w:rPr>
        <w:t xml:space="preserve">was 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>used instead of the PGLS model.</w:t>
      </w:r>
    </w:p>
    <w:p w14:paraId="163C2841" w14:textId="77777777" w:rsidR="006877D6" w:rsidRPr="008C0F19" w:rsidRDefault="006877D6" w:rsidP="006877D6">
      <w:pPr>
        <w:spacing w:line="480" w:lineRule="auto"/>
      </w:pPr>
    </w:p>
    <w:tbl>
      <w:tblPr>
        <w:tblW w:w="934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140"/>
        <w:gridCol w:w="1382"/>
        <w:gridCol w:w="1018"/>
        <w:gridCol w:w="1382"/>
        <w:gridCol w:w="1018"/>
        <w:gridCol w:w="1382"/>
        <w:gridCol w:w="1018"/>
      </w:tblGrid>
      <w:tr w:rsidR="006877D6" w:rsidRPr="0092748A" w14:paraId="7965CF51" w14:textId="77777777" w:rsidTr="00FB508B">
        <w:trPr>
          <w:trHeight w:val="300"/>
        </w:trPr>
        <w:tc>
          <w:tcPr>
            <w:tcW w:w="2140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1CE0F1F9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Trait</w:t>
            </w:r>
          </w:p>
        </w:tc>
        <w:tc>
          <w:tcPr>
            <w:tcW w:w="7200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CAFA54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Tree1</w:t>
            </w:r>
          </w:p>
        </w:tc>
      </w:tr>
      <w:tr w:rsidR="006877D6" w:rsidRPr="0092748A" w14:paraId="157F889E" w14:textId="77777777" w:rsidTr="00FB508B">
        <w:trPr>
          <w:trHeight w:val="300"/>
        </w:trPr>
        <w:tc>
          <w:tcPr>
            <w:tcW w:w="2140" w:type="dxa"/>
            <w:vMerge/>
            <w:tcBorders>
              <w:top w:val="nil"/>
              <w:bottom w:val="nil"/>
            </w:tcBorders>
            <w:vAlign w:val="center"/>
            <w:hideMark/>
          </w:tcPr>
          <w:p w14:paraId="51CF4DF0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240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8EDBF3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8A53D8">
              <w:t>ε</w:t>
            </w:r>
            <w:r>
              <w:t xml:space="preserve"> = </w:t>
            </w:r>
            <w:r w:rsidRPr="00C05156">
              <w:t>0</w:t>
            </w:r>
          </w:p>
        </w:tc>
        <w:tc>
          <w:tcPr>
            <w:tcW w:w="240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3CE52D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8A53D8">
              <w:t>ε</w:t>
            </w:r>
            <w:r>
              <w:t xml:space="preserve"> = </w:t>
            </w:r>
            <w:r w:rsidRPr="00C05156">
              <w:t>0</w:t>
            </w:r>
            <w:r>
              <w:t>.5</w:t>
            </w:r>
          </w:p>
        </w:tc>
        <w:tc>
          <w:tcPr>
            <w:tcW w:w="240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D4CC71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8A53D8">
              <w:t>ε</w:t>
            </w:r>
            <w:r>
              <w:t xml:space="preserve"> = </w:t>
            </w:r>
            <w:r w:rsidRPr="00C05156">
              <w:t>0</w:t>
            </w:r>
            <w:r>
              <w:t>.9</w:t>
            </w:r>
          </w:p>
        </w:tc>
      </w:tr>
      <w:tr w:rsidR="006877D6" w:rsidRPr="0092748A" w14:paraId="01D0437A" w14:textId="77777777" w:rsidTr="00FB508B">
        <w:trPr>
          <w:trHeight w:val="300"/>
        </w:trPr>
        <w:tc>
          <w:tcPr>
            <w:tcW w:w="2140" w:type="dxa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58A8CA26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138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FE8D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7234E6">
              <w:rPr>
                <w:i/>
              </w:rPr>
              <w:t>r</w:t>
            </w:r>
            <w:r w:rsidRPr="007234E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4ACE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7234E6">
              <w:rPr>
                <w:i/>
                <w:color w:val="000000"/>
              </w:rPr>
              <w:t>P</w:t>
            </w:r>
            <w:r w:rsidRPr="0092748A">
              <w:rPr>
                <w:color w:val="000000"/>
              </w:rPr>
              <w:t>-value</w:t>
            </w:r>
          </w:p>
        </w:tc>
        <w:tc>
          <w:tcPr>
            <w:tcW w:w="138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97B6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7234E6">
              <w:rPr>
                <w:i/>
              </w:rPr>
              <w:t>r</w:t>
            </w:r>
            <w:r w:rsidRPr="007234E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0BAD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7234E6">
              <w:rPr>
                <w:i/>
                <w:color w:val="000000"/>
              </w:rPr>
              <w:t>P</w:t>
            </w:r>
            <w:r w:rsidRPr="0092748A">
              <w:rPr>
                <w:color w:val="000000"/>
              </w:rPr>
              <w:t>-value</w:t>
            </w:r>
          </w:p>
        </w:tc>
        <w:tc>
          <w:tcPr>
            <w:tcW w:w="138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CDDC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7234E6">
              <w:rPr>
                <w:i/>
              </w:rPr>
              <w:t>r</w:t>
            </w:r>
            <w:r w:rsidRPr="007234E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568C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7234E6">
              <w:rPr>
                <w:i/>
                <w:color w:val="000000"/>
              </w:rPr>
              <w:t>P</w:t>
            </w:r>
            <w:r w:rsidRPr="0092748A">
              <w:rPr>
                <w:color w:val="000000"/>
              </w:rPr>
              <w:t>-value</w:t>
            </w:r>
          </w:p>
        </w:tc>
      </w:tr>
      <w:tr w:rsidR="006877D6" w:rsidRPr="0092748A" w14:paraId="2A670D9E" w14:textId="77777777" w:rsidTr="00FB508B">
        <w:trPr>
          <w:trHeight w:val="315"/>
        </w:trPr>
        <w:tc>
          <w:tcPr>
            <w:tcW w:w="21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95BDE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Asexual reproduction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60C8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0.049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AC0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0.2581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5A38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0.042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FC4A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0.2936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89E4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0.030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DC33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0.3799</w:t>
            </w:r>
          </w:p>
        </w:tc>
      </w:tr>
      <w:tr w:rsidR="006877D6" w:rsidRPr="0092748A" w14:paraId="0B0FECC6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4E822ACF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Cephalization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2B11AD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0.083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0F5EB90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0.1372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FED8AE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0.070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16F58FD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0.1721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59BE42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0.045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288B823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0.2772</w:t>
            </w:r>
          </w:p>
        </w:tc>
      </w:tr>
      <w:tr w:rsidR="006877D6" w:rsidRPr="0092748A" w14:paraId="468F0250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7CFB2B83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Circulation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AC13AA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0.057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71F3C81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0.2199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050401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0.057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11B7D0D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0.2219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3D3355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0.056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68B36DF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0.2245</w:t>
            </w:r>
          </w:p>
        </w:tc>
      </w:tr>
      <w:tr w:rsidR="006877D6" w:rsidRPr="0092748A" w14:paraId="76032914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77587F84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Coelom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920DD9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0.022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1CE1E6C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0.4500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15E98D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0.020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4519327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0.4698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2B1BCF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0.016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27AB69B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0.5174</w:t>
            </w:r>
          </w:p>
        </w:tc>
      </w:tr>
      <w:tr w:rsidR="006877D6" w:rsidRPr="0092748A" w14:paraId="6406B0ED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724BECC8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Digestion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5C7B30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0.132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392D30C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0.0578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5B4EC1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0.122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58D288E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0.0688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FDB99A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0.097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46A2864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0.1058</w:t>
            </w:r>
          </w:p>
        </w:tc>
      </w:tr>
      <w:tr w:rsidR="006877D6" w:rsidRPr="0092748A" w14:paraId="2840A704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6FBE7173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proofErr w:type="spellStart"/>
            <w:r w:rsidRPr="0092748A">
              <w:rPr>
                <w:color w:val="000000"/>
              </w:rPr>
              <w:t>Dioecy</w:t>
            </w:r>
            <w:proofErr w:type="spellEnd"/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7813448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0.214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1639FE7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0.0131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49E4C17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0.202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67DF246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0.0165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7684A7B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0.168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5A23BE1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0.0305</w:t>
            </w:r>
          </w:p>
        </w:tc>
      </w:tr>
      <w:tr w:rsidR="006877D6" w:rsidRPr="0092748A" w14:paraId="6002C903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53540770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Excretion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9AE3C5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0.137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0C4E8C1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0.0530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C61DD3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0.124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11709F6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0.0660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89F5DF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0.095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04E4FE7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0.1105</w:t>
            </w:r>
          </w:p>
        </w:tc>
      </w:tr>
      <w:tr w:rsidR="006877D6" w:rsidRPr="0092748A" w14:paraId="3A90439F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65E65141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Legs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FC80A4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</w:t>
            </w:r>
            <w:r>
              <w:rPr>
                <w:color w:val="000000"/>
              </w:rPr>
              <w:t>94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483FDDB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</w:t>
            </w:r>
            <w:r>
              <w:rPr>
                <w:color w:val="000000"/>
              </w:rPr>
              <w:t>1132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529F36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</w:t>
            </w:r>
            <w:r>
              <w:rPr>
                <w:color w:val="000000"/>
              </w:rPr>
              <w:t>102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456C61A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</w:t>
            </w:r>
            <w:r>
              <w:rPr>
                <w:color w:val="000000"/>
              </w:rPr>
              <w:t>0970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9EC3C2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</w:t>
            </w:r>
            <w:r>
              <w:rPr>
                <w:color w:val="000000"/>
              </w:rPr>
              <w:t>13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26CDA71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</w:t>
            </w:r>
            <w:r>
              <w:rPr>
                <w:color w:val="000000"/>
              </w:rPr>
              <w:t>811</w:t>
            </w:r>
          </w:p>
        </w:tc>
      </w:tr>
      <w:tr w:rsidR="006877D6" w:rsidRPr="0092748A" w14:paraId="283CB84F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4B7F06EC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 xml:space="preserve">Size 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339759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0.020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2E61AE6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0.4731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46C58E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0.016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7B9B1AD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0.5180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86269D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0.008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42829FE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0.6549</w:t>
            </w:r>
          </w:p>
        </w:tc>
      </w:tr>
      <w:tr w:rsidR="006877D6" w:rsidRPr="0092748A" w14:paraId="1012044E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3C77774E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Metamorphosis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E28C58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0.043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0D2F806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0.2915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25CA7A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6798CE7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0.3077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C36985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0.034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057FBA1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0.3478</w:t>
            </w:r>
          </w:p>
        </w:tc>
      </w:tr>
      <w:tr w:rsidR="006877D6" w:rsidRPr="0092748A" w14:paraId="038255CA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1E3BEDEB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Non-marine habitat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7C23121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0.366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687994E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0.0006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1B535E7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0.364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685C5D5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0.0007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3A7699F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0.351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72FD891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0.0009</w:t>
            </w:r>
          </w:p>
        </w:tc>
      </w:tr>
      <w:tr w:rsidR="006877D6" w:rsidRPr="0092748A" w14:paraId="2030CDBB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3A21CCAC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Parasitism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3DB5B55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0.221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7EFB39D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0.0116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06E7393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0.225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6F8A9E5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0.0109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33EA362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0.223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3B2BF3B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0.0111</w:t>
            </w:r>
          </w:p>
        </w:tc>
      </w:tr>
      <w:tr w:rsidR="006877D6" w:rsidRPr="0092748A" w14:paraId="34108C06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0B513F27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Segmentation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6F061D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0.109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0EE5F7B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0.0867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75D821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0.114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4955BA2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0.0787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8D32A4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0.127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580ADEC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0.0627</w:t>
            </w:r>
          </w:p>
        </w:tc>
      </w:tr>
      <w:tr w:rsidR="006877D6" w:rsidRPr="0092748A" w14:paraId="13860B74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79D889F5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lastRenderedPageBreak/>
              <w:t>Skeleton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03317CA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0.157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1C880E3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0.0370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2A968EB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0.159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6CED72B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0.0355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6C57DDA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0.158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01E0436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0.0364</w:t>
            </w:r>
          </w:p>
        </w:tc>
      </w:tr>
      <w:tr w:rsidR="006877D6" w:rsidRPr="0092748A" w14:paraId="09C91382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1872167F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Symmetry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BD5B6D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0.083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00D4327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0.1374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7A1E44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0.069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48BECC0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0.1761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AA6579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0.042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3A7A883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0.2980</w:t>
            </w:r>
          </w:p>
        </w:tc>
      </w:tr>
      <w:tr w:rsidR="006877D6" w:rsidRPr="0092748A" w14:paraId="530D284C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01FE0E10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Terrestrial habitat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0A6E394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0.270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41974A5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0.0046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640C6A6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0.275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4B5BBF4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0.0042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19C6AF7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0.284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7645139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0.0035</w:t>
            </w:r>
          </w:p>
        </w:tc>
      </w:tr>
      <w:tr w:rsidR="006877D6" w:rsidRPr="0092748A" w14:paraId="5DDD7928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3ACFDE7A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proofErr w:type="spellStart"/>
            <w:r w:rsidRPr="0092748A">
              <w:rPr>
                <w:color w:val="000000"/>
              </w:rPr>
              <w:t>Vagility</w:t>
            </w:r>
            <w:proofErr w:type="spellEnd"/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396B34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5767A2A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0.6211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DD7929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0.008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121EC3D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0.6465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14B7F3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0.009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085C741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0.6235</w:t>
            </w:r>
          </w:p>
        </w:tc>
      </w:tr>
      <w:tr w:rsidR="006877D6" w:rsidRPr="0092748A" w14:paraId="708FF86D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147DCA3A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 xml:space="preserve">Vision 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38C3CC9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0.382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4A8D900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0.0005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33DC4DF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0.386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25A6DCC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0.0004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0D6FDFE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0.388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17ECC00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0.0004</w:t>
            </w:r>
          </w:p>
        </w:tc>
      </w:tr>
      <w:tr w:rsidR="006877D6" w:rsidRPr="0092748A" w14:paraId="5665A703" w14:textId="77777777" w:rsidTr="00FB508B">
        <w:trPr>
          <w:trHeight w:val="300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5E3A61A9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Vision (alternative)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00C1782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0.279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192BF96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0.0039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470C31A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0.291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39D97FF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0.0031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680FE46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0.324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44BB096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0.0016</w:t>
            </w:r>
          </w:p>
        </w:tc>
      </w:tr>
    </w:tbl>
    <w:p w14:paraId="14C50711" w14:textId="77777777" w:rsidR="006877D6" w:rsidRPr="0092748A" w:rsidRDefault="006877D6" w:rsidP="006877D6">
      <w:pPr>
        <w:spacing w:line="480" w:lineRule="auto"/>
      </w:pPr>
    </w:p>
    <w:p w14:paraId="65ACDD02" w14:textId="77777777" w:rsidR="006877D6" w:rsidRPr="0092748A" w:rsidRDefault="006877D6" w:rsidP="006877D6">
      <w:pPr>
        <w:spacing w:line="480" w:lineRule="auto"/>
      </w:pPr>
    </w:p>
    <w:tbl>
      <w:tblPr>
        <w:tblW w:w="934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140"/>
        <w:gridCol w:w="1382"/>
        <w:gridCol w:w="1018"/>
        <w:gridCol w:w="1382"/>
        <w:gridCol w:w="1018"/>
        <w:gridCol w:w="1382"/>
        <w:gridCol w:w="1018"/>
      </w:tblGrid>
      <w:tr w:rsidR="006877D6" w:rsidRPr="0092748A" w14:paraId="548D6A8A" w14:textId="77777777" w:rsidTr="00FB508B">
        <w:trPr>
          <w:trHeight w:val="300"/>
        </w:trPr>
        <w:tc>
          <w:tcPr>
            <w:tcW w:w="2140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33A77AA8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Trait</w:t>
            </w:r>
          </w:p>
        </w:tc>
        <w:tc>
          <w:tcPr>
            <w:tcW w:w="7200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3B194C3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Tree2</w:t>
            </w:r>
          </w:p>
        </w:tc>
      </w:tr>
      <w:tr w:rsidR="006877D6" w:rsidRPr="0092748A" w14:paraId="28AA0BEC" w14:textId="77777777" w:rsidTr="00FB508B">
        <w:trPr>
          <w:trHeight w:val="300"/>
        </w:trPr>
        <w:tc>
          <w:tcPr>
            <w:tcW w:w="2140" w:type="dxa"/>
            <w:vMerge/>
            <w:tcBorders>
              <w:top w:val="nil"/>
              <w:bottom w:val="nil"/>
            </w:tcBorders>
            <w:vAlign w:val="center"/>
            <w:hideMark/>
          </w:tcPr>
          <w:p w14:paraId="503D0F71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240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1863DB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8A53D8">
              <w:t>ε</w:t>
            </w:r>
            <w:r>
              <w:t xml:space="preserve"> = </w:t>
            </w:r>
            <w:r w:rsidRPr="00C05156">
              <w:t>0</w:t>
            </w:r>
          </w:p>
        </w:tc>
        <w:tc>
          <w:tcPr>
            <w:tcW w:w="240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5F9686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8A53D8">
              <w:t>ε</w:t>
            </w:r>
            <w:r>
              <w:t xml:space="preserve"> = </w:t>
            </w:r>
            <w:r w:rsidRPr="00C05156">
              <w:t>0</w:t>
            </w:r>
            <w:r>
              <w:t>.5</w:t>
            </w:r>
          </w:p>
        </w:tc>
        <w:tc>
          <w:tcPr>
            <w:tcW w:w="240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C26D44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8A53D8">
              <w:t>ε</w:t>
            </w:r>
            <w:r>
              <w:t xml:space="preserve"> = </w:t>
            </w:r>
            <w:r w:rsidRPr="00C05156">
              <w:t>0</w:t>
            </w:r>
            <w:r>
              <w:t>.9</w:t>
            </w:r>
          </w:p>
        </w:tc>
      </w:tr>
      <w:tr w:rsidR="006877D6" w:rsidRPr="0092748A" w14:paraId="7A2930CE" w14:textId="77777777" w:rsidTr="00FB508B">
        <w:trPr>
          <w:trHeight w:val="300"/>
        </w:trPr>
        <w:tc>
          <w:tcPr>
            <w:tcW w:w="2140" w:type="dxa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1E9820B2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138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B1CD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7234E6">
              <w:rPr>
                <w:i/>
              </w:rPr>
              <w:t>r</w:t>
            </w:r>
            <w:r w:rsidRPr="007234E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E253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7234E6">
              <w:rPr>
                <w:i/>
                <w:color w:val="000000"/>
              </w:rPr>
              <w:t>P</w:t>
            </w:r>
            <w:r w:rsidRPr="0092748A">
              <w:rPr>
                <w:color w:val="000000"/>
              </w:rPr>
              <w:t>-value</w:t>
            </w:r>
          </w:p>
        </w:tc>
        <w:tc>
          <w:tcPr>
            <w:tcW w:w="138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6A94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7234E6">
              <w:rPr>
                <w:i/>
              </w:rPr>
              <w:t>r</w:t>
            </w:r>
            <w:r w:rsidRPr="007234E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859F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7234E6">
              <w:rPr>
                <w:i/>
              </w:rPr>
              <w:t>r</w:t>
            </w:r>
            <w:r w:rsidRPr="007234E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38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01E7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7234E6">
              <w:rPr>
                <w:i/>
                <w:color w:val="000000"/>
              </w:rPr>
              <w:t>P</w:t>
            </w:r>
            <w:r w:rsidRPr="0092748A">
              <w:rPr>
                <w:color w:val="000000"/>
              </w:rPr>
              <w:t>-value</w:t>
            </w:r>
          </w:p>
        </w:tc>
        <w:tc>
          <w:tcPr>
            <w:tcW w:w="10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E7F5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7234E6">
              <w:rPr>
                <w:i/>
              </w:rPr>
              <w:t>r</w:t>
            </w:r>
            <w:r w:rsidRPr="007234E6">
              <w:rPr>
                <w:vertAlign w:val="superscript"/>
              </w:rPr>
              <w:t>2</w:t>
            </w:r>
            <w:proofErr w:type="gramEnd"/>
          </w:p>
        </w:tc>
      </w:tr>
      <w:tr w:rsidR="006877D6" w:rsidRPr="0092748A" w14:paraId="4D6BDE27" w14:textId="77777777" w:rsidTr="00FB508B">
        <w:trPr>
          <w:trHeight w:val="315"/>
        </w:trPr>
        <w:tc>
          <w:tcPr>
            <w:tcW w:w="21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25230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Asexual reproduction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7BEF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0.039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53D0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0.3142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2293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0.033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3819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0.3540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E4AB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0.022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4A99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0.4467</w:t>
            </w:r>
          </w:p>
        </w:tc>
      </w:tr>
      <w:tr w:rsidR="006877D6" w:rsidRPr="0092748A" w14:paraId="4E3A0CCC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3E364A25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Cephalization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3C74E5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0.071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50149AA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0.1693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17E8E2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0.060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2F1F531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0.2086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FC28D2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0.038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45AE63D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0.3217</w:t>
            </w:r>
          </w:p>
        </w:tc>
      </w:tr>
      <w:tr w:rsidR="006877D6" w:rsidRPr="0092748A" w14:paraId="35CE2B72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2409BD16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Circulation</w:t>
            </w:r>
          </w:p>
        </w:tc>
        <w:tc>
          <w:tcPr>
            <w:tcW w:w="1382" w:type="dxa"/>
            <w:shd w:val="clear" w:color="000000" w:fill="F4B084"/>
            <w:noWrap/>
            <w:vAlign w:val="bottom"/>
            <w:hideMark/>
          </w:tcPr>
          <w:p w14:paraId="24A7B9B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0.037</w:t>
            </w:r>
          </w:p>
        </w:tc>
        <w:tc>
          <w:tcPr>
            <w:tcW w:w="1018" w:type="dxa"/>
            <w:shd w:val="clear" w:color="000000" w:fill="F4B084"/>
            <w:noWrap/>
            <w:vAlign w:val="bottom"/>
            <w:hideMark/>
          </w:tcPr>
          <w:p w14:paraId="518BF78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0.3276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1A38DF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0.038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7A89549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0.3228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17E9F8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71BB343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0.3082</w:t>
            </w:r>
          </w:p>
        </w:tc>
      </w:tr>
      <w:tr w:rsidR="006877D6" w:rsidRPr="0092748A" w14:paraId="1D644045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41658C28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Coelom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FBEA8E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0.003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0062A5F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0.7995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386054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0.007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2784EA4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0.6715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11D8A1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0.006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5546EFA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0.6960</w:t>
            </w:r>
          </w:p>
        </w:tc>
      </w:tr>
      <w:tr w:rsidR="006877D6" w:rsidRPr="0092748A" w14:paraId="29EAC420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2A025ACE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Digestion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7624C1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0.102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510E754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0.0969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2B6445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0.095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1567A64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0.1111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461C26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0.076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756B215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0.1565</w:t>
            </w:r>
          </w:p>
        </w:tc>
      </w:tr>
      <w:tr w:rsidR="006877D6" w:rsidRPr="0092748A" w14:paraId="43C379AC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2E72B80C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proofErr w:type="spellStart"/>
            <w:r w:rsidRPr="0092748A">
              <w:rPr>
                <w:color w:val="000000"/>
              </w:rPr>
              <w:t>Dioecy</w:t>
            </w:r>
            <w:proofErr w:type="spellEnd"/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020B759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0.185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0CAAAB1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0.0223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0A71B87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0.174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47BF9A4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0.0271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1C8E383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0.145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170F5F3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0.0455</w:t>
            </w:r>
          </w:p>
        </w:tc>
      </w:tr>
      <w:tr w:rsidR="006877D6" w:rsidRPr="0092748A" w14:paraId="79E4743E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3D1F8F08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Excretion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EBEEDA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0.131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7DB1533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0.0583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6D2AD4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0.119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2B4DD16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0.0723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3677C7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0.091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141EBA7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0.1195</w:t>
            </w:r>
          </w:p>
        </w:tc>
      </w:tr>
      <w:tr w:rsidR="006877D6" w:rsidRPr="0092748A" w14:paraId="523B8C99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4C4C68E2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Legs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A60716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0.07</w:t>
            </w:r>
            <w:r>
              <w:rPr>
                <w:color w:val="000000"/>
              </w:rPr>
              <w:t>5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50EB6B5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</w:t>
            </w:r>
            <w:r>
              <w:rPr>
                <w:color w:val="000000"/>
              </w:rPr>
              <w:t>578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280AF4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</w:t>
            </w:r>
            <w:r>
              <w:rPr>
                <w:color w:val="000000"/>
              </w:rPr>
              <w:t>83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4DD23BF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</w:t>
            </w:r>
            <w:r>
              <w:rPr>
                <w:color w:val="000000"/>
              </w:rPr>
              <w:t>1365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553840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</w:t>
            </w:r>
            <w:r>
              <w:rPr>
                <w:color w:val="000000"/>
              </w:rPr>
              <w:t>95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3FFC6F0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</w:t>
            </w:r>
            <w:r>
              <w:rPr>
                <w:color w:val="000000"/>
              </w:rPr>
              <w:t>11</w:t>
            </w:r>
          </w:p>
        </w:tc>
      </w:tr>
      <w:tr w:rsidR="006877D6" w:rsidRPr="0092748A" w14:paraId="529C7122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518DA080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 xml:space="preserve">Size 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1531CF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0.020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2C8A76F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0.4693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70194C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0.016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72B65E7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0.5163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9535EA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0.008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6E6277D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0.6594</w:t>
            </w:r>
          </w:p>
        </w:tc>
      </w:tr>
      <w:tr w:rsidR="006877D6" w:rsidRPr="0092748A" w14:paraId="5ECA42D1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56AD1345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Metamorphosis</w:t>
            </w:r>
          </w:p>
        </w:tc>
        <w:tc>
          <w:tcPr>
            <w:tcW w:w="1382" w:type="dxa"/>
            <w:shd w:val="clear" w:color="000000" w:fill="F4B084"/>
            <w:noWrap/>
            <w:vAlign w:val="bottom"/>
            <w:hideMark/>
          </w:tcPr>
          <w:p w14:paraId="48C929D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0.044</w:t>
            </w:r>
          </w:p>
        </w:tc>
        <w:tc>
          <w:tcPr>
            <w:tcW w:w="1018" w:type="dxa"/>
            <w:shd w:val="clear" w:color="000000" w:fill="F4B084"/>
            <w:noWrap/>
            <w:vAlign w:val="bottom"/>
            <w:hideMark/>
          </w:tcPr>
          <w:p w14:paraId="6855F20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0.2850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43375E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0.041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053ED39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0.3001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6483C4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0.035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2C3DED6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0.3370</w:t>
            </w:r>
          </w:p>
        </w:tc>
      </w:tr>
      <w:tr w:rsidR="006877D6" w:rsidRPr="0092748A" w14:paraId="54198006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10722C10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Non-marine habitat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0711170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0.369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35ACA69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0.0006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3B7F697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0.366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21FDAAB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0.0006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1B8ACF9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0.353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374B055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0.0009</w:t>
            </w:r>
          </w:p>
        </w:tc>
      </w:tr>
      <w:tr w:rsidR="006877D6" w:rsidRPr="0092748A" w14:paraId="5635DEA2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71514BB4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lastRenderedPageBreak/>
              <w:t>Parasitism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56D23D5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0.266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5A8708E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0.0050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096D031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0.265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361BA72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0.0051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5DE74B7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0.259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0D461F9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0.0056</w:t>
            </w:r>
          </w:p>
        </w:tc>
      </w:tr>
      <w:tr w:rsidR="006877D6" w:rsidRPr="0092748A" w14:paraId="071BF53D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6BAAC856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Segmentation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1D4832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0.083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20B7547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0.1363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42F498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0.089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15243E5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0.1227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A77A2D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0.103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4AADC2E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0.0953</w:t>
            </w:r>
          </w:p>
        </w:tc>
      </w:tr>
      <w:tr w:rsidR="006877D6" w:rsidRPr="0092748A" w14:paraId="43ABADB8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569BD14B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Skeleton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32B9039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0.139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7ECA729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0.0503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379A1AE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0.143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2E074EC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0.0471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69655AD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0.140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7059E4C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0.0500</w:t>
            </w:r>
          </w:p>
        </w:tc>
      </w:tr>
      <w:tr w:rsidR="006877D6" w:rsidRPr="0092748A" w14:paraId="0700A389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2C34417D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Symmetry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BC1237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0.071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6B7B4C6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0.1696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42EC4B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0.059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413E5ED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0.2136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0C9A31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0.034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228297A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0.3464</w:t>
            </w:r>
          </w:p>
        </w:tc>
      </w:tr>
      <w:tr w:rsidR="006877D6" w:rsidRPr="0092748A" w14:paraId="6DC921E0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3E8E6548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Terrestrial habitat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77D062E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0.262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1070344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0.0054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3B917BC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0.267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5745624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0.0048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1BD8C68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0.278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664485A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0.0040</w:t>
            </w:r>
          </w:p>
        </w:tc>
      </w:tr>
      <w:tr w:rsidR="006877D6" w:rsidRPr="0092748A" w14:paraId="19359ECC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58257B05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proofErr w:type="spellStart"/>
            <w:r w:rsidRPr="0092748A">
              <w:rPr>
                <w:color w:val="000000"/>
              </w:rPr>
              <w:t>Vagility</w:t>
            </w:r>
            <w:proofErr w:type="spellEnd"/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0ED575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0.011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1C3C8D5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0.5897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A07B35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0.011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74784E9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0.5974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66D1C2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0.011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62DED24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0.5904</w:t>
            </w:r>
          </w:p>
        </w:tc>
      </w:tr>
      <w:tr w:rsidR="006877D6" w:rsidRPr="0092748A" w14:paraId="577369E5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3919CA02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 xml:space="preserve">Vision 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2D6776A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0.380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753FF34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0.0005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3163F7D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0.385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63284E1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0.0004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1C49D2A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0.386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57223C6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0.0004</w:t>
            </w:r>
          </w:p>
        </w:tc>
      </w:tr>
      <w:tr w:rsidR="006877D6" w:rsidRPr="0092748A" w14:paraId="6B74185D" w14:textId="77777777" w:rsidTr="00FB508B">
        <w:trPr>
          <w:trHeight w:val="300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01B25E6C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Vision (alternative)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32DCFBC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0.245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62B2B62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0.0074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7D0349B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0.258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022EDC6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0.0057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5AC9170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0.294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6F8564A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0.0029</w:t>
            </w:r>
          </w:p>
        </w:tc>
      </w:tr>
    </w:tbl>
    <w:p w14:paraId="5FD7879E" w14:textId="77777777" w:rsidR="006877D6" w:rsidRPr="0092748A" w:rsidRDefault="006877D6" w:rsidP="006877D6">
      <w:pPr>
        <w:spacing w:line="480" w:lineRule="auto"/>
      </w:pPr>
    </w:p>
    <w:p w14:paraId="6A7A9E86" w14:textId="77777777" w:rsidR="006877D6" w:rsidRPr="0092748A" w:rsidRDefault="006877D6" w:rsidP="006877D6">
      <w:pPr>
        <w:spacing w:line="480" w:lineRule="auto"/>
      </w:pPr>
    </w:p>
    <w:tbl>
      <w:tblPr>
        <w:tblW w:w="934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140"/>
        <w:gridCol w:w="1382"/>
        <w:gridCol w:w="1018"/>
        <w:gridCol w:w="1382"/>
        <w:gridCol w:w="1018"/>
        <w:gridCol w:w="1382"/>
        <w:gridCol w:w="1018"/>
      </w:tblGrid>
      <w:tr w:rsidR="006877D6" w:rsidRPr="0092748A" w14:paraId="2DFC201F" w14:textId="77777777" w:rsidTr="00FB508B">
        <w:trPr>
          <w:trHeight w:val="300"/>
        </w:trPr>
        <w:tc>
          <w:tcPr>
            <w:tcW w:w="2140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7D206A9F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Trait</w:t>
            </w:r>
          </w:p>
        </w:tc>
        <w:tc>
          <w:tcPr>
            <w:tcW w:w="7200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FA73DD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Tree3</w:t>
            </w:r>
          </w:p>
        </w:tc>
      </w:tr>
      <w:tr w:rsidR="006877D6" w:rsidRPr="0092748A" w14:paraId="6EA2AE89" w14:textId="77777777" w:rsidTr="00FB508B">
        <w:trPr>
          <w:trHeight w:val="300"/>
        </w:trPr>
        <w:tc>
          <w:tcPr>
            <w:tcW w:w="2140" w:type="dxa"/>
            <w:vMerge/>
            <w:tcBorders>
              <w:top w:val="nil"/>
              <w:bottom w:val="nil"/>
            </w:tcBorders>
            <w:vAlign w:val="center"/>
            <w:hideMark/>
          </w:tcPr>
          <w:p w14:paraId="3C6915E3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240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6796A0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8A53D8">
              <w:t>ε</w:t>
            </w:r>
            <w:r>
              <w:t xml:space="preserve"> = </w:t>
            </w:r>
            <w:r w:rsidRPr="00C05156">
              <w:t>0</w:t>
            </w:r>
          </w:p>
        </w:tc>
        <w:tc>
          <w:tcPr>
            <w:tcW w:w="240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AE549B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8A53D8">
              <w:t>ε</w:t>
            </w:r>
            <w:r>
              <w:t xml:space="preserve"> = </w:t>
            </w:r>
            <w:r w:rsidRPr="00C05156">
              <w:t>0</w:t>
            </w:r>
            <w:r>
              <w:t>.5</w:t>
            </w:r>
          </w:p>
        </w:tc>
        <w:tc>
          <w:tcPr>
            <w:tcW w:w="240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94A9E2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8A53D8">
              <w:t>ε</w:t>
            </w:r>
            <w:r>
              <w:t xml:space="preserve"> = </w:t>
            </w:r>
            <w:r w:rsidRPr="00C05156">
              <w:t>0</w:t>
            </w:r>
            <w:r>
              <w:t>.9</w:t>
            </w:r>
          </w:p>
        </w:tc>
      </w:tr>
      <w:tr w:rsidR="006877D6" w:rsidRPr="0092748A" w14:paraId="5171F094" w14:textId="77777777" w:rsidTr="00FB508B">
        <w:trPr>
          <w:trHeight w:val="300"/>
        </w:trPr>
        <w:tc>
          <w:tcPr>
            <w:tcW w:w="2140" w:type="dxa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720EB294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138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5DED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7234E6">
              <w:rPr>
                <w:i/>
              </w:rPr>
              <w:t>r</w:t>
            </w:r>
            <w:r w:rsidRPr="007234E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38AF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7234E6">
              <w:rPr>
                <w:i/>
                <w:color w:val="000000"/>
              </w:rPr>
              <w:t>P</w:t>
            </w:r>
            <w:r w:rsidRPr="0092748A">
              <w:rPr>
                <w:color w:val="000000"/>
              </w:rPr>
              <w:t>-value</w:t>
            </w:r>
          </w:p>
        </w:tc>
        <w:tc>
          <w:tcPr>
            <w:tcW w:w="138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6246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7234E6">
              <w:rPr>
                <w:i/>
              </w:rPr>
              <w:t>r</w:t>
            </w:r>
            <w:r w:rsidRPr="007234E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F6FF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7234E6">
              <w:rPr>
                <w:i/>
              </w:rPr>
              <w:t>r</w:t>
            </w:r>
            <w:r w:rsidRPr="007234E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38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81E5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7234E6">
              <w:rPr>
                <w:i/>
                <w:color w:val="000000"/>
              </w:rPr>
              <w:t>P</w:t>
            </w:r>
            <w:r w:rsidRPr="0092748A">
              <w:rPr>
                <w:color w:val="000000"/>
              </w:rPr>
              <w:t>-value</w:t>
            </w:r>
          </w:p>
        </w:tc>
        <w:tc>
          <w:tcPr>
            <w:tcW w:w="10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FE85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7234E6">
              <w:rPr>
                <w:i/>
              </w:rPr>
              <w:t>r</w:t>
            </w:r>
            <w:r w:rsidRPr="007234E6">
              <w:rPr>
                <w:vertAlign w:val="superscript"/>
              </w:rPr>
              <w:t>2</w:t>
            </w:r>
            <w:proofErr w:type="gramEnd"/>
          </w:p>
        </w:tc>
      </w:tr>
      <w:tr w:rsidR="006877D6" w:rsidRPr="0092748A" w14:paraId="6E3EFD47" w14:textId="77777777" w:rsidTr="00FB508B">
        <w:trPr>
          <w:trHeight w:val="315"/>
        </w:trPr>
        <w:tc>
          <w:tcPr>
            <w:tcW w:w="21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51D5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Asexual reproduction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B19B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0.044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66A4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0.2820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9109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0.037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E846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0.3238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9BCC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0.025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B1C7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0.4232</w:t>
            </w:r>
          </w:p>
        </w:tc>
      </w:tr>
      <w:tr w:rsidR="006877D6" w:rsidRPr="0092748A" w14:paraId="3675E8F0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01879205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Cephalization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8F97BC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0.070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260EFA8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0.1733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7AD116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0.058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3581CE3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0.2173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FD13BD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0.034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28F0BC5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0.3458</w:t>
            </w:r>
          </w:p>
        </w:tc>
      </w:tr>
      <w:tr w:rsidR="006877D6" w:rsidRPr="0092748A" w14:paraId="25901B5D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647613C8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Circulation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0E1BC4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0.080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0F006A0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0.1460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DF0428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0.076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2535AA9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0.1549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6DDF90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0.069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5CA79F1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0.1763</w:t>
            </w:r>
          </w:p>
        </w:tc>
      </w:tr>
      <w:tr w:rsidR="006877D6" w:rsidRPr="0092748A" w14:paraId="399908AB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247693FB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Coelom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417CBD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0.052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4FF2DD4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0.2420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31FCA3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0.046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659E005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0.2720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97EF6D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0.033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16CFB68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0.3535</w:t>
            </w:r>
          </w:p>
        </w:tc>
      </w:tr>
      <w:tr w:rsidR="006877D6" w:rsidRPr="0092748A" w14:paraId="0D40D134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3EEE5C7E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Digestion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595F157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0.167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2FC7E30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0.0310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225C769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0.151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503ED89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0.0408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608399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0.115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5495ADF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0.0779</w:t>
            </w:r>
          </w:p>
        </w:tc>
      </w:tr>
      <w:tr w:rsidR="006877D6" w:rsidRPr="0092748A" w14:paraId="24B3B3A8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0AA668E6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proofErr w:type="spellStart"/>
            <w:r w:rsidRPr="0092748A">
              <w:rPr>
                <w:color w:val="000000"/>
              </w:rPr>
              <w:t>Dioecy</w:t>
            </w:r>
            <w:proofErr w:type="spellEnd"/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2D12EB1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0.257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49D1994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0.0059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08F26DC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0.240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5769054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0.0082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72FBC31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0.194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3F791F5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0.0191</w:t>
            </w:r>
          </w:p>
        </w:tc>
      </w:tr>
      <w:tr w:rsidR="006877D6" w:rsidRPr="0092748A" w14:paraId="637CCFB7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1CFFFB37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Excretion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35535E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0.118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1701153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0.0731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F96B67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0.106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73E2DFE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0.0902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1B37CC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0.079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3DC5ACA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0.1471</w:t>
            </w:r>
          </w:p>
        </w:tc>
      </w:tr>
      <w:tr w:rsidR="006877D6" w:rsidRPr="0092748A" w14:paraId="5B46F410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46398BE7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Legs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8B8F06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</w:t>
            </w:r>
            <w:r>
              <w:rPr>
                <w:color w:val="000000"/>
              </w:rPr>
              <w:t>103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59EAED2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</w:t>
            </w:r>
            <w:r>
              <w:rPr>
                <w:color w:val="000000"/>
              </w:rPr>
              <w:t>0957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4985C7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</w:t>
            </w:r>
            <w:r>
              <w:rPr>
                <w:color w:val="000000"/>
              </w:rPr>
              <w:t>108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0420FC2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</w:t>
            </w:r>
            <w:r>
              <w:rPr>
                <w:color w:val="000000"/>
              </w:rPr>
              <w:t>0884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0764EB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</w:t>
            </w:r>
            <w:r>
              <w:rPr>
                <w:color w:val="000000"/>
              </w:rPr>
              <w:t>117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55B6A78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</w:t>
            </w:r>
            <w:r>
              <w:rPr>
                <w:color w:val="000000"/>
              </w:rPr>
              <w:t>748</w:t>
            </w:r>
          </w:p>
        </w:tc>
      </w:tr>
      <w:tr w:rsidR="006877D6" w:rsidRPr="0092748A" w14:paraId="0B478144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4C0DEA52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 xml:space="preserve">Size 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CE323D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0.007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40E2664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0.6621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87A07E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0.006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0C8E3AE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0.6997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7759D4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0.002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061FC14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0.8155</w:t>
            </w:r>
          </w:p>
        </w:tc>
      </w:tr>
      <w:tr w:rsidR="006877D6" w:rsidRPr="0092748A" w14:paraId="652FAA2C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5136BC75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lastRenderedPageBreak/>
              <w:t>Metamorphosis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BE8BB8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0.072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6A6F20E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0.1669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44D34B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0.065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60EC870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0.1888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D041D7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0.051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51EBFC0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0.2490</w:t>
            </w:r>
          </w:p>
        </w:tc>
      </w:tr>
      <w:tr w:rsidR="006877D6" w:rsidRPr="0092748A" w14:paraId="12DF3A2C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70A044D4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Non-marine habitat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4F7D79F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0.306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1BBCE9C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0.0022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3962149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0.308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02BDE59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0.0022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4A1E874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0.304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1039C24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0.0024</w:t>
            </w:r>
          </w:p>
        </w:tc>
      </w:tr>
      <w:tr w:rsidR="006877D6" w:rsidRPr="0092748A" w14:paraId="24C44DC8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18C760AF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Parasitism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33D4E3F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0.156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093AD5D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0.0378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3129B7A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0.159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287642E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0.0357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5BF1603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0.165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56054F6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0.0319</w:t>
            </w:r>
          </w:p>
        </w:tc>
      </w:tr>
      <w:tr w:rsidR="006877D6" w:rsidRPr="0092748A" w14:paraId="25E6BDF9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19E8B4F2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Segmentation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F725FB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0.106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31CF958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0.0910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3A7200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0.111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3D85505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0.0826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E66F2B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0.124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0E7B292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0.0658</w:t>
            </w:r>
          </w:p>
        </w:tc>
      </w:tr>
      <w:tr w:rsidR="006877D6" w:rsidRPr="0092748A" w14:paraId="11304380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2012B627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Skeleton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08E2AE9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0.218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7B50A81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0.0122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604CDD3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0.213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7FCF214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0.0135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483C97A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0.203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5791D89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0.0162</w:t>
            </w:r>
          </w:p>
        </w:tc>
      </w:tr>
      <w:tr w:rsidR="006877D6" w:rsidRPr="0092748A" w14:paraId="0E60839D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039A4305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Symmetry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009CF2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0.066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235D488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0.1856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CB3A3A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0.054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229A243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0.2352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E6D51E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0.029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12EC4D5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0.3844</w:t>
            </w:r>
          </w:p>
        </w:tc>
      </w:tr>
      <w:tr w:rsidR="006877D6" w:rsidRPr="0092748A" w14:paraId="1D8D3F27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27A5D290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Terrestrial habitat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1F8B9E7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0.253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4A4A8E3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0.0064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293E0E0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0.259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4CABD6D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0.0057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775CC7F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0.271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3D70703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0.0045</w:t>
            </w:r>
          </w:p>
        </w:tc>
      </w:tr>
      <w:tr w:rsidR="006877D6" w:rsidRPr="0092748A" w14:paraId="74EB5041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4EBC80DA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proofErr w:type="spellStart"/>
            <w:r w:rsidRPr="0092748A">
              <w:rPr>
                <w:color w:val="000000"/>
              </w:rPr>
              <w:t>Vagility</w:t>
            </w:r>
            <w:proofErr w:type="spellEnd"/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0A8023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3868C0D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0.9599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5BB6E1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227B751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0.9207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547120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0.002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428B4BE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0.8311</w:t>
            </w:r>
          </w:p>
        </w:tc>
      </w:tr>
      <w:tr w:rsidR="006877D6" w:rsidRPr="0092748A" w14:paraId="467D7699" w14:textId="77777777" w:rsidTr="00FB508B">
        <w:trPr>
          <w:trHeight w:val="315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0272B312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 xml:space="preserve">Vision 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054C6AE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0.362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5FAE87B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0.0007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459A9B1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0.369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573BD34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0.0006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2D2577E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0.374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1174BCD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0.0005</w:t>
            </w:r>
          </w:p>
        </w:tc>
      </w:tr>
      <w:tr w:rsidR="006877D6" w:rsidRPr="0092748A" w14:paraId="50AC5D1B" w14:textId="77777777" w:rsidTr="00FB508B">
        <w:trPr>
          <w:trHeight w:val="300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563B9409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Vision (alternative)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46AB0FE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0.231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2B8E340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0.0097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096F27A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0.249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0851A24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0.0068</w:t>
            </w:r>
          </w:p>
        </w:tc>
        <w:tc>
          <w:tcPr>
            <w:tcW w:w="1382" w:type="dxa"/>
            <w:shd w:val="clear" w:color="000000" w:fill="E2EFDA"/>
            <w:noWrap/>
            <w:vAlign w:val="bottom"/>
            <w:hideMark/>
          </w:tcPr>
          <w:p w14:paraId="3ECAC7B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0.300</w:t>
            </w:r>
          </w:p>
        </w:tc>
        <w:tc>
          <w:tcPr>
            <w:tcW w:w="1018" w:type="dxa"/>
            <w:shd w:val="clear" w:color="000000" w:fill="E2EFDA"/>
            <w:noWrap/>
            <w:vAlign w:val="bottom"/>
            <w:hideMark/>
          </w:tcPr>
          <w:p w14:paraId="045BCBF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0.0026</w:t>
            </w:r>
          </w:p>
        </w:tc>
      </w:tr>
    </w:tbl>
    <w:p w14:paraId="6CE8EC1D" w14:textId="2678D82F" w:rsidR="006877D6" w:rsidRDefault="006877D6" w:rsidP="006877D6">
      <w:pPr>
        <w:spacing w:after="160" w:line="480" w:lineRule="auto"/>
        <w:rPr>
          <w:rFonts w:eastAsiaTheme="majorEastAsia"/>
          <w:b/>
        </w:rPr>
      </w:pPr>
      <w:bookmarkStart w:id="0" w:name="_Appendix_S3._Results"/>
      <w:bookmarkStart w:id="1" w:name="_GoBack"/>
      <w:bookmarkEnd w:id="0"/>
      <w:bookmarkEnd w:id="1"/>
    </w:p>
    <w:sectPr w:rsidR="006877D6" w:rsidSect="00DE55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1C5E1" w14:textId="77777777" w:rsidR="000C1ADB" w:rsidRDefault="000C1ADB" w:rsidP="001F608F">
      <w:r>
        <w:separator/>
      </w:r>
    </w:p>
  </w:endnote>
  <w:endnote w:type="continuationSeparator" w:id="0">
    <w:p w14:paraId="5060AE55" w14:textId="77777777" w:rsidR="000C1ADB" w:rsidRDefault="000C1ADB" w:rsidP="001F608F">
      <w:r>
        <w:continuationSeparator/>
      </w:r>
    </w:p>
  </w:endnote>
  <w:endnote w:type="continuationNotice" w:id="1">
    <w:p w14:paraId="0F5FA1AC" w14:textId="77777777" w:rsidR="000C1ADB" w:rsidRDefault="000C1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AE649" w14:textId="77777777" w:rsidR="00B00024" w:rsidRDefault="00B00024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6B51C9" w14:textId="639136E1" w:rsidR="000C1ADB" w:rsidRDefault="000C1ADB" w:rsidP="0084066D">
    <w:pPr>
      <w:pStyle w:val="Footer"/>
      <w:jc w:val="cen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88221B" w14:textId="77777777" w:rsidR="00B00024" w:rsidRDefault="00B00024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299311" w14:textId="77777777" w:rsidR="000C1ADB" w:rsidRDefault="000C1ADB" w:rsidP="001F608F">
      <w:r>
        <w:separator/>
      </w:r>
    </w:p>
  </w:footnote>
  <w:footnote w:type="continuationSeparator" w:id="0">
    <w:p w14:paraId="7B0BB794" w14:textId="77777777" w:rsidR="000C1ADB" w:rsidRDefault="000C1ADB" w:rsidP="001F608F">
      <w:r>
        <w:continuationSeparator/>
      </w:r>
    </w:p>
  </w:footnote>
  <w:footnote w:type="continuationNotice" w:id="1">
    <w:p w14:paraId="787CA04A" w14:textId="77777777" w:rsidR="000C1ADB" w:rsidRDefault="000C1ADB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B8FC33" w14:textId="77777777" w:rsidR="00B00024" w:rsidRDefault="00B00024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BA0989" w14:textId="514BA137" w:rsidR="000C1ADB" w:rsidRDefault="000C1ADB" w:rsidP="006877D6">
    <w:pPr>
      <w:pStyle w:val="Header"/>
      <w:jc w:val="right"/>
    </w:pPr>
    <w:r>
      <w:tab/>
    </w:r>
    <w:r>
      <w:tab/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38EC6F" w14:textId="77777777" w:rsidR="00B00024" w:rsidRDefault="00B00024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0183F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E3B8866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0000002"/>
    <w:multiLevelType w:val="multilevel"/>
    <w:tmpl w:val="088A0884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0000003"/>
    <w:multiLevelType w:val="multilevel"/>
    <w:tmpl w:val="0C2C31C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0000004"/>
    <w:multiLevelType w:val="multilevel"/>
    <w:tmpl w:val="C0087334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0000005"/>
    <w:multiLevelType w:val="multilevel"/>
    <w:tmpl w:val="02908F5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0000006"/>
    <w:multiLevelType w:val="multilevel"/>
    <w:tmpl w:val="5888BB84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0000007"/>
    <w:multiLevelType w:val="multilevel"/>
    <w:tmpl w:val="2E04B51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Amer Naturalist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2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w252twfsovrzalesr5wvd201afreapdxpwws&quot;&gt;Diversification_Correlates_AmNat2&lt;record-ids&gt;&lt;item&gt;1&lt;/item&gt;&lt;item&gt;2&lt;/item&gt;&lt;item&gt;3&lt;/item&gt;&lt;item&gt;4&lt;/item&gt;&lt;item&gt;5&lt;/item&gt;&lt;item&gt;6&lt;/item&gt;&lt;item&gt;7&lt;/item&gt;&lt;item&gt;8&lt;/item&gt;&lt;item&gt;9&lt;/item&gt;&lt;item&gt;10&lt;/item&gt;&lt;item&gt;11&lt;/item&gt;&lt;item&gt;12&lt;/item&gt;&lt;item&gt;13&lt;/item&gt;&lt;item&gt;14&lt;/item&gt;&lt;item&gt;15&lt;/item&gt;&lt;item&gt;16&lt;/item&gt;&lt;item&gt;17&lt;/item&gt;&lt;item&gt;18&lt;/item&gt;&lt;item&gt;19&lt;/item&gt;&lt;item&gt;20&lt;/item&gt;&lt;item&gt;21&lt;/item&gt;&lt;item&gt;22&lt;/item&gt;&lt;item&gt;23&lt;/item&gt;&lt;item&gt;24&lt;/item&gt;&lt;item&gt;25&lt;/item&gt;&lt;item&gt;26&lt;/item&gt;&lt;item&gt;27&lt;/item&gt;&lt;item&gt;28&lt;/item&gt;&lt;item&gt;29&lt;/item&gt;&lt;item&gt;30&lt;/item&gt;&lt;item&gt;31&lt;/item&gt;&lt;item&gt;32&lt;/item&gt;&lt;item&gt;38&lt;/item&gt;&lt;/record-ids&gt;&lt;/item&gt;&lt;/Libraries&gt;"/>
  </w:docVars>
  <w:rsids>
    <w:rsidRoot w:val="00C01BB3"/>
    <w:rsid w:val="00002239"/>
    <w:rsid w:val="000060D1"/>
    <w:rsid w:val="000077A3"/>
    <w:rsid w:val="00007D56"/>
    <w:rsid w:val="0001466D"/>
    <w:rsid w:val="00020D66"/>
    <w:rsid w:val="000215BA"/>
    <w:rsid w:val="000233BA"/>
    <w:rsid w:val="000278AE"/>
    <w:rsid w:val="0003010C"/>
    <w:rsid w:val="000303BC"/>
    <w:rsid w:val="000318BA"/>
    <w:rsid w:val="000325FA"/>
    <w:rsid w:val="00032E47"/>
    <w:rsid w:val="00035483"/>
    <w:rsid w:val="00035768"/>
    <w:rsid w:val="00036758"/>
    <w:rsid w:val="0004366B"/>
    <w:rsid w:val="00045FFB"/>
    <w:rsid w:val="00046BF3"/>
    <w:rsid w:val="00050B5F"/>
    <w:rsid w:val="00050C3E"/>
    <w:rsid w:val="000523E6"/>
    <w:rsid w:val="000539EF"/>
    <w:rsid w:val="00055780"/>
    <w:rsid w:val="0005627B"/>
    <w:rsid w:val="00056776"/>
    <w:rsid w:val="00063831"/>
    <w:rsid w:val="0006546A"/>
    <w:rsid w:val="00071B84"/>
    <w:rsid w:val="00071DAA"/>
    <w:rsid w:val="00076F79"/>
    <w:rsid w:val="0007712A"/>
    <w:rsid w:val="00082612"/>
    <w:rsid w:val="00083CDE"/>
    <w:rsid w:val="00087A21"/>
    <w:rsid w:val="00087ED5"/>
    <w:rsid w:val="0009018F"/>
    <w:rsid w:val="000A0ED7"/>
    <w:rsid w:val="000A48DC"/>
    <w:rsid w:val="000A7B18"/>
    <w:rsid w:val="000B720C"/>
    <w:rsid w:val="000B7EE9"/>
    <w:rsid w:val="000C1ADB"/>
    <w:rsid w:val="000C2F97"/>
    <w:rsid w:val="000C3F32"/>
    <w:rsid w:val="000D0D95"/>
    <w:rsid w:val="000D1761"/>
    <w:rsid w:val="000D1C5E"/>
    <w:rsid w:val="000D423B"/>
    <w:rsid w:val="000D4F90"/>
    <w:rsid w:val="000D6434"/>
    <w:rsid w:val="000D64C9"/>
    <w:rsid w:val="000E052F"/>
    <w:rsid w:val="000E1397"/>
    <w:rsid w:val="000E1C7F"/>
    <w:rsid w:val="000E3CD9"/>
    <w:rsid w:val="000E704D"/>
    <w:rsid w:val="000F324F"/>
    <w:rsid w:val="000F6D3D"/>
    <w:rsid w:val="00101AB9"/>
    <w:rsid w:val="00105D0C"/>
    <w:rsid w:val="0010645B"/>
    <w:rsid w:val="001065FC"/>
    <w:rsid w:val="00114D55"/>
    <w:rsid w:val="00120D56"/>
    <w:rsid w:val="00122E17"/>
    <w:rsid w:val="001230F2"/>
    <w:rsid w:val="00124409"/>
    <w:rsid w:val="00131BC6"/>
    <w:rsid w:val="00140150"/>
    <w:rsid w:val="00140306"/>
    <w:rsid w:val="0014191F"/>
    <w:rsid w:val="00143351"/>
    <w:rsid w:val="001451EB"/>
    <w:rsid w:val="0015077D"/>
    <w:rsid w:val="00151CE6"/>
    <w:rsid w:val="00151D24"/>
    <w:rsid w:val="00163ED9"/>
    <w:rsid w:val="00165F32"/>
    <w:rsid w:val="00171E34"/>
    <w:rsid w:val="00172376"/>
    <w:rsid w:val="00175ECE"/>
    <w:rsid w:val="00176D32"/>
    <w:rsid w:val="00177025"/>
    <w:rsid w:val="00177C24"/>
    <w:rsid w:val="00180E28"/>
    <w:rsid w:val="00181A08"/>
    <w:rsid w:val="00185751"/>
    <w:rsid w:val="00193294"/>
    <w:rsid w:val="001A7B2E"/>
    <w:rsid w:val="001B33B9"/>
    <w:rsid w:val="001B6014"/>
    <w:rsid w:val="001B744B"/>
    <w:rsid w:val="001C3326"/>
    <w:rsid w:val="001C3B98"/>
    <w:rsid w:val="001C3BC1"/>
    <w:rsid w:val="001D1FAC"/>
    <w:rsid w:val="001D2D2B"/>
    <w:rsid w:val="001D5187"/>
    <w:rsid w:val="001D74CA"/>
    <w:rsid w:val="001E413E"/>
    <w:rsid w:val="001F1014"/>
    <w:rsid w:val="001F1860"/>
    <w:rsid w:val="001F2232"/>
    <w:rsid w:val="001F492C"/>
    <w:rsid w:val="001F608F"/>
    <w:rsid w:val="00207670"/>
    <w:rsid w:val="002140EC"/>
    <w:rsid w:val="002157CC"/>
    <w:rsid w:val="00216A45"/>
    <w:rsid w:val="00232AEC"/>
    <w:rsid w:val="002338E1"/>
    <w:rsid w:val="002344EC"/>
    <w:rsid w:val="00234C1D"/>
    <w:rsid w:val="002366B0"/>
    <w:rsid w:val="002435F4"/>
    <w:rsid w:val="00245B05"/>
    <w:rsid w:val="00252C16"/>
    <w:rsid w:val="00253621"/>
    <w:rsid w:val="002557FC"/>
    <w:rsid w:val="0025680B"/>
    <w:rsid w:val="002679FB"/>
    <w:rsid w:val="00275C71"/>
    <w:rsid w:val="002775E3"/>
    <w:rsid w:val="0028029F"/>
    <w:rsid w:val="00283ECE"/>
    <w:rsid w:val="002864CA"/>
    <w:rsid w:val="00287875"/>
    <w:rsid w:val="00290103"/>
    <w:rsid w:val="00293FE3"/>
    <w:rsid w:val="00295C99"/>
    <w:rsid w:val="002A321B"/>
    <w:rsid w:val="002B03B4"/>
    <w:rsid w:val="002B114A"/>
    <w:rsid w:val="002B1975"/>
    <w:rsid w:val="002B634E"/>
    <w:rsid w:val="002C16AC"/>
    <w:rsid w:val="002C1EA4"/>
    <w:rsid w:val="002C6B4F"/>
    <w:rsid w:val="002D09F6"/>
    <w:rsid w:val="002D19F0"/>
    <w:rsid w:val="002D44A4"/>
    <w:rsid w:val="002D56CB"/>
    <w:rsid w:val="002D79C2"/>
    <w:rsid w:val="002E1ABB"/>
    <w:rsid w:val="002E5BBE"/>
    <w:rsid w:val="002E6094"/>
    <w:rsid w:val="002F23B5"/>
    <w:rsid w:val="003039F7"/>
    <w:rsid w:val="00305D62"/>
    <w:rsid w:val="00307BE2"/>
    <w:rsid w:val="00310370"/>
    <w:rsid w:val="00314AE9"/>
    <w:rsid w:val="003166C1"/>
    <w:rsid w:val="00320933"/>
    <w:rsid w:val="0032239A"/>
    <w:rsid w:val="003258E9"/>
    <w:rsid w:val="003261BC"/>
    <w:rsid w:val="0033270B"/>
    <w:rsid w:val="00341D87"/>
    <w:rsid w:val="0035197F"/>
    <w:rsid w:val="00356CBB"/>
    <w:rsid w:val="00363A97"/>
    <w:rsid w:val="003646C1"/>
    <w:rsid w:val="003708D7"/>
    <w:rsid w:val="003730A1"/>
    <w:rsid w:val="00375BBB"/>
    <w:rsid w:val="00376F16"/>
    <w:rsid w:val="00380345"/>
    <w:rsid w:val="0039095B"/>
    <w:rsid w:val="0039317A"/>
    <w:rsid w:val="00393720"/>
    <w:rsid w:val="00393808"/>
    <w:rsid w:val="003B304C"/>
    <w:rsid w:val="003B3408"/>
    <w:rsid w:val="003B424A"/>
    <w:rsid w:val="003B6CBE"/>
    <w:rsid w:val="003C266F"/>
    <w:rsid w:val="003C35DC"/>
    <w:rsid w:val="003C3E2E"/>
    <w:rsid w:val="003C418C"/>
    <w:rsid w:val="003D0F21"/>
    <w:rsid w:val="003D292D"/>
    <w:rsid w:val="003E3FF1"/>
    <w:rsid w:val="003E74E9"/>
    <w:rsid w:val="003F1822"/>
    <w:rsid w:val="003F4917"/>
    <w:rsid w:val="003F5962"/>
    <w:rsid w:val="003F7A95"/>
    <w:rsid w:val="00402176"/>
    <w:rsid w:val="004047E7"/>
    <w:rsid w:val="00407705"/>
    <w:rsid w:val="0041191B"/>
    <w:rsid w:val="00412554"/>
    <w:rsid w:val="004127EA"/>
    <w:rsid w:val="00412BBC"/>
    <w:rsid w:val="00415826"/>
    <w:rsid w:val="00417164"/>
    <w:rsid w:val="004216A8"/>
    <w:rsid w:val="00430F3F"/>
    <w:rsid w:val="0043163F"/>
    <w:rsid w:val="00433DC9"/>
    <w:rsid w:val="00441002"/>
    <w:rsid w:val="00441227"/>
    <w:rsid w:val="00443009"/>
    <w:rsid w:val="00450372"/>
    <w:rsid w:val="004521D3"/>
    <w:rsid w:val="00454B20"/>
    <w:rsid w:val="00455694"/>
    <w:rsid w:val="004561B2"/>
    <w:rsid w:val="0046491B"/>
    <w:rsid w:val="00464DDB"/>
    <w:rsid w:val="004742B1"/>
    <w:rsid w:val="0048297F"/>
    <w:rsid w:val="0048327A"/>
    <w:rsid w:val="00486217"/>
    <w:rsid w:val="00486F06"/>
    <w:rsid w:val="00487386"/>
    <w:rsid w:val="004A00B8"/>
    <w:rsid w:val="004A3126"/>
    <w:rsid w:val="004A374B"/>
    <w:rsid w:val="004A4D4F"/>
    <w:rsid w:val="004A7A4C"/>
    <w:rsid w:val="004B2D7B"/>
    <w:rsid w:val="004B70CF"/>
    <w:rsid w:val="004C0AAA"/>
    <w:rsid w:val="004C0E67"/>
    <w:rsid w:val="004C44EC"/>
    <w:rsid w:val="004C5C90"/>
    <w:rsid w:val="004C796F"/>
    <w:rsid w:val="004C7BDB"/>
    <w:rsid w:val="004D26AD"/>
    <w:rsid w:val="004D2FD8"/>
    <w:rsid w:val="004E0428"/>
    <w:rsid w:val="004E140F"/>
    <w:rsid w:val="004E4AEA"/>
    <w:rsid w:val="004F1384"/>
    <w:rsid w:val="004F71E1"/>
    <w:rsid w:val="004F7306"/>
    <w:rsid w:val="00503CE3"/>
    <w:rsid w:val="00506C79"/>
    <w:rsid w:val="00511D73"/>
    <w:rsid w:val="005152B2"/>
    <w:rsid w:val="005228DB"/>
    <w:rsid w:val="00523D79"/>
    <w:rsid w:val="005250E6"/>
    <w:rsid w:val="00526F9B"/>
    <w:rsid w:val="00527B61"/>
    <w:rsid w:val="0053458A"/>
    <w:rsid w:val="005348A0"/>
    <w:rsid w:val="00534EF8"/>
    <w:rsid w:val="00544FF9"/>
    <w:rsid w:val="00546F5E"/>
    <w:rsid w:val="00555C6B"/>
    <w:rsid w:val="0056081D"/>
    <w:rsid w:val="005608B0"/>
    <w:rsid w:val="00564A16"/>
    <w:rsid w:val="00573C3A"/>
    <w:rsid w:val="00577678"/>
    <w:rsid w:val="00577713"/>
    <w:rsid w:val="00587A7B"/>
    <w:rsid w:val="00591E26"/>
    <w:rsid w:val="005943CC"/>
    <w:rsid w:val="005953DA"/>
    <w:rsid w:val="005959A4"/>
    <w:rsid w:val="005967B6"/>
    <w:rsid w:val="005B1459"/>
    <w:rsid w:val="005B200A"/>
    <w:rsid w:val="005B2E52"/>
    <w:rsid w:val="005B5B22"/>
    <w:rsid w:val="005B6C45"/>
    <w:rsid w:val="005B7C74"/>
    <w:rsid w:val="005B7F9E"/>
    <w:rsid w:val="005C18C1"/>
    <w:rsid w:val="005C3E64"/>
    <w:rsid w:val="005C45BD"/>
    <w:rsid w:val="005C45F3"/>
    <w:rsid w:val="005D5B35"/>
    <w:rsid w:val="005D7BF0"/>
    <w:rsid w:val="005E39A9"/>
    <w:rsid w:val="005E69E7"/>
    <w:rsid w:val="005F13EE"/>
    <w:rsid w:val="005F448A"/>
    <w:rsid w:val="00603B65"/>
    <w:rsid w:val="00604F2D"/>
    <w:rsid w:val="00606276"/>
    <w:rsid w:val="0060773C"/>
    <w:rsid w:val="00607F49"/>
    <w:rsid w:val="00610BC2"/>
    <w:rsid w:val="006129EB"/>
    <w:rsid w:val="006133E1"/>
    <w:rsid w:val="00614041"/>
    <w:rsid w:val="00614D01"/>
    <w:rsid w:val="006156EF"/>
    <w:rsid w:val="00630B13"/>
    <w:rsid w:val="006326E2"/>
    <w:rsid w:val="00633791"/>
    <w:rsid w:val="00635CAE"/>
    <w:rsid w:val="00641235"/>
    <w:rsid w:val="00641943"/>
    <w:rsid w:val="006449AB"/>
    <w:rsid w:val="00646D07"/>
    <w:rsid w:val="0065036F"/>
    <w:rsid w:val="0065122F"/>
    <w:rsid w:val="006607B5"/>
    <w:rsid w:val="00661EE5"/>
    <w:rsid w:val="0066225A"/>
    <w:rsid w:val="00667A00"/>
    <w:rsid w:val="00672DB4"/>
    <w:rsid w:val="006768C8"/>
    <w:rsid w:val="0067721E"/>
    <w:rsid w:val="00677CB1"/>
    <w:rsid w:val="00682A9C"/>
    <w:rsid w:val="00684947"/>
    <w:rsid w:val="00687638"/>
    <w:rsid w:val="006877D6"/>
    <w:rsid w:val="00687A49"/>
    <w:rsid w:val="006911CE"/>
    <w:rsid w:val="00695872"/>
    <w:rsid w:val="006A113C"/>
    <w:rsid w:val="006A3B2F"/>
    <w:rsid w:val="006A47CD"/>
    <w:rsid w:val="006A49BC"/>
    <w:rsid w:val="006B76E3"/>
    <w:rsid w:val="006E0942"/>
    <w:rsid w:val="006E3DDA"/>
    <w:rsid w:val="006F23B8"/>
    <w:rsid w:val="006F2472"/>
    <w:rsid w:val="006F3C31"/>
    <w:rsid w:val="006F7DA2"/>
    <w:rsid w:val="007022F1"/>
    <w:rsid w:val="007029B7"/>
    <w:rsid w:val="00702D9E"/>
    <w:rsid w:val="00706173"/>
    <w:rsid w:val="00716791"/>
    <w:rsid w:val="00720A59"/>
    <w:rsid w:val="007210D9"/>
    <w:rsid w:val="007234E6"/>
    <w:rsid w:val="007337F5"/>
    <w:rsid w:val="007344E5"/>
    <w:rsid w:val="00737D53"/>
    <w:rsid w:val="00743825"/>
    <w:rsid w:val="00745F04"/>
    <w:rsid w:val="00751315"/>
    <w:rsid w:val="00755478"/>
    <w:rsid w:val="00757305"/>
    <w:rsid w:val="00757696"/>
    <w:rsid w:val="007639DF"/>
    <w:rsid w:val="007648AF"/>
    <w:rsid w:val="00771CE7"/>
    <w:rsid w:val="00772A59"/>
    <w:rsid w:val="00772DE5"/>
    <w:rsid w:val="00780BEC"/>
    <w:rsid w:val="00783559"/>
    <w:rsid w:val="007846D3"/>
    <w:rsid w:val="0078654E"/>
    <w:rsid w:val="0079503C"/>
    <w:rsid w:val="00795606"/>
    <w:rsid w:val="007A2A86"/>
    <w:rsid w:val="007A2D0B"/>
    <w:rsid w:val="007A3E0C"/>
    <w:rsid w:val="007A7580"/>
    <w:rsid w:val="007B1343"/>
    <w:rsid w:val="007B1477"/>
    <w:rsid w:val="007B3599"/>
    <w:rsid w:val="007B414D"/>
    <w:rsid w:val="007C25A9"/>
    <w:rsid w:val="007C597F"/>
    <w:rsid w:val="007C6A50"/>
    <w:rsid w:val="007E5614"/>
    <w:rsid w:val="007E598D"/>
    <w:rsid w:val="007E6F9A"/>
    <w:rsid w:val="007F1A10"/>
    <w:rsid w:val="007F402A"/>
    <w:rsid w:val="007F4D56"/>
    <w:rsid w:val="00801904"/>
    <w:rsid w:val="0080513C"/>
    <w:rsid w:val="00807CA7"/>
    <w:rsid w:val="00821E4A"/>
    <w:rsid w:val="00825830"/>
    <w:rsid w:val="008315A6"/>
    <w:rsid w:val="00833202"/>
    <w:rsid w:val="00833281"/>
    <w:rsid w:val="008343EA"/>
    <w:rsid w:val="0084066D"/>
    <w:rsid w:val="0084205A"/>
    <w:rsid w:val="0084443A"/>
    <w:rsid w:val="008506EB"/>
    <w:rsid w:val="00856766"/>
    <w:rsid w:val="00860C00"/>
    <w:rsid w:val="00862373"/>
    <w:rsid w:val="00863A48"/>
    <w:rsid w:val="00865C96"/>
    <w:rsid w:val="0086726D"/>
    <w:rsid w:val="008707E7"/>
    <w:rsid w:val="00883793"/>
    <w:rsid w:val="00883892"/>
    <w:rsid w:val="00883EAE"/>
    <w:rsid w:val="00884A60"/>
    <w:rsid w:val="00886C5A"/>
    <w:rsid w:val="00897727"/>
    <w:rsid w:val="008A4504"/>
    <w:rsid w:val="008A5279"/>
    <w:rsid w:val="008A53D8"/>
    <w:rsid w:val="008B0C5E"/>
    <w:rsid w:val="008B3D39"/>
    <w:rsid w:val="008B5DFE"/>
    <w:rsid w:val="008C0F19"/>
    <w:rsid w:val="008C14A6"/>
    <w:rsid w:val="008C15BE"/>
    <w:rsid w:val="008C18E3"/>
    <w:rsid w:val="008C3814"/>
    <w:rsid w:val="008F1E11"/>
    <w:rsid w:val="008F22BA"/>
    <w:rsid w:val="008F267B"/>
    <w:rsid w:val="008F3DD2"/>
    <w:rsid w:val="00907A27"/>
    <w:rsid w:val="00907E95"/>
    <w:rsid w:val="00910A17"/>
    <w:rsid w:val="00914799"/>
    <w:rsid w:val="009147C7"/>
    <w:rsid w:val="00921C73"/>
    <w:rsid w:val="00922BEF"/>
    <w:rsid w:val="00925114"/>
    <w:rsid w:val="00925A8E"/>
    <w:rsid w:val="009271E1"/>
    <w:rsid w:val="0092748A"/>
    <w:rsid w:val="0093112E"/>
    <w:rsid w:val="00934562"/>
    <w:rsid w:val="00943693"/>
    <w:rsid w:val="00943731"/>
    <w:rsid w:val="009442EC"/>
    <w:rsid w:val="0095050F"/>
    <w:rsid w:val="00954B1B"/>
    <w:rsid w:val="00963C2B"/>
    <w:rsid w:val="00965B61"/>
    <w:rsid w:val="009668BB"/>
    <w:rsid w:val="00970ACC"/>
    <w:rsid w:val="00976741"/>
    <w:rsid w:val="0098562C"/>
    <w:rsid w:val="00991FA2"/>
    <w:rsid w:val="00992F45"/>
    <w:rsid w:val="009936CA"/>
    <w:rsid w:val="0099429E"/>
    <w:rsid w:val="00997182"/>
    <w:rsid w:val="009A18BD"/>
    <w:rsid w:val="009A2DF1"/>
    <w:rsid w:val="009A342C"/>
    <w:rsid w:val="009A35C5"/>
    <w:rsid w:val="009A660B"/>
    <w:rsid w:val="009B0DB1"/>
    <w:rsid w:val="009B3D8E"/>
    <w:rsid w:val="009C3A45"/>
    <w:rsid w:val="009C3C8C"/>
    <w:rsid w:val="009C3F08"/>
    <w:rsid w:val="009C428B"/>
    <w:rsid w:val="009D0292"/>
    <w:rsid w:val="009D4376"/>
    <w:rsid w:val="009D4CB1"/>
    <w:rsid w:val="009D5701"/>
    <w:rsid w:val="009E33AE"/>
    <w:rsid w:val="009E4637"/>
    <w:rsid w:val="009E463B"/>
    <w:rsid w:val="009E6014"/>
    <w:rsid w:val="009E6E69"/>
    <w:rsid w:val="009F3240"/>
    <w:rsid w:val="009F40A1"/>
    <w:rsid w:val="009F4E87"/>
    <w:rsid w:val="009F4EA0"/>
    <w:rsid w:val="009F55AC"/>
    <w:rsid w:val="00A07C2A"/>
    <w:rsid w:val="00A1343C"/>
    <w:rsid w:val="00A142AE"/>
    <w:rsid w:val="00A21684"/>
    <w:rsid w:val="00A2796D"/>
    <w:rsid w:val="00A35A21"/>
    <w:rsid w:val="00A3764E"/>
    <w:rsid w:val="00A37DA7"/>
    <w:rsid w:val="00A41C83"/>
    <w:rsid w:val="00A47184"/>
    <w:rsid w:val="00A47488"/>
    <w:rsid w:val="00A47F22"/>
    <w:rsid w:val="00A55597"/>
    <w:rsid w:val="00A56602"/>
    <w:rsid w:val="00A5764F"/>
    <w:rsid w:val="00A57ECB"/>
    <w:rsid w:val="00A61A4E"/>
    <w:rsid w:val="00A66211"/>
    <w:rsid w:val="00A70C8D"/>
    <w:rsid w:val="00A71256"/>
    <w:rsid w:val="00A73F49"/>
    <w:rsid w:val="00A76026"/>
    <w:rsid w:val="00A76C6E"/>
    <w:rsid w:val="00A8049C"/>
    <w:rsid w:val="00A82DC5"/>
    <w:rsid w:val="00A8306A"/>
    <w:rsid w:val="00A84977"/>
    <w:rsid w:val="00A86574"/>
    <w:rsid w:val="00A8702F"/>
    <w:rsid w:val="00AA18DD"/>
    <w:rsid w:val="00AA5793"/>
    <w:rsid w:val="00AB3DF4"/>
    <w:rsid w:val="00AC0611"/>
    <w:rsid w:val="00AC129F"/>
    <w:rsid w:val="00AC312E"/>
    <w:rsid w:val="00AD3C92"/>
    <w:rsid w:val="00AD4356"/>
    <w:rsid w:val="00AD6157"/>
    <w:rsid w:val="00AE2108"/>
    <w:rsid w:val="00AE4E29"/>
    <w:rsid w:val="00AF3188"/>
    <w:rsid w:val="00B00024"/>
    <w:rsid w:val="00B0554D"/>
    <w:rsid w:val="00B104E4"/>
    <w:rsid w:val="00B13947"/>
    <w:rsid w:val="00B1576A"/>
    <w:rsid w:val="00B2061B"/>
    <w:rsid w:val="00B20F78"/>
    <w:rsid w:val="00B22506"/>
    <w:rsid w:val="00B269A0"/>
    <w:rsid w:val="00B31A9F"/>
    <w:rsid w:val="00B34B85"/>
    <w:rsid w:val="00B41001"/>
    <w:rsid w:val="00B42154"/>
    <w:rsid w:val="00B45BC3"/>
    <w:rsid w:val="00B462E4"/>
    <w:rsid w:val="00B47ACF"/>
    <w:rsid w:val="00B6352A"/>
    <w:rsid w:val="00B63722"/>
    <w:rsid w:val="00B8102D"/>
    <w:rsid w:val="00B83BF8"/>
    <w:rsid w:val="00B87D10"/>
    <w:rsid w:val="00B93756"/>
    <w:rsid w:val="00B94E0B"/>
    <w:rsid w:val="00B94EEC"/>
    <w:rsid w:val="00B96A38"/>
    <w:rsid w:val="00B97E0F"/>
    <w:rsid w:val="00BA2C3E"/>
    <w:rsid w:val="00BA5296"/>
    <w:rsid w:val="00BA55E1"/>
    <w:rsid w:val="00BA63DC"/>
    <w:rsid w:val="00BB2D45"/>
    <w:rsid w:val="00BB4956"/>
    <w:rsid w:val="00BB550C"/>
    <w:rsid w:val="00BB60B5"/>
    <w:rsid w:val="00BB6EB4"/>
    <w:rsid w:val="00BC3199"/>
    <w:rsid w:val="00BD31EA"/>
    <w:rsid w:val="00BE1B26"/>
    <w:rsid w:val="00BE205A"/>
    <w:rsid w:val="00BE37C6"/>
    <w:rsid w:val="00BE4307"/>
    <w:rsid w:val="00BE7144"/>
    <w:rsid w:val="00BE7A70"/>
    <w:rsid w:val="00BF27A2"/>
    <w:rsid w:val="00BF2B8A"/>
    <w:rsid w:val="00C01BB3"/>
    <w:rsid w:val="00C04D41"/>
    <w:rsid w:val="00C05156"/>
    <w:rsid w:val="00C0541B"/>
    <w:rsid w:val="00C05BD4"/>
    <w:rsid w:val="00C05C2E"/>
    <w:rsid w:val="00C05E25"/>
    <w:rsid w:val="00C065B3"/>
    <w:rsid w:val="00C07204"/>
    <w:rsid w:val="00C07780"/>
    <w:rsid w:val="00C12C7A"/>
    <w:rsid w:val="00C177BB"/>
    <w:rsid w:val="00C219E7"/>
    <w:rsid w:val="00C225EC"/>
    <w:rsid w:val="00C228A6"/>
    <w:rsid w:val="00C47AD1"/>
    <w:rsid w:val="00C56061"/>
    <w:rsid w:val="00C67626"/>
    <w:rsid w:val="00C71849"/>
    <w:rsid w:val="00C718A2"/>
    <w:rsid w:val="00C74ADE"/>
    <w:rsid w:val="00C8135D"/>
    <w:rsid w:val="00C86972"/>
    <w:rsid w:val="00C93E5D"/>
    <w:rsid w:val="00CA6AAA"/>
    <w:rsid w:val="00CB246F"/>
    <w:rsid w:val="00CB32D2"/>
    <w:rsid w:val="00CC6D4D"/>
    <w:rsid w:val="00CD1130"/>
    <w:rsid w:val="00CD32ED"/>
    <w:rsid w:val="00CD3500"/>
    <w:rsid w:val="00CE340C"/>
    <w:rsid w:val="00CE3E26"/>
    <w:rsid w:val="00CF0A0E"/>
    <w:rsid w:val="00D01718"/>
    <w:rsid w:val="00D05FE3"/>
    <w:rsid w:val="00D06099"/>
    <w:rsid w:val="00D07C2E"/>
    <w:rsid w:val="00D16D63"/>
    <w:rsid w:val="00D21FA8"/>
    <w:rsid w:val="00D3655C"/>
    <w:rsid w:val="00D45CB7"/>
    <w:rsid w:val="00D47EEC"/>
    <w:rsid w:val="00D509F0"/>
    <w:rsid w:val="00D54220"/>
    <w:rsid w:val="00D56538"/>
    <w:rsid w:val="00D614C4"/>
    <w:rsid w:val="00D62C1C"/>
    <w:rsid w:val="00D64DAE"/>
    <w:rsid w:val="00D8011A"/>
    <w:rsid w:val="00D81658"/>
    <w:rsid w:val="00D85C8C"/>
    <w:rsid w:val="00D91E20"/>
    <w:rsid w:val="00D92B7C"/>
    <w:rsid w:val="00DA20B2"/>
    <w:rsid w:val="00DA39CA"/>
    <w:rsid w:val="00DB106A"/>
    <w:rsid w:val="00DB36AA"/>
    <w:rsid w:val="00DB4364"/>
    <w:rsid w:val="00DB7F62"/>
    <w:rsid w:val="00DC638F"/>
    <w:rsid w:val="00DC7082"/>
    <w:rsid w:val="00DD4BE8"/>
    <w:rsid w:val="00DD501D"/>
    <w:rsid w:val="00DD50BD"/>
    <w:rsid w:val="00DD63CC"/>
    <w:rsid w:val="00DE55D7"/>
    <w:rsid w:val="00DF122C"/>
    <w:rsid w:val="00DF20CC"/>
    <w:rsid w:val="00DF4E0B"/>
    <w:rsid w:val="00DF645A"/>
    <w:rsid w:val="00E006D9"/>
    <w:rsid w:val="00E01C5E"/>
    <w:rsid w:val="00E061A2"/>
    <w:rsid w:val="00E11C43"/>
    <w:rsid w:val="00E13F22"/>
    <w:rsid w:val="00E166AC"/>
    <w:rsid w:val="00E223F0"/>
    <w:rsid w:val="00E306ED"/>
    <w:rsid w:val="00E312AB"/>
    <w:rsid w:val="00E31940"/>
    <w:rsid w:val="00E36BCF"/>
    <w:rsid w:val="00E44D0E"/>
    <w:rsid w:val="00E50321"/>
    <w:rsid w:val="00E600BC"/>
    <w:rsid w:val="00E608CF"/>
    <w:rsid w:val="00E7034D"/>
    <w:rsid w:val="00E7163F"/>
    <w:rsid w:val="00E744E9"/>
    <w:rsid w:val="00E824EC"/>
    <w:rsid w:val="00E84776"/>
    <w:rsid w:val="00E865B4"/>
    <w:rsid w:val="00E86BE9"/>
    <w:rsid w:val="00E91EA5"/>
    <w:rsid w:val="00E95C9F"/>
    <w:rsid w:val="00EA0E38"/>
    <w:rsid w:val="00EA10C2"/>
    <w:rsid w:val="00EA742A"/>
    <w:rsid w:val="00EB0389"/>
    <w:rsid w:val="00EB1079"/>
    <w:rsid w:val="00EB6FDD"/>
    <w:rsid w:val="00EC05D9"/>
    <w:rsid w:val="00EC183B"/>
    <w:rsid w:val="00EC2F61"/>
    <w:rsid w:val="00EC3438"/>
    <w:rsid w:val="00ED6676"/>
    <w:rsid w:val="00EE0D89"/>
    <w:rsid w:val="00EE0E13"/>
    <w:rsid w:val="00EE11FC"/>
    <w:rsid w:val="00EE1876"/>
    <w:rsid w:val="00EF1597"/>
    <w:rsid w:val="00EF3BC1"/>
    <w:rsid w:val="00EF5517"/>
    <w:rsid w:val="00F01D9B"/>
    <w:rsid w:val="00F054CC"/>
    <w:rsid w:val="00F205B4"/>
    <w:rsid w:val="00F21386"/>
    <w:rsid w:val="00F23F2B"/>
    <w:rsid w:val="00F2669A"/>
    <w:rsid w:val="00F27676"/>
    <w:rsid w:val="00F306E6"/>
    <w:rsid w:val="00F31F99"/>
    <w:rsid w:val="00F37B04"/>
    <w:rsid w:val="00F43775"/>
    <w:rsid w:val="00F440A7"/>
    <w:rsid w:val="00F533C4"/>
    <w:rsid w:val="00F605E5"/>
    <w:rsid w:val="00F61F34"/>
    <w:rsid w:val="00F623DB"/>
    <w:rsid w:val="00F65D7C"/>
    <w:rsid w:val="00F66940"/>
    <w:rsid w:val="00F71E55"/>
    <w:rsid w:val="00F734FD"/>
    <w:rsid w:val="00F75750"/>
    <w:rsid w:val="00F82427"/>
    <w:rsid w:val="00F86089"/>
    <w:rsid w:val="00F86EEE"/>
    <w:rsid w:val="00F90FD8"/>
    <w:rsid w:val="00F92EA6"/>
    <w:rsid w:val="00F95C56"/>
    <w:rsid w:val="00F97CC7"/>
    <w:rsid w:val="00FA403D"/>
    <w:rsid w:val="00FA5C47"/>
    <w:rsid w:val="00FA5CA5"/>
    <w:rsid w:val="00FA7077"/>
    <w:rsid w:val="00FA7B68"/>
    <w:rsid w:val="00FB2225"/>
    <w:rsid w:val="00FB508B"/>
    <w:rsid w:val="00FB5796"/>
    <w:rsid w:val="00FB7B03"/>
    <w:rsid w:val="00FC1C35"/>
    <w:rsid w:val="00FC2608"/>
    <w:rsid w:val="00FC592F"/>
    <w:rsid w:val="00FD1330"/>
    <w:rsid w:val="00FD3494"/>
    <w:rsid w:val="00FD3C25"/>
    <w:rsid w:val="00FD4015"/>
    <w:rsid w:val="00FD4F0E"/>
    <w:rsid w:val="00FD7034"/>
    <w:rsid w:val="00FE2D47"/>
    <w:rsid w:val="00FE3BEA"/>
    <w:rsid w:val="00FF2AD6"/>
    <w:rsid w:val="00FF4B04"/>
    <w:rsid w:val="00FF6C98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E20EA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Cite" w:uiPriority="0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57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157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57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1576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qFormat/>
    <w:rsid w:val="00B1576A"/>
    <w:rPr>
      <w:i/>
      <w:iCs/>
    </w:rPr>
  </w:style>
  <w:style w:type="paragraph" w:customStyle="1" w:styleId="EndNoteBibliography">
    <w:name w:val="EndNote Bibliography"/>
    <w:basedOn w:val="Normal"/>
    <w:link w:val="EndNoteBibliographyChar"/>
    <w:rsid w:val="00B1576A"/>
    <w:pPr>
      <w:spacing w:after="160" w:line="480" w:lineRule="auto"/>
    </w:pPr>
    <w:rPr>
      <w:rFonts w:eastAsiaTheme="minorHAnsi"/>
      <w:noProof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B1576A"/>
    <w:rPr>
      <w:rFonts w:ascii="Times New Roman" w:hAnsi="Times New Roman" w:cs="Times New Roman"/>
      <w:noProof/>
      <w:sz w:val="24"/>
    </w:rPr>
  </w:style>
  <w:style w:type="paragraph" w:customStyle="1" w:styleId="EndNoteBibliographyTitle">
    <w:name w:val="EndNote Bibliography Title"/>
    <w:basedOn w:val="Normal"/>
    <w:link w:val="EndNoteBibliographyTitleChar"/>
    <w:rsid w:val="00B1576A"/>
    <w:pPr>
      <w:spacing w:line="259" w:lineRule="auto"/>
      <w:jc w:val="center"/>
    </w:pPr>
    <w:rPr>
      <w:rFonts w:eastAsiaTheme="minorHAnsi"/>
      <w:noProof/>
      <w:szCs w:val="22"/>
    </w:rPr>
  </w:style>
  <w:style w:type="character" w:customStyle="1" w:styleId="EndNoteBibliographyTitleChar">
    <w:name w:val="EndNote Bibliography Title Char"/>
    <w:basedOn w:val="EndNoteBibliographyChar"/>
    <w:link w:val="EndNoteBibliographyTitle"/>
    <w:rsid w:val="00B1576A"/>
    <w:rPr>
      <w:rFonts w:ascii="Times New Roman" w:hAnsi="Times New Roman" w:cs="Times New Roman"/>
      <w:noProof/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576A"/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576A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76A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76A"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76A"/>
    <w:rPr>
      <w:rFonts w:ascii="Lucida Grande" w:hAnsi="Lucida Grande" w:cs="Lucida Grande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576A"/>
    <w:rPr>
      <w:rFonts w:ascii="Lucida Grande" w:eastAsiaTheme="minorHAnsi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4015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nhideWhenUsed/>
    <w:rsid w:val="001F60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F608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60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08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1576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1576A"/>
    <w:pPr>
      <w:spacing w:before="100" w:beforeAutospacing="1" w:after="100" w:afterAutospacing="1"/>
    </w:pPr>
  </w:style>
  <w:style w:type="character" w:customStyle="1" w:styleId="tgc">
    <w:name w:val="_tgc"/>
    <w:basedOn w:val="DefaultParagraphFont"/>
    <w:rsid w:val="00B1576A"/>
  </w:style>
  <w:style w:type="character" w:customStyle="1" w:styleId="url2">
    <w:name w:val="url2"/>
    <w:basedOn w:val="DefaultParagraphFont"/>
    <w:rsid w:val="00B1576A"/>
    <w:rPr>
      <w:i/>
      <w:iCs/>
      <w:color w:val="0066CC"/>
    </w:rPr>
  </w:style>
  <w:style w:type="character" w:styleId="CommentReference">
    <w:name w:val="annotation reference"/>
    <w:basedOn w:val="DefaultParagraphFont"/>
    <w:uiPriority w:val="99"/>
    <w:semiHidden/>
    <w:unhideWhenUsed/>
    <w:rsid w:val="00F734FD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84205A"/>
  </w:style>
  <w:style w:type="character" w:styleId="LineNumber">
    <w:name w:val="line number"/>
    <w:basedOn w:val="DefaultParagraphFont"/>
    <w:uiPriority w:val="99"/>
    <w:semiHidden/>
    <w:unhideWhenUsed/>
    <w:rsid w:val="001D5187"/>
  </w:style>
  <w:style w:type="character" w:customStyle="1" w:styleId="a">
    <w:name w:val="a"/>
    <w:basedOn w:val="DefaultParagraphFont"/>
    <w:rsid w:val="00AB3DF4"/>
  </w:style>
  <w:style w:type="character" w:styleId="HTMLCite">
    <w:name w:val="HTML Cite"/>
    <w:rsid w:val="00AB3DF4"/>
    <w:rPr>
      <w:i/>
      <w:iCs/>
    </w:rPr>
  </w:style>
  <w:style w:type="paragraph" w:customStyle="1" w:styleId="Normal1">
    <w:name w:val="Normal1"/>
    <w:rsid w:val="00AB3DF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CA"/>
    </w:rPr>
  </w:style>
  <w:style w:type="paragraph" w:styleId="Revision">
    <w:name w:val="Revision"/>
    <w:hidden/>
    <w:uiPriority w:val="99"/>
    <w:semiHidden/>
    <w:rsid w:val="00417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1">
    <w:name w:val="Comment Text Char1"/>
    <w:basedOn w:val="DefaultParagraphFont"/>
    <w:uiPriority w:val="99"/>
    <w:semiHidden/>
    <w:rsid w:val="006877D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6877D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6877D6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Cite" w:uiPriority="0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57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157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57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1576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qFormat/>
    <w:rsid w:val="00B1576A"/>
    <w:rPr>
      <w:i/>
      <w:iCs/>
    </w:rPr>
  </w:style>
  <w:style w:type="paragraph" w:customStyle="1" w:styleId="EndNoteBibliography">
    <w:name w:val="EndNote Bibliography"/>
    <w:basedOn w:val="Normal"/>
    <w:link w:val="EndNoteBibliographyChar"/>
    <w:rsid w:val="00B1576A"/>
    <w:pPr>
      <w:spacing w:after="160" w:line="480" w:lineRule="auto"/>
    </w:pPr>
    <w:rPr>
      <w:rFonts w:eastAsiaTheme="minorHAnsi"/>
      <w:noProof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B1576A"/>
    <w:rPr>
      <w:rFonts w:ascii="Times New Roman" w:hAnsi="Times New Roman" w:cs="Times New Roman"/>
      <w:noProof/>
      <w:sz w:val="24"/>
    </w:rPr>
  </w:style>
  <w:style w:type="paragraph" w:customStyle="1" w:styleId="EndNoteBibliographyTitle">
    <w:name w:val="EndNote Bibliography Title"/>
    <w:basedOn w:val="Normal"/>
    <w:link w:val="EndNoteBibliographyTitleChar"/>
    <w:rsid w:val="00B1576A"/>
    <w:pPr>
      <w:spacing w:line="259" w:lineRule="auto"/>
      <w:jc w:val="center"/>
    </w:pPr>
    <w:rPr>
      <w:rFonts w:eastAsiaTheme="minorHAnsi"/>
      <w:noProof/>
      <w:szCs w:val="22"/>
    </w:rPr>
  </w:style>
  <w:style w:type="character" w:customStyle="1" w:styleId="EndNoteBibliographyTitleChar">
    <w:name w:val="EndNote Bibliography Title Char"/>
    <w:basedOn w:val="EndNoteBibliographyChar"/>
    <w:link w:val="EndNoteBibliographyTitle"/>
    <w:rsid w:val="00B1576A"/>
    <w:rPr>
      <w:rFonts w:ascii="Times New Roman" w:hAnsi="Times New Roman" w:cs="Times New Roman"/>
      <w:noProof/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576A"/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576A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76A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76A"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76A"/>
    <w:rPr>
      <w:rFonts w:ascii="Lucida Grande" w:hAnsi="Lucida Grande" w:cs="Lucida Grande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576A"/>
    <w:rPr>
      <w:rFonts w:ascii="Lucida Grande" w:eastAsiaTheme="minorHAnsi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4015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nhideWhenUsed/>
    <w:rsid w:val="001F60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F608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60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08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1576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1576A"/>
    <w:pPr>
      <w:spacing w:before="100" w:beforeAutospacing="1" w:after="100" w:afterAutospacing="1"/>
    </w:pPr>
  </w:style>
  <w:style w:type="character" w:customStyle="1" w:styleId="tgc">
    <w:name w:val="_tgc"/>
    <w:basedOn w:val="DefaultParagraphFont"/>
    <w:rsid w:val="00B1576A"/>
  </w:style>
  <w:style w:type="character" w:customStyle="1" w:styleId="url2">
    <w:name w:val="url2"/>
    <w:basedOn w:val="DefaultParagraphFont"/>
    <w:rsid w:val="00B1576A"/>
    <w:rPr>
      <w:i/>
      <w:iCs/>
      <w:color w:val="0066CC"/>
    </w:rPr>
  </w:style>
  <w:style w:type="character" w:styleId="CommentReference">
    <w:name w:val="annotation reference"/>
    <w:basedOn w:val="DefaultParagraphFont"/>
    <w:uiPriority w:val="99"/>
    <w:semiHidden/>
    <w:unhideWhenUsed/>
    <w:rsid w:val="00F734FD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84205A"/>
  </w:style>
  <w:style w:type="character" w:styleId="LineNumber">
    <w:name w:val="line number"/>
    <w:basedOn w:val="DefaultParagraphFont"/>
    <w:uiPriority w:val="99"/>
    <w:semiHidden/>
    <w:unhideWhenUsed/>
    <w:rsid w:val="001D5187"/>
  </w:style>
  <w:style w:type="character" w:customStyle="1" w:styleId="a">
    <w:name w:val="a"/>
    <w:basedOn w:val="DefaultParagraphFont"/>
    <w:rsid w:val="00AB3DF4"/>
  </w:style>
  <w:style w:type="character" w:styleId="HTMLCite">
    <w:name w:val="HTML Cite"/>
    <w:rsid w:val="00AB3DF4"/>
    <w:rPr>
      <w:i/>
      <w:iCs/>
    </w:rPr>
  </w:style>
  <w:style w:type="paragraph" w:customStyle="1" w:styleId="Normal1">
    <w:name w:val="Normal1"/>
    <w:rsid w:val="00AB3DF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CA"/>
    </w:rPr>
  </w:style>
  <w:style w:type="paragraph" w:styleId="Revision">
    <w:name w:val="Revision"/>
    <w:hidden/>
    <w:uiPriority w:val="99"/>
    <w:semiHidden/>
    <w:rsid w:val="00417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1">
    <w:name w:val="Comment Text Char1"/>
    <w:basedOn w:val="DefaultParagraphFont"/>
    <w:uiPriority w:val="99"/>
    <w:semiHidden/>
    <w:rsid w:val="006877D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6877D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6877D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1EA4F-39DC-844A-8827-C2F8E3A03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4</Pages>
  <Words>540</Words>
  <Characters>3084</Characters>
  <Application>Microsoft Macintosh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Jezkova</dc:creator>
  <cp:keywords/>
  <dc:description/>
  <cp:lastModifiedBy>John Wiens</cp:lastModifiedBy>
  <cp:revision>277</cp:revision>
  <dcterms:created xsi:type="dcterms:W3CDTF">2016-07-05T04:27:00Z</dcterms:created>
  <dcterms:modified xsi:type="dcterms:W3CDTF">2016-10-14T05:51:00Z</dcterms:modified>
</cp:coreProperties>
</file>