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2A5" w:rsidRDefault="00994121">
      <w:pPr>
        <w:pStyle w:val="CopyNo"/>
        <w:framePr w:w="1420" w:hSpace="216" w:wrap="auto" w:vAnchor="page" w:hAnchor="page" w:x="9508" w:y="721"/>
      </w:pPr>
      <w:r>
        <w:fldChar w:fldCharType="begin"/>
      </w:r>
      <w:r w:rsidR="006B7C67">
        <w:instrText xml:space="preserve"> SET PROJECTNAME "System Administration, Controls and Coordination" </w:instrText>
      </w:r>
      <w:r>
        <w:fldChar w:fldCharType="separate"/>
      </w:r>
      <w:bookmarkStart w:id="0" w:name="PROJECTNAME"/>
      <w:r w:rsidR="006B7C67">
        <w:rPr>
          <w:noProof/>
        </w:rPr>
        <w:t>System Administration, Controls and Coordination</w:t>
      </w:r>
      <w:bookmarkEnd w:id="0"/>
      <w:r>
        <w:fldChar w:fldCharType="end"/>
      </w:r>
      <w:r>
        <w:fldChar w:fldCharType="begin"/>
      </w:r>
      <w:r w:rsidR="006B7C67">
        <w:instrText xml:space="preserve"> SET DOCTITLE "ATLAS RBAC Administration Tool" </w:instrText>
      </w:r>
      <w:r>
        <w:fldChar w:fldCharType="separate"/>
      </w:r>
      <w:bookmarkStart w:id="1" w:name="DOCTITLE"/>
      <w:r w:rsidR="006B7C67">
        <w:rPr>
          <w:noProof/>
        </w:rPr>
        <w:t>ATLAS RBAC Administration Tool</w:t>
      </w:r>
      <w:bookmarkEnd w:id="1"/>
      <w:r>
        <w:fldChar w:fldCharType="end"/>
      </w:r>
      <w:r>
        <w:fldChar w:fldCharType="begin"/>
      </w:r>
      <w:r w:rsidR="006B7C67">
        <w:instrText xml:space="preserve"> SET VERSION "1.0" </w:instrText>
      </w:r>
      <w:r>
        <w:fldChar w:fldCharType="separate"/>
      </w:r>
      <w:bookmarkStart w:id="2" w:name="VERSION"/>
      <w:r w:rsidR="006B7C67">
        <w:rPr>
          <w:noProof/>
        </w:rPr>
        <w:t>1.0</w:t>
      </w:r>
      <w:bookmarkEnd w:id="2"/>
      <w:r>
        <w:fldChar w:fldCharType="end"/>
      </w:r>
      <w:r>
        <w:fldChar w:fldCharType="begin"/>
      </w:r>
      <w:r w:rsidR="006B7C67">
        <w:instrText xml:space="preserve"> SET ISSUE "1" </w:instrText>
      </w:r>
      <w:r>
        <w:fldChar w:fldCharType="separate"/>
      </w:r>
      <w:bookmarkStart w:id="3" w:name="ISSUE"/>
      <w:r w:rsidR="006B7C67">
        <w:rPr>
          <w:noProof/>
        </w:rPr>
        <w:t>1</w:t>
      </w:r>
      <w:bookmarkEnd w:id="3"/>
      <w:r>
        <w:fldChar w:fldCharType="end"/>
      </w:r>
      <w:r>
        <w:fldChar w:fldCharType="begin"/>
      </w:r>
      <w:r w:rsidR="006B7C67">
        <w:instrText xml:space="preserve"> SET STATUS "Draft" </w:instrText>
      </w:r>
      <w:r>
        <w:fldChar w:fldCharType="separate"/>
      </w:r>
      <w:bookmarkStart w:id="4" w:name="STATUS"/>
      <w:r w:rsidR="006B7C67">
        <w:rPr>
          <w:noProof/>
        </w:rPr>
        <w:t>Draft</w:t>
      </w:r>
      <w:bookmarkEnd w:id="4"/>
      <w:r>
        <w:fldChar w:fldCharType="end"/>
      </w:r>
      <w:r>
        <w:fldChar w:fldCharType="begin"/>
      </w:r>
      <w:r w:rsidR="006B7C67">
        <w:instrText xml:space="preserve"> SET IDREFERENCE "ATLAS-TDAQ-2007-XXX" </w:instrText>
      </w:r>
      <w:r>
        <w:fldChar w:fldCharType="separate"/>
      </w:r>
      <w:bookmarkStart w:id="5" w:name="IDREFERENCE"/>
      <w:r w:rsidR="006B7C67">
        <w:rPr>
          <w:noProof/>
        </w:rPr>
        <w:t>ATLAS-TDAQ-2007-XXX</w:t>
      </w:r>
      <w:bookmarkEnd w:id="5"/>
      <w:r>
        <w:fldChar w:fldCharType="end"/>
      </w:r>
      <w:r>
        <w:fldChar w:fldCharType="begin"/>
      </w:r>
      <w:r w:rsidR="006B7C67">
        <w:instrText xml:space="preserve"> SET DATE "16 April 2007" </w:instrText>
      </w:r>
      <w:r>
        <w:fldChar w:fldCharType="separate"/>
      </w:r>
      <w:bookmarkStart w:id="6" w:name="DATE"/>
      <w:r w:rsidR="006B7C67">
        <w:rPr>
          <w:noProof/>
        </w:rPr>
        <w:t>16 April 2007</w:t>
      </w:r>
      <w:bookmarkEnd w:id="6"/>
      <w:r>
        <w:fldChar w:fldCharType="end"/>
      </w:r>
      <w:r>
        <w:fldChar w:fldCharType="begin"/>
      </w:r>
      <w:r w:rsidR="006B7C67">
        <w:instrText xml:space="preserve"> SET INSTITUTENAME "CERN" </w:instrText>
      </w:r>
      <w:r>
        <w:fldChar w:fldCharType="separate"/>
      </w:r>
      <w:bookmarkStart w:id="7" w:name="INSTITUTENAME"/>
      <w:r w:rsidR="006B7C67">
        <w:rPr>
          <w:noProof/>
        </w:rPr>
        <w:t>CERN</w:t>
      </w:r>
      <w:bookmarkEnd w:id="7"/>
      <w:r>
        <w:fldChar w:fldCharType="end"/>
      </w:r>
    </w:p>
    <w:p w:rsidR="00CD12A5" w:rsidRDefault="00994121">
      <w:pPr>
        <w:pStyle w:val="TitlePage"/>
        <w:rPr>
          <w:snapToGrid w:val="0"/>
          <w:lang w:val="en-AU"/>
        </w:rPr>
      </w:pPr>
      <w:r w:rsidRPr="00994121">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5.4pt;margin-top:-85pt;width:36.65pt;height:63.9pt;z-index:7" o:allowincell="f">
            <v:imagedata r:id="rId8" o:title="logo"/>
            <w10:wrap type="topAndBottom"/>
          </v:shape>
        </w:pict>
      </w:r>
      <w:r w:rsidR="0034081A">
        <w:rPr>
          <w:snapToGrid w:val="0"/>
          <w:lang w:val="en-AU"/>
        </w:rPr>
        <w:t xml:space="preserve">ATLAS TDAQ </w:t>
      </w:r>
      <w:fldSimple w:instr=" REF PROJECTNAME  \* MERGEFORMAT ">
        <w:r w:rsidR="00D5644F">
          <w:rPr>
            <w:noProof/>
          </w:rPr>
          <w:t>System Administration, Controls and Coordination</w:t>
        </w:r>
      </w:fldSimple>
    </w:p>
    <w:p w:rsidR="00CD12A5" w:rsidRDefault="00994121">
      <w:pPr>
        <w:rPr>
          <w:snapToGrid w:val="0"/>
          <w:lang w:val="en-AU"/>
        </w:rPr>
      </w:pPr>
      <w:r w:rsidRPr="00994121">
        <w:rPr>
          <w:noProof/>
        </w:rPr>
        <w:pict>
          <v:line id="_x0000_s1026" style="position:absolute;left:0;text-align:left;z-index:5" from="27.9pt,10.3pt" to="438.6pt,10.3pt" o:allowincell="f" strokeweight="3pt"/>
        </w:pict>
      </w:r>
    </w:p>
    <w:p w:rsidR="00CD12A5" w:rsidRDefault="00994121">
      <w:pPr>
        <w:pStyle w:val="TitlePage"/>
        <w:rPr>
          <w:snapToGrid w:val="0"/>
          <w:lang w:val="en-AU"/>
        </w:rPr>
      </w:pPr>
      <w:fldSimple w:instr=" REF DOCTITLE  \* MERGEFORMAT ">
        <w:r w:rsidR="00D5644F">
          <w:rPr>
            <w:noProof/>
          </w:rPr>
          <w:t>ATLAS RBAC Administration Tool</w:t>
        </w:r>
      </w:fldSimple>
      <w:r w:rsidR="0034081A">
        <w:rPr>
          <w:snapToGrid w:val="0"/>
          <w:lang w:val="en-AU"/>
        </w:rPr>
        <w:t xml:space="preserve"> Requirements</w:t>
      </w:r>
    </w:p>
    <w:p w:rsidR="00CD12A5" w:rsidRDefault="00CD12A5">
      <w:pPr>
        <w:rPr>
          <w:snapToGrid w:val="0"/>
          <w:lang w:val="en-AU"/>
        </w:rPr>
      </w:pPr>
    </w:p>
    <w:p w:rsidR="00CD12A5" w:rsidRDefault="0034081A">
      <w:pPr>
        <w:rPr>
          <w:snapToGrid w:val="0"/>
          <w:lang w:val="en-AU"/>
        </w:rPr>
      </w:pPr>
      <w:r>
        <w:rPr>
          <w:snapToGrid w:val="0"/>
          <w:lang w:val="en-AU"/>
        </w:rPr>
        <w:t>Document Version:</w:t>
      </w:r>
      <w:r>
        <w:rPr>
          <w:snapToGrid w:val="0"/>
          <w:lang w:val="en-AU"/>
        </w:rPr>
        <w:tab/>
      </w:r>
      <w:fldSimple w:instr=" REF VERSION  \* MERGEFORMAT ">
        <w:r w:rsidR="00D5644F">
          <w:rPr>
            <w:noProof/>
          </w:rPr>
          <w:t>1.0</w:t>
        </w:r>
      </w:fldSimple>
    </w:p>
    <w:p w:rsidR="00CD12A5" w:rsidRDefault="0034081A">
      <w:pPr>
        <w:rPr>
          <w:snapToGrid w:val="0"/>
          <w:lang w:val="en-AU"/>
        </w:rPr>
      </w:pPr>
      <w:r>
        <w:rPr>
          <w:snapToGrid w:val="0"/>
          <w:lang w:val="en-AU"/>
        </w:rPr>
        <w:t>Document ID:</w:t>
      </w:r>
      <w:r>
        <w:rPr>
          <w:snapToGrid w:val="0"/>
          <w:lang w:val="en-AU"/>
        </w:rPr>
        <w:tab/>
      </w:r>
      <w:r>
        <w:rPr>
          <w:snapToGrid w:val="0"/>
          <w:lang w:val="en-AU"/>
        </w:rPr>
        <w:tab/>
      </w:r>
      <w:r w:rsidR="00994121">
        <w:rPr>
          <w:snapToGrid w:val="0"/>
          <w:lang w:val="en-AU"/>
        </w:rPr>
        <w:fldChar w:fldCharType="begin"/>
      </w:r>
      <w:r>
        <w:rPr>
          <w:snapToGrid w:val="0"/>
          <w:lang w:val="en-AU"/>
        </w:rPr>
        <w:instrText xml:space="preserve"> REF IDREFERENCE </w:instrText>
      </w:r>
      <w:r w:rsidR="00994121">
        <w:rPr>
          <w:snapToGrid w:val="0"/>
          <w:lang w:val="en-AU"/>
        </w:rPr>
        <w:fldChar w:fldCharType="separate"/>
      </w:r>
      <w:r w:rsidR="00D5644F">
        <w:rPr>
          <w:noProof/>
        </w:rPr>
        <w:t>ATLAS-TDAQ-2007-XXX</w:t>
      </w:r>
      <w:r w:rsidR="00994121">
        <w:rPr>
          <w:snapToGrid w:val="0"/>
          <w:lang w:val="en-AU"/>
        </w:rPr>
        <w:fldChar w:fldCharType="end"/>
      </w:r>
    </w:p>
    <w:p w:rsidR="00CD12A5" w:rsidRDefault="0034081A">
      <w:pPr>
        <w:rPr>
          <w:snapToGrid w:val="0"/>
          <w:lang w:val="en-AU"/>
        </w:rPr>
      </w:pPr>
      <w:r>
        <w:rPr>
          <w:snapToGrid w:val="0"/>
          <w:lang w:val="en-AU"/>
        </w:rPr>
        <w:t>Document Date:</w:t>
      </w:r>
      <w:r>
        <w:rPr>
          <w:snapToGrid w:val="0"/>
          <w:lang w:val="en-AU"/>
        </w:rPr>
        <w:tab/>
      </w:r>
      <w:fldSimple w:instr=" REF DATE  \* MERGEFORMAT ">
        <w:r w:rsidR="00D5644F">
          <w:rPr>
            <w:noProof/>
          </w:rPr>
          <w:t>16 April 2007</w:t>
        </w:r>
      </w:fldSimple>
    </w:p>
    <w:p w:rsidR="00CD12A5" w:rsidRDefault="0034081A">
      <w:pPr>
        <w:rPr>
          <w:snapToGrid w:val="0"/>
          <w:lang w:val="en-AU"/>
        </w:rPr>
      </w:pPr>
      <w:r>
        <w:rPr>
          <w:snapToGrid w:val="0"/>
          <w:lang w:val="en-AU"/>
        </w:rPr>
        <w:t>Document Status:</w:t>
      </w:r>
      <w:r>
        <w:rPr>
          <w:snapToGrid w:val="0"/>
          <w:lang w:val="en-AU"/>
        </w:rPr>
        <w:tab/>
      </w:r>
      <w:fldSimple w:instr=" REF STATUS  \* MERGEFORMAT ">
        <w:r w:rsidR="00D5644F">
          <w:rPr>
            <w:noProof/>
          </w:rPr>
          <w:t>Draft</w:t>
        </w:r>
      </w:fldSimple>
    </w:p>
    <w:p w:rsidR="00CD12A5" w:rsidRDefault="00CD12A5">
      <w:pPr>
        <w:rPr>
          <w:rFonts w:ascii="Arial" w:hAnsi="Arial"/>
          <w:snapToGrid w:val="0"/>
          <w:sz w:val="20"/>
          <w:lang w:val="en-AU"/>
        </w:rPr>
      </w:pPr>
    </w:p>
    <w:p w:rsidR="00CD12A5" w:rsidRDefault="00994121">
      <w:pPr>
        <w:rPr>
          <w:rFonts w:ascii="Arial" w:hAnsi="Arial"/>
          <w:snapToGrid w:val="0"/>
          <w:sz w:val="24"/>
          <w:lang w:val="en-AU"/>
        </w:rPr>
      </w:pPr>
      <w:r w:rsidRPr="00994121">
        <w:rPr>
          <w:rFonts w:ascii="Arial" w:hAnsi="Arial"/>
          <w:noProof/>
          <w:sz w:val="20"/>
        </w:rPr>
        <w:pict>
          <v:line id="_x0000_s1027" style="position:absolute;left:0;text-align:left;z-index:6" from="31.6pt,1.75pt" to="442.3pt,1.75pt" o:allowincell="f" strokeweight="3pt"/>
        </w:pict>
      </w:r>
    </w:p>
    <w:p w:rsidR="00CD12A5" w:rsidRDefault="0034081A">
      <w:pPr>
        <w:rPr>
          <w:rFonts w:ascii="Arial" w:hAnsi="Arial"/>
          <w:snapToGrid w:val="0"/>
          <w:sz w:val="24"/>
          <w:lang w:val="en-AU"/>
        </w:rPr>
      </w:pPr>
      <w:r>
        <w:rPr>
          <w:rFonts w:ascii="Arial" w:hAnsi="Arial"/>
          <w:snapToGrid w:val="0"/>
          <w:sz w:val="24"/>
          <w:lang w:val="en-AU"/>
        </w:rPr>
        <w:t>Abstract</w:t>
      </w:r>
    </w:p>
    <w:p w:rsidR="00CD12A5" w:rsidRDefault="00924926">
      <w:pPr>
        <w:spacing w:after="120"/>
        <w:rPr>
          <w:snapToGrid w:val="0"/>
          <w:sz w:val="20"/>
          <w:lang w:val="en-AU"/>
        </w:rPr>
      </w:pPr>
      <w:r>
        <w:rPr>
          <w:snapToGrid w:val="0"/>
          <w:sz w:val="20"/>
          <w:lang w:val="en-AU"/>
        </w:rPr>
        <w:t xml:space="preserve">The </w:t>
      </w:r>
      <w:r w:rsidR="00C60C85">
        <w:rPr>
          <w:snapToGrid w:val="0"/>
          <w:sz w:val="20"/>
          <w:lang w:val="en-AU"/>
        </w:rPr>
        <w:t xml:space="preserve">document presents the </w:t>
      </w:r>
      <w:r>
        <w:rPr>
          <w:snapToGrid w:val="0"/>
          <w:sz w:val="20"/>
          <w:lang w:val="en-AU"/>
        </w:rPr>
        <w:t>user requirements for the</w:t>
      </w:r>
      <w:r w:rsidR="008B71B5">
        <w:rPr>
          <w:snapToGrid w:val="0"/>
          <w:sz w:val="20"/>
          <w:lang w:val="en-AU"/>
        </w:rPr>
        <w:t xml:space="preserve"> </w:t>
      </w:r>
      <w:r w:rsidR="00994121">
        <w:rPr>
          <w:snapToGrid w:val="0"/>
          <w:sz w:val="20"/>
          <w:lang w:val="en-AU"/>
        </w:rPr>
        <w:fldChar w:fldCharType="begin"/>
      </w:r>
      <w:r w:rsidR="008B71B5">
        <w:rPr>
          <w:snapToGrid w:val="0"/>
          <w:sz w:val="20"/>
          <w:lang w:val="en-AU"/>
        </w:rPr>
        <w:instrText xml:space="preserve"> REF  DOCTITLE </w:instrText>
      </w:r>
      <w:r w:rsidR="00994121">
        <w:rPr>
          <w:snapToGrid w:val="0"/>
          <w:sz w:val="20"/>
          <w:lang w:val="en-AU"/>
        </w:rPr>
        <w:fldChar w:fldCharType="separate"/>
      </w:r>
      <w:r w:rsidR="00D5644F">
        <w:rPr>
          <w:noProof/>
        </w:rPr>
        <w:t>ATLAS RBAC Administration Tool</w:t>
      </w:r>
      <w:r w:rsidR="00994121">
        <w:rPr>
          <w:snapToGrid w:val="0"/>
          <w:sz w:val="20"/>
          <w:lang w:val="en-AU"/>
        </w:rPr>
        <w:fldChar w:fldCharType="end"/>
      </w:r>
      <w:r w:rsidR="0034081A">
        <w:rPr>
          <w:snapToGrid w:val="0"/>
          <w:sz w:val="20"/>
          <w:lang w:val="en-AU"/>
        </w:rPr>
        <w:t>.</w:t>
      </w:r>
      <w:r w:rsidR="00C60C85">
        <w:rPr>
          <w:snapToGrid w:val="0"/>
          <w:sz w:val="20"/>
          <w:lang w:val="en-AU"/>
        </w:rPr>
        <w:t xml:space="preserve"> They shall be the basis for the evaluation of the commercial products candidates for the ATLAS’ roles and policies administration</w:t>
      </w:r>
      <w:r w:rsidR="008B71B5">
        <w:rPr>
          <w:snapToGrid w:val="0"/>
          <w:sz w:val="20"/>
          <w:lang w:val="en-AU"/>
        </w:rPr>
        <w:t>.</w:t>
      </w:r>
      <w:r w:rsidR="00C60C85">
        <w:rPr>
          <w:snapToGrid w:val="0"/>
          <w:sz w:val="20"/>
          <w:lang w:val="en-AU"/>
        </w:rPr>
        <w:t xml:space="preserve"> </w:t>
      </w:r>
      <w:r w:rsidR="008B71B5">
        <w:rPr>
          <w:snapToGrid w:val="0"/>
          <w:sz w:val="20"/>
          <w:lang w:val="en-AU"/>
        </w:rPr>
        <w:t xml:space="preserve">They shall be also the </w:t>
      </w:r>
      <w:r w:rsidR="008B71B5" w:rsidRPr="00802DAE">
        <w:rPr>
          <w:snapToGrid w:val="0"/>
          <w:sz w:val="20"/>
        </w:rPr>
        <w:t>basis</w:t>
      </w:r>
      <w:r w:rsidR="00C60C85">
        <w:rPr>
          <w:snapToGrid w:val="0"/>
          <w:sz w:val="20"/>
          <w:lang w:val="en-AU"/>
        </w:rPr>
        <w:t xml:space="preserve"> for the design and implementation of the tool to be developed </w:t>
      </w:r>
      <w:r w:rsidR="008B71B5">
        <w:rPr>
          <w:snapToGrid w:val="0"/>
          <w:sz w:val="20"/>
          <w:lang w:val="en-AU"/>
        </w:rPr>
        <w:t>for this purpose</w:t>
      </w:r>
      <w:r w:rsidR="00C60C85">
        <w:rPr>
          <w:snapToGrid w:val="0"/>
          <w:sz w:val="20"/>
          <w:lang w:val="en-AU"/>
        </w:rPr>
        <w:t>.</w:t>
      </w:r>
    </w:p>
    <w:p w:rsidR="00CD12A5" w:rsidRDefault="0034081A">
      <w:pPr>
        <w:spacing w:after="120"/>
        <w:rPr>
          <w:snapToGrid w:val="0"/>
          <w:sz w:val="20"/>
          <w:lang w:val="en-AU"/>
        </w:rPr>
      </w:pPr>
      <w:r>
        <w:rPr>
          <w:snapToGrid w:val="0"/>
          <w:sz w:val="20"/>
          <w:lang w:val="en-AU"/>
        </w:rPr>
        <w:t>Institutes and Authors:</w:t>
      </w:r>
    </w:p>
    <w:p w:rsidR="00CD12A5" w:rsidRDefault="00A31E34">
      <w:pPr>
        <w:spacing w:after="120"/>
        <w:rPr>
          <w:snapToGrid w:val="0"/>
          <w:sz w:val="20"/>
          <w:lang w:val="en-AU"/>
        </w:rPr>
      </w:pPr>
      <w:r>
        <w:rPr>
          <w:snapToGrid w:val="0"/>
          <w:sz w:val="20"/>
          <w:lang w:val="en-AU"/>
        </w:rPr>
        <w:t>CERN</w:t>
      </w:r>
      <w:r w:rsidR="0034081A">
        <w:rPr>
          <w:snapToGrid w:val="0"/>
          <w:sz w:val="20"/>
          <w:lang w:val="en-AU"/>
        </w:rPr>
        <w:t xml:space="preserve">: </w:t>
      </w:r>
      <w:r>
        <w:rPr>
          <w:snapToGrid w:val="0"/>
          <w:sz w:val="20"/>
          <w:lang w:val="en-AU"/>
        </w:rPr>
        <w:t>M. Leahu</w:t>
      </w:r>
    </w:p>
    <w:p w:rsidR="00CD12A5" w:rsidRDefault="00A31E34">
      <w:pPr>
        <w:spacing w:after="120"/>
        <w:rPr>
          <w:snapToGrid w:val="0"/>
          <w:sz w:val="20"/>
          <w:lang w:val="en-AU"/>
        </w:rPr>
      </w:pPr>
      <w:r>
        <w:rPr>
          <w:snapToGrid w:val="0"/>
          <w:sz w:val="20"/>
          <w:lang w:val="en-AU"/>
        </w:rPr>
        <w:t>Politehnica University of Bucharest</w:t>
      </w:r>
      <w:r w:rsidR="0034081A">
        <w:rPr>
          <w:snapToGrid w:val="0"/>
          <w:sz w:val="20"/>
          <w:lang w:val="en-AU"/>
        </w:rPr>
        <w:t xml:space="preserve">: </w:t>
      </w:r>
      <w:r>
        <w:rPr>
          <w:snapToGrid w:val="0"/>
          <w:sz w:val="20"/>
          <w:lang w:val="en-AU"/>
        </w:rPr>
        <w:t>M. Leahu</w:t>
      </w:r>
    </w:p>
    <w:p w:rsidR="00CD12A5" w:rsidRDefault="00CD12A5" w:rsidP="00A31E34">
      <w:pPr>
        <w:spacing w:after="120"/>
        <w:ind w:left="0"/>
        <w:rPr>
          <w:snapToGrid w:val="0"/>
          <w:sz w:val="20"/>
          <w:lang w:val="en-AU"/>
        </w:rPr>
        <w:sectPr w:rsidR="00CD12A5">
          <w:headerReference w:type="default" r:id="rId9"/>
          <w:footerReference w:type="even" r:id="rId10"/>
          <w:footerReference w:type="default" r:id="rId11"/>
          <w:pgSz w:w="11907" w:h="16840" w:code="9"/>
          <w:pgMar w:top="2552" w:right="1440" w:bottom="1440" w:left="1440" w:header="357" w:footer="964" w:gutter="0"/>
          <w:pgNumType w:start="1"/>
          <w:cols w:space="720"/>
          <w:formProt w:val="0"/>
        </w:sectPr>
      </w:pPr>
    </w:p>
    <w:p w:rsidR="00CD12A5" w:rsidRDefault="0034081A">
      <w:pPr>
        <w:pStyle w:val="Caption"/>
        <w:jc w:val="left"/>
      </w:pPr>
      <w:r>
        <w:lastRenderedPageBreak/>
        <w:t xml:space="preserve">Table </w:t>
      </w:r>
      <w:r w:rsidR="00994121">
        <w:fldChar w:fldCharType="begin"/>
      </w:r>
      <w:r>
        <w:instrText xml:space="preserve"> SEQ Table \* ARABIC </w:instrText>
      </w:r>
      <w:r w:rsidR="00994121">
        <w:fldChar w:fldCharType="separate"/>
      </w:r>
      <w:r w:rsidR="00D5644F">
        <w:rPr>
          <w:noProof/>
        </w:rPr>
        <w:t>1</w:t>
      </w:r>
      <w:r w:rsidR="00994121">
        <w:fldChar w:fldCharType="end"/>
      </w:r>
      <w:r>
        <w:t xml:space="preserve"> </w:t>
      </w:r>
      <w:r>
        <w:rPr>
          <w:b w:val="0"/>
        </w:rPr>
        <w:t>Document Change Record</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850"/>
        <w:gridCol w:w="1843"/>
        <w:gridCol w:w="4808"/>
      </w:tblGrid>
      <w:tr w:rsidR="00CD12A5">
        <w:trPr>
          <w:cantSplit/>
        </w:trPr>
        <w:tc>
          <w:tcPr>
            <w:tcW w:w="959" w:type="dxa"/>
            <w:tcBorders>
              <w:top w:val="single" w:sz="4" w:space="0" w:color="auto"/>
              <w:left w:val="single" w:sz="4" w:space="0" w:color="auto"/>
              <w:bottom w:val="nil"/>
              <w:right w:val="nil"/>
            </w:tcBorders>
          </w:tcPr>
          <w:p w:rsidR="00CD12A5" w:rsidRDefault="0034081A">
            <w:pPr>
              <w:spacing w:after="120"/>
              <w:ind w:left="0"/>
              <w:rPr>
                <w:rFonts w:ascii="Arial" w:hAnsi="Arial"/>
                <w:b/>
                <w:snapToGrid w:val="0"/>
                <w:sz w:val="20"/>
                <w:lang w:val="en-AU"/>
              </w:rPr>
            </w:pPr>
            <w:r>
              <w:rPr>
                <w:rFonts w:ascii="Arial" w:hAnsi="Arial"/>
                <w:b/>
                <w:snapToGrid w:val="0"/>
                <w:sz w:val="20"/>
                <w:lang w:val="en-AU"/>
              </w:rPr>
              <w:t>Title:</w:t>
            </w:r>
          </w:p>
        </w:tc>
        <w:tc>
          <w:tcPr>
            <w:tcW w:w="7501" w:type="dxa"/>
            <w:gridSpan w:val="3"/>
            <w:tcBorders>
              <w:left w:val="nil"/>
            </w:tcBorders>
          </w:tcPr>
          <w:p w:rsidR="00CD12A5" w:rsidRDefault="0034081A">
            <w:pPr>
              <w:ind w:left="0"/>
              <w:rPr>
                <w:snapToGrid w:val="0"/>
                <w:lang w:val="en-AU"/>
              </w:rPr>
            </w:pPr>
            <w:r>
              <w:rPr>
                <w:snapToGrid w:val="0"/>
                <w:lang w:val="en-AU"/>
              </w:rPr>
              <w:t xml:space="preserve">ATLAS TDAQ </w:t>
            </w:r>
            <w:fldSimple w:instr=" REF PROJECTNAME  \* MERGEFORMAT ">
              <w:r w:rsidR="00D5644F">
                <w:rPr>
                  <w:noProof/>
                </w:rPr>
                <w:t>System Administration, Controls and Coordination</w:t>
              </w:r>
            </w:fldSimple>
            <w:r>
              <w:rPr>
                <w:snapToGrid w:val="0"/>
                <w:lang w:val="en-AU"/>
              </w:rPr>
              <w:t xml:space="preserve"> </w:t>
            </w:r>
            <w:fldSimple w:instr=" REF DOCTITLE  \* MERGEFORMAT ">
              <w:r w:rsidR="00D5644F">
                <w:rPr>
                  <w:noProof/>
                </w:rPr>
                <w:t>ATLAS RBAC Administration Tool</w:t>
              </w:r>
            </w:fldSimple>
            <w:r>
              <w:rPr>
                <w:snapToGrid w:val="0"/>
                <w:lang w:val="en-AU"/>
              </w:rPr>
              <w:t xml:space="preserve"> Requirements</w:t>
            </w:r>
          </w:p>
        </w:tc>
      </w:tr>
      <w:tr w:rsidR="00CD12A5">
        <w:trPr>
          <w:cantSplit/>
        </w:trPr>
        <w:tc>
          <w:tcPr>
            <w:tcW w:w="959" w:type="dxa"/>
            <w:tcBorders>
              <w:top w:val="single" w:sz="4" w:space="0" w:color="auto"/>
              <w:left w:val="single" w:sz="4" w:space="0" w:color="auto"/>
              <w:bottom w:val="single" w:sz="4" w:space="0" w:color="auto"/>
              <w:right w:val="nil"/>
            </w:tcBorders>
          </w:tcPr>
          <w:p w:rsidR="00CD12A5" w:rsidRDefault="0034081A">
            <w:pPr>
              <w:spacing w:after="120"/>
              <w:ind w:left="0"/>
              <w:rPr>
                <w:rFonts w:ascii="Arial" w:hAnsi="Arial"/>
                <w:b/>
                <w:snapToGrid w:val="0"/>
                <w:sz w:val="20"/>
                <w:lang w:val="en-AU"/>
              </w:rPr>
            </w:pPr>
            <w:r>
              <w:rPr>
                <w:rFonts w:ascii="Arial" w:hAnsi="Arial"/>
                <w:b/>
                <w:snapToGrid w:val="0"/>
                <w:sz w:val="20"/>
                <w:lang w:val="en-AU"/>
              </w:rPr>
              <w:t>ID:</w:t>
            </w:r>
          </w:p>
        </w:tc>
        <w:tc>
          <w:tcPr>
            <w:tcW w:w="7501" w:type="dxa"/>
            <w:gridSpan w:val="3"/>
            <w:tcBorders>
              <w:left w:val="nil"/>
            </w:tcBorders>
          </w:tcPr>
          <w:p w:rsidR="00CD12A5" w:rsidRDefault="00994121">
            <w:pPr>
              <w:ind w:left="0"/>
              <w:rPr>
                <w:snapToGrid w:val="0"/>
                <w:lang w:val="en-AU"/>
              </w:rPr>
            </w:pPr>
            <w:fldSimple w:instr=" REF IDREFERENCE  \* MERGEFORMAT ">
              <w:r w:rsidR="00D5644F">
                <w:rPr>
                  <w:noProof/>
                </w:rPr>
                <w:t>ATLAS-TDAQ-2007-XXX</w:t>
              </w:r>
            </w:fldSimple>
          </w:p>
        </w:tc>
      </w:tr>
      <w:tr w:rsidR="00CD12A5">
        <w:tc>
          <w:tcPr>
            <w:tcW w:w="959" w:type="dxa"/>
            <w:tcBorders>
              <w:top w:val="nil"/>
            </w:tcBorders>
          </w:tcPr>
          <w:p w:rsidR="00CD12A5" w:rsidRDefault="0034081A">
            <w:pPr>
              <w:spacing w:after="120"/>
              <w:ind w:left="0"/>
              <w:rPr>
                <w:rFonts w:ascii="Arial" w:hAnsi="Arial"/>
                <w:b/>
                <w:snapToGrid w:val="0"/>
                <w:sz w:val="20"/>
                <w:lang w:val="en-AU"/>
              </w:rPr>
            </w:pPr>
            <w:r>
              <w:rPr>
                <w:rFonts w:ascii="Arial" w:hAnsi="Arial"/>
                <w:b/>
                <w:snapToGrid w:val="0"/>
                <w:sz w:val="20"/>
                <w:lang w:val="en-AU"/>
              </w:rPr>
              <w:t>Version</w:t>
            </w:r>
          </w:p>
        </w:tc>
        <w:tc>
          <w:tcPr>
            <w:tcW w:w="850" w:type="dxa"/>
          </w:tcPr>
          <w:p w:rsidR="00CD12A5" w:rsidRDefault="0034081A">
            <w:pPr>
              <w:spacing w:after="120"/>
              <w:ind w:left="0"/>
              <w:rPr>
                <w:rFonts w:ascii="Arial" w:hAnsi="Arial"/>
                <w:b/>
                <w:snapToGrid w:val="0"/>
                <w:sz w:val="20"/>
                <w:lang w:val="en-AU"/>
              </w:rPr>
            </w:pPr>
            <w:r>
              <w:rPr>
                <w:rFonts w:ascii="Arial" w:hAnsi="Arial"/>
                <w:b/>
                <w:snapToGrid w:val="0"/>
                <w:sz w:val="20"/>
                <w:lang w:val="en-AU"/>
              </w:rPr>
              <w:t>Issue</w:t>
            </w:r>
          </w:p>
        </w:tc>
        <w:tc>
          <w:tcPr>
            <w:tcW w:w="1843" w:type="dxa"/>
          </w:tcPr>
          <w:p w:rsidR="00CD12A5" w:rsidRDefault="0034081A">
            <w:pPr>
              <w:spacing w:after="120"/>
              <w:ind w:left="0"/>
              <w:rPr>
                <w:rFonts w:ascii="Arial" w:hAnsi="Arial"/>
                <w:b/>
                <w:snapToGrid w:val="0"/>
                <w:sz w:val="20"/>
                <w:lang w:val="en-AU"/>
              </w:rPr>
            </w:pPr>
            <w:r>
              <w:rPr>
                <w:rFonts w:ascii="Arial" w:hAnsi="Arial"/>
                <w:b/>
                <w:snapToGrid w:val="0"/>
                <w:sz w:val="20"/>
                <w:lang w:val="en-AU"/>
              </w:rPr>
              <w:t>Date</w:t>
            </w:r>
          </w:p>
        </w:tc>
        <w:tc>
          <w:tcPr>
            <w:tcW w:w="4808" w:type="dxa"/>
          </w:tcPr>
          <w:p w:rsidR="00CD12A5" w:rsidRDefault="0034081A">
            <w:pPr>
              <w:spacing w:after="120"/>
              <w:ind w:left="0"/>
              <w:rPr>
                <w:rFonts w:ascii="Arial" w:hAnsi="Arial"/>
                <w:b/>
                <w:snapToGrid w:val="0"/>
                <w:sz w:val="20"/>
                <w:lang w:val="en-AU"/>
              </w:rPr>
            </w:pPr>
            <w:r>
              <w:rPr>
                <w:rFonts w:ascii="Arial" w:hAnsi="Arial"/>
                <w:b/>
                <w:snapToGrid w:val="0"/>
                <w:sz w:val="20"/>
                <w:lang w:val="en-AU"/>
              </w:rPr>
              <w:t>Comment</w:t>
            </w:r>
          </w:p>
        </w:tc>
      </w:tr>
      <w:tr w:rsidR="00CD12A5">
        <w:tc>
          <w:tcPr>
            <w:tcW w:w="959" w:type="dxa"/>
          </w:tcPr>
          <w:p w:rsidR="00CD12A5" w:rsidRDefault="0034081A">
            <w:pPr>
              <w:spacing w:after="120"/>
              <w:ind w:left="0"/>
              <w:jc w:val="center"/>
              <w:rPr>
                <w:snapToGrid w:val="0"/>
                <w:sz w:val="20"/>
                <w:lang w:val="en-AU"/>
              </w:rPr>
            </w:pPr>
            <w:r>
              <w:rPr>
                <w:snapToGrid w:val="0"/>
                <w:sz w:val="20"/>
                <w:lang w:val="en-AU"/>
              </w:rPr>
              <w:t>1</w:t>
            </w:r>
            <w:r w:rsidR="00070CED">
              <w:rPr>
                <w:snapToGrid w:val="0"/>
                <w:sz w:val="20"/>
                <w:lang w:val="en-AU"/>
              </w:rPr>
              <w:t>.0</w:t>
            </w:r>
          </w:p>
        </w:tc>
        <w:tc>
          <w:tcPr>
            <w:tcW w:w="850" w:type="dxa"/>
          </w:tcPr>
          <w:p w:rsidR="00CD12A5" w:rsidRDefault="0034081A">
            <w:pPr>
              <w:spacing w:after="120"/>
              <w:ind w:left="0"/>
              <w:jc w:val="center"/>
              <w:rPr>
                <w:snapToGrid w:val="0"/>
                <w:sz w:val="20"/>
                <w:lang w:val="en-AU"/>
              </w:rPr>
            </w:pPr>
            <w:r>
              <w:rPr>
                <w:snapToGrid w:val="0"/>
                <w:sz w:val="20"/>
                <w:lang w:val="en-AU"/>
              </w:rPr>
              <w:t>1</w:t>
            </w:r>
          </w:p>
        </w:tc>
        <w:tc>
          <w:tcPr>
            <w:tcW w:w="1843" w:type="dxa"/>
          </w:tcPr>
          <w:p w:rsidR="00CD12A5" w:rsidRDefault="00434BA9">
            <w:pPr>
              <w:spacing w:after="120"/>
              <w:ind w:left="0"/>
              <w:jc w:val="center"/>
              <w:rPr>
                <w:snapToGrid w:val="0"/>
                <w:sz w:val="20"/>
                <w:lang w:val="en-AU"/>
              </w:rPr>
            </w:pPr>
            <w:r>
              <w:rPr>
                <w:snapToGrid w:val="0"/>
                <w:sz w:val="20"/>
                <w:lang w:val="en-AU"/>
              </w:rPr>
              <w:t>16</w:t>
            </w:r>
            <w:r w:rsidR="004B3A98">
              <w:rPr>
                <w:snapToGrid w:val="0"/>
                <w:sz w:val="20"/>
                <w:lang w:val="en-AU"/>
              </w:rPr>
              <w:t xml:space="preserve"> April 2007</w:t>
            </w:r>
          </w:p>
        </w:tc>
        <w:tc>
          <w:tcPr>
            <w:tcW w:w="4808" w:type="dxa"/>
          </w:tcPr>
          <w:p w:rsidR="00CD12A5" w:rsidRDefault="004B3A98" w:rsidP="00000EA5">
            <w:pPr>
              <w:spacing w:after="120"/>
              <w:ind w:left="0"/>
              <w:rPr>
                <w:snapToGrid w:val="0"/>
                <w:sz w:val="20"/>
                <w:lang w:val="en-AU"/>
              </w:rPr>
            </w:pPr>
            <w:r>
              <w:rPr>
                <w:snapToGrid w:val="0"/>
                <w:sz w:val="20"/>
                <w:lang w:val="en-AU"/>
              </w:rPr>
              <w:t>Initial version</w:t>
            </w:r>
          </w:p>
        </w:tc>
      </w:tr>
      <w:tr w:rsidR="006E2F2B">
        <w:tc>
          <w:tcPr>
            <w:tcW w:w="959" w:type="dxa"/>
          </w:tcPr>
          <w:p w:rsidR="006E2F2B" w:rsidRDefault="006E2F2B">
            <w:pPr>
              <w:spacing w:after="120"/>
              <w:ind w:left="0"/>
              <w:jc w:val="center"/>
              <w:rPr>
                <w:snapToGrid w:val="0"/>
                <w:sz w:val="20"/>
                <w:lang w:val="en-AU"/>
              </w:rPr>
            </w:pPr>
            <w:r>
              <w:rPr>
                <w:snapToGrid w:val="0"/>
                <w:sz w:val="20"/>
                <w:lang w:val="en-AU"/>
              </w:rPr>
              <w:t>1.0</w:t>
            </w:r>
          </w:p>
        </w:tc>
        <w:tc>
          <w:tcPr>
            <w:tcW w:w="850" w:type="dxa"/>
          </w:tcPr>
          <w:p w:rsidR="006E2F2B" w:rsidRDefault="006E2F2B">
            <w:pPr>
              <w:spacing w:after="120"/>
              <w:ind w:left="0"/>
              <w:jc w:val="center"/>
              <w:rPr>
                <w:snapToGrid w:val="0"/>
                <w:sz w:val="20"/>
                <w:lang w:val="en-AU"/>
              </w:rPr>
            </w:pPr>
            <w:r>
              <w:rPr>
                <w:snapToGrid w:val="0"/>
                <w:sz w:val="20"/>
                <w:lang w:val="en-AU"/>
              </w:rPr>
              <w:t>2</w:t>
            </w:r>
          </w:p>
        </w:tc>
        <w:tc>
          <w:tcPr>
            <w:tcW w:w="1843" w:type="dxa"/>
          </w:tcPr>
          <w:p w:rsidR="006E2F2B" w:rsidRDefault="006E2F2B">
            <w:pPr>
              <w:spacing w:after="120"/>
              <w:ind w:left="0"/>
              <w:jc w:val="center"/>
              <w:rPr>
                <w:snapToGrid w:val="0"/>
                <w:sz w:val="20"/>
                <w:lang w:val="en-AU"/>
              </w:rPr>
            </w:pPr>
            <w:r>
              <w:rPr>
                <w:snapToGrid w:val="0"/>
                <w:sz w:val="20"/>
                <w:lang w:val="en-AU"/>
              </w:rPr>
              <w:t>17 April 2007</w:t>
            </w:r>
          </w:p>
        </w:tc>
        <w:tc>
          <w:tcPr>
            <w:tcW w:w="4808" w:type="dxa"/>
          </w:tcPr>
          <w:p w:rsidR="006E2F2B" w:rsidRDefault="006E2F2B" w:rsidP="00000EA5">
            <w:pPr>
              <w:spacing w:after="120"/>
              <w:ind w:left="0"/>
              <w:rPr>
                <w:snapToGrid w:val="0"/>
                <w:sz w:val="20"/>
                <w:lang w:val="en-AU"/>
              </w:rPr>
            </w:pPr>
            <w:r>
              <w:rPr>
                <w:snapToGrid w:val="0"/>
                <w:sz w:val="20"/>
                <w:lang w:val="en-AU"/>
              </w:rPr>
              <w:t xml:space="preserve">Added </w:t>
            </w:r>
            <w:r w:rsidR="00000EA5">
              <w:rPr>
                <w:snapToGrid w:val="0"/>
                <w:sz w:val="20"/>
                <w:lang w:val="en-AU"/>
              </w:rPr>
              <w:t xml:space="preserve">requirement </w:t>
            </w:r>
            <w:r w:rsidR="00FF249A" w:rsidRPr="00FF249A">
              <w:rPr>
                <w:snapToGrid w:val="0"/>
                <w:sz w:val="20"/>
                <w:lang w:val="en-AU"/>
              </w:rPr>
              <w:t>URNA02</w:t>
            </w:r>
          </w:p>
        </w:tc>
      </w:tr>
      <w:tr w:rsidR="00492780">
        <w:tc>
          <w:tcPr>
            <w:tcW w:w="959" w:type="dxa"/>
          </w:tcPr>
          <w:p w:rsidR="00492780" w:rsidRDefault="00492780">
            <w:pPr>
              <w:spacing w:after="120"/>
              <w:ind w:left="0"/>
              <w:jc w:val="center"/>
              <w:rPr>
                <w:snapToGrid w:val="0"/>
                <w:sz w:val="20"/>
                <w:lang w:val="en-AU"/>
              </w:rPr>
            </w:pPr>
            <w:r>
              <w:rPr>
                <w:snapToGrid w:val="0"/>
                <w:sz w:val="20"/>
                <w:lang w:val="en-AU"/>
              </w:rPr>
              <w:t>1.0</w:t>
            </w:r>
          </w:p>
        </w:tc>
        <w:tc>
          <w:tcPr>
            <w:tcW w:w="850" w:type="dxa"/>
          </w:tcPr>
          <w:p w:rsidR="00492780" w:rsidRDefault="00492780">
            <w:pPr>
              <w:spacing w:after="120"/>
              <w:ind w:left="0"/>
              <w:jc w:val="center"/>
              <w:rPr>
                <w:snapToGrid w:val="0"/>
                <w:sz w:val="20"/>
                <w:lang w:val="en-AU"/>
              </w:rPr>
            </w:pPr>
            <w:r>
              <w:rPr>
                <w:snapToGrid w:val="0"/>
                <w:sz w:val="20"/>
                <w:lang w:val="en-AU"/>
              </w:rPr>
              <w:t>3</w:t>
            </w:r>
          </w:p>
        </w:tc>
        <w:tc>
          <w:tcPr>
            <w:tcW w:w="1843" w:type="dxa"/>
          </w:tcPr>
          <w:p w:rsidR="00492780" w:rsidRDefault="00492780">
            <w:pPr>
              <w:spacing w:after="120"/>
              <w:ind w:left="0"/>
              <w:jc w:val="center"/>
              <w:rPr>
                <w:snapToGrid w:val="0"/>
                <w:sz w:val="20"/>
                <w:lang w:val="en-AU"/>
              </w:rPr>
            </w:pPr>
            <w:r>
              <w:rPr>
                <w:snapToGrid w:val="0"/>
                <w:sz w:val="20"/>
                <w:lang w:val="en-AU"/>
              </w:rPr>
              <w:t>11 May 2007</w:t>
            </w:r>
          </w:p>
        </w:tc>
        <w:tc>
          <w:tcPr>
            <w:tcW w:w="4808" w:type="dxa"/>
          </w:tcPr>
          <w:p w:rsidR="00000EA5" w:rsidRDefault="00000EA5" w:rsidP="00000EA5">
            <w:pPr>
              <w:spacing w:after="120"/>
              <w:ind w:left="0"/>
              <w:rPr>
                <w:snapToGrid w:val="0"/>
                <w:sz w:val="20"/>
                <w:lang w:val="en-AU"/>
              </w:rPr>
            </w:pPr>
            <w:r>
              <w:rPr>
                <w:snapToGrid w:val="0"/>
                <w:sz w:val="20"/>
                <w:lang w:val="en-AU"/>
              </w:rPr>
              <w:t>Comments from Gokhan taken into account: the requirements URR20, URR21, URR22, URNA03.</w:t>
            </w:r>
          </w:p>
          <w:p w:rsidR="002B312E" w:rsidRDefault="002B312E" w:rsidP="00000EA5">
            <w:pPr>
              <w:spacing w:after="120"/>
              <w:ind w:left="0"/>
              <w:rPr>
                <w:snapToGrid w:val="0"/>
                <w:sz w:val="20"/>
                <w:lang w:val="en-AU"/>
              </w:rPr>
            </w:pPr>
            <w:r>
              <w:rPr>
                <w:snapToGrid w:val="0"/>
                <w:sz w:val="20"/>
                <w:lang w:val="en-AU"/>
              </w:rPr>
              <w:t>Added requirements checklists.</w:t>
            </w:r>
          </w:p>
        </w:tc>
      </w:tr>
    </w:tbl>
    <w:p w:rsidR="00CD12A5" w:rsidRDefault="0034081A">
      <w:pPr>
        <w:pStyle w:val="Heading1"/>
        <w:rPr>
          <w:snapToGrid w:val="0"/>
          <w:lang w:val="en-AU"/>
        </w:rPr>
      </w:pPr>
      <w:r>
        <w:rPr>
          <w:snapToGrid w:val="0"/>
          <w:lang w:val="en-AU"/>
        </w:rPr>
        <w:t>Introduction</w:t>
      </w:r>
    </w:p>
    <w:p w:rsidR="00E01D19" w:rsidRDefault="002101EE" w:rsidP="00E01D19">
      <w:pPr>
        <w:rPr>
          <w:snapToGrid w:val="0"/>
          <w:lang w:val="en-AU"/>
        </w:rPr>
      </w:pPr>
      <w:r>
        <w:rPr>
          <w:snapToGrid w:val="0"/>
          <w:lang w:val="en-AU"/>
        </w:rPr>
        <w:t xml:space="preserve">The ATLAS DAQ and DCS access control is based on users, roles and policies following the Role Based Access Control Model. While the users’ management is the responsibility of </w:t>
      </w:r>
      <w:r w:rsidR="00C00955">
        <w:rPr>
          <w:snapToGrid w:val="0"/>
          <w:lang w:val="en-AU"/>
        </w:rPr>
        <w:t xml:space="preserve">the </w:t>
      </w:r>
      <w:r>
        <w:rPr>
          <w:snapToGrid w:val="0"/>
          <w:lang w:val="en-AU"/>
        </w:rPr>
        <w:t xml:space="preserve">System Administration, the roles and </w:t>
      </w:r>
      <w:r w:rsidR="00FC3B79">
        <w:rPr>
          <w:snapToGrid w:val="0"/>
          <w:lang w:val="en-AU"/>
        </w:rPr>
        <w:t xml:space="preserve">the access control </w:t>
      </w:r>
      <w:r>
        <w:rPr>
          <w:snapToGrid w:val="0"/>
          <w:lang w:val="en-AU"/>
        </w:rPr>
        <w:t xml:space="preserve">policies </w:t>
      </w:r>
      <w:r w:rsidR="00C34F31">
        <w:rPr>
          <w:snapToGrid w:val="0"/>
          <w:lang w:val="en-AU"/>
        </w:rPr>
        <w:t xml:space="preserve">have to </w:t>
      </w:r>
      <w:r w:rsidR="00FC3B79">
        <w:rPr>
          <w:snapToGrid w:val="0"/>
          <w:lang w:val="en-AU"/>
        </w:rPr>
        <w:t xml:space="preserve">be </w:t>
      </w:r>
      <w:r w:rsidR="00C34F31">
        <w:rPr>
          <w:snapToGrid w:val="0"/>
          <w:lang w:val="en-AU"/>
        </w:rPr>
        <w:t xml:space="preserve">managed </w:t>
      </w:r>
      <w:r w:rsidR="00FC3B79">
        <w:rPr>
          <w:snapToGrid w:val="0"/>
          <w:lang w:val="en-AU"/>
        </w:rPr>
        <w:t>at a higher level to preserve the coherence of the ATLAS access control scheme</w:t>
      </w:r>
      <w:r>
        <w:rPr>
          <w:snapToGrid w:val="0"/>
          <w:lang w:val="en-AU"/>
        </w:rPr>
        <w:t xml:space="preserve">. </w:t>
      </w:r>
      <w:r w:rsidR="00FC3B79">
        <w:rPr>
          <w:snapToGrid w:val="0"/>
          <w:lang w:val="en-AU"/>
        </w:rPr>
        <w:t xml:space="preserve">The </w:t>
      </w:r>
      <w:fldSimple w:instr=" REF DOCTITLE  \* MERGEFORMAT ">
        <w:r w:rsidR="00D5644F">
          <w:rPr>
            <w:noProof/>
          </w:rPr>
          <w:t>ATLAS RBAC Administration Tool</w:t>
        </w:r>
      </w:fldSimple>
      <w:r w:rsidR="00FC3B79">
        <w:rPr>
          <w:snapToGrid w:val="0"/>
          <w:lang w:val="en-AU"/>
        </w:rPr>
        <w:t xml:space="preserve"> </w:t>
      </w:r>
      <w:r w:rsidR="00F32252">
        <w:rPr>
          <w:snapToGrid w:val="0"/>
          <w:lang w:val="en-AU"/>
        </w:rPr>
        <w:t xml:space="preserve">shall </w:t>
      </w:r>
      <w:r w:rsidR="00FC3B79">
        <w:rPr>
          <w:snapToGrid w:val="0"/>
          <w:lang w:val="en-AU"/>
        </w:rPr>
        <w:t>be able to administrate the roles, the assignment of roles to users and the access control policies</w:t>
      </w:r>
      <w:r w:rsidR="00D73371">
        <w:rPr>
          <w:snapToGrid w:val="0"/>
          <w:lang w:val="en-AU"/>
        </w:rPr>
        <w:t xml:space="preserve"> within the ATLAS experiment</w:t>
      </w:r>
      <w:r w:rsidR="00FC3B79">
        <w:rPr>
          <w:snapToGrid w:val="0"/>
          <w:lang w:val="en-AU"/>
        </w:rPr>
        <w:t>.</w:t>
      </w:r>
    </w:p>
    <w:p w:rsidR="00CD12A5" w:rsidRDefault="0034081A">
      <w:pPr>
        <w:pStyle w:val="Heading2"/>
        <w:rPr>
          <w:snapToGrid w:val="0"/>
          <w:lang w:val="en-AU"/>
        </w:rPr>
      </w:pPr>
      <w:r>
        <w:rPr>
          <w:snapToGrid w:val="0"/>
          <w:lang w:val="en-AU"/>
        </w:rPr>
        <w:t>Purpose of the document</w:t>
      </w:r>
    </w:p>
    <w:p w:rsidR="00CD12A5" w:rsidRDefault="0034081A">
      <w:pPr>
        <w:rPr>
          <w:snapToGrid w:val="0"/>
          <w:lang w:val="en-AU"/>
        </w:rPr>
      </w:pPr>
      <w:r>
        <w:rPr>
          <w:snapToGrid w:val="0"/>
          <w:lang w:val="en-AU"/>
        </w:rPr>
        <w:t xml:space="preserve">This document presents the Requirements for the </w:t>
      </w:r>
      <w:r w:rsidR="00994121">
        <w:rPr>
          <w:snapToGrid w:val="0"/>
          <w:lang w:val="en-AU"/>
        </w:rPr>
        <w:fldChar w:fldCharType="begin"/>
      </w:r>
      <w:r>
        <w:rPr>
          <w:snapToGrid w:val="0"/>
          <w:lang w:val="en-AU"/>
        </w:rPr>
        <w:instrText xml:space="preserve"> REF DOCTITLE </w:instrText>
      </w:r>
      <w:r w:rsidR="00994121">
        <w:rPr>
          <w:snapToGrid w:val="0"/>
          <w:lang w:val="en-AU"/>
        </w:rPr>
        <w:fldChar w:fldCharType="separate"/>
      </w:r>
      <w:r w:rsidR="00D5644F">
        <w:rPr>
          <w:noProof/>
        </w:rPr>
        <w:t>ATLAS RBAC Administration Tool</w:t>
      </w:r>
      <w:r w:rsidR="00994121">
        <w:rPr>
          <w:snapToGrid w:val="0"/>
          <w:lang w:val="en-AU"/>
        </w:rPr>
        <w:fldChar w:fldCharType="end"/>
      </w:r>
      <w:r>
        <w:rPr>
          <w:snapToGrid w:val="0"/>
          <w:lang w:val="en-AU"/>
        </w:rPr>
        <w:t xml:space="preserve"> of the ATLAS TDAQ/DCS </w:t>
      </w:r>
      <w:r w:rsidR="00994121">
        <w:rPr>
          <w:snapToGrid w:val="0"/>
          <w:lang w:val="en-AU"/>
        </w:rPr>
        <w:fldChar w:fldCharType="begin"/>
      </w:r>
      <w:r>
        <w:rPr>
          <w:snapToGrid w:val="0"/>
          <w:lang w:val="en-AU"/>
        </w:rPr>
        <w:instrText xml:space="preserve"> REF PROJECTNAME </w:instrText>
      </w:r>
      <w:r w:rsidR="00994121">
        <w:rPr>
          <w:snapToGrid w:val="0"/>
          <w:lang w:val="en-AU"/>
        </w:rPr>
        <w:fldChar w:fldCharType="separate"/>
      </w:r>
      <w:r w:rsidR="00D5644F">
        <w:rPr>
          <w:noProof/>
        </w:rPr>
        <w:t>System Administration, Controls and Coordination</w:t>
      </w:r>
      <w:r w:rsidR="00994121">
        <w:rPr>
          <w:snapToGrid w:val="0"/>
          <w:lang w:val="en-AU"/>
        </w:rPr>
        <w:fldChar w:fldCharType="end"/>
      </w:r>
      <w:r>
        <w:rPr>
          <w:snapToGrid w:val="0"/>
          <w:lang w:val="en-AU"/>
        </w:rPr>
        <w:t xml:space="preserve">.  They shall be the basis for the design and implementation of the </w:t>
      </w:r>
      <w:r w:rsidR="00994121">
        <w:rPr>
          <w:snapToGrid w:val="0"/>
          <w:lang w:val="en-AU"/>
        </w:rPr>
        <w:fldChar w:fldCharType="begin"/>
      </w:r>
      <w:r>
        <w:rPr>
          <w:snapToGrid w:val="0"/>
          <w:lang w:val="en-AU"/>
        </w:rPr>
        <w:instrText xml:space="preserve"> REF DOCTITLE </w:instrText>
      </w:r>
      <w:r w:rsidR="00994121">
        <w:rPr>
          <w:snapToGrid w:val="0"/>
          <w:lang w:val="en-AU"/>
        </w:rPr>
        <w:fldChar w:fldCharType="separate"/>
      </w:r>
      <w:r w:rsidR="00D5644F">
        <w:rPr>
          <w:noProof/>
        </w:rPr>
        <w:t>ATLAS RBAC Administration Tool</w:t>
      </w:r>
      <w:r w:rsidR="00994121">
        <w:rPr>
          <w:snapToGrid w:val="0"/>
          <w:lang w:val="en-AU"/>
        </w:rPr>
        <w:fldChar w:fldCharType="end"/>
      </w:r>
      <w:r>
        <w:rPr>
          <w:snapToGrid w:val="0"/>
          <w:lang w:val="en-AU"/>
        </w:rPr>
        <w:t xml:space="preserve"> in the context of the ATLAS Trigger DAQ/DCS system.</w:t>
      </w:r>
    </w:p>
    <w:p w:rsidR="00CD12A5" w:rsidRDefault="0034081A">
      <w:pPr>
        <w:pStyle w:val="Heading2"/>
        <w:rPr>
          <w:snapToGrid w:val="0"/>
          <w:lang w:val="en-AU"/>
        </w:rPr>
      </w:pPr>
      <w:r>
        <w:rPr>
          <w:snapToGrid w:val="0"/>
          <w:lang w:val="en-AU"/>
        </w:rPr>
        <w:t>Glossary, acronyms and abbreviations</w:t>
      </w:r>
    </w:p>
    <w:p w:rsidR="00CD12A5" w:rsidRDefault="0034081A">
      <w:pPr>
        <w:pStyle w:val="Heading3"/>
        <w:rPr>
          <w:snapToGrid w:val="0"/>
          <w:lang w:val="en-AU"/>
        </w:rPr>
      </w:pPr>
      <w:r>
        <w:rPr>
          <w:snapToGrid w:val="0"/>
          <w:lang w:val="en-AU"/>
        </w:rPr>
        <w:t>Glossary</w:t>
      </w:r>
    </w:p>
    <w:p w:rsidR="00D03724" w:rsidRPr="00E67C91" w:rsidRDefault="00D03724" w:rsidP="00D03724">
      <w:pPr>
        <w:rPr>
          <w:b/>
          <w:snapToGrid w:val="0"/>
          <w:lang w:val="en-AU"/>
        </w:rPr>
      </w:pPr>
      <w:r w:rsidRPr="00E67C91">
        <w:rPr>
          <w:b/>
          <w:snapToGrid w:val="0"/>
          <w:lang w:val="en-AU"/>
        </w:rPr>
        <w:t>Role Based Access Control</w:t>
      </w:r>
    </w:p>
    <w:p w:rsidR="00D03724" w:rsidRDefault="00D03724" w:rsidP="00D03724">
      <w:r>
        <w:rPr>
          <w:snapToGrid w:val="0"/>
          <w:lang w:val="en-AU"/>
        </w:rPr>
        <w:tab/>
      </w:r>
      <w:r w:rsidR="0008616A">
        <w:rPr>
          <w:snapToGrid w:val="0"/>
          <w:lang w:val="en-AU"/>
        </w:rPr>
        <w:t xml:space="preserve">An </w:t>
      </w:r>
      <w:r w:rsidR="00140AF4">
        <w:t>approach</w:t>
      </w:r>
      <w:r w:rsidR="00B738B4">
        <w:t xml:space="preserve"> to restrict the system access to authorized users</w:t>
      </w:r>
      <w:r w:rsidR="00B47549">
        <w:t xml:space="preserve"> using the role information assigned to the users and the access policies based on roles and permissions</w:t>
      </w:r>
      <w:r w:rsidR="00B738B4">
        <w:t>.</w:t>
      </w:r>
    </w:p>
    <w:p w:rsidR="00614C96" w:rsidRPr="00E67C91" w:rsidRDefault="00614C96" w:rsidP="00D03724">
      <w:pPr>
        <w:rPr>
          <w:b/>
          <w:snapToGrid w:val="0"/>
          <w:lang w:val="en-AU"/>
        </w:rPr>
      </w:pPr>
      <w:r w:rsidRPr="00E67C91">
        <w:rPr>
          <w:b/>
          <w:snapToGrid w:val="0"/>
          <w:lang w:val="en-AU"/>
        </w:rPr>
        <w:t>User</w:t>
      </w:r>
    </w:p>
    <w:p w:rsidR="00614C96" w:rsidRDefault="00614C96" w:rsidP="00D03724">
      <w:pPr>
        <w:rPr>
          <w:snapToGrid w:val="0"/>
          <w:lang w:val="en-AU"/>
        </w:rPr>
      </w:pPr>
      <w:r>
        <w:rPr>
          <w:snapToGrid w:val="0"/>
          <w:lang w:val="en-AU"/>
        </w:rPr>
        <w:tab/>
        <w:t>A person or automated agent.</w:t>
      </w:r>
    </w:p>
    <w:p w:rsidR="00B738B4" w:rsidRPr="00E67C91" w:rsidRDefault="00614C96" w:rsidP="00D03724">
      <w:pPr>
        <w:rPr>
          <w:b/>
          <w:snapToGrid w:val="0"/>
          <w:lang w:val="en-AU"/>
        </w:rPr>
      </w:pPr>
      <w:r w:rsidRPr="00E67C91">
        <w:rPr>
          <w:b/>
          <w:snapToGrid w:val="0"/>
          <w:lang w:val="en-AU"/>
        </w:rPr>
        <w:t>Role</w:t>
      </w:r>
    </w:p>
    <w:p w:rsidR="00614C96" w:rsidRDefault="00614C96" w:rsidP="00D03724">
      <w:pPr>
        <w:rPr>
          <w:snapToGrid w:val="0"/>
          <w:lang w:val="en-AU"/>
        </w:rPr>
      </w:pPr>
      <w:r>
        <w:rPr>
          <w:snapToGrid w:val="0"/>
          <w:lang w:val="en-AU"/>
        </w:rPr>
        <w:tab/>
        <w:t>Job function or job title within ATLAS experiment which defines an authority level.</w:t>
      </w:r>
    </w:p>
    <w:p w:rsidR="009275CC" w:rsidRPr="00E67C91" w:rsidRDefault="009275CC" w:rsidP="009275CC">
      <w:pPr>
        <w:rPr>
          <w:b/>
          <w:snapToGrid w:val="0"/>
          <w:lang w:val="en-AU"/>
        </w:rPr>
      </w:pPr>
      <w:r>
        <w:rPr>
          <w:b/>
          <w:snapToGrid w:val="0"/>
          <w:lang w:val="en-AU"/>
        </w:rPr>
        <w:t xml:space="preserve">Senior </w:t>
      </w:r>
      <w:r w:rsidRPr="00E67C91">
        <w:rPr>
          <w:b/>
          <w:snapToGrid w:val="0"/>
          <w:lang w:val="en-AU"/>
        </w:rPr>
        <w:t>Role</w:t>
      </w:r>
    </w:p>
    <w:p w:rsidR="009275CC" w:rsidRDefault="009275CC" w:rsidP="009275CC">
      <w:pPr>
        <w:rPr>
          <w:snapToGrid w:val="0"/>
          <w:lang w:val="en-AU"/>
        </w:rPr>
      </w:pPr>
      <w:r>
        <w:rPr>
          <w:snapToGrid w:val="0"/>
          <w:lang w:val="en-AU"/>
        </w:rPr>
        <w:tab/>
        <w:t>The role A is senior for the role B if the role A inherits the role B.</w:t>
      </w:r>
    </w:p>
    <w:p w:rsidR="009275CC" w:rsidRPr="00E67C91" w:rsidRDefault="00282B04" w:rsidP="009275CC">
      <w:pPr>
        <w:rPr>
          <w:b/>
          <w:snapToGrid w:val="0"/>
          <w:lang w:val="en-AU"/>
        </w:rPr>
      </w:pPr>
      <w:r>
        <w:rPr>
          <w:b/>
          <w:snapToGrid w:val="0"/>
          <w:lang w:val="en-AU"/>
        </w:rPr>
        <w:t xml:space="preserve">Junior </w:t>
      </w:r>
      <w:r w:rsidR="009275CC" w:rsidRPr="00E67C91">
        <w:rPr>
          <w:b/>
          <w:snapToGrid w:val="0"/>
          <w:lang w:val="en-AU"/>
        </w:rPr>
        <w:t>Role</w:t>
      </w:r>
    </w:p>
    <w:p w:rsidR="00282B04" w:rsidRDefault="00282B04" w:rsidP="00282B04">
      <w:pPr>
        <w:rPr>
          <w:snapToGrid w:val="0"/>
          <w:lang w:val="en-AU"/>
        </w:rPr>
      </w:pPr>
      <w:r>
        <w:rPr>
          <w:snapToGrid w:val="0"/>
          <w:lang w:val="en-AU"/>
        </w:rPr>
        <w:tab/>
        <w:t xml:space="preserve">The role </w:t>
      </w:r>
      <w:r w:rsidR="00241070">
        <w:rPr>
          <w:snapToGrid w:val="0"/>
          <w:lang w:val="en-AU"/>
        </w:rPr>
        <w:t>B</w:t>
      </w:r>
      <w:r>
        <w:rPr>
          <w:snapToGrid w:val="0"/>
          <w:lang w:val="en-AU"/>
        </w:rPr>
        <w:t xml:space="preserve"> is junior for the role </w:t>
      </w:r>
      <w:r w:rsidR="00241070">
        <w:rPr>
          <w:snapToGrid w:val="0"/>
          <w:lang w:val="en-AU"/>
        </w:rPr>
        <w:t>A</w:t>
      </w:r>
      <w:r>
        <w:rPr>
          <w:snapToGrid w:val="0"/>
          <w:lang w:val="en-AU"/>
        </w:rPr>
        <w:t xml:space="preserve"> if the role</w:t>
      </w:r>
      <w:r w:rsidR="00241070">
        <w:rPr>
          <w:snapToGrid w:val="0"/>
          <w:lang w:val="en-AU"/>
        </w:rPr>
        <w:t xml:space="preserve"> A</w:t>
      </w:r>
      <w:r>
        <w:rPr>
          <w:snapToGrid w:val="0"/>
          <w:lang w:val="en-AU"/>
        </w:rPr>
        <w:t xml:space="preserve"> inherits the role </w:t>
      </w:r>
      <w:r w:rsidR="00241070">
        <w:rPr>
          <w:snapToGrid w:val="0"/>
          <w:lang w:val="en-AU"/>
        </w:rPr>
        <w:t>B</w:t>
      </w:r>
      <w:r>
        <w:rPr>
          <w:snapToGrid w:val="0"/>
          <w:lang w:val="en-AU"/>
        </w:rPr>
        <w:t>.</w:t>
      </w:r>
    </w:p>
    <w:p w:rsidR="00E67C91" w:rsidRDefault="00E67C91" w:rsidP="00D03724">
      <w:pPr>
        <w:rPr>
          <w:snapToGrid w:val="0"/>
          <w:lang w:val="en-AU"/>
        </w:rPr>
      </w:pPr>
      <w:r w:rsidRPr="00E67C91">
        <w:rPr>
          <w:b/>
          <w:snapToGrid w:val="0"/>
          <w:lang w:val="en-AU"/>
        </w:rPr>
        <w:t>Permission</w:t>
      </w:r>
    </w:p>
    <w:p w:rsidR="00E67C91" w:rsidRDefault="009C27A8" w:rsidP="00FF0C45">
      <w:pPr>
        <w:ind w:firstLine="720"/>
      </w:pPr>
      <w:r>
        <w:t>Approval</w:t>
      </w:r>
      <w:r w:rsidR="00E67C91">
        <w:t xml:space="preserve"> of a particular </w:t>
      </w:r>
      <w:r w:rsidR="00B319FE">
        <w:t>action</w:t>
      </w:r>
      <w:r w:rsidR="00E67C91">
        <w:t xml:space="preserve"> to one or more </w:t>
      </w:r>
      <w:r w:rsidR="00B319FE">
        <w:t>resources</w:t>
      </w:r>
      <w:r w:rsidR="00E67C91">
        <w:t xml:space="preserve"> in the ATLAS system.</w:t>
      </w:r>
    </w:p>
    <w:p w:rsidR="00CD12A5" w:rsidRDefault="0034081A">
      <w:pPr>
        <w:pStyle w:val="Heading3"/>
        <w:rPr>
          <w:snapToGrid w:val="0"/>
          <w:lang w:val="en-AU"/>
        </w:rPr>
      </w:pPr>
      <w:r>
        <w:rPr>
          <w:snapToGrid w:val="0"/>
          <w:lang w:val="en-AU"/>
        </w:rPr>
        <w:t>Acronyms and Abbreviations</w:t>
      </w:r>
    </w:p>
    <w:tbl>
      <w:tblPr>
        <w:tblW w:w="0" w:type="auto"/>
        <w:tblInd w:w="720" w:type="dxa"/>
        <w:tblLook w:val="04A0"/>
      </w:tblPr>
      <w:tblGrid>
        <w:gridCol w:w="2088"/>
        <w:gridCol w:w="6479"/>
      </w:tblGrid>
      <w:tr w:rsidR="00F339A9" w:rsidRPr="00F339A9" w:rsidTr="00F339A9">
        <w:tc>
          <w:tcPr>
            <w:tcW w:w="2088" w:type="dxa"/>
          </w:tcPr>
          <w:p w:rsidR="00FE5CBC" w:rsidRPr="00F339A9" w:rsidRDefault="00FE5CBC" w:rsidP="00F339A9">
            <w:pPr>
              <w:ind w:left="0"/>
              <w:rPr>
                <w:lang w:val="en-AU"/>
              </w:rPr>
            </w:pPr>
            <w:r w:rsidRPr="00F339A9">
              <w:rPr>
                <w:b/>
                <w:bCs/>
              </w:rPr>
              <w:t>AM</w:t>
            </w:r>
          </w:p>
        </w:tc>
        <w:tc>
          <w:tcPr>
            <w:tcW w:w="6479" w:type="dxa"/>
          </w:tcPr>
          <w:p w:rsidR="00FE5CBC" w:rsidRPr="00F339A9" w:rsidRDefault="00FE5CBC" w:rsidP="00F339A9">
            <w:pPr>
              <w:ind w:left="0"/>
              <w:rPr>
                <w:lang w:val="en-AU"/>
              </w:rPr>
            </w:pPr>
            <w:r w:rsidRPr="00F339A9">
              <w:rPr>
                <w:bCs/>
              </w:rPr>
              <w:t>Access Manager</w:t>
            </w:r>
          </w:p>
        </w:tc>
      </w:tr>
      <w:tr w:rsidR="00F339A9" w:rsidRPr="00F339A9" w:rsidTr="00F339A9">
        <w:tc>
          <w:tcPr>
            <w:tcW w:w="2088" w:type="dxa"/>
          </w:tcPr>
          <w:p w:rsidR="00FE5CBC" w:rsidRPr="00F339A9" w:rsidRDefault="00FE5CBC" w:rsidP="00F339A9">
            <w:pPr>
              <w:ind w:left="0"/>
              <w:rPr>
                <w:lang w:val="en-AU"/>
              </w:rPr>
            </w:pPr>
            <w:r w:rsidRPr="00F339A9">
              <w:rPr>
                <w:b/>
                <w:bCs/>
              </w:rPr>
              <w:t>CERN</w:t>
            </w:r>
          </w:p>
        </w:tc>
        <w:tc>
          <w:tcPr>
            <w:tcW w:w="6479" w:type="dxa"/>
          </w:tcPr>
          <w:p w:rsidR="00FE5CBC" w:rsidRPr="00F339A9" w:rsidRDefault="00FE5CBC" w:rsidP="00F339A9">
            <w:pPr>
              <w:ind w:left="0"/>
              <w:rPr>
                <w:lang w:val="en-AU"/>
              </w:rPr>
            </w:pPr>
            <w:r>
              <w:t>European Laboratory for Particle Physics</w:t>
            </w:r>
          </w:p>
        </w:tc>
      </w:tr>
      <w:tr w:rsidR="00614D98" w:rsidRPr="00F339A9" w:rsidTr="00F339A9">
        <w:tc>
          <w:tcPr>
            <w:tcW w:w="2088" w:type="dxa"/>
          </w:tcPr>
          <w:p w:rsidR="00614D98" w:rsidRPr="00F339A9" w:rsidRDefault="00614D98" w:rsidP="00F339A9">
            <w:pPr>
              <w:ind w:left="0"/>
              <w:rPr>
                <w:b/>
                <w:lang w:val="en-AU"/>
              </w:rPr>
            </w:pPr>
            <w:r>
              <w:rPr>
                <w:b/>
                <w:lang w:val="en-AU"/>
              </w:rPr>
              <w:t>CNIC</w:t>
            </w:r>
          </w:p>
        </w:tc>
        <w:tc>
          <w:tcPr>
            <w:tcW w:w="6479" w:type="dxa"/>
          </w:tcPr>
          <w:p w:rsidR="00614D98" w:rsidRPr="00F339A9" w:rsidRDefault="00614D98" w:rsidP="00F339A9">
            <w:pPr>
              <w:ind w:left="0"/>
              <w:rPr>
                <w:lang w:val="en-AU"/>
              </w:rPr>
            </w:pPr>
            <w:r>
              <w:rPr>
                <w:lang w:val="en-AU"/>
              </w:rPr>
              <w:t>Computing and Network Infrastructure for Controls</w:t>
            </w:r>
          </w:p>
        </w:tc>
      </w:tr>
      <w:tr w:rsidR="00F339A9" w:rsidRPr="00F339A9" w:rsidTr="00F339A9">
        <w:tc>
          <w:tcPr>
            <w:tcW w:w="2088" w:type="dxa"/>
          </w:tcPr>
          <w:p w:rsidR="00FE5CBC" w:rsidRPr="00F339A9" w:rsidRDefault="00FE5CBC" w:rsidP="00F339A9">
            <w:pPr>
              <w:ind w:left="0"/>
              <w:rPr>
                <w:b/>
                <w:lang w:val="en-AU"/>
              </w:rPr>
            </w:pPr>
            <w:r w:rsidRPr="00F339A9">
              <w:rPr>
                <w:b/>
                <w:lang w:val="en-AU"/>
              </w:rPr>
              <w:t>CRD</w:t>
            </w:r>
          </w:p>
        </w:tc>
        <w:tc>
          <w:tcPr>
            <w:tcW w:w="6479" w:type="dxa"/>
          </w:tcPr>
          <w:p w:rsidR="00FE5CBC" w:rsidRPr="00F339A9" w:rsidRDefault="00FE5CBC" w:rsidP="00F339A9">
            <w:pPr>
              <w:ind w:left="0"/>
              <w:rPr>
                <w:lang w:val="en-AU"/>
              </w:rPr>
            </w:pPr>
            <w:r w:rsidRPr="00F339A9">
              <w:rPr>
                <w:lang w:val="en-AU"/>
              </w:rPr>
              <w:t>Control Room Desktop</w:t>
            </w:r>
          </w:p>
        </w:tc>
      </w:tr>
      <w:tr w:rsidR="007E14FD" w:rsidRPr="00F339A9" w:rsidTr="00F339A9">
        <w:tc>
          <w:tcPr>
            <w:tcW w:w="2088" w:type="dxa"/>
          </w:tcPr>
          <w:p w:rsidR="007E14FD" w:rsidRPr="00F339A9" w:rsidRDefault="007E14FD" w:rsidP="00F339A9">
            <w:pPr>
              <w:ind w:left="0"/>
              <w:rPr>
                <w:b/>
                <w:bCs/>
              </w:rPr>
            </w:pPr>
            <w:r w:rsidRPr="00F339A9">
              <w:rPr>
                <w:b/>
                <w:bCs/>
              </w:rPr>
              <w:t>DAQ</w:t>
            </w:r>
          </w:p>
        </w:tc>
        <w:tc>
          <w:tcPr>
            <w:tcW w:w="6479" w:type="dxa"/>
          </w:tcPr>
          <w:p w:rsidR="007E14FD" w:rsidRPr="00F339A9" w:rsidRDefault="007E14FD" w:rsidP="00F339A9">
            <w:pPr>
              <w:ind w:left="0"/>
              <w:rPr>
                <w:bCs/>
              </w:rPr>
            </w:pPr>
            <w:r>
              <w:t>Data AcQuisition system</w:t>
            </w:r>
          </w:p>
        </w:tc>
      </w:tr>
      <w:tr w:rsidR="00930418" w:rsidRPr="00F339A9" w:rsidTr="00F339A9">
        <w:tc>
          <w:tcPr>
            <w:tcW w:w="2088" w:type="dxa"/>
          </w:tcPr>
          <w:p w:rsidR="00930418" w:rsidRPr="00F339A9" w:rsidRDefault="00930418" w:rsidP="00F339A9">
            <w:pPr>
              <w:ind w:left="0"/>
              <w:rPr>
                <w:b/>
                <w:bCs/>
              </w:rPr>
            </w:pPr>
            <w:r w:rsidRPr="00F339A9">
              <w:rPr>
                <w:b/>
                <w:bCs/>
              </w:rPr>
              <w:t>DCS</w:t>
            </w:r>
          </w:p>
        </w:tc>
        <w:tc>
          <w:tcPr>
            <w:tcW w:w="6479" w:type="dxa"/>
          </w:tcPr>
          <w:p w:rsidR="00930418" w:rsidRPr="00F339A9" w:rsidRDefault="00930418" w:rsidP="00F339A9">
            <w:pPr>
              <w:ind w:left="0"/>
              <w:rPr>
                <w:bCs/>
              </w:rPr>
            </w:pPr>
            <w:r w:rsidRPr="00F339A9">
              <w:rPr>
                <w:bCs/>
              </w:rPr>
              <w:t>Detector Control Systems</w:t>
            </w:r>
          </w:p>
        </w:tc>
      </w:tr>
      <w:tr w:rsidR="00F339A9" w:rsidRPr="00F339A9" w:rsidTr="00F339A9">
        <w:tc>
          <w:tcPr>
            <w:tcW w:w="2088" w:type="dxa"/>
          </w:tcPr>
          <w:p w:rsidR="00FE5CBC" w:rsidRPr="00F339A9" w:rsidRDefault="00FE5CBC" w:rsidP="00F339A9">
            <w:pPr>
              <w:ind w:left="0"/>
              <w:rPr>
                <w:lang w:val="en-AU"/>
              </w:rPr>
            </w:pPr>
            <w:r w:rsidRPr="00F339A9">
              <w:rPr>
                <w:b/>
                <w:bCs/>
              </w:rPr>
              <w:t>DSD</w:t>
            </w:r>
          </w:p>
        </w:tc>
        <w:tc>
          <w:tcPr>
            <w:tcW w:w="6479" w:type="dxa"/>
          </w:tcPr>
          <w:p w:rsidR="00FE5CBC" w:rsidRPr="00F339A9" w:rsidRDefault="00FE5CBC" w:rsidP="00F339A9">
            <w:pPr>
              <w:ind w:left="0"/>
              <w:rPr>
                <w:lang w:val="en-AU"/>
              </w:rPr>
            </w:pPr>
            <w:r w:rsidRPr="00F339A9">
              <w:rPr>
                <w:bCs/>
              </w:rPr>
              <w:t>Dynamic Separation of Duties</w:t>
            </w:r>
          </w:p>
        </w:tc>
      </w:tr>
      <w:tr w:rsidR="00F2160C" w:rsidRPr="00F339A9" w:rsidTr="00F339A9">
        <w:tc>
          <w:tcPr>
            <w:tcW w:w="2088" w:type="dxa"/>
          </w:tcPr>
          <w:p w:rsidR="00F2160C" w:rsidRPr="00F339A9" w:rsidRDefault="00F2160C" w:rsidP="00F339A9">
            <w:pPr>
              <w:ind w:left="0"/>
              <w:rPr>
                <w:b/>
                <w:bCs/>
              </w:rPr>
            </w:pPr>
            <w:r w:rsidRPr="00F339A9">
              <w:rPr>
                <w:b/>
                <w:bCs/>
              </w:rPr>
              <w:t>GUI</w:t>
            </w:r>
          </w:p>
        </w:tc>
        <w:tc>
          <w:tcPr>
            <w:tcW w:w="6479" w:type="dxa"/>
          </w:tcPr>
          <w:p w:rsidR="00F2160C" w:rsidRPr="00F339A9" w:rsidRDefault="00F2160C" w:rsidP="00F339A9">
            <w:pPr>
              <w:ind w:left="0"/>
              <w:rPr>
                <w:bCs/>
              </w:rPr>
            </w:pPr>
            <w:r w:rsidRPr="00F339A9">
              <w:rPr>
                <w:bCs/>
              </w:rPr>
              <w:t>Graphical User Interface</w:t>
            </w:r>
          </w:p>
        </w:tc>
      </w:tr>
      <w:tr w:rsidR="00F339A9" w:rsidRPr="00F339A9" w:rsidTr="00F339A9">
        <w:tc>
          <w:tcPr>
            <w:tcW w:w="2088" w:type="dxa"/>
          </w:tcPr>
          <w:p w:rsidR="00FE5CBC" w:rsidRPr="00F339A9" w:rsidRDefault="00FE5CBC" w:rsidP="00F339A9">
            <w:pPr>
              <w:ind w:left="0"/>
              <w:rPr>
                <w:lang w:val="en-AU"/>
              </w:rPr>
            </w:pPr>
            <w:r w:rsidRPr="00F339A9">
              <w:rPr>
                <w:b/>
                <w:bCs/>
              </w:rPr>
              <w:t>RBAC</w:t>
            </w:r>
          </w:p>
        </w:tc>
        <w:tc>
          <w:tcPr>
            <w:tcW w:w="6479" w:type="dxa"/>
          </w:tcPr>
          <w:p w:rsidR="00FE5CBC" w:rsidRPr="00F339A9" w:rsidRDefault="00FE5CBC" w:rsidP="00F339A9">
            <w:pPr>
              <w:ind w:left="0"/>
              <w:rPr>
                <w:lang w:val="en-AU"/>
              </w:rPr>
            </w:pPr>
            <w:r w:rsidRPr="00F339A9">
              <w:rPr>
                <w:bCs/>
              </w:rPr>
              <w:t>Role Based Access Control</w:t>
            </w:r>
          </w:p>
        </w:tc>
      </w:tr>
      <w:tr w:rsidR="00F339A9" w:rsidRPr="00F339A9" w:rsidTr="00F339A9">
        <w:tc>
          <w:tcPr>
            <w:tcW w:w="2088" w:type="dxa"/>
          </w:tcPr>
          <w:p w:rsidR="00FE5CBC" w:rsidRPr="00F339A9" w:rsidRDefault="00FE5CBC" w:rsidP="00F339A9">
            <w:pPr>
              <w:ind w:left="0"/>
              <w:rPr>
                <w:lang w:val="en-AU"/>
              </w:rPr>
            </w:pPr>
            <w:r w:rsidRPr="00F339A9">
              <w:rPr>
                <w:b/>
                <w:bCs/>
              </w:rPr>
              <w:t>SSD</w:t>
            </w:r>
          </w:p>
        </w:tc>
        <w:tc>
          <w:tcPr>
            <w:tcW w:w="6479" w:type="dxa"/>
          </w:tcPr>
          <w:p w:rsidR="00FE5CBC" w:rsidRPr="00F339A9" w:rsidRDefault="00FE5CBC" w:rsidP="00F339A9">
            <w:pPr>
              <w:ind w:left="0"/>
              <w:rPr>
                <w:lang w:val="en-AU"/>
              </w:rPr>
            </w:pPr>
            <w:r w:rsidRPr="00F339A9">
              <w:rPr>
                <w:bCs/>
              </w:rPr>
              <w:t>Static Separation of Duties</w:t>
            </w:r>
          </w:p>
        </w:tc>
      </w:tr>
      <w:tr w:rsidR="00F339A9" w:rsidRPr="00F339A9" w:rsidTr="00F339A9">
        <w:tc>
          <w:tcPr>
            <w:tcW w:w="2088" w:type="dxa"/>
          </w:tcPr>
          <w:p w:rsidR="00FE5CBC" w:rsidRPr="00F339A9" w:rsidRDefault="00FE5CBC" w:rsidP="00F339A9">
            <w:pPr>
              <w:ind w:left="0"/>
              <w:rPr>
                <w:lang w:val="en-AU"/>
              </w:rPr>
            </w:pPr>
            <w:r w:rsidRPr="00F339A9">
              <w:rPr>
                <w:b/>
                <w:bCs/>
              </w:rPr>
              <w:t>XACML</w:t>
            </w:r>
          </w:p>
        </w:tc>
        <w:tc>
          <w:tcPr>
            <w:tcW w:w="6479" w:type="dxa"/>
          </w:tcPr>
          <w:p w:rsidR="00FE5CBC" w:rsidRPr="00F339A9" w:rsidRDefault="00FE5CBC" w:rsidP="00F339A9">
            <w:pPr>
              <w:ind w:left="0"/>
              <w:rPr>
                <w:lang w:val="en-AU"/>
              </w:rPr>
            </w:pPr>
            <w:r>
              <w:t>eXtensible Access Control Markup Language</w:t>
            </w:r>
          </w:p>
        </w:tc>
      </w:tr>
    </w:tbl>
    <w:p w:rsidR="00CD12A5" w:rsidRDefault="0034081A">
      <w:pPr>
        <w:pStyle w:val="Heading2"/>
        <w:rPr>
          <w:snapToGrid w:val="0"/>
          <w:lang w:val="en-AU"/>
        </w:rPr>
      </w:pPr>
      <w:r>
        <w:rPr>
          <w:snapToGrid w:val="0"/>
          <w:lang w:val="en-AU"/>
        </w:rPr>
        <w:t>References</w:t>
      </w:r>
    </w:p>
    <w:p w:rsidR="0079454C" w:rsidRDefault="0079454C" w:rsidP="0079454C">
      <w:pPr>
        <w:pStyle w:val="Reference"/>
      </w:pPr>
      <w:bookmarkStart w:id="8" w:name="_Ref164152129"/>
      <w:bookmarkStart w:id="9" w:name="_Ref164068169"/>
      <w:r w:rsidRPr="001F341C">
        <w:t xml:space="preserve">Proposed NIST Standard for </w:t>
      </w:r>
      <w:r w:rsidRPr="00B97B6C">
        <w:t>Role</w:t>
      </w:r>
      <w:r w:rsidRPr="001F341C">
        <w:t>-Based</w:t>
      </w:r>
      <w:r>
        <w:t xml:space="preserve"> </w:t>
      </w:r>
      <w:r w:rsidRPr="001F341C">
        <w:t>Access Control</w:t>
      </w:r>
      <w:r>
        <w:br/>
      </w:r>
      <w:hyperlink r:id="rId12" w:history="1">
        <w:r w:rsidRPr="00430BDC">
          <w:rPr>
            <w:rStyle w:val="Hyperlink"/>
          </w:rPr>
          <w:t>http://csrc.nist.gov/rbac/rbacSTD-ACM.pdf</w:t>
        </w:r>
      </w:hyperlink>
      <w:bookmarkEnd w:id="8"/>
    </w:p>
    <w:p w:rsidR="00CD12A5" w:rsidRDefault="007C61F2" w:rsidP="00B97B6C">
      <w:pPr>
        <w:pStyle w:val="Reference"/>
      </w:pPr>
      <w:bookmarkStart w:id="10" w:name="_Ref164152496"/>
      <w:r w:rsidRPr="007C61F2">
        <w:t xml:space="preserve">Access Manager </w:t>
      </w:r>
      <w:r w:rsidRPr="00B97B6C">
        <w:t>Requirements</w:t>
      </w:r>
      <w:r>
        <w:br/>
      </w:r>
      <w:hyperlink r:id="rId13" w:history="1">
        <w:r w:rsidR="001F341C" w:rsidRPr="00430BDC">
          <w:rPr>
            <w:rStyle w:val="Hyperlink"/>
          </w:rPr>
          <w:t>https://edms.cern.ch/document/484984/2</w:t>
        </w:r>
      </w:hyperlink>
      <w:bookmarkEnd w:id="9"/>
      <w:bookmarkEnd w:id="10"/>
    </w:p>
    <w:p w:rsidR="009E3E71" w:rsidRDefault="009E3E71" w:rsidP="00B97B6C">
      <w:pPr>
        <w:pStyle w:val="Reference"/>
      </w:pPr>
      <w:bookmarkStart w:id="11" w:name="_Ref164152520"/>
      <w:r>
        <w:t>XACML standard</w:t>
      </w:r>
      <w:r>
        <w:br/>
      </w:r>
      <w:hyperlink r:id="rId14" w:anchor="xacmlv2.0" w:history="1">
        <w:r w:rsidRPr="006E76CC">
          <w:rPr>
            <w:rStyle w:val="Hyperlink"/>
          </w:rPr>
          <w:t>http://www.oasis-open.org/specs/index.php#xacmlv2.0</w:t>
        </w:r>
      </w:hyperlink>
      <w:bookmarkEnd w:id="11"/>
    </w:p>
    <w:p w:rsidR="008F4792" w:rsidRDefault="008F4792" w:rsidP="00B97B6C">
      <w:pPr>
        <w:pStyle w:val="Reference"/>
      </w:pPr>
      <w:bookmarkStart w:id="12" w:name="_Ref164228012"/>
      <w:r>
        <w:t>CNIC Policy</w:t>
      </w:r>
      <w:r>
        <w:br/>
      </w:r>
      <w:hyperlink r:id="rId15" w:history="1">
        <w:r w:rsidRPr="00164D4F">
          <w:rPr>
            <w:rStyle w:val="Hyperlink"/>
          </w:rPr>
          <w:t>https://edms.cern.ch/document/584092/1.4</w:t>
        </w:r>
      </w:hyperlink>
      <w:bookmarkEnd w:id="12"/>
    </w:p>
    <w:p w:rsidR="00CD12A5" w:rsidRDefault="00283128">
      <w:pPr>
        <w:pStyle w:val="Heading1"/>
        <w:rPr>
          <w:snapToGrid w:val="0"/>
          <w:lang w:val="en-AU"/>
        </w:rPr>
      </w:pPr>
      <w:r>
        <w:rPr>
          <w:snapToGrid w:val="0"/>
          <w:lang w:val="en-AU"/>
        </w:rPr>
        <w:t>General Description</w:t>
      </w:r>
    </w:p>
    <w:p w:rsidR="00720D94" w:rsidRDefault="00902A4F" w:rsidP="00983698">
      <w:pPr>
        <w:rPr>
          <w:snapToGrid w:val="0"/>
          <w:lang w:val="en-AU"/>
        </w:rPr>
      </w:pPr>
      <w:r>
        <w:rPr>
          <w:snapToGrid w:val="0"/>
          <w:lang w:val="en-AU"/>
        </w:rPr>
        <w:t>The NIST RBAC model [</w:t>
      </w:r>
      <w:r w:rsidR="00994121">
        <w:rPr>
          <w:snapToGrid w:val="0"/>
          <w:lang w:val="en-AU"/>
        </w:rPr>
        <w:fldChar w:fldCharType="begin"/>
      </w:r>
      <w:r w:rsidR="009E3E71">
        <w:rPr>
          <w:snapToGrid w:val="0"/>
          <w:lang w:val="en-AU"/>
        </w:rPr>
        <w:instrText xml:space="preserve"> REF _Ref164152129 \r \h </w:instrText>
      </w:r>
      <w:r w:rsidR="00994121">
        <w:rPr>
          <w:snapToGrid w:val="0"/>
          <w:lang w:val="en-AU"/>
        </w:rPr>
      </w:r>
      <w:r w:rsidR="00994121">
        <w:rPr>
          <w:snapToGrid w:val="0"/>
          <w:lang w:val="en-AU"/>
        </w:rPr>
        <w:fldChar w:fldCharType="separate"/>
      </w:r>
      <w:r w:rsidR="00D5644F">
        <w:rPr>
          <w:snapToGrid w:val="0"/>
          <w:lang w:val="en-AU"/>
        </w:rPr>
        <w:t>1</w:t>
      </w:r>
      <w:r w:rsidR="00994121">
        <w:rPr>
          <w:snapToGrid w:val="0"/>
          <w:lang w:val="en-AU"/>
        </w:rPr>
        <w:fldChar w:fldCharType="end"/>
      </w:r>
      <w:r>
        <w:rPr>
          <w:snapToGrid w:val="0"/>
          <w:lang w:val="en-AU"/>
        </w:rPr>
        <w:t xml:space="preserve">] defines </w:t>
      </w:r>
      <w:r w:rsidR="00B3054E">
        <w:rPr>
          <w:snapToGrid w:val="0"/>
          <w:lang w:val="en-AU"/>
        </w:rPr>
        <w:t>four access cont</w:t>
      </w:r>
      <w:r w:rsidR="00802DAE">
        <w:rPr>
          <w:snapToGrid w:val="0"/>
          <w:lang w:val="en-AU"/>
        </w:rPr>
        <w:t xml:space="preserve">rol model components: </w:t>
      </w:r>
    </w:p>
    <w:p w:rsidR="00720D94" w:rsidRDefault="00802DAE" w:rsidP="00720D94">
      <w:pPr>
        <w:numPr>
          <w:ilvl w:val="0"/>
          <w:numId w:val="15"/>
        </w:numPr>
        <w:rPr>
          <w:snapToGrid w:val="0"/>
          <w:lang w:val="en-AU"/>
        </w:rPr>
      </w:pPr>
      <w:r>
        <w:rPr>
          <w:snapToGrid w:val="0"/>
          <w:lang w:val="en-AU"/>
        </w:rPr>
        <w:t>Core RBAC</w:t>
      </w:r>
    </w:p>
    <w:p w:rsidR="00720D94" w:rsidRDefault="00802DAE" w:rsidP="00720D94">
      <w:pPr>
        <w:numPr>
          <w:ilvl w:val="0"/>
          <w:numId w:val="15"/>
        </w:numPr>
        <w:rPr>
          <w:snapToGrid w:val="0"/>
          <w:lang w:val="en-AU"/>
        </w:rPr>
      </w:pPr>
      <w:r w:rsidRPr="00720D94">
        <w:rPr>
          <w:snapToGrid w:val="0"/>
          <w:lang w:val="en-AU"/>
        </w:rPr>
        <w:t>H</w:t>
      </w:r>
      <w:r w:rsidR="00720D94">
        <w:rPr>
          <w:snapToGrid w:val="0"/>
          <w:lang w:val="en-AU"/>
        </w:rPr>
        <w:t>ierarchical RBAC</w:t>
      </w:r>
    </w:p>
    <w:p w:rsidR="00720D94" w:rsidRDefault="00802DAE" w:rsidP="00720D94">
      <w:pPr>
        <w:numPr>
          <w:ilvl w:val="0"/>
          <w:numId w:val="15"/>
        </w:numPr>
        <w:rPr>
          <w:snapToGrid w:val="0"/>
          <w:lang w:val="en-AU"/>
        </w:rPr>
      </w:pPr>
      <w:r w:rsidRPr="00720D94">
        <w:rPr>
          <w:snapToGrid w:val="0"/>
          <w:lang w:val="en-AU"/>
        </w:rPr>
        <w:t>Static Se</w:t>
      </w:r>
      <w:r w:rsidR="00720D94">
        <w:rPr>
          <w:snapToGrid w:val="0"/>
          <w:lang w:val="en-AU"/>
        </w:rPr>
        <w:t>paration of Duty Relations</w:t>
      </w:r>
    </w:p>
    <w:p w:rsidR="00720D94" w:rsidRPr="00720D94" w:rsidRDefault="00802DAE" w:rsidP="00720D94">
      <w:pPr>
        <w:numPr>
          <w:ilvl w:val="0"/>
          <w:numId w:val="15"/>
        </w:numPr>
        <w:rPr>
          <w:snapToGrid w:val="0"/>
          <w:lang w:val="en-AU"/>
        </w:rPr>
      </w:pPr>
      <w:r w:rsidRPr="00720D94">
        <w:rPr>
          <w:snapToGrid w:val="0"/>
          <w:lang w:val="en-AU"/>
        </w:rPr>
        <w:t>Dynamic Separation of Duty Relations.</w:t>
      </w:r>
    </w:p>
    <w:p w:rsidR="00B3054E" w:rsidRDefault="00802DAE" w:rsidP="00720D94">
      <w:pPr>
        <w:rPr>
          <w:snapToGrid w:val="0"/>
          <w:lang w:val="en-AU"/>
        </w:rPr>
      </w:pPr>
      <w:r>
        <w:rPr>
          <w:snapToGrid w:val="0"/>
          <w:lang w:val="en-AU"/>
        </w:rPr>
        <w:t>Th</w:t>
      </w:r>
      <w:r w:rsidR="00B3054E">
        <w:rPr>
          <w:snapToGrid w:val="0"/>
          <w:lang w:val="en-AU"/>
        </w:rPr>
        <w:t xml:space="preserve">e ATLAS experiment is implementing the </w:t>
      </w:r>
      <w:r>
        <w:rPr>
          <w:snapToGrid w:val="0"/>
          <w:lang w:val="en-AU"/>
        </w:rPr>
        <w:t>H</w:t>
      </w:r>
      <w:r w:rsidR="00B3054E">
        <w:rPr>
          <w:snapToGrid w:val="0"/>
          <w:lang w:val="en-AU"/>
        </w:rPr>
        <w:t>ierarchical RBAC</w:t>
      </w:r>
      <w:r>
        <w:rPr>
          <w:snapToGrid w:val="0"/>
          <w:lang w:val="en-AU"/>
        </w:rPr>
        <w:t xml:space="preserve"> (which includes the Core RBAC)</w:t>
      </w:r>
      <w:r w:rsidR="00B3054E">
        <w:rPr>
          <w:snapToGrid w:val="0"/>
          <w:lang w:val="en-AU"/>
        </w:rPr>
        <w:t xml:space="preserve"> in all </w:t>
      </w:r>
      <w:r>
        <w:rPr>
          <w:snapToGrid w:val="0"/>
          <w:lang w:val="en-AU"/>
        </w:rPr>
        <w:t xml:space="preserve">the </w:t>
      </w:r>
      <w:r w:rsidR="00B3054E">
        <w:rPr>
          <w:snapToGrid w:val="0"/>
          <w:lang w:val="en-AU"/>
        </w:rPr>
        <w:t>systems</w:t>
      </w:r>
      <w:r>
        <w:rPr>
          <w:snapToGrid w:val="0"/>
          <w:lang w:val="en-AU"/>
        </w:rPr>
        <w:t xml:space="preserve">, but </w:t>
      </w:r>
      <w:r w:rsidR="00B3054E">
        <w:rPr>
          <w:snapToGrid w:val="0"/>
          <w:lang w:val="en-AU"/>
        </w:rPr>
        <w:t>the necessity of constrained RBAC model</w:t>
      </w:r>
      <w:r>
        <w:rPr>
          <w:snapToGrid w:val="0"/>
          <w:lang w:val="en-AU"/>
        </w:rPr>
        <w:t>s</w:t>
      </w:r>
      <w:r w:rsidR="00B3054E">
        <w:rPr>
          <w:snapToGrid w:val="0"/>
          <w:lang w:val="en-AU"/>
        </w:rPr>
        <w:t xml:space="preserve"> </w:t>
      </w:r>
      <w:r w:rsidR="008D0ED5">
        <w:rPr>
          <w:snapToGrid w:val="0"/>
          <w:lang w:val="en-AU"/>
        </w:rPr>
        <w:t xml:space="preserve">(SSD, DSD) </w:t>
      </w:r>
      <w:r w:rsidR="00B3054E">
        <w:rPr>
          <w:snapToGrid w:val="0"/>
          <w:lang w:val="en-AU"/>
        </w:rPr>
        <w:t>may occur in some complex and critical systems</w:t>
      </w:r>
      <w:r w:rsidR="00983698">
        <w:rPr>
          <w:snapToGrid w:val="0"/>
          <w:lang w:val="en-AU"/>
        </w:rPr>
        <w:t>. In conclusion, all the models could exist in the ATLAS experiment at one</w:t>
      </w:r>
      <w:r w:rsidR="00ED4CF5">
        <w:rPr>
          <w:snapToGrid w:val="0"/>
          <w:lang w:val="en-AU"/>
        </w:rPr>
        <w:t xml:space="preserve"> moment in time and the</w:t>
      </w:r>
      <w:r w:rsidR="00983698">
        <w:rPr>
          <w:snapToGrid w:val="0"/>
          <w:lang w:val="en-AU"/>
        </w:rPr>
        <w:t xml:space="preserve"> administration tool</w:t>
      </w:r>
      <w:r w:rsidR="008D7504">
        <w:rPr>
          <w:snapToGrid w:val="0"/>
          <w:lang w:val="en-AU"/>
        </w:rPr>
        <w:t xml:space="preserve"> shall</w:t>
      </w:r>
      <w:r w:rsidR="00ED4CF5">
        <w:rPr>
          <w:snapToGrid w:val="0"/>
          <w:lang w:val="en-AU"/>
        </w:rPr>
        <w:t xml:space="preserve"> be able to manage the access policies corresponding to each access control model component.</w:t>
      </w:r>
    </w:p>
    <w:p w:rsidR="007137A2" w:rsidRDefault="007137A2" w:rsidP="007137A2">
      <w:pPr>
        <w:rPr>
          <w:snapToGrid w:val="0"/>
          <w:lang w:val="en-AU"/>
        </w:rPr>
      </w:pPr>
      <w:r>
        <w:rPr>
          <w:snapToGrid w:val="0"/>
          <w:lang w:val="en-AU"/>
        </w:rPr>
        <w:t xml:space="preserve">The elements for all the RBAC models are represented in the </w:t>
      </w:r>
      <w:r w:rsidR="00994121">
        <w:rPr>
          <w:snapToGrid w:val="0"/>
          <w:lang w:val="en-AU"/>
        </w:rPr>
        <w:fldChar w:fldCharType="begin"/>
      </w:r>
      <w:r>
        <w:rPr>
          <w:snapToGrid w:val="0"/>
          <w:lang w:val="en-AU"/>
        </w:rPr>
        <w:instrText xml:space="preserve"> REF _Ref164077281 \h </w:instrText>
      </w:r>
      <w:r w:rsidR="00994121">
        <w:rPr>
          <w:snapToGrid w:val="0"/>
          <w:lang w:val="en-AU"/>
        </w:rPr>
      </w:r>
      <w:r w:rsidR="00994121">
        <w:rPr>
          <w:snapToGrid w:val="0"/>
          <w:lang w:val="en-AU"/>
        </w:rPr>
        <w:fldChar w:fldCharType="separate"/>
      </w:r>
      <w:r w:rsidR="00D5644F">
        <w:t xml:space="preserve">Figure </w:t>
      </w:r>
      <w:r w:rsidR="00D5644F">
        <w:rPr>
          <w:noProof/>
        </w:rPr>
        <w:t>1</w:t>
      </w:r>
      <w:r w:rsidR="00994121">
        <w:rPr>
          <w:snapToGrid w:val="0"/>
          <w:lang w:val="en-AU"/>
        </w:rPr>
        <w:fldChar w:fldCharType="end"/>
      </w:r>
      <w:r>
        <w:rPr>
          <w:snapToGrid w:val="0"/>
          <w:lang w:val="en-AU"/>
        </w:rPr>
        <w:t>. There are five basic data elements called users (USERS), roles (ROLES), resources (RES), and actions (ACT). The concept of roles relations is used to formulate policies. The relations are User Assignment (UA), Permission Assignment (PA) and Role Hierarchy (RH). They are many-to-many relationship, e.g. a user can be assigned to one or more roles and a role can be assigned to one or more users. Each session is a mapping of one user to possibly many roles, that is, a user establishes a session during which the user activates some subset of roles that he or she is assigned.</w:t>
      </w:r>
    </w:p>
    <w:p w:rsidR="007137A2" w:rsidRDefault="007137A2" w:rsidP="00720D94">
      <w:pPr>
        <w:rPr>
          <w:snapToGrid w:val="0"/>
          <w:lang w:val="en-AU"/>
        </w:rPr>
      </w:pPr>
    </w:p>
    <w:p w:rsidR="00901D87" w:rsidRDefault="00994121" w:rsidP="00983698">
      <w:pPr>
        <w:rPr>
          <w:snapToGrid w:val="0"/>
          <w:lang w:val="en-AU"/>
        </w:rPr>
      </w:pPr>
      <w:r w:rsidRPr="00994121">
        <w:rPr>
          <w:snapToGrid w:val="0"/>
          <w:lang w:val="en-AU"/>
        </w:rPr>
      </w:r>
      <w:r>
        <w:rPr>
          <w:snapToGrid w:val="0"/>
          <w:lang w:val="en-AU"/>
        </w:rPr>
        <w:pict>
          <v:group id="_x0000_s1034" editas="canvas" style="width:417.1pt;height:205.5pt;mso-position-horizontal-relative:char;mso-position-vertical-relative:line" coordorigin="2146,4146" coordsize="8342,4110">
            <o:lock v:ext="edit" aspectratio="t"/>
            <v:shape id="_x0000_s1033" type="#_x0000_t75" style="position:absolute;left:2146;top:4146;width:8342;height:411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54" type="#_x0000_t202" style="position:absolute;left:4884;top:6515;width:1418;height:831" stroked="f">
              <v:textbox style="mso-next-textbox:#_x0000_s1054">
                <w:txbxContent>
                  <w:p w:rsidR="003E3F58" w:rsidRPr="00572C84" w:rsidRDefault="003E3F58" w:rsidP="003D6F6F">
                    <w:pPr>
                      <w:ind w:left="0"/>
                      <w:jc w:val="center"/>
                      <w:rPr>
                        <w:lang w:val="en-US"/>
                      </w:rPr>
                    </w:pPr>
                    <w:r>
                      <w:rPr>
                        <w:lang w:val="en-US"/>
                      </w:rPr>
                      <w:t>session</w:t>
                    </w:r>
                    <w:r>
                      <w:rPr>
                        <w:lang w:val="en-US"/>
                      </w:rPr>
                      <w:br/>
                      <w:t>role</w:t>
                    </w:r>
                  </w:p>
                </w:txbxContent>
              </v:textbox>
            </v:shape>
            <v:shape id="_x0000_s1053" type="#_x0000_t202" style="position:absolute;left:2146;top:6563;width:1418;height:831" stroked="f">
              <v:textbox style="mso-next-textbox:#_x0000_s1053">
                <w:txbxContent>
                  <w:p w:rsidR="003E3F58" w:rsidRDefault="003E3F58" w:rsidP="003D6F6F">
                    <w:pPr>
                      <w:ind w:left="0"/>
                      <w:jc w:val="center"/>
                      <w:rPr>
                        <w:lang w:val="en-US"/>
                      </w:rPr>
                    </w:pPr>
                    <w:r>
                      <w:rPr>
                        <w:lang w:val="en-US"/>
                      </w:rPr>
                      <w:t xml:space="preserve">user </w:t>
                    </w:r>
                  </w:p>
                  <w:p w:rsidR="003E3F58" w:rsidRPr="00572C84" w:rsidRDefault="003E3F58" w:rsidP="003D6F6F">
                    <w:pPr>
                      <w:ind w:left="0"/>
                      <w:jc w:val="center"/>
                      <w:rPr>
                        <w:lang w:val="en-US"/>
                      </w:rPr>
                    </w:pPr>
                    <w:r>
                      <w:rPr>
                        <w:lang w:val="en-US"/>
                      </w:rPr>
                      <w:t>session</w:t>
                    </w:r>
                  </w:p>
                </w:txbxContent>
              </v:textbox>
            </v:shape>
            <v:shape id="_x0000_s1047" type="#_x0000_t202" style="position:absolute;left:4512;top:4356;width:1799;height:948" stroked="f">
              <v:textbox style="mso-next-textbox:#_x0000_s1047">
                <w:txbxContent>
                  <w:p w:rsidR="003E3F58" w:rsidRDefault="003E3F58" w:rsidP="003D6F6F">
                    <w:pPr>
                      <w:ind w:left="0"/>
                      <w:jc w:val="center"/>
                      <w:rPr>
                        <w:lang w:val="en-US"/>
                      </w:rPr>
                    </w:pPr>
                    <w:r>
                      <w:rPr>
                        <w:lang w:val="en-US"/>
                      </w:rPr>
                      <w:t>Role Hierarchy</w:t>
                    </w:r>
                  </w:p>
                  <w:p w:rsidR="003E3F58" w:rsidRPr="00572C84" w:rsidRDefault="003E3F58" w:rsidP="003D6F6F">
                    <w:pPr>
                      <w:ind w:left="0"/>
                      <w:jc w:val="center"/>
                      <w:rPr>
                        <w:lang w:val="en-US"/>
                      </w:rPr>
                    </w:pPr>
                    <w:r>
                      <w:rPr>
                        <w:lang w:val="en-US"/>
                      </w:rPr>
                      <w:t>(RH)</w:t>
                    </w:r>
                  </w:p>
                </w:txbxContent>
              </v:textbox>
            </v:shape>
            <v:shape id="_x0000_s1045" type="#_x0000_t202" style="position:absolute;left:6058;top:4973;width:1524;height:1183" stroked="f">
              <v:textbox style="mso-next-textbox:#_x0000_s1045">
                <w:txbxContent>
                  <w:p w:rsidR="003E3F58" w:rsidRDefault="003E3F58" w:rsidP="003D6F6F">
                    <w:pPr>
                      <w:ind w:left="0"/>
                      <w:jc w:val="center"/>
                      <w:rPr>
                        <w:lang w:val="en-US"/>
                      </w:rPr>
                    </w:pPr>
                    <w:r>
                      <w:rPr>
                        <w:lang w:val="en-US"/>
                      </w:rPr>
                      <w:t>Permission</w:t>
                    </w:r>
                    <w:r>
                      <w:rPr>
                        <w:lang w:val="en-US"/>
                      </w:rPr>
                      <w:br/>
                      <w:t>Assignment</w:t>
                    </w:r>
                  </w:p>
                  <w:p w:rsidR="003E3F58" w:rsidRPr="00572C84" w:rsidRDefault="003E3F58" w:rsidP="003D6F6F">
                    <w:pPr>
                      <w:ind w:left="0"/>
                      <w:jc w:val="center"/>
                      <w:rPr>
                        <w:lang w:val="en-US"/>
                      </w:rPr>
                    </w:pPr>
                    <w:r>
                      <w:rPr>
                        <w:lang w:val="en-US"/>
                      </w:rPr>
                      <w:t>(PA)</w:t>
                    </w:r>
                  </w:p>
                </w:txbxContent>
              </v:textbox>
            </v:shape>
            <v:shape id="_x0000_s1044" type="#_x0000_t202" style="position:absolute;left:3360;top:4944;width:1418;height:1188" stroked="f">
              <v:textbox style="mso-next-textbox:#_x0000_s1044">
                <w:txbxContent>
                  <w:p w:rsidR="003E3F58" w:rsidRDefault="003E3F58" w:rsidP="003D6F6F">
                    <w:pPr>
                      <w:ind w:left="0"/>
                      <w:jc w:val="center"/>
                      <w:rPr>
                        <w:lang w:val="en-US"/>
                      </w:rPr>
                    </w:pPr>
                    <w:r>
                      <w:rPr>
                        <w:lang w:val="en-US"/>
                      </w:rPr>
                      <w:t xml:space="preserve">User </w:t>
                    </w:r>
                    <w:r>
                      <w:rPr>
                        <w:lang w:val="en-US"/>
                      </w:rPr>
                      <w:br/>
                      <w:t>Assignment</w:t>
                    </w:r>
                  </w:p>
                  <w:p w:rsidR="003E3F58" w:rsidRPr="00572C84" w:rsidRDefault="003E3F58" w:rsidP="003D6F6F">
                    <w:pPr>
                      <w:ind w:left="0"/>
                      <w:jc w:val="center"/>
                      <w:rPr>
                        <w:lang w:val="en-US"/>
                      </w:rPr>
                    </w:pPr>
                    <w:r>
                      <w:rPr>
                        <w:lang w:val="en-US"/>
                      </w:rPr>
                      <w:t>(UA)</w:t>
                    </w:r>
                  </w:p>
                </w:txbxContent>
              </v:textbox>
            </v:shape>
            <v:oval id="_x0000_s1040" style="position:absolute;left:7392;top:4915;width:3096;height:2172">
              <v:textbox style="mso-next-textbox:#_x0000_s1040">
                <w:txbxContent>
                  <w:p w:rsidR="003E3F58" w:rsidRPr="00481F05" w:rsidRDefault="003E3F58" w:rsidP="003D6F6F">
                    <w:pPr>
                      <w:ind w:left="0"/>
                      <w:jc w:val="center"/>
                      <w:rPr>
                        <w:lang w:val="en-US"/>
                      </w:rPr>
                    </w:pPr>
                    <w:r>
                      <w:rPr>
                        <w:lang w:val="en-US"/>
                      </w:rPr>
                      <w:t>PERMISSIONS</w:t>
                    </w:r>
                  </w:p>
                </w:txbxContent>
              </v:textbox>
            </v:oval>
            <v:oval id="_x0000_s1035" style="position:absolute;left:2146;top:5671;width:1284;height:665">
              <v:textbox style="mso-next-textbox:#_x0000_s1035">
                <w:txbxContent>
                  <w:p w:rsidR="003E3F58" w:rsidRPr="00813F76" w:rsidRDefault="003E3F58" w:rsidP="003D6F6F">
                    <w:pPr>
                      <w:ind w:left="0"/>
                      <w:jc w:val="center"/>
                      <w:rPr>
                        <w:lang w:val="en-US"/>
                      </w:rPr>
                    </w:pPr>
                    <w:r>
                      <w:rPr>
                        <w:lang w:val="en-US"/>
                      </w:rPr>
                      <w:t>USERS</w:t>
                    </w:r>
                  </w:p>
                </w:txbxContent>
              </v:textbox>
            </v:oval>
            <v:oval id="_x0000_s1036" style="position:absolute;left:7582;top:5671;width:986;height:665">
              <v:textbox style="mso-next-textbox:#_x0000_s1036">
                <w:txbxContent>
                  <w:p w:rsidR="003E3F58" w:rsidRPr="00813F76" w:rsidRDefault="003E3F58" w:rsidP="003D6F6F">
                    <w:pPr>
                      <w:ind w:left="0"/>
                      <w:jc w:val="center"/>
                      <w:rPr>
                        <w:lang w:val="en-US"/>
                      </w:rPr>
                    </w:pPr>
                    <w:r>
                      <w:rPr>
                        <w:lang w:val="en-US"/>
                      </w:rPr>
                      <w:t>RES</w:t>
                    </w:r>
                  </w:p>
                </w:txbxContent>
              </v:textbox>
            </v:oval>
            <v:oval id="_x0000_s1037" style="position:absolute;left:4718;top:5671;width:1427;height:665">
              <v:textbox style="mso-next-textbox:#_x0000_s1037">
                <w:txbxContent>
                  <w:p w:rsidR="003E3F58" w:rsidRPr="00813F76" w:rsidRDefault="003E3F58" w:rsidP="003D6F6F">
                    <w:pPr>
                      <w:ind w:left="0"/>
                      <w:jc w:val="center"/>
                      <w:rPr>
                        <w:lang w:val="en-US"/>
                      </w:rPr>
                    </w:pPr>
                    <w:r>
                      <w:rPr>
                        <w:lang w:val="en-US"/>
                      </w:rPr>
                      <w:t>ROLES</w:t>
                    </w:r>
                  </w:p>
                </w:txbxContent>
              </v:textbox>
            </v:oval>
            <v:shapetype id="_x0000_t32" coordsize="21600,21600" o:spt="32" o:oned="t" path="m,l21600,21600e" filled="f">
              <v:path arrowok="t" fillok="f" o:connecttype="none"/>
              <o:lock v:ext="edit" shapetype="t"/>
            </v:shapetype>
            <v:shape id="_x0000_s1038" type="#_x0000_t32" style="position:absolute;left:3430;top:6004;width:1288;height:1" o:connectortype="elbow" adj="-57522,-1,-57522">
              <v:stroke startarrow="open" endarrow="open"/>
            </v:shape>
            <v:oval id="_x0000_s1039" style="position:absolute;left:9370;top:5671;width:987;height:665">
              <v:textbox style="mso-next-textbox:#_x0000_s1039">
                <w:txbxContent>
                  <w:p w:rsidR="003E3F58" w:rsidRPr="00813F76" w:rsidRDefault="003E3F58" w:rsidP="003D6F6F">
                    <w:pPr>
                      <w:ind w:left="0"/>
                      <w:jc w:val="center"/>
                      <w:rPr>
                        <w:lang w:val="en-US"/>
                      </w:rPr>
                    </w:pPr>
                    <w:r>
                      <w:rPr>
                        <w:lang w:val="en-US"/>
                      </w:rPr>
                      <w:t>ACT</w:t>
                    </w:r>
                  </w:p>
                </w:txbxContent>
              </v:textbox>
            </v:oval>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41" type="#_x0000_t34" style="position:absolute;left:6145;top:6001;width:1247;height:3;flip:y" o:connectortype="elbow" adj="10791,14760000,-106441">
              <v:stroke startarrow="open" endarrow="open"/>
            </v:shape>
            <v:shape id="_x0000_s1042" type="#_x0000_t32" style="position:absolute;left:8568;top:6004;width:802;height:1" o:connectortype="elbow" adj="-230759,-1,-230759">
              <v:stroke startarrow="open" endarrow="open"/>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43" type="#_x0000_t38" style="position:absolute;left:5431;top:5264;width:1;height:1009;rotation:270;flip:y" o:connectortype="curved" adj="-9871200,-38833,106423200">
              <v:stroke startarrow="open" endarrow="open"/>
            </v:shape>
            <v:oval id="_x0000_s1050" style="position:absolute;left:3216;top:7238;width:1812;height:665">
              <v:textbox style="mso-next-textbox:#_x0000_s1050">
                <w:txbxContent>
                  <w:p w:rsidR="003E3F58" w:rsidRPr="00813F76" w:rsidRDefault="003E3F58" w:rsidP="003D6F6F">
                    <w:pPr>
                      <w:ind w:left="0"/>
                      <w:jc w:val="center"/>
                      <w:rPr>
                        <w:lang w:val="en-US"/>
                      </w:rPr>
                    </w:pPr>
                    <w:r>
                      <w:rPr>
                        <w:lang w:val="en-US"/>
                      </w:rPr>
                      <w:t>SESSIONS</w:t>
                    </w:r>
                  </w:p>
                </w:txbxContent>
              </v:textbox>
            </v:oval>
            <v:shape id="_x0000_s1051" type="#_x0000_t32" style="position:absolute;left:2788;top:6336;width:693;height:999" o:connectortype="straight">
              <v:stroke endarrow="open"/>
            </v:shape>
            <v:shape id="_x0000_s1052" type="#_x0000_t32" style="position:absolute;left:4763;top:6336;width:669;height:999;flip:x" o:connectortype="straight">
              <v:stroke startarrow="open"/>
            </v:shape>
            <v:oval id="_x0000_s1055" style="position:absolute;left:2220;top:4250;width:996;height:665">
              <v:textbox style="mso-next-textbox:#_x0000_s1055">
                <w:txbxContent>
                  <w:p w:rsidR="003E3F58" w:rsidRPr="00813F76" w:rsidRDefault="003E3F58" w:rsidP="003D6F6F">
                    <w:pPr>
                      <w:ind w:left="0"/>
                      <w:jc w:val="center"/>
                      <w:rPr>
                        <w:lang w:val="en-US"/>
                      </w:rPr>
                    </w:pPr>
                    <w:r>
                      <w:rPr>
                        <w:lang w:val="en-US"/>
                      </w:rPr>
                      <w:t>SSD</w:t>
                    </w:r>
                  </w:p>
                </w:txbxContent>
              </v:textbox>
            </v:oval>
            <v:oval id="_x0000_s1056" style="position:absolute;left:6396;top:7335;width:996;height:665">
              <v:textbox style="mso-next-textbox:#_x0000_s1056">
                <w:txbxContent>
                  <w:p w:rsidR="003E3F58" w:rsidRPr="00813F76" w:rsidRDefault="003E3F58" w:rsidP="003D6F6F">
                    <w:pPr>
                      <w:ind w:left="0"/>
                      <w:jc w:val="center"/>
                      <w:rPr>
                        <w:lang w:val="en-US"/>
                      </w:rPr>
                    </w:pPr>
                    <w:r>
                      <w:rPr>
                        <w:lang w:val="en-US"/>
                      </w:rPr>
                      <w:t>DSD</w:t>
                    </w:r>
                  </w:p>
                </w:txbxContent>
              </v:textbox>
            </v:oval>
            <v:shape id="_x0000_s1057" type="#_x0000_t32" style="position:absolute;left:3216;top:4583;width:1296;height:247" o:connectortype="straight">
              <v:stroke dashstyle="dash" endarrow="open"/>
            </v:shape>
            <v:shape id="_x0000_s1058" type="#_x0000_t32" style="position:absolute;left:2718;top:4915;width:642;height:623" o:connectortype="straight">
              <v:stroke dashstyle="dash" endarrow="open"/>
            </v:shape>
            <v:shape id="_x0000_s1060" type="#_x0000_t32" style="position:absolute;left:4989;top:7202;width:1407;height:466;flip:x y" o:connectortype="straight">
              <v:stroke dashstyle="dash" endarrow="open"/>
            </v:shape>
            <v:oval id="_x0000_s1061" style="position:absolute;left:4763;top:6990;width:265;height:248" filled="f">
              <v:stroke dashstyle="1 1"/>
            </v:oval>
            <w10:anchorlock/>
          </v:group>
        </w:pict>
      </w:r>
      <w:r w:rsidRPr="00994121">
        <w:rPr>
          <w:snapToGrid w:val="0"/>
          <w:lang w:val="en-AU"/>
        </w:rPr>
      </w:r>
      <w:r w:rsidR="007D0617">
        <w:rPr>
          <w:snapToGrid w:val="0"/>
          <w:lang w:val="en-AU"/>
        </w:rPr>
        <w:pict>
          <v:shape id="_x0000_s1134" type="#_x0000_t202" style="width:417.1pt;height:.05pt;mso-position-horizontal-relative:char;mso-position-vertical-relative:line" filled="f" stroked="f">
            <v:textbox style="mso-next-textbox:#_x0000_s1134;mso-fit-shape-to-text:t" inset="0,0,0,0">
              <w:txbxContent>
                <w:p w:rsidR="003E3F58" w:rsidRPr="002D0EA2" w:rsidRDefault="003E3F58" w:rsidP="004550AB">
                  <w:pPr>
                    <w:pStyle w:val="Caption"/>
                    <w:rPr>
                      <w:rFonts w:ascii="Times New Roman" w:hAnsi="Times New Roman"/>
                      <w:snapToGrid w:val="0"/>
                      <w:lang w:val="en-AU"/>
                    </w:rPr>
                  </w:pPr>
                  <w:bookmarkStart w:id="13" w:name="_Ref164077281"/>
                  <w:r>
                    <w:t xml:space="preserve">Figure </w:t>
                  </w:r>
                  <w:fldSimple w:instr=" SEQ Figure \* ARABIC ">
                    <w:r w:rsidR="00D5644F">
                      <w:rPr>
                        <w:noProof/>
                      </w:rPr>
                      <w:t>1</w:t>
                    </w:r>
                  </w:fldSimple>
                  <w:bookmarkEnd w:id="13"/>
                  <w:r>
                    <w:rPr>
                      <w:noProof/>
                    </w:rPr>
                    <w:t xml:space="preserve"> SSD and DSD within </w:t>
                  </w:r>
                  <w:r w:rsidRPr="004550AB">
                    <w:t>Hierarchical</w:t>
                  </w:r>
                  <w:r>
                    <w:rPr>
                      <w:noProof/>
                    </w:rPr>
                    <w:t xml:space="preserve"> RBAC</w:t>
                  </w:r>
                </w:p>
              </w:txbxContent>
            </v:textbox>
            <w10:anchorlock/>
          </v:shape>
        </w:pict>
      </w:r>
    </w:p>
    <w:p w:rsidR="00455004" w:rsidRDefault="00455004" w:rsidP="00983698">
      <w:pPr>
        <w:rPr>
          <w:snapToGrid w:val="0"/>
          <w:lang w:val="en-AU"/>
        </w:rPr>
      </w:pPr>
    </w:p>
    <w:p w:rsidR="00720D94" w:rsidRDefault="004865CB" w:rsidP="00983698">
      <w:pPr>
        <w:rPr>
          <w:snapToGrid w:val="0"/>
          <w:lang w:val="en-AU"/>
        </w:rPr>
      </w:pPr>
      <w:r>
        <w:rPr>
          <w:snapToGrid w:val="0"/>
          <w:lang w:val="en-AU"/>
        </w:rPr>
        <w:t xml:space="preserve">The functions </w:t>
      </w:r>
      <w:r w:rsidR="00720D94">
        <w:rPr>
          <w:snapToGrid w:val="0"/>
          <w:lang w:val="en-AU"/>
        </w:rPr>
        <w:t xml:space="preserve">required to create and maintain the </w:t>
      </w:r>
      <w:r>
        <w:rPr>
          <w:snapToGrid w:val="0"/>
          <w:lang w:val="en-AU"/>
        </w:rPr>
        <w:t>RBAC model component</w:t>
      </w:r>
      <w:r w:rsidR="00720D94">
        <w:rPr>
          <w:snapToGrid w:val="0"/>
          <w:lang w:val="en-AU"/>
        </w:rPr>
        <w:t>s can be separated in three categories:</w:t>
      </w:r>
    </w:p>
    <w:p w:rsidR="00720D94" w:rsidRDefault="00720D94" w:rsidP="00983698">
      <w:pPr>
        <w:numPr>
          <w:ilvl w:val="0"/>
          <w:numId w:val="16"/>
        </w:numPr>
        <w:rPr>
          <w:snapToGrid w:val="0"/>
          <w:lang w:val="en-AU"/>
        </w:rPr>
      </w:pPr>
      <w:r w:rsidRPr="00720D94">
        <w:rPr>
          <w:i/>
          <w:snapToGrid w:val="0"/>
          <w:lang w:val="en-AU"/>
        </w:rPr>
        <w:t>Administrative Functions</w:t>
      </w:r>
      <w:r w:rsidRPr="00720D94">
        <w:rPr>
          <w:snapToGrid w:val="0"/>
          <w:lang w:val="en-AU"/>
        </w:rPr>
        <w:t>: creation and maintenance of element sets and relations for building the various component RBAC models</w:t>
      </w:r>
    </w:p>
    <w:p w:rsidR="00720D94" w:rsidRDefault="003A3C53" w:rsidP="003A3C53">
      <w:pPr>
        <w:numPr>
          <w:ilvl w:val="0"/>
          <w:numId w:val="16"/>
        </w:numPr>
        <w:rPr>
          <w:snapToGrid w:val="0"/>
          <w:lang w:val="en-AU"/>
        </w:rPr>
      </w:pPr>
      <w:r w:rsidRPr="003A3C53">
        <w:rPr>
          <w:i/>
          <w:snapToGrid w:val="0"/>
          <w:lang w:val="en-AU"/>
        </w:rPr>
        <w:t>Supporting System Functions</w:t>
      </w:r>
      <w:r w:rsidRPr="003A3C53">
        <w:rPr>
          <w:snapToGrid w:val="0"/>
          <w:lang w:val="en-AU"/>
        </w:rPr>
        <w:t>: functions that are required by the RBAC implementation to support the RBAC model constructs (e.g., RBAC session attributes</w:t>
      </w:r>
      <w:r>
        <w:rPr>
          <w:snapToGrid w:val="0"/>
          <w:lang w:val="en-AU"/>
        </w:rPr>
        <w:t xml:space="preserve"> </w:t>
      </w:r>
      <w:r w:rsidRPr="003A3C53">
        <w:rPr>
          <w:snapToGrid w:val="0"/>
          <w:lang w:val="en-AU"/>
        </w:rPr>
        <w:t>and access decision logic) during use</w:t>
      </w:r>
      <w:r>
        <w:rPr>
          <w:snapToGrid w:val="0"/>
          <w:lang w:val="en-AU"/>
        </w:rPr>
        <w:t>r interaction with an IT system</w:t>
      </w:r>
    </w:p>
    <w:p w:rsidR="003A3C53" w:rsidRDefault="003A3C53" w:rsidP="003A3C53">
      <w:pPr>
        <w:numPr>
          <w:ilvl w:val="0"/>
          <w:numId w:val="16"/>
        </w:numPr>
        <w:rPr>
          <w:snapToGrid w:val="0"/>
          <w:lang w:val="en-AU"/>
        </w:rPr>
      </w:pPr>
      <w:r>
        <w:rPr>
          <w:i/>
          <w:snapToGrid w:val="0"/>
          <w:lang w:val="en-AU"/>
        </w:rPr>
        <w:t>Review Functions</w:t>
      </w:r>
      <w:r>
        <w:rPr>
          <w:snapToGrid w:val="0"/>
          <w:lang w:val="en-AU"/>
        </w:rPr>
        <w:t>: review the results of the actions created by the administrative functions</w:t>
      </w:r>
    </w:p>
    <w:p w:rsidR="00CD12A5" w:rsidRDefault="001F7AD5" w:rsidP="00BF1E23">
      <w:pPr>
        <w:rPr>
          <w:snapToGrid w:val="0"/>
          <w:lang w:val="en-AU"/>
        </w:rPr>
      </w:pPr>
      <w:r>
        <w:rPr>
          <w:snapToGrid w:val="0"/>
          <w:lang w:val="en-AU"/>
        </w:rPr>
        <w:t xml:space="preserve">The functionalities of </w:t>
      </w:r>
      <w:r w:rsidR="00994121">
        <w:rPr>
          <w:snapToGrid w:val="0"/>
          <w:lang w:val="en-AU"/>
        </w:rPr>
        <w:fldChar w:fldCharType="begin"/>
      </w:r>
      <w:r>
        <w:rPr>
          <w:snapToGrid w:val="0"/>
          <w:lang w:val="en-AU"/>
        </w:rPr>
        <w:instrText xml:space="preserve"> REF DOCTITLE </w:instrText>
      </w:r>
      <w:r w:rsidR="00994121">
        <w:rPr>
          <w:snapToGrid w:val="0"/>
          <w:lang w:val="en-AU"/>
        </w:rPr>
        <w:fldChar w:fldCharType="separate"/>
      </w:r>
      <w:r w:rsidR="00D5644F">
        <w:rPr>
          <w:noProof/>
        </w:rPr>
        <w:t>ATLAS RBAC Administration Tool</w:t>
      </w:r>
      <w:r w:rsidR="00994121">
        <w:rPr>
          <w:snapToGrid w:val="0"/>
          <w:lang w:val="en-AU"/>
        </w:rPr>
        <w:fldChar w:fldCharType="end"/>
      </w:r>
      <w:r>
        <w:rPr>
          <w:snapToGrid w:val="0"/>
          <w:lang w:val="en-AU"/>
        </w:rPr>
        <w:t xml:space="preserve"> are split over three tool sub components according to the functional categories mentioned above:</w:t>
      </w:r>
    </w:p>
    <w:p w:rsidR="001F7AD5" w:rsidRPr="001F7AD5" w:rsidRDefault="001F7AD5" w:rsidP="00BF1E23">
      <w:pPr>
        <w:numPr>
          <w:ilvl w:val="0"/>
          <w:numId w:val="17"/>
        </w:numPr>
        <w:rPr>
          <w:b/>
          <w:snapToGrid w:val="0"/>
          <w:lang w:val="en-AU"/>
        </w:rPr>
      </w:pPr>
      <w:bookmarkStart w:id="14" w:name="COMPONENT_ADMINISTRATIVE"/>
      <w:r w:rsidRPr="001F7AD5">
        <w:rPr>
          <w:b/>
          <w:snapToGrid w:val="0"/>
          <w:lang w:val="en-AU"/>
        </w:rPr>
        <w:t>Administrative Component</w:t>
      </w:r>
      <w:bookmarkEnd w:id="14"/>
    </w:p>
    <w:p w:rsidR="001F7AD5" w:rsidRPr="001F7AD5" w:rsidRDefault="001F7AD5" w:rsidP="00BF1E23">
      <w:pPr>
        <w:numPr>
          <w:ilvl w:val="0"/>
          <w:numId w:val="17"/>
        </w:numPr>
        <w:rPr>
          <w:b/>
          <w:snapToGrid w:val="0"/>
          <w:lang w:val="en-AU"/>
        </w:rPr>
      </w:pPr>
      <w:bookmarkStart w:id="15" w:name="COMPONENT_USERS_SESSIONS"/>
      <w:r w:rsidRPr="001F7AD5">
        <w:rPr>
          <w:b/>
          <w:snapToGrid w:val="0"/>
          <w:lang w:val="en-AU"/>
        </w:rPr>
        <w:t>Users Sessions Component</w:t>
      </w:r>
      <w:bookmarkEnd w:id="15"/>
    </w:p>
    <w:p w:rsidR="001F7AD5" w:rsidRPr="001F7AD5" w:rsidRDefault="001F7AD5" w:rsidP="00BF1E23">
      <w:pPr>
        <w:numPr>
          <w:ilvl w:val="0"/>
          <w:numId w:val="17"/>
        </w:numPr>
        <w:rPr>
          <w:b/>
          <w:snapToGrid w:val="0"/>
          <w:lang w:val="en-AU"/>
        </w:rPr>
      </w:pPr>
      <w:bookmarkStart w:id="16" w:name="COMPONENT_REVIEW"/>
      <w:r w:rsidRPr="001F7AD5">
        <w:rPr>
          <w:b/>
          <w:snapToGrid w:val="0"/>
          <w:lang w:val="en-AU"/>
        </w:rPr>
        <w:t>Review Component</w:t>
      </w:r>
      <w:bookmarkEnd w:id="16"/>
    </w:p>
    <w:p w:rsidR="00CD12A5" w:rsidRDefault="0034081A">
      <w:pPr>
        <w:pStyle w:val="Heading2"/>
        <w:rPr>
          <w:snapToGrid w:val="0"/>
          <w:lang w:val="en-AU"/>
        </w:rPr>
      </w:pPr>
      <w:r>
        <w:rPr>
          <w:snapToGrid w:val="0"/>
          <w:lang w:val="en-AU"/>
        </w:rPr>
        <w:t xml:space="preserve">Context of the </w:t>
      </w:r>
      <w:r w:rsidR="00994121">
        <w:rPr>
          <w:snapToGrid w:val="0"/>
          <w:lang w:val="en-AU"/>
        </w:rPr>
        <w:fldChar w:fldCharType="begin"/>
      </w:r>
      <w:r>
        <w:rPr>
          <w:snapToGrid w:val="0"/>
          <w:lang w:val="en-AU"/>
        </w:rPr>
        <w:instrText xml:space="preserve"> REF DOCTITLE </w:instrText>
      </w:r>
      <w:r w:rsidR="00994121">
        <w:rPr>
          <w:snapToGrid w:val="0"/>
          <w:lang w:val="en-AU"/>
        </w:rPr>
        <w:fldChar w:fldCharType="separate"/>
      </w:r>
      <w:r w:rsidR="00D5644F">
        <w:rPr>
          <w:noProof/>
        </w:rPr>
        <w:t>ATLAS RBAC Administration Tool</w:t>
      </w:r>
      <w:r w:rsidR="00994121">
        <w:rPr>
          <w:snapToGrid w:val="0"/>
          <w:lang w:val="en-AU"/>
        </w:rPr>
        <w:fldChar w:fldCharType="end"/>
      </w:r>
    </w:p>
    <w:p w:rsidR="008049F9" w:rsidRDefault="00A04D67" w:rsidP="00C46565">
      <w:pPr>
        <w:rPr>
          <w:snapToGrid w:val="0"/>
          <w:lang w:val="en-AU"/>
        </w:rPr>
      </w:pPr>
      <w:r>
        <w:rPr>
          <w:snapToGrid w:val="0"/>
          <w:lang w:val="en-AU"/>
        </w:rPr>
        <w:t>The external systems</w:t>
      </w:r>
      <w:r w:rsidR="00734F19">
        <w:rPr>
          <w:snapToGrid w:val="0"/>
          <w:lang w:val="en-AU"/>
        </w:rPr>
        <w:t xml:space="preserve"> with which the </w:t>
      </w:r>
      <w:r w:rsidR="00994121">
        <w:rPr>
          <w:snapToGrid w:val="0"/>
          <w:lang w:val="en-AU"/>
        </w:rPr>
        <w:fldChar w:fldCharType="begin"/>
      </w:r>
      <w:r w:rsidR="00734F19">
        <w:rPr>
          <w:snapToGrid w:val="0"/>
          <w:lang w:val="en-AU"/>
        </w:rPr>
        <w:instrText xml:space="preserve"> REF DOCTITLE </w:instrText>
      </w:r>
      <w:r w:rsidR="00994121">
        <w:rPr>
          <w:snapToGrid w:val="0"/>
          <w:lang w:val="en-AU"/>
        </w:rPr>
        <w:fldChar w:fldCharType="separate"/>
      </w:r>
      <w:r w:rsidR="00D5644F">
        <w:rPr>
          <w:noProof/>
        </w:rPr>
        <w:t>ATLAS RBAC Administration Tool</w:t>
      </w:r>
      <w:r w:rsidR="00994121">
        <w:rPr>
          <w:snapToGrid w:val="0"/>
          <w:lang w:val="en-AU"/>
        </w:rPr>
        <w:fldChar w:fldCharType="end"/>
      </w:r>
      <w:r w:rsidR="00734F19">
        <w:rPr>
          <w:snapToGrid w:val="0"/>
          <w:lang w:val="en-AU"/>
        </w:rPr>
        <w:t xml:space="preserve"> interacts are presented in </w:t>
      </w:r>
      <w:r w:rsidR="00994121">
        <w:rPr>
          <w:snapToGrid w:val="0"/>
          <w:lang w:val="en-AU"/>
        </w:rPr>
        <w:fldChar w:fldCharType="begin"/>
      </w:r>
      <w:r w:rsidR="00734F19">
        <w:rPr>
          <w:snapToGrid w:val="0"/>
          <w:lang w:val="en-AU"/>
        </w:rPr>
        <w:instrText xml:space="preserve"> REF _Ref164151416 \h </w:instrText>
      </w:r>
      <w:r w:rsidR="00994121">
        <w:rPr>
          <w:snapToGrid w:val="0"/>
          <w:lang w:val="en-AU"/>
        </w:rPr>
      </w:r>
      <w:r w:rsidR="00994121">
        <w:rPr>
          <w:snapToGrid w:val="0"/>
          <w:lang w:val="en-AU"/>
        </w:rPr>
        <w:fldChar w:fldCharType="separate"/>
      </w:r>
      <w:r w:rsidR="00D5644F">
        <w:t xml:space="preserve">Figure </w:t>
      </w:r>
      <w:r w:rsidR="00D5644F">
        <w:rPr>
          <w:noProof/>
        </w:rPr>
        <w:t>2</w:t>
      </w:r>
      <w:r w:rsidR="00994121">
        <w:rPr>
          <w:snapToGrid w:val="0"/>
          <w:lang w:val="en-AU"/>
        </w:rPr>
        <w:fldChar w:fldCharType="end"/>
      </w:r>
      <w:r w:rsidR="00734F19">
        <w:rPr>
          <w:snapToGrid w:val="0"/>
          <w:lang w:val="en-AU"/>
        </w:rPr>
        <w:t xml:space="preserve">. </w:t>
      </w:r>
      <w:r w:rsidR="008049F9">
        <w:rPr>
          <w:snapToGrid w:val="0"/>
          <w:lang w:val="en-AU"/>
        </w:rPr>
        <w:t xml:space="preserve">The databases with users’ information, services configuration and roles and access policies represent the central data repository used by the operating system and software applications. </w:t>
      </w:r>
    </w:p>
    <w:p w:rsidR="008049F9" w:rsidRDefault="008049F9" w:rsidP="00C46565">
      <w:pPr>
        <w:rPr>
          <w:snapToGrid w:val="0"/>
          <w:lang w:val="en-AU"/>
        </w:rPr>
      </w:pPr>
      <w:r>
        <w:rPr>
          <w:snapToGrid w:val="0"/>
          <w:lang w:val="en-AU"/>
        </w:rPr>
        <w:t xml:space="preserve">The </w:t>
      </w:r>
      <w:r w:rsidR="00994121">
        <w:rPr>
          <w:snapToGrid w:val="0"/>
          <w:lang w:val="en-AU"/>
        </w:rPr>
        <w:fldChar w:fldCharType="begin"/>
      </w:r>
      <w:r>
        <w:rPr>
          <w:snapToGrid w:val="0"/>
          <w:lang w:val="en-AU"/>
        </w:rPr>
        <w:instrText xml:space="preserve"> REF DOCTITLE </w:instrText>
      </w:r>
      <w:r w:rsidR="00994121">
        <w:rPr>
          <w:snapToGrid w:val="0"/>
          <w:lang w:val="en-AU"/>
        </w:rPr>
        <w:fldChar w:fldCharType="separate"/>
      </w:r>
      <w:r w:rsidR="00D5644F">
        <w:rPr>
          <w:noProof/>
        </w:rPr>
        <w:t>ATLAS RBAC Administration Tool</w:t>
      </w:r>
      <w:r w:rsidR="00994121">
        <w:rPr>
          <w:snapToGrid w:val="0"/>
          <w:lang w:val="en-AU"/>
        </w:rPr>
        <w:fldChar w:fldCharType="end"/>
      </w:r>
      <w:r>
        <w:rPr>
          <w:snapToGrid w:val="0"/>
          <w:lang w:val="en-AU"/>
        </w:rPr>
        <w:t xml:space="preserve"> should expose an interface to allow external systems to register for notifications events (e.g. access policy is changed and the external system must update their configuration). </w:t>
      </w:r>
    </w:p>
    <w:p w:rsidR="00C46565" w:rsidRDefault="008049F9" w:rsidP="00C46565">
      <w:pPr>
        <w:rPr>
          <w:snapToGrid w:val="0"/>
          <w:lang w:val="en-AU"/>
        </w:rPr>
      </w:pPr>
      <w:r>
        <w:rPr>
          <w:snapToGrid w:val="0"/>
          <w:lang w:val="en-AU"/>
        </w:rPr>
        <w:t>The DAQ AM [</w:t>
      </w:r>
      <w:r w:rsidR="00994121">
        <w:rPr>
          <w:snapToGrid w:val="0"/>
          <w:lang w:val="en-AU"/>
        </w:rPr>
        <w:fldChar w:fldCharType="begin"/>
      </w:r>
      <w:r>
        <w:rPr>
          <w:snapToGrid w:val="0"/>
          <w:lang w:val="en-AU"/>
        </w:rPr>
        <w:instrText xml:space="preserve"> REF _Ref164152496 \r \h </w:instrText>
      </w:r>
      <w:r w:rsidR="00994121">
        <w:rPr>
          <w:snapToGrid w:val="0"/>
          <w:lang w:val="en-AU"/>
        </w:rPr>
      </w:r>
      <w:r w:rsidR="00994121">
        <w:rPr>
          <w:snapToGrid w:val="0"/>
          <w:lang w:val="en-AU"/>
        </w:rPr>
        <w:fldChar w:fldCharType="separate"/>
      </w:r>
      <w:r w:rsidR="00D5644F">
        <w:rPr>
          <w:snapToGrid w:val="0"/>
          <w:lang w:val="en-AU"/>
        </w:rPr>
        <w:t>2</w:t>
      </w:r>
      <w:r w:rsidR="00994121">
        <w:rPr>
          <w:snapToGrid w:val="0"/>
          <w:lang w:val="en-AU"/>
        </w:rPr>
        <w:fldChar w:fldCharType="end"/>
      </w:r>
      <w:r>
        <w:rPr>
          <w:snapToGrid w:val="0"/>
          <w:lang w:val="en-AU"/>
        </w:rPr>
        <w:t xml:space="preserve">] interface with </w:t>
      </w:r>
      <w:r w:rsidR="00994121">
        <w:rPr>
          <w:snapToGrid w:val="0"/>
          <w:lang w:val="en-AU"/>
        </w:rPr>
        <w:fldChar w:fldCharType="begin"/>
      </w:r>
      <w:r>
        <w:rPr>
          <w:snapToGrid w:val="0"/>
          <w:lang w:val="en-AU"/>
        </w:rPr>
        <w:instrText xml:space="preserve"> REF DOCTITLE </w:instrText>
      </w:r>
      <w:r w:rsidR="00994121">
        <w:rPr>
          <w:snapToGrid w:val="0"/>
          <w:lang w:val="en-AU"/>
        </w:rPr>
        <w:fldChar w:fldCharType="separate"/>
      </w:r>
      <w:r w:rsidR="00D5644F">
        <w:rPr>
          <w:noProof/>
        </w:rPr>
        <w:t>ATLAS RBAC Administration Tool</w:t>
      </w:r>
      <w:r w:rsidR="00994121">
        <w:rPr>
          <w:snapToGrid w:val="0"/>
          <w:lang w:val="en-AU"/>
        </w:rPr>
        <w:fldChar w:fldCharType="end"/>
      </w:r>
      <w:r>
        <w:rPr>
          <w:snapToGrid w:val="0"/>
          <w:lang w:val="en-AU"/>
        </w:rPr>
        <w:t xml:space="preserve"> is the set of access policies defined in XACML [</w:t>
      </w:r>
      <w:r w:rsidR="00994121">
        <w:rPr>
          <w:snapToGrid w:val="0"/>
          <w:lang w:val="en-AU"/>
        </w:rPr>
        <w:fldChar w:fldCharType="begin"/>
      </w:r>
      <w:r>
        <w:rPr>
          <w:snapToGrid w:val="0"/>
          <w:lang w:val="en-AU"/>
        </w:rPr>
        <w:instrText xml:space="preserve"> REF _Ref164152520 \r \h </w:instrText>
      </w:r>
      <w:r w:rsidR="00994121">
        <w:rPr>
          <w:snapToGrid w:val="0"/>
          <w:lang w:val="en-AU"/>
        </w:rPr>
      </w:r>
      <w:r w:rsidR="00994121">
        <w:rPr>
          <w:snapToGrid w:val="0"/>
          <w:lang w:val="en-AU"/>
        </w:rPr>
        <w:fldChar w:fldCharType="separate"/>
      </w:r>
      <w:r w:rsidR="00D5644F">
        <w:rPr>
          <w:snapToGrid w:val="0"/>
          <w:lang w:val="en-AU"/>
        </w:rPr>
        <w:t>3</w:t>
      </w:r>
      <w:r w:rsidR="00994121">
        <w:rPr>
          <w:snapToGrid w:val="0"/>
          <w:lang w:val="en-AU"/>
        </w:rPr>
        <w:fldChar w:fldCharType="end"/>
      </w:r>
      <w:r>
        <w:rPr>
          <w:snapToGrid w:val="0"/>
          <w:lang w:val="en-AU"/>
        </w:rPr>
        <w:t>] format. The policies are stored in the database wherefrom the DAQ AM retrieves them for its internal use.</w:t>
      </w:r>
    </w:p>
    <w:p w:rsidR="00B773E5" w:rsidRDefault="00994121" w:rsidP="00B773E5">
      <w:pPr>
        <w:rPr>
          <w:snapToGrid w:val="0"/>
          <w:lang w:val="en-AU"/>
        </w:rPr>
      </w:pPr>
      <w:r w:rsidRPr="00994121">
        <w:rPr>
          <w:snapToGrid w:val="0"/>
          <w:lang w:val="en-US"/>
        </w:rPr>
        <w:pict>
          <v:group id="_x0000_s1066" editas="canvas" style="position:absolute;margin-left:0;margin-top:8.85pt;width:415.7pt;height:318.9pt;z-index:4;mso-position-horizontal-relative:char;mso-position-vertical-relative:line" coordorigin="2146,5148" coordsize="8314,6378">
            <o:lock v:ext="edit" aspectratio="t"/>
            <v:shape id="_x0000_s1065" type="#_x0000_t75" style="position:absolute;left:2146;top:5148;width:8314;height:6378" o:preferrelative="f">
              <v:fill o:detectmouseclick="t"/>
              <v:path o:extrusionok="t" o:connecttype="none"/>
              <o:lock v:ext="edit" text="t"/>
            </v:shape>
            <v:rect id="_x0000_s1068" style="position:absolute;left:8316;top:5148;width:2050;height:3804" o:regroupid="2" fillcolor="#d8d8d8">
              <v:textbox style="mso-next-textbox:#_x0000_s1068">
                <w:txbxContent>
                  <w:p w:rsidR="003E3F58" w:rsidRDefault="003E3F58" w:rsidP="00DC07C9">
                    <w:pPr>
                      <w:ind w:left="0"/>
                      <w:jc w:val="center"/>
                      <w:rPr>
                        <w:lang w:val="en-US"/>
                      </w:rPr>
                    </w:pPr>
                    <w:r>
                      <w:rPr>
                        <w:b/>
                        <w:lang w:val="en-US"/>
                      </w:rPr>
                      <w:t xml:space="preserve">SOFTWARE </w:t>
                    </w:r>
                    <w:r w:rsidRPr="00214946">
                      <w:rPr>
                        <w:b/>
                        <w:lang w:val="en-US"/>
                      </w:rPr>
                      <w:t>APPLICATIONS</w:t>
                    </w:r>
                  </w:p>
                </w:txbxContent>
              </v:textbox>
            </v:rect>
            <v:roundrect id="_x0000_s1071" style="position:absolute;left:8540;top:5952;width:1632;height:642" arcsize="10923f" o:regroupid="2">
              <v:textbox style="mso-next-textbox:#_x0000_s1071">
                <w:txbxContent>
                  <w:p w:rsidR="003E3F58" w:rsidRPr="00214946" w:rsidRDefault="003E3F58" w:rsidP="00DC07C9">
                    <w:pPr>
                      <w:ind w:left="0"/>
                      <w:jc w:val="center"/>
                      <w:rPr>
                        <w:lang w:val="en-US"/>
                      </w:rPr>
                    </w:pPr>
                    <w:r>
                      <w:rPr>
                        <w:lang w:val="en-US"/>
                      </w:rPr>
                      <w:t>DAQ AM</w:t>
                    </w:r>
                  </w:p>
                </w:txbxContent>
              </v:textbox>
            </v:roundrect>
            <v:roundrect id="_x0000_s1072" style="position:absolute;left:8540;top:7873;width:1632;height:623" arcsize="10923f" o:regroupid="2">
              <v:textbox style="mso-next-textbox:#_x0000_s1072">
                <w:txbxContent>
                  <w:p w:rsidR="003E3F58" w:rsidRPr="00214946" w:rsidRDefault="003E3F58" w:rsidP="00DC07C9">
                    <w:pPr>
                      <w:ind w:left="0"/>
                      <w:jc w:val="center"/>
                      <w:rPr>
                        <w:lang w:val="en-US"/>
                      </w:rPr>
                    </w:pPr>
                    <w:r>
                      <w:rPr>
                        <w:lang w:val="en-US"/>
                      </w:rPr>
                      <w:t>DCS PVSS</w:t>
                    </w:r>
                  </w:p>
                </w:txbxContent>
              </v:textbox>
            </v:roundrect>
            <v:group id="_x0000_s1074" style="position:absolute;left:2230;top:5155;width:2050;height:3804" coordorigin="8256,5148" coordsize="2050,3804">
              <v:rect id="_x0000_s1075" style="position:absolute;left:8256;top:5148;width:2050;height:3804" fillcolor="#d8d8d8">
                <v:textbox style="mso-next-textbox:#_x0000_s1075">
                  <w:txbxContent>
                    <w:p w:rsidR="003E3F58" w:rsidRDefault="003E3F58" w:rsidP="00DC07C9">
                      <w:pPr>
                        <w:ind w:left="0"/>
                        <w:jc w:val="center"/>
                        <w:rPr>
                          <w:lang w:val="en-US"/>
                        </w:rPr>
                      </w:pPr>
                      <w:r>
                        <w:rPr>
                          <w:b/>
                          <w:lang w:val="en-US"/>
                        </w:rPr>
                        <w:t>OPERATING SYSTEM</w:t>
                      </w:r>
                    </w:p>
                  </w:txbxContent>
                </v:textbox>
              </v:rect>
              <v:roundrect id="_x0000_s1076" style="position:absolute;left:8480;top:5796;width:1632;height:1296" arcsize="10923f">
                <v:textbox style="mso-next-textbox:#_x0000_s1076">
                  <w:txbxContent>
                    <w:p w:rsidR="003E3F58" w:rsidRDefault="003E3F58" w:rsidP="00DC07C9">
                      <w:pPr>
                        <w:ind w:left="0"/>
                        <w:jc w:val="center"/>
                        <w:rPr>
                          <w:lang w:val="en-US"/>
                        </w:rPr>
                      </w:pPr>
                      <w:r>
                        <w:rPr>
                          <w:lang w:val="en-US"/>
                        </w:rPr>
                        <w:t xml:space="preserve">Users </w:t>
                      </w:r>
                    </w:p>
                    <w:p w:rsidR="003E3F58" w:rsidRPr="00214946" w:rsidRDefault="003E3F58" w:rsidP="00DC07C9">
                      <w:pPr>
                        <w:ind w:left="0"/>
                        <w:jc w:val="center"/>
                        <w:rPr>
                          <w:lang w:val="en-US"/>
                        </w:rPr>
                      </w:pPr>
                      <w:r>
                        <w:rPr>
                          <w:lang w:val="en-US"/>
                        </w:rPr>
                        <w:t>Management</w:t>
                      </w:r>
                    </w:p>
                  </w:txbxContent>
                </v:textbox>
              </v:roundrect>
              <v:roundrect id="_x0000_s1077" style="position:absolute;left:8480;top:7380;width:1632;height:1296" arcsize="10923f">
                <v:textbox style="mso-next-textbox:#_x0000_s1077">
                  <w:txbxContent>
                    <w:p w:rsidR="003E3F58" w:rsidRDefault="003E3F58" w:rsidP="00DC07C9">
                      <w:pPr>
                        <w:ind w:left="0"/>
                        <w:jc w:val="center"/>
                        <w:rPr>
                          <w:lang w:val="en-US"/>
                        </w:rPr>
                      </w:pPr>
                      <w:r>
                        <w:rPr>
                          <w:lang w:val="en-US"/>
                        </w:rPr>
                        <w:t>Security</w:t>
                      </w:r>
                    </w:p>
                    <w:p w:rsidR="003E3F58" w:rsidRPr="00214946" w:rsidRDefault="003E3F58" w:rsidP="00DC07C9">
                      <w:pPr>
                        <w:ind w:left="0"/>
                        <w:jc w:val="center"/>
                        <w:rPr>
                          <w:lang w:val="en-US"/>
                        </w:rPr>
                      </w:pPr>
                      <w:r>
                        <w:rPr>
                          <w:lang w:val="en-US"/>
                        </w:rPr>
                        <w:t>Mechanisms</w:t>
                      </w:r>
                    </w:p>
                  </w:txbxContent>
                </v:textbox>
              </v:roundrect>
            </v:group>
            <v:group id="_x0000_s1088" style="position:absolute;left:5296;top:5155;width:2050;height:3804" coordorigin="5440,5155" coordsize="2050,3804">
              <v:rect id="_x0000_s1082" style="position:absolute;left:5440;top:5155;width:2050;height:3804" o:regroupid="1" fillcolor="#d8d8d8">
                <v:textbox style="mso-next-textbox:#_x0000_s1082">
                  <w:txbxContent>
                    <w:p w:rsidR="003E3F58" w:rsidRDefault="003E3F58" w:rsidP="00DC07C9">
                      <w:pPr>
                        <w:ind w:left="0"/>
                        <w:jc w:val="center"/>
                        <w:rPr>
                          <w:lang w:val="en-US"/>
                        </w:rPr>
                      </w:pPr>
                      <w:r>
                        <w:rPr>
                          <w:b/>
                          <w:lang w:val="en-US"/>
                        </w:rPr>
                        <w:t>DATABASES</w:t>
                      </w:r>
                    </w:p>
                  </w:txbxContent>
                </v:textbox>
              </v:rect>
              <v:roundrect id="_x0000_s1083" style="position:absolute;left:5664;top:5803;width:1632;height:953" arcsize="10923f" o:regroupid="1">
                <v:textbox style="mso-next-textbox:#_x0000_s1083">
                  <w:txbxContent>
                    <w:p w:rsidR="003E3F58" w:rsidRPr="00214946" w:rsidRDefault="003E3F58" w:rsidP="00DC07C9">
                      <w:pPr>
                        <w:ind w:left="0"/>
                        <w:jc w:val="center"/>
                        <w:rPr>
                          <w:lang w:val="en-US"/>
                        </w:rPr>
                      </w:pPr>
                      <w:r>
                        <w:rPr>
                          <w:lang w:val="en-US"/>
                        </w:rPr>
                        <w:t>Users, Groups</w:t>
                      </w:r>
                    </w:p>
                  </w:txbxContent>
                </v:textbox>
              </v:roundrect>
              <v:roundrect id="_x0000_s1085" style="position:absolute;left:5664;top:6854;width:1632;height:953" arcsize="10923f">
                <v:textbox style="mso-next-textbox:#_x0000_s1085">
                  <w:txbxContent>
                    <w:p w:rsidR="003E3F58" w:rsidRPr="00214946" w:rsidRDefault="003E3F58" w:rsidP="00DC07C9">
                      <w:pPr>
                        <w:ind w:left="0"/>
                        <w:jc w:val="center"/>
                        <w:rPr>
                          <w:lang w:val="en-US"/>
                        </w:rPr>
                      </w:pPr>
                      <w:r>
                        <w:rPr>
                          <w:lang w:val="en-US"/>
                        </w:rPr>
                        <w:t>Services Configuration</w:t>
                      </w:r>
                    </w:p>
                  </w:txbxContent>
                </v:textbox>
              </v:roundrect>
              <v:roundrect id="_x0000_s1086" style="position:absolute;left:5664;top:7910;width:1632;height:953" arcsize="10923f">
                <v:textbox style="mso-next-textbox:#_x0000_s1086">
                  <w:txbxContent>
                    <w:p w:rsidR="003E3F58" w:rsidRPr="00214946" w:rsidRDefault="003E3F58" w:rsidP="00DC07C9">
                      <w:pPr>
                        <w:ind w:left="0"/>
                        <w:jc w:val="center"/>
                        <w:rPr>
                          <w:lang w:val="en-US"/>
                        </w:rPr>
                      </w:pPr>
                      <w:r>
                        <w:rPr>
                          <w:lang w:val="en-US"/>
                        </w:rPr>
                        <w:t>Roles, Policies</w:t>
                      </w:r>
                    </w:p>
                  </w:txbxContent>
                </v:textbox>
              </v:roundrect>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90" type="#_x0000_t13" style="position:absolute;left:7388;top:6601;width:864;height:858" strokeweight="1pt"/>
            <v:rect id="_x0000_s1091" style="position:absolute;left:2230;top:9943;width:8136;height:1073" fillcolor="#d8d8d8">
              <v:textbox style="mso-next-textbox:#_x0000_s1091">
                <w:txbxContent>
                  <w:p w:rsidR="003E3F58" w:rsidRPr="004F6329" w:rsidRDefault="003E3F58" w:rsidP="00DC07C9">
                    <w:pPr>
                      <w:ind w:left="0"/>
                      <w:jc w:val="center"/>
                      <w:rPr>
                        <w:b/>
                        <w:sz w:val="6"/>
                        <w:lang w:val="en-US"/>
                      </w:rPr>
                    </w:pPr>
                  </w:p>
                  <w:p w:rsidR="003E3F58" w:rsidRPr="004F6329" w:rsidRDefault="003E3F58" w:rsidP="00DC07C9">
                    <w:pPr>
                      <w:ind w:left="0"/>
                      <w:jc w:val="center"/>
                      <w:rPr>
                        <w:b/>
                        <w:lang w:val="en-US"/>
                      </w:rPr>
                    </w:pPr>
                    <w:r w:rsidRPr="004F6329">
                      <w:rPr>
                        <w:b/>
                        <w:sz w:val="32"/>
                        <w:lang w:val="en-US"/>
                      </w:rPr>
                      <w:t>RBAC ADMINISTRATION TOOL</w:t>
                    </w:r>
                  </w:p>
                </w:txbxContent>
              </v:textbox>
            </v:rect>
            <v:shape id="_x0000_s1097" type="#_x0000_t32" style="position:absolute;left:3254;top:8959;width:1;height:906;flip:y" o:connectortype="straight" strokeweight="1pt">
              <v:stroke dashstyle="dash" endarrow="block"/>
            </v:shape>
            <v:shape id="_x0000_s1118" type="#_x0000_t32" style="position:absolute;left:9340;top:8952;width:1;height:906;flip:y" o:connectortype="straight" strokeweight="1pt">
              <v:stroke dashstyle="dash" endarrow="block"/>
            </v:shape>
            <v:shape id="_x0000_s1122" type="#_x0000_t13" style="position:absolute;left:3332;top:11142;width:864;height:276" strokeweight="1pt"/>
            <v:shape id="_x0000_s1123" type="#_x0000_t202" style="position:absolute;left:4196;top:11029;width:1466;height:497" filled="f" stroked="f">
              <v:textbox style="mso-next-textbox:#_x0000_s1123">
                <w:txbxContent>
                  <w:p w:rsidR="003E3F58" w:rsidRPr="00795C9B" w:rsidRDefault="003E3F58" w:rsidP="00DC07C9">
                    <w:pPr>
                      <w:ind w:left="0"/>
                      <w:rPr>
                        <w:lang w:val="en-US"/>
                      </w:rPr>
                    </w:pPr>
                    <w:r>
                      <w:rPr>
                        <w:lang w:val="en-US"/>
                      </w:rPr>
                      <w:t>Data flow</w:t>
                    </w:r>
                  </w:p>
                </w:txbxContent>
              </v:textbox>
            </v:shape>
            <v:shape id="_x0000_s1124" type="#_x0000_t202" style="position:absolute;left:7532;top:11029;width:1466;height:497" filled="f" stroked="f">
              <v:textbox style="mso-next-textbox:#_x0000_s1124">
                <w:txbxContent>
                  <w:p w:rsidR="003E3F58" w:rsidRPr="00795C9B" w:rsidRDefault="003E3F58" w:rsidP="00DC07C9">
                    <w:pPr>
                      <w:ind w:left="0"/>
                      <w:rPr>
                        <w:lang w:val="en-US"/>
                      </w:rPr>
                    </w:pPr>
                    <w:r>
                      <w:rPr>
                        <w:lang w:val="en-US"/>
                      </w:rPr>
                      <w:t>Notificationss</w:t>
                    </w:r>
                  </w:p>
                </w:txbxContent>
              </v:textbox>
            </v:shape>
            <v:shape id="_x0000_s1125" type="#_x0000_t32" style="position:absolute;left:6620;top:11298;width:786;height:1" o:connectortype="straight" strokeweight="1pt">
              <v:stroke dashstyle="dash" endarrow="block"/>
            </v:shape>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126" type="#_x0000_t69" style="position:absolute;left:4328;top:6601;width:864;height:852" strokeweight="1pt"/>
            <v:shape id="_x0000_s1127" type="#_x0000_t69" style="position:absolute;left:5900;top:9020;width:864;height:852;rotation:90" strokeweight="1pt"/>
            <v:roundrect id="_x0000_s1128" style="position:absolute;left:8564;top:6823;width:1632;height:642" arcsize="10923f">
              <v:textbox style="mso-next-textbox:#_x0000_s1128">
                <w:txbxContent>
                  <w:p w:rsidR="003E3F58" w:rsidRPr="00214946" w:rsidRDefault="003E3F58" w:rsidP="00DC07C9">
                    <w:pPr>
                      <w:ind w:left="0"/>
                      <w:jc w:val="center"/>
                      <w:rPr>
                        <w:lang w:val="en-US"/>
                      </w:rPr>
                    </w:pPr>
                    <w:r>
                      <w:rPr>
                        <w:lang w:val="en-US"/>
                      </w:rPr>
                      <w:t>CRD</w:t>
                    </w:r>
                  </w:p>
                </w:txbxContent>
              </v:textbox>
            </v:roundrect>
          </v:group>
        </w:pict>
      </w:r>
      <w:r w:rsidRPr="00994121">
        <w:rPr>
          <w:snapToGrid w:val="0"/>
          <w:lang w:val="en-US"/>
        </w:rPr>
        <w:pict>
          <v:shape id="_x0000_i1028" type="#_x0000_t75" style="width:415.8pt;height:330.6pt">
            <v:imagedata croptop="-65520f" cropbottom="65520f"/>
          </v:shape>
        </w:pict>
      </w:r>
    </w:p>
    <w:p w:rsidR="00B773E5" w:rsidRDefault="00994121" w:rsidP="003250A2">
      <w:pPr>
        <w:rPr>
          <w:snapToGrid w:val="0"/>
          <w:lang w:val="en-AU"/>
        </w:rPr>
      </w:pPr>
      <w:r w:rsidRPr="00994121">
        <w:rPr>
          <w:snapToGrid w:val="0"/>
          <w:lang w:val="en-AU"/>
        </w:rPr>
      </w:r>
      <w:r>
        <w:rPr>
          <w:snapToGrid w:val="0"/>
          <w:lang w:val="en-AU"/>
        </w:rPr>
        <w:pict>
          <v:shape id="_x0000_s1132" type="#_x0000_t202" style="width:415.7pt;height:23.5pt;mso-position-horizontal-relative:char;mso-position-vertical-relative:line" filled="f" stroked="f">
            <v:textbox style="mso-next-textbox:#_x0000_s1132;mso-fit-shape-to-text:t" inset="0,0,0,0">
              <w:txbxContent>
                <w:p w:rsidR="003E3F58" w:rsidRPr="001A72A1" w:rsidRDefault="003E3F58" w:rsidP="008049F9">
                  <w:pPr>
                    <w:pStyle w:val="Caption"/>
                    <w:rPr>
                      <w:rFonts w:ascii="Times New Roman" w:hAnsi="Times New Roman"/>
                      <w:snapToGrid w:val="0"/>
                    </w:rPr>
                  </w:pPr>
                  <w:bookmarkStart w:id="17" w:name="_Ref164151416"/>
                  <w:r>
                    <w:t xml:space="preserve">Figure </w:t>
                  </w:r>
                  <w:fldSimple w:instr=" SEQ Figure \* ARABIC ">
                    <w:r w:rsidR="00D5644F">
                      <w:rPr>
                        <w:noProof/>
                      </w:rPr>
                      <w:t>2</w:t>
                    </w:r>
                  </w:fldSimple>
                  <w:bookmarkEnd w:id="17"/>
                  <w:r>
                    <w:rPr>
                      <w:noProof/>
                    </w:rPr>
                    <w:t xml:space="preserve"> </w:t>
                  </w:r>
                  <w:r>
                    <w:rPr>
                      <w:snapToGrid w:val="0"/>
                      <w:lang w:val="en-AU"/>
                    </w:rPr>
                    <w:fldChar w:fldCharType="begin"/>
                  </w:r>
                  <w:r>
                    <w:rPr>
                      <w:snapToGrid w:val="0"/>
                      <w:lang w:val="en-AU"/>
                    </w:rPr>
                    <w:instrText xml:space="preserve"> REF DOCTITLE </w:instrText>
                  </w:r>
                  <w:r>
                    <w:rPr>
                      <w:snapToGrid w:val="0"/>
                      <w:lang w:val="en-AU"/>
                    </w:rPr>
                    <w:fldChar w:fldCharType="separate"/>
                  </w:r>
                  <w:r w:rsidR="00D5644F">
                    <w:rPr>
                      <w:noProof/>
                    </w:rPr>
                    <w:t>ATLAS RBAC Administration Tool</w:t>
                  </w:r>
                  <w:r>
                    <w:rPr>
                      <w:snapToGrid w:val="0"/>
                      <w:lang w:val="en-AU"/>
                    </w:rPr>
                    <w:fldChar w:fldCharType="end"/>
                  </w:r>
                  <w:r>
                    <w:rPr>
                      <w:noProof/>
                    </w:rPr>
                    <w:t xml:space="preserve"> interraction with external systems</w:t>
                  </w:r>
                </w:p>
              </w:txbxContent>
            </v:textbox>
            <w10:anchorlock/>
          </v:shape>
        </w:pict>
      </w:r>
    </w:p>
    <w:p w:rsidR="00CD12A5" w:rsidRDefault="0034081A">
      <w:pPr>
        <w:pStyle w:val="Heading2"/>
        <w:rPr>
          <w:snapToGrid w:val="0"/>
          <w:lang w:val="en-AU"/>
        </w:rPr>
      </w:pPr>
      <w:r>
        <w:rPr>
          <w:snapToGrid w:val="0"/>
          <w:lang w:val="en-AU"/>
        </w:rPr>
        <w:t xml:space="preserve">General capabilities of </w:t>
      </w:r>
      <w:r w:rsidR="00994121">
        <w:rPr>
          <w:snapToGrid w:val="0"/>
          <w:lang w:val="en-AU"/>
        </w:rPr>
        <w:fldChar w:fldCharType="begin"/>
      </w:r>
      <w:r>
        <w:rPr>
          <w:snapToGrid w:val="0"/>
          <w:lang w:val="en-AU"/>
        </w:rPr>
        <w:instrText xml:space="preserve"> REF DOCTITLE </w:instrText>
      </w:r>
      <w:r w:rsidR="00994121">
        <w:rPr>
          <w:snapToGrid w:val="0"/>
          <w:lang w:val="en-AU"/>
        </w:rPr>
        <w:fldChar w:fldCharType="separate"/>
      </w:r>
      <w:r w:rsidR="00D5644F">
        <w:rPr>
          <w:noProof/>
        </w:rPr>
        <w:t>ATLAS RBAC Administration Tool</w:t>
      </w:r>
      <w:r w:rsidR="00994121">
        <w:rPr>
          <w:snapToGrid w:val="0"/>
          <w:lang w:val="en-AU"/>
        </w:rPr>
        <w:fldChar w:fldCharType="end"/>
      </w:r>
    </w:p>
    <w:p w:rsidR="00F26D10" w:rsidRDefault="008049F9" w:rsidP="00293D95">
      <w:pPr>
        <w:rPr>
          <w:snapToGrid w:val="0"/>
          <w:lang w:val="en-AU"/>
        </w:rPr>
      </w:pPr>
      <w:r>
        <w:rPr>
          <w:snapToGrid w:val="0"/>
          <w:lang w:val="en-AU"/>
        </w:rPr>
        <w:t xml:space="preserve">The </w:t>
      </w:r>
      <w:r w:rsidR="00994121">
        <w:rPr>
          <w:snapToGrid w:val="0"/>
          <w:lang w:val="en-AU"/>
        </w:rPr>
        <w:fldChar w:fldCharType="begin"/>
      </w:r>
      <w:r>
        <w:rPr>
          <w:snapToGrid w:val="0"/>
          <w:lang w:val="en-AU"/>
        </w:rPr>
        <w:instrText xml:space="preserve"> REF DOCTITLE </w:instrText>
      </w:r>
      <w:r w:rsidR="00994121">
        <w:rPr>
          <w:snapToGrid w:val="0"/>
          <w:lang w:val="en-AU"/>
        </w:rPr>
        <w:fldChar w:fldCharType="separate"/>
      </w:r>
      <w:r w:rsidR="00D5644F">
        <w:rPr>
          <w:noProof/>
        </w:rPr>
        <w:t>ATLAS RBAC Administration Tool</w:t>
      </w:r>
      <w:r w:rsidR="00994121">
        <w:rPr>
          <w:snapToGrid w:val="0"/>
          <w:lang w:val="en-AU"/>
        </w:rPr>
        <w:fldChar w:fldCharType="end"/>
      </w:r>
      <w:r>
        <w:rPr>
          <w:snapToGrid w:val="0"/>
          <w:lang w:val="en-AU"/>
        </w:rPr>
        <w:t xml:space="preserve"> </w:t>
      </w:r>
      <w:r w:rsidR="00F62CC9">
        <w:rPr>
          <w:snapToGrid w:val="0"/>
          <w:lang w:val="en-AU"/>
        </w:rPr>
        <w:t>shall</w:t>
      </w:r>
      <w:r>
        <w:rPr>
          <w:snapToGrid w:val="0"/>
          <w:lang w:val="en-AU"/>
        </w:rPr>
        <w:t xml:space="preserve"> provide the general functions required to create and maintain the RBAC model components (element sets and relations).</w:t>
      </w:r>
      <w:r w:rsidR="00381C04">
        <w:rPr>
          <w:snapToGrid w:val="0"/>
          <w:lang w:val="en-AU"/>
        </w:rPr>
        <w:t xml:space="preserve"> Following is a brief description of these functions for each component:</w:t>
      </w:r>
    </w:p>
    <w:p w:rsidR="00381C04" w:rsidRPr="00381C04" w:rsidRDefault="00381C04" w:rsidP="00381C04">
      <w:pPr>
        <w:numPr>
          <w:ilvl w:val="1"/>
          <w:numId w:val="12"/>
        </w:numPr>
        <w:rPr>
          <w:b/>
          <w:snapToGrid w:val="0"/>
          <w:lang w:val="en-AU"/>
        </w:rPr>
      </w:pPr>
      <w:r w:rsidRPr="00381C04">
        <w:rPr>
          <w:b/>
          <w:snapToGrid w:val="0"/>
          <w:lang w:val="en-AU"/>
        </w:rPr>
        <w:t>Core RBAC</w:t>
      </w:r>
    </w:p>
    <w:p w:rsidR="00381C04" w:rsidRDefault="00381C04" w:rsidP="00381C04">
      <w:pPr>
        <w:numPr>
          <w:ilvl w:val="2"/>
          <w:numId w:val="12"/>
        </w:numPr>
        <w:rPr>
          <w:snapToGrid w:val="0"/>
          <w:lang w:val="en-AU"/>
        </w:rPr>
      </w:pPr>
      <w:r w:rsidRPr="00381C04">
        <w:rPr>
          <w:i/>
          <w:snapToGrid w:val="0"/>
          <w:lang w:val="en-AU"/>
        </w:rPr>
        <w:t>Administrative Functions</w:t>
      </w:r>
      <w:r>
        <w:rPr>
          <w:snapToGrid w:val="0"/>
          <w:lang w:val="en-AU"/>
        </w:rPr>
        <w:t>: Create and administrate the element sets (USERS, ROLES, RES, ACT) and the relations (user-to-role assignment relation (UA), permission-to-role assignment relation (PA))</w:t>
      </w:r>
    </w:p>
    <w:p w:rsidR="00381C04" w:rsidRDefault="00381C04" w:rsidP="00381C04">
      <w:pPr>
        <w:numPr>
          <w:ilvl w:val="2"/>
          <w:numId w:val="12"/>
        </w:numPr>
        <w:rPr>
          <w:snapToGrid w:val="0"/>
          <w:lang w:val="en-AU"/>
        </w:rPr>
      </w:pPr>
      <w:r w:rsidRPr="00381C04">
        <w:rPr>
          <w:i/>
          <w:snapToGrid w:val="0"/>
          <w:lang w:val="en-AU"/>
        </w:rPr>
        <w:t>Supporting System Functions</w:t>
      </w:r>
      <w:r>
        <w:rPr>
          <w:snapToGrid w:val="0"/>
          <w:lang w:val="en-AU"/>
        </w:rPr>
        <w:t>: Enable and disable the roles assigned to a user for the current user session.</w:t>
      </w:r>
    </w:p>
    <w:p w:rsidR="00245692" w:rsidRDefault="00245692" w:rsidP="00381C04">
      <w:pPr>
        <w:numPr>
          <w:ilvl w:val="2"/>
          <w:numId w:val="12"/>
        </w:numPr>
        <w:rPr>
          <w:snapToGrid w:val="0"/>
          <w:lang w:val="en-AU"/>
        </w:rPr>
      </w:pPr>
      <w:r>
        <w:rPr>
          <w:i/>
          <w:snapToGrid w:val="0"/>
          <w:lang w:val="en-AU"/>
        </w:rPr>
        <w:t>Review Functions</w:t>
      </w:r>
      <w:r>
        <w:rPr>
          <w:snapToGrid w:val="0"/>
          <w:lang w:val="en-AU"/>
        </w:rPr>
        <w:t>: Return the set of users assigned to a given role, return the set of roles assigned to a given user and other functions like return the permissions granted to a given role or user.</w:t>
      </w:r>
    </w:p>
    <w:p w:rsidR="00460ACA" w:rsidRPr="00460ACA" w:rsidRDefault="00460ACA" w:rsidP="00460ACA">
      <w:pPr>
        <w:numPr>
          <w:ilvl w:val="1"/>
          <w:numId w:val="12"/>
        </w:numPr>
        <w:rPr>
          <w:snapToGrid w:val="0"/>
          <w:lang w:val="en-AU"/>
        </w:rPr>
      </w:pPr>
      <w:r>
        <w:rPr>
          <w:b/>
          <w:snapToGrid w:val="0"/>
          <w:lang w:val="en-AU"/>
        </w:rPr>
        <w:t>Hierarchical RBAC</w:t>
      </w:r>
      <w:r w:rsidR="00E72109">
        <w:rPr>
          <w:b/>
          <w:snapToGrid w:val="0"/>
          <w:lang w:val="en-AU"/>
        </w:rPr>
        <w:t xml:space="preserve"> </w:t>
      </w:r>
      <w:r w:rsidR="00E72109">
        <w:rPr>
          <w:snapToGrid w:val="0"/>
          <w:lang w:val="en-AU"/>
        </w:rPr>
        <w:t>(includes the Core RBAC functions</w:t>
      </w:r>
      <w:r w:rsidR="00F7002E">
        <w:rPr>
          <w:snapToGrid w:val="0"/>
          <w:lang w:val="en-AU"/>
        </w:rPr>
        <w:t>, therefore only the new functions are listed below</w:t>
      </w:r>
      <w:r w:rsidR="00E72109">
        <w:rPr>
          <w:snapToGrid w:val="0"/>
          <w:lang w:val="en-AU"/>
        </w:rPr>
        <w:t>)</w:t>
      </w:r>
    </w:p>
    <w:p w:rsidR="00460ACA" w:rsidRDefault="00460ACA" w:rsidP="00460ACA">
      <w:pPr>
        <w:numPr>
          <w:ilvl w:val="2"/>
          <w:numId w:val="12"/>
        </w:numPr>
        <w:rPr>
          <w:snapToGrid w:val="0"/>
          <w:lang w:val="en-AU"/>
        </w:rPr>
      </w:pPr>
      <w:r>
        <w:rPr>
          <w:i/>
          <w:snapToGrid w:val="0"/>
          <w:lang w:val="en-AU"/>
        </w:rPr>
        <w:t>Hierarchical Administrative Functions:</w:t>
      </w:r>
      <w:r>
        <w:rPr>
          <w:snapToGrid w:val="0"/>
          <w:lang w:val="en-AU"/>
        </w:rPr>
        <w:t xml:space="preserve"> Add/remove inheritance relationship between two existing roles, create new role and add it as immediate ascendant/descendant of an existing role.</w:t>
      </w:r>
      <w:r w:rsidR="00F61B21">
        <w:rPr>
          <w:snapToGrid w:val="0"/>
          <w:lang w:val="en-AU"/>
        </w:rPr>
        <w:br/>
      </w:r>
      <w:r w:rsidR="00F61B21" w:rsidRPr="00F61B21">
        <w:rPr>
          <w:b/>
          <w:snapToGrid w:val="0"/>
          <w:lang w:val="en-AU"/>
        </w:rPr>
        <w:t>Note</w:t>
      </w:r>
      <w:r w:rsidR="00F61B21">
        <w:rPr>
          <w:snapToGrid w:val="0"/>
          <w:lang w:val="en-AU"/>
        </w:rPr>
        <w:t xml:space="preserve">: </w:t>
      </w:r>
      <w:r w:rsidR="00DA3584">
        <w:rPr>
          <w:snapToGrid w:val="0"/>
          <w:lang w:val="en-AU"/>
        </w:rPr>
        <w:t>T</w:t>
      </w:r>
      <w:r w:rsidR="00F61B21">
        <w:rPr>
          <w:snapToGrid w:val="0"/>
          <w:lang w:val="en-AU"/>
        </w:rPr>
        <w:t xml:space="preserve">he role hierarchy is limited to a </w:t>
      </w:r>
      <w:r w:rsidR="00F61B21" w:rsidRPr="00DA3584">
        <w:rPr>
          <w:i/>
          <w:snapToGrid w:val="0"/>
          <w:lang w:val="en-AU"/>
        </w:rPr>
        <w:t>tree</w:t>
      </w:r>
      <w:r w:rsidR="00F61B21">
        <w:rPr>
          <w:snapToGrid w:val="0"/>
          <w:lang w:val="en-AU"/>
        </w:rPr>
        <w:t xml:space="preserve"> structure.</w:t>
      </w:r>
    </w:p>
    <w:p w:rsidR="00F61B21" w:rsidRDefault="006223C5" w:rsidP="00460ACA">
      <w:pPr>
        <w:numPr>
          <w:ilvl w:val="2"/>
          <w:numId w:val="12"/>
        </w:numPr>
        <w:rPr>
          <w:snapToGrid w:val="0"/>
          <w:lang w:val="en-AU"/>
        </w:rPr>
      </w:pPr>
      <w:r>
        <w:rPr>
          <w:i/>
          <w:snapToGrid w:val="0"/>
          <w:lang w:val="en-AU"/>
        </w:rPr>
        <w:t>Supporting System Functions</w:t>
      </w:r>
      <w:r>
        <w:rPr>
          <w:snapToGrid w:val="0"/>
          <w:lang w:val="en-AU"/>
        </w:rPr>
        <w:t>:</w:t>
      </w:r>
      <w:r w:rsidR="00FE1E3C">
        <w:rPr>
          <w:snapToGrid w:val="0"/>
          <w:lang w:val="en-AU"/>
        </w:rPr>
        <w:t xml:space="preserve"> Enable and disable the roles assigned </w:t>
      </w:r>
      <w:r w:rsidR="00FE1E3C" w:rsidRPr="00FE1E3C">
        <w:rPr>
          <w:i/>
          <w:snapToGrid w:val="0"/>
          <w:lang w:val="en-AU"/>
        </w:rPr>
        <w:t>directly</w:t>
      </w:r>
      <w:r>
        <w:rPr>
          <w:snapToGrid w:val="0"/>
          <w:lang w:val="en-AU"/>
        </w:rPr>
        <w:t xml:space="preserve"> </w:t>
      </w:r>
      <w:r w:rsidR="00FE1E3C">
        <w:rPr>
          <w:snapToGrid w:val="0"/>
          <w:lang w:val="en-AU"/>
        </w:rPr>
        <w:t xml:space="preserve">to the user. The roles inherited by an enabled role are not </w:t>
      </w:r>
      <w:r w:rsidR="00FE1E3C" w:rsidRPr="00FE1E3C">
        <w:rPr>
          <w:i/>
          <w:snapToGrid w:val="0"/>
          <w:lang w:val="en-AU"/>
        </w:rPr>
        <w:t>explicitly</w:t>
      </w:r>
      <w:r w:rsidR="00FE1E3C">
        <w:rPr>
          <w:snapToGrid w:val="0"/>
          <w:lang w:val="en-AU"/>
        </w:rPr>
        <w:t xml:space="preserve"> enabled. It is up to the system enforcing the access policies to take into account or not the inherited roles.</w:t>
      </w:r>
    </w:p>
    <w:p w:rsidR="00DA3584" w:rsidRDefault="00DF590C" w:rsidP="00460ACA">
      <w:pPr>
        <w:numPr>
          <w:ilvl w:val="2"/>
          <w:numId w:val="12"/>
        </w:numPr>
        <w:rPr>
          <w:snapToGrid w:val="0"/>
          <w:lang w:val="en-AU"/>
        </w:rPr>
      </w:pPr>
      <w:r w:rsidRPr="00DF590C">
        <w:rPr>
          <w:i/>
          <w:snapToGrid w:val="0"/>
          <w:lang w:val="en-AU"/>
        </w:rPr>
        <w:t>Review Functions</w:t>
      </w:r>
      <w:r>
        <w:rPr>
          <w:snapToGrid w:val="0"/>
          <w:lang w:val="en-AU"/>
        </w:rPr>
        <w:t xml:space="preserve">: </w:t>
      </w:r>
      <w:r w:rsidR="00582AA8">
        <w:rPr>
          <w:snapToGrid w:val="0"/>
          <w:lang w:val="en-AU"/>
        </w:rPr>
        <w:t>The functions specified for the Core RBAC model including the roles inherited by a given role.</w:t>
      </w:r>
    </w:p>
    <w:p w:rsidR="00C174AC" w:rsidRPr="00C174AC" w:rsidRDefault="00C174AC" w:rsidP="00C174AC">
      <w:pPr>
        <w:numPr>
          <w:ilvl w:val="1"/>
          <w:numId w:val="12"/>
        </w:numPr>
        <w:rPr>
          <w:snapToGrid w:val="0"/>
          <w:lang w:val="en-AU"/>
        </w:rPr>
      </w:pPr>
      <w:r>
        <w:rPr>
          <w:b/>
          <w:snapToGrid w:val="0"/>
          <w:lang w:val="en-AU"/>
        </w:rPr>
        <w:t>SSD Relation</w:t>
      </w:r>
      <w:r w:rsidR="009E3A77">
        <w:rPr>
          <w:b/>
          <w:snapToGrid w:val="0"/>
          <w:lang w:val="en-AU"/>
        </w:rPr>
        <w:t xml:space="preserve"> </w:t>
      </w:r>
      <w:r w:rsidR="009E3A77" w:rsidRPr="009E3A77">
        <w:rPr>
          <w:snapToGrid w:val="0"/>
          <w:lang w:val="en-AU"/>
        </w:rPr>
        <w:t>(</w:t>
      </w:r>
      <w:r w:rsidR="009E3A77">
        <w:rPr>
          <w:snapToGrid w:val="0"/>
          <w:lang w:val="en-AU"/>
        </w:rPr>
        <w:t xml:space="preserve">includes the </w:t>
      </w:r>
      <w:r w:rsidR="00497031">
        <w:rPr>
          <w:snapToGrid w:val="0"/>
          <w:lang w:val="en-AU"/>
        </w:rPr>
        <w:t>Hierarchical</w:t>
      </w:r>
      <w:r w:rsidR="009E3A77">
        <w:rPr>
          <w:snapToGrid w:val="0"/>
          <w:lang w:val="en-AU"/>
        </w:rPr>
        <w:t xml:space="preserve"> RBAC functions, therefore only the new functions are listed below)</w:t>
      </w:r>
    </w:p>
    <w:p w:rsidR="00C174AC" w:rsidRDefault="00C174AC" w:rsidP="00C174AC">
      <w:pPr>
        <w:numPr>
          <w:ilvl w:val="2"/>
          <w:numId w:val="12"/>
        </w:numPr>
        <w:rPr>
          <w:snapToGrid w:val="0"/>
          <w:lang w:val="en-AU"/>
        </w:rPr>
      </w:pPr>
      <w:r>
        <w:rPr>
          <w:i/>
          <w:snapToGrid w:val="0"/>
          <w:lang w:val="en-AU"/>
        </w:rPr>
        <w:t>Administrative Functions</w:t>
      </w:r>
      <w:r w:rsidRPr="004F6AB0">
        <w:rPr>
          <w:snapToGrid w:val="0"/>
          <w:lang w:val="en-AU"/>
        </w:rPr>
        <w:t>:</w:t>
      </w:r>
      <w:r w:rsidR="00232DC7">
        <w:rPr>
          <w:snapToGrid w:val="0"/>
          <w:lang w:val="en-AU"/>
        </w:rPr>
        <w:t xml:space="preserve"> Create and delete the SSD sets, add and delete a role from a SSD set.</w:t>
      </w:r>
    </w:p>
    <w:p w:rsidR="00F072A5" w:rsidRDefault="00F072A5" w:rsidP="00C174AC">
      <w:pPr>
        <w:numPr>
          <w:ilvl w:val="2"/>
          <w:numId w:val="12"/>
        </w:numPr>
        <w:rPr>
          <w:snapToGrid w:val="0"/>
          <w:lang w:val="en-AU"/>
        </w:rPr>
      </w:pPr>
      <w:r>
        <w:rPr>
          <w:i/>
          <w:snapToGrid w:val="0"/>
          <w:lang w:val="en-AU"/>
        </w:rPr>
        <w:t>Review Functions</w:t>
      </w:r>
      <w:r>
        <w:rPr>
          <w:snapToGrid w:val="0"/>
          <w:lang w:val="en-AU"/>
        </w:rPr>
        <w:t>: Return</w:t>
      </w:r>
      <w:r w:rsidR="00C4017C">
        <w:rPr>
          <w:snapToGrid w:val="0"/>
          <w:lang w:val="en-AU"/>
        </w:rPr>
        <w:t xml:space="preserve"> the set of named SSD relations</w:t>
      </w:r>
      <w:r w:rsidR="00DC518F">
        <w:rPr>
          <w:snapToGrid w:val="0"/>
          <w:lang w:val="en-AU"/>
        </w:rPr>
        <w:t>;</w:t>
      </w:r>
      <w:r>
        <w:rPr>
          <w:snapToGrid w:val="0"/>
          <w:lang w:val="en-AU"/>
        </w:rPr>
        <w:t xml:space="preserve"> return the set of roles associated with a named SSD role set.</w:t>
      </w:r>
    </w:p>
    <w:p w:rsidR="00391134" w:rsidRPr="00C174AC" w:rsidRDefault="00391134" w:rsidP="00391134">
      <w:pPr>
        <w:numPr>
          <w:ilvl w:val="1"/>
          <w:numId w:val="12"/>
        </w:numPr>
        <w:rPr>
          <w:snapToGrid w:val="0"/>
          <w:lang w:val="en-AU"/>
        </w:rPr>
      </w:pPr>
      <w:r>
        <w:rPr>
          <w:b/>
          <w:snapToGrid w:val="0"/>
          <w:lang w:val="en-AU"/>
        </w:rPr>
        <w:t xml:space="preserve">DSD Relation </w:t>
      </w:r>
      <w:r w:rsidRPr="009E3A77">
        <w:rPr>
          <w:snapToGrid w:val="0"/>
          <w:lang w:val="en-AU"/>
        </w:rPr>
        <w:t>(</w:t>
      </w:r>
      <w:r>
        <w:rPr>
          <w:snapToGrid w:val="0"/>
          <w:lang w:val="en-AU"/>
        </w:rPr>
        <w:t>includes the Hierarchical RBAC functions, therefore only the new functions are listed below)</w:t>
      </w:r>
    </w:p>
    <w:p w:rsidR="00391134" w:rsidRDefault="00391134" w:rsidP="00391134">
      <w:pPr>
        <w:numPr>
          <w:ilvl w:val="2"/>
          <w:numId w:val="12"/>
        </w:numPr>
        <w:rPr>
          <w:snapToGrid w:val="0"/>
          <w:lang w:val="en-AU"/>
        </w:rPr>
      </w:pPr>
      <w:r w:rsidRPr="00391134">
        <w:rPr>
          <w:i/>
          <w:snapToGrid w:val="0"/>
          <w:lang w:val="en-AU"/>
        </w:rPr>
        <w:t>Administrative Functions</w:t>
      </w:r>
      <w:r w:rsidRPr="00391134">
        <w:rPr>
          <w:snapToGrid w:val="0"/>
          <w:lang w:val="en-AU"/>
        </w:rPr>
        <w:t xml:space="preserve">: Create and delete the </w:t>
      </w:r>
      <w:r>
        <w:rPr>
          <w:snapToGrid w:val="0"/>
          <w:lang w:val="en-AU"/>
        </w:rPr>
        <w:t>D</w:t>
      </w:r>
      <w:r w:rsidRPr="00391134">
        <w:rPr>
          <w:snapToGrid w:val="0"/>
          <w:lang w:val="en-AU"/>
        </w:rPr>
        <w:t xml:space="preserve">SD sets, add and delete a role from a </w:t>
      </w:r>
      <w:r>
        <w:rPr>
          <w:snapToGrid w:val="0"/>
          <w:lang w:val="en-AU"/>
        </w:rPr>
        <w:t>D</w:t>
      </w:r>
      <w:r w:rsidRPr="00391134">
        <w:rPr>
          <w:snapToGrid w:val="0"/>
          <w:lang w:val="en-AU"/>
        </w:rPr>
        <w:t>SD set.</w:t>
      </w:r>
    </w:p>
    <w:p w:rsidR="00F26D10" w:rsidRPr="00391134" w:rsidRDefault="00391134" w:rsidP="00391134">
      <w:pPr>
        <w:numPr>
          <w:ilvl w:val="2"/>
          <w:numId w:val="12"/>
        </w:numPr>
        <w:rPr>
          <w:snapToGrid w:val="0"/>
          <w:lang w:val="en-AU"/>
        </w:rPr>
      </w:pPr>
      <w:r w:rsidRPr="00391134">
        <w:rPr>
          <w:i/>
          <w:snapToGrid w:val="0"/>
          <w:lang w:val="en-AU"/>
        </w:rPr>
        <w:t>Review Functions</w:t>
      </w:r>
      <w:r w:rsidRPr="00391134">
        <w:rPr>
          <w:snapToGrid w:val="0"/>
          <w:lang w:val="en-AU"/>
        </w:rPr>
        <w:t xml:space="preserve">: Return the set of named </w:t>
      </w:r>
      <w:r>
        <w:rPr>
          <w:snapToGrid w:val="0"/>
          <w:lang w:val="en-AU"/>
        </w:rPr>
        <w:t>D</w:t>
      </w:r>
      <w:r w:rsidRPr="00391134">
        <w:rPr>
          <w:snapToGrid w:val="0"/>
          <w:lang w:val="en-AU"/>
        </w:rPr>
        <w:t xml:space="preserve">SD relations; return the set of roles associated with a named </w:t>
      </w:r>
      <w:r>
        <w:rPr>
          <w:snapToGrid w:val="0"/>
          <w:lang w:val="en-AU"/>
        </w:rPr>
        <w:t>D</w:t>
      </w:r>
      <w:r w:rsidRPr="00391134">
        <w:rPr>
          <w:snapToGrid w:val="0"/>
          <w:lang w:val="en-AU"/>
        </w:rPr>
        <w:t>SD role set.</w:t>
      </w:r>
    </w:p>
    <w:p w:rsidR="00F26D10" w:rsidRDefault="00F2160C" w:rsidP="00293D95">
      <w:pPr>
        <w:rPr>
          <w:snapToGrid w:val="0"/>
          <w:lang w:val="en-AU"/>
        </w:rPr>
      </w:pPr>
      <w:r>
        <w:rPr>
          <w:snapToGrid w:val="0"/>
          <w:lang w:val="en-AU"/>
        </w:rPr>
        <w:t xml:space="preserve">In addition to these functionalities, the </w:t>
      </w:r>
      <w:r w:rsidR="00994121">
        <w:rPr>
          <w:snapToGrid w:val="0"/>
          <w:lang w:val="en-AU"/>
        </w:rPr>
        <w:fldChar w:fldCharType="begin"/>
      </w:r>
      <w:r>
        <w:rPr>
          <w:snapToGrid w:val="0"/>
          <w:lang w:val="en-AU"/>
        </w:rPr>
        <w:instrText xml:space="preserve"> REF DOCTITLE </w:instrText>
      </w:r>
      <w:r w:rsidR="00994121">
        <w:rPr>
          <w:snapToGrid w:val="0"/>
          <w:lang w:val="en-AU"/>
        </w:rPr>
        <w:fldChar w:fldCharType="separate"/>
      </w:r>
      <w:r w:rsidR="00D5644F">
        <w:rPr>
          <w:noProof/>
        </w:rPr>
        <w:t>ATLAS RBAC Administration Tool</w:t>
      </w:r>
      <w:r w:rsidR="00994121">
        <w:rPr>
          <w:snapToGrid w:val="0"/>
          <w:lang w:val="en-AU"/>
        </w:rPr>
        <w:fldChar w:fldCharType="end"/>
      </w:r>
      <w:r>
        <w:rPr>
          <w:snapToGrid w:val="0"/>
          <w:lang w:val="en-AU"/>
        </w:rPr>
        <w:t xml:space="preserve"> </w:t>
      </w:r>
      <w:r w:rsidR="007A4DE6">
        <w:rPr>
          <w:snapToGrid w:val="0"/>
          <w:lang w:val="en-AU"/>
        </w:rPr>
        <w:t>shall</w:t>
      </w:r>
      <w:r>
        <w:rPr>
          <w:snapToGrid w:val="0"/>
          <w:lang w:val="en-AU"/>
        </w:rPr>
        <w:t xml:space="preserve"> provide a GUI</w:t>
      </w:r>
      <w:r w:rsidR="005E2CB6">
        <w:rPr>
          <w:snapToGrid w:val="0"/>
          <w:lang w:val="en-AU"/>
        </w:rPr>
        <w:t xml:space="preserve"> and command line tools. </w:t>
      </w:r>
    </w:p>
    <w:p w:rsidR="00CD12A5" w:rsidRDefault="0034081A">
      <w:pPr>
        <w:pStyle w:val="Heading2"/>
        <w:rPr>
          <w:snapToGrid w:val="0"/>
          <w:lang w:val="en-AU"/>
        </w:rPr>
      </w:pPr>
      <w:r>
        <w:rPr>
          <w:snapToGrid w:val="0"/>
          <w:lang w:val="en-AU"/>
        </w:rPr>
        <w:t>Ge</w:t>
      </w:r>
      <w:r w:rsidR="009B4C35">
        <w:rPr>
          <w:snapToGrid w:val="0"/>
          <w:lang w:val="en-AU"/>
        </w:rPr>
        <w:t>neral constraints</w:t>
      </w:r>
    </w:p>
    <w:p w:rsidR="009B4C35" w:rsidRDefault="009B4C35" w:rsidP="009B4C35">
      <w:pPr>
        <w:rPr>
          <w:snapToGrid w:val="0"/>
          <w:lang w:val="en-AU"/>
        </w:rPr>
      </w:pPr>
      <w:r>
        <w:rPr>
          <w:snapToGrid w:val="0"/>
          <w:lang w:val="en-AU"/>
        </w:rPr>
        <w:t xml:space="preserve">The </w:t>
      </w:r>
      <w:r w:rsidR="00994121">
        <w:rPr>
          <w:snapToGrid w:val="0"/>
          <w:lang w:val="en-AU"/>
        </w:rPr>
        <w:fldChar w:fldCharType="begin"/>
      </w:r>
      <w:r>
        <w:rPr>
          <w:snapToGrid w:val="0"/>
          <w:lang w:val="en-AU"/>
        </w:rPr>
        <w:instrText xml:space="preserve"> REF DOCTITLE </w:instrText>
      </w:r>
      <w:r w:rsidR="00994121">
        <w:rPr>
          <w:snapToGrid w:val="0"/>
          <w:lang w:val="en-AU"/>
        </w:rPr>
        <w:fldChar w:fldCharType="separate"/>
      </w:r>
      <w:r w:rsidR="00D5644F">
        <w:rPr>
          <w:noProof/>
        </w:rPr>
        <w:t>ATLAS RBAC Administration Tool</w:t>
      </w:r>
      <w:r w:rsidR="00994121">
        <w:rPr>
          <w:snapToGrid w:val="0"/>
          <w:lang w:val="en-AU"/>
        </w:rPr>
        <w:fldChar w:fldCharType="end"/>
      </w:r>
      <w:r>
        <w:rPr>
          <w:snapToGrid w:val="0"/>
          <w:lang w:val="en-AU"/>
        </w:rPr>
        <w:t xml:space="preserve"> </w:t>
      </w:r>
      <w:r w:rsidR="00E26351">
        <w:rPr>
          <w:snapToGrid w:val="0"/>
          <w:lang w:val="en-AU"/>
        </w:rPr>
        <w:t>shall</w:t>
      </w:r>
      <w:r>
        <w:rPr>
          <w:snapToGrid w:val="0"/>
          <w:lang w:val="en-AU"/>
        </w:rPr>
        <w:t xml:space="preserve"> function properly in the ATLAS system with no connection or dependency outside ATLAS system.</w:t>
      </w:r>
    </w:p>
    <w:p w:rsidR="00CD12A5" w:rsidRDefault="0034081A">
      <w:pPr>
        <w:pStyle w:val="Heading2"/>
        <w:rPr>
          <w:snapToGrid w:val="0"/>
          <w:lang w:val="en-AU"/>
        </w:rPr>
      </w:pPr>
      <w:r>
        <w:rPr>
          <w:snapToGrid w:val="0"/>
          <w:lang w:val="en-AU"/>
        </w:rPr>
        <w:t>General assumptions and dependencies</w:t>
      </w:r>
    </w:p>
    <w:p w:rsidR="00E377A5" w:rsidRDefault="00F53B03" w:rsidP="00665D51">
      <w:pPr>
        <w:rPr>
          <w:snapToGrid w:val="0"/>
          <w:lang w:val="en-AU"/>
        </w:rPr>
      </w:pPr>
      <w:r>
        <w:rPr>
          <w:snapToGrid w:val="0"/>
          <w:lang w:val="en-AU"/>
        </w:rPr>
        <w:t xml:space="preserve">The </w:t>
      </w:r>
      <w:r w:rsidR="00994121">
        <w:rPr>
          <w:snapToGrid w:val="0"/>
          <w:lang w:val="en-AU"/>
        </w:rPr>
        <w:fldChar w:fldCharType="begin"/>
      </w:r>
      <w:r>
        <w:rPr>
          <w:snapToGrid w:val="0"/>
          <w:lang w:val="en-AU"/>
        </w:rPr>
        <w:instrText xml:space="preserve"> REF DOCTITLE </w:instrText>
      </w:r>
      <w:r w:rsidR="00994121">
        <w:rPr>
          <w:snapToGrid w:val="0"/>
          <w:lang w:val="en-AU"/>
        </w:rPr>
        <w:fldChar w:fldCharType="separate"/>
      </w:r>
      <w:r w:rsidR="00D5644F">
        <w:rPr>
          <w:noProof/>
        </w:rPr>
        <w:t>ATLAS RBAC Administration Tool</w:t>
      </w:r>
      <w:r w:rsidR="00994121">
        <w:rPr>
          <w:snapToGrid w:val="0"/>
          <w:lang w:val="en-AU"/>
        </w:rPr>
        <w:fldChar w:fldCharType="end"/>
      </w:r>
      <w:r>
        <w:rPr>
          <w:snapToGrid w:val="0"/>
          <w:lang w:val="en-AU"/>
        </w:rPr>
        <w:t xml:space="preserve"> </w:t>
      </w:r>
      <w:r w:rsidR="00367328">
        <w:rPr>
          <w:snapToGrid w:val="0"/>
          <w:lang w:val="en-AU"/>
        </w:rPr>
        <w:t xml:space="preserve">interacts with the other systems through the </w:t>
      </w:r>
      <w:r w:rsidR="00367328" w:rsidRPr="00571D4F">
        <w:rPr>
          <w:b/>
          <w:snapToGrid w:val="0"/>
          <w:lang w:val="en-AU"/>
        </w:rPr>
        <w:t>databases</w:t>
      </w:r>
      <w:r w:rsidR="00E377A5">
        <w:rPr>
          <w:snapToGrid w:val="0"/>
          <w:lang w:val="en-AU"/>
        </w:rPr>
        <w:t>, but the databases administration is not its responsibility. It is assumed th</w:t>
      </w:r>
      <w:r w:rsidR="006C4F2E">
        <w:rPr>
          <w:snapToGrid w:val="0"/>
          <w:lang w:val="en-AU"/>
        </w:rPr>
        <w:t>e databases are accessible 24/7</w:t>
      </w:r>
      <w:r w:rsidR="00C31987">
        <w:rPr>
          <w:snapToGrid w:val="0"/>
          <w:lang w:val="en-AU"/>
        </w:rPr>
        <w:t xml:space="preserve"> inside the ATLAS system</w:t>
      </w:r>
      <w:r w:rsidR="00E377A5">
        <w:rPr>
          <w:snapToGrid w:val="0"/>
          <w:lang w:val="en-AU"/>
        </w:rPr>
        <w:t>.</w:t>
      </w:r>
    </w:p>
    <w:p w:rsidR="00665D51" w:rsidRDefault="00E377A5" w:rsidP="00665D51">
      <w:pPr>
        <w:rPr>
          <w:snapToGrid w:val="0"/>
          <w:lang w:val="en-AU"/>
        </w:rPr>
      </w:pPr>
      <w:r>
        <w:rPr>
          <w:snapToGrid w:val="0"/>
          <w:lang w:val="en-AU"/>
        </w:rPr>
        <w:t>T</w:t>
      </w:r>
      <w:r w:rsidR="00367328">
        <w:rPr>
          <w:snapToGrid w:val="0"/>
          <w:lang w:val="en-AU"/>
        </w:rPr>
        <w:t xml:space="preserve">he </w:t>
      </w:r>
      <w:r w:rsidR="00367328" w:rsidRPr="00571D4F">
        <w:rPr>
          <w:b/>
          <w:snapToGrid w:val="0"/>
          <w:lang w:val="en-AU"/>
        </w:rPr>
        <w:t xml:space="preserve">user </w:t>
      </w:r>
      <w:r w:rsidRPr="00571D4F">
        <w:rPr>
          <w:b/>
          <w:snapToGrid w:val="0"/>
          <w:lang w:val="en-AU"/>
        </w:rPr>
        <w:t>account</w:t>
      </w:r>
      <w:r w:rsidR="0099724B" w:rsidRPr="00571D4F">
        <w:rPr>
          <w:b/>
          <w:snapToGrid w:val="0"/>
          <w:lang w:val="en-AU"/>
        </w:rPr>
        <w:t>s</w:t>
      </w:r>
      <w:r>
        <w:rPr>
          <w:snapToGrid w:val="0"/>
          <w:lang w:val="en-AU"/>
        </w:rPr>
        <w:t xml:space="preserve"> </w:t>
      </w:r>
      <w:r w:rsidR="00367328">
        <w:rPr>
          <w:snapToGrid w:val="0"/>
          <w:lang w:val="en-AU"/>
        </w:rPr>
        <w:t xml:space="preserve">information </w:t>
      </w:r>
      <w:r>
        <w:rPr>
          <w:snapToGrid w:val="0"/>
          <w:lang w:val="en-AU"/>
        </w:rPr>
        <w:t xml:space="preserve">necessary to associate roles to users </w:t>
      </w:r>
      <w:r w:rsidR="00367328">
        <w:rPr>
          <w:snapToGrid w:val="0"/>
          <w:lang w:val="en-AU"/>
        </w:rPr>
        <w:t xml:space="preserve">is retrieved from </w:t>
      </w:r>
      <w:r>
        <w:rPr>
          <w:snapToGrid w:val="0"/>
          <w:lang w:val="en-AU"/>
        </w:rPr>
        <w:t xml:space="preserve">the databases, but the </w:t>
      </w:r>
      <w:r w:rsidR="0099724B">
        <w:rPr>
          <w:snapToGrid w:val="0"/>
          <w:lang w:val="en-AU"/>
        </w:rPr>
        <w:t>user</w:t>
      </w:r>
      <w:r>
        <w:rPr>
          <w:snapToGrid w:val="0"/>
          <w:lang w:val="en-AU"/>
        </w:rPr>
        <w:t xml:space="preserve"> accounts administration is not part of the responsibilities of </w:t>
      </w:r>
      <w:r w:rsidR="00994121">
        <w:rPr>
          <w:snapToGrid w:val="0"/>
          <w:lang w:val="en-AU"/>
        </w:rPr>
        <w:fldChar w:fldCharType="begin"/>
      </w:r>
      <w:r>
        <w:rPr>
          <w:snapToGrid w:val="0"/>
          <w:lang w:val="en-AU"/>
        </w:rPr>
        <w:instrText xml:space="preserve"> REF DOCTITLE </w:instrText>
      </w:r>
      <w:r w:rsidR="00994121">
        <w:rPr>
          <w:snapToGrid w:val="0"/>
          <w:lang w:val="en-AU"/>
        </w:rPr>
        <w:fldChar w:fldCharType="separate"/>
      </w:r>
      <w:r w:rsidR="00D5644F">
        <w:rPr>
          <w:noProof/>
        </w:rPr>
        <w:t>ATLAS RBAC Administration Tool</w:t>
      </w:r>
      <w:r w:rsidR="00994121">
        <w:rPr>
          <w:snapToGrid w:val="0"/>
          <w:lang w:val="en-AU"/>
        </w:rPr>
        <w:fldChar w:fldCharType="end"/>
      </w:r>
      <w:r>
        <w:rPr>
          <w:snapToGrid w:val="0"/>
          <w:lang w:val="en-AU"/>
        </w:rPr>
        <w:t>.</w:t>
      </w:r>
      <w:r w:rsidR="00367328">
        <w:rPr>
          <w:snapToGrid w:val="0"/>
          <w:lang w:val="en-AU"/>
        </w:rPr>
        <w:t xml:space="preserve"> </w:t>
      </w:r>
    </w:p>
    <w:p w:rsidR="00CD12A5" w:rsidRDefault="0034081A">
      <w:pPr>
        <w:pStyle w:val="Heading2"/>
        <w:rPr>
          <w:snapToGrid w:val="0"/>
          <w:lang w:val="en-AU"/>
        </w:rPr>
      </w:pPr>
      <w:r>
        <w:rPr>
          <w:snapToGrid w:val="0"/>
          <w:lang w:val="en-AU"/>
        </w:rPr>
        <w:t>User characteristics</w:t>
      </w:r>
    </w:p>
    <w:p w:rsidR="00045774" w:rsidRDefault="00045774" w:rsidP="00045774">
      <w:pPr>
        <w:rPr>
          <w:snapToGrid w:val="0"/>
          <w:lang w:val="en-AU"/>
        </w:rPr>
      </w:pPr>
      <w:r>
        <w:rPr>
          <w:snapToGrid w:val="0"/>
          <w:lang w:val="en-AU"/>
        </w:rPr>
        <w:t xml:space="preserve">There are 2 categories of users: the administrators and the shifters. The administrators </w:t>
      </w:r>
      <w:r w:rsidR="000D2668">
        <w:rPr>
          <w:snapToGrid w:val="0"/>
          <w:lang w:val="en-AU"/>
        </w:rPr>
        <w:t>shall</w:t>
      </w:r>
      <w:r>
        <w:rPr>
          <w:snapToGrid w:val="0"/>
          <w:lang w:val="en-AU"/>
        </w:rPr>
        <w:t xml:space="preserve"> define the roles, the access policies and assign/revoke the roles to/from users. The shifters sh</w:t>
      </w:r>
      <w:r w:rsidR="000D2668">
        <w:rPr>
          <w:snapToGrid w:val="0"/>
          <w:lang w:val="en-AU"/>
        </w:rPr>
        <w:t>all</w:t>
      </w:r>
      <w:r>
        <w:rPr>
          <w:snapToGrid w:val="0"/>
          <w:lang w:val="en-AU"/>
        </w:rPr>
        <w:t xml:space="preserve"> enable and disable the roles already assigned to users by the administrators.</w:t>
      </w:r>
    </w:p>
    <w:p w:rsidR="00CD12A5" w:rsidRDefault="0034081A">
      <w:pPr>
        <w:pStyle w:val="Heading1"/>
        <w:rPr>
          <w:lang w:val="en-AU"/>
        </w:rPr>
      </w:pPr>
      <w:r>
        <w:rPr>
          <w:lang w:val="en-AU"/>
        </w:rPr>
        <w:t>Specific Constraints, Assumptions/Dependencies, Use Cases and Requirements</w:t>
      </w:r>
    </w:p>
    <w:p w:rsidR="00CD12A5" w:rsidRDefault="0034081A">
      <w:pPr>
        <w:pStyle w:val="Heading2"/>
        <w:rPr>
          <w:snapToGrid w:val="0"/>
          <w:lang w:val="en-AU"/>
        </w:rPr>
      </w:pPr>
      <w:r>
        <w:rPr>
          <w:snapToGrid w:val="0"/>
          <w:lang w:val="en-AU"/>
        </w:rPr>
        <w:t>Constraints</w:t>
      </w:r>
    </w:p>
    <w:p w:rsidR="00643126" w:rsidRDefault="00643126" w:rsidP="00643126">
      <w:pPr>
        <w:ind w:left="0"/>
        <w:rPr>
          <w:b/>
          <w:snapToGrid w:val="0"/>
          <w:lang w:val="en-AU"/>
        </w:rPr>
      </w:pPr>
      <w:r>
        <w:rPr>
          <w:b/>
          <w:snapToGrid w:val="0"/>
          <w:lang w:val="en-AU"/>
        </w:rPr>
        <w:t>CO001</w:t>
      </w:r>
      <w:r>
        <w:rPr>
          <w:b/>
          <w:snapToGrid w:val="0"/>
          <w:lang w:val="en-AU"/>
        </w:rPr>
        <w:tab/>
        <w:t>CNIC Policy Compliance</w:t>
      </w:r>
    </w:p>
    <w:p w:rsidR="00643126" w:rsidRDefault="00643126" w:rsidP="00643126">
      <w:pPr>
        <w:rPr>
          <w:snapToGrid w:val="0"/>
          <w:lang w:val="en-AU"/>
        </w:rPr>
      </w:pPr>
      <w:r>
        <w:rPr>
          <w:snapToGrid w:val="0"/>
          <w:lang w:val="en-AU"/>
        </w:rPr>
        <w:t xml:space="preserve">The </w:t>
      </w:r>
      <w:r w:rsidR="00120C83">
        <w:rPr>
          <w:snapToGrid w:val="0"/>
          <w:lang w:val="en-AU"/>
        </w:rPr>
        <w:t xml:space="preserve">tool </w:t>
      </w:r>
      <w:r>
        <w:rPr>
          <w:snapToGrid w:val="0"/>
          <w:lang w:val="en-AU"/>
        </w:rPr>
        <w:t>shall</w:t>
      </w:r>
      <w:r w:rsidR="00110045">
        <w:rPr>
          <w:snapToGrid w:val="0"/>
          <w:lang w:val="en-AU"/>
        </w:rPr>
        <w:t xml:space="preserve"> not break the security of the ATLAS Controls System </w:t>
      </w:r>
      <w:r>
        <w:rPr>
          <w:snapToGrid w:val="0"/>
          <w:lang w:val="en-AU"/>
        </w:rPr>
        <w:t>w</w:t>
      </w:r>
      <w:r w:rsidR="00110045">
        <w:rPr>
          <w:snapToGrid w:val="0"/>
          <w:lang w:val="en-AU"/>
        </w:rPr>
        <w:t>h</w:t>
      </w:r>
      <w:r>
        <w:rPr>
          <w:snapToGrid w:val="0"/>
          <w:lang w:val="en-AU"/>
        </w:rPr>
        <w:t>i</w:t>
      </w:r>
      <w:r w:rsidR="00110045">
        <w:rPr>
          <w:snapToGrid w:val="0"/>
          <w:lang w:val="en-AU"/>
        </w:rPr>
        <w:t>ch</w:t>
      </w:r>
      <w:r>
        <w:rPr>
          <w:snapToGrid w:val="0"/>
          <w:lang w:val="en-AU"/>
        </w:rPr>
        <w:t xml:space="preserve"> </w:t>
      </w:r>
      <w:r w:rsidR="00110045">
        <w:rPr>
          <w:snapToGrid w:val="0"/>
          <w:lang w:val="en-AU"/>
        </w:rPr>
        <w:t xml:space="preserve">complies with the </w:t>
      </w:r>
      <w:r w:rsidR="00611984">
        <w:rPr>
          <w:snapToGrid w:val="0"/>
          <w:lang w:val="en-AU"/>
        </w:rPr>
        <w:t>CNIC</w:t>
      </w:r>
      <w:r>
        <w:rPr>
          <w:snapToGrid w:val="0"/>
          <w:lang w:val="en-AU"/>
        </w:rPr>
        <w:t xml:space="preserve"> </w:t>
      </w:r>
      <w:r w:rsidR="00110045">
        <w:rPr>
          <w:snapToGrid w:val="0"/>
          <w:lang w:val="en-AU"/>
        </w:rPr>
        <w:t>policy [</w:t>
      </w:r>
      <w:r w:rsidR="00994121">
        <w:rPr>
          <w:snapToGrid w:val="0"/>
          <w:lang w:val="en-AU"/>
        </w:rPr>
        <w:fldChar w:fldCharType="begin"/>
      </w:r>
      <w:r w:rsidR="00110045">
        <w:rPr>
          <w:snapToGrid w:val="0"/>
          <w:lang w:val="en-AU"/>
        </w:rPr>
        <w:instrText xml:space="preserve"> REF _Ref164228012 \r \h </w:instrText>
      </w:r>
      <w:r w:rsidR="00994121">
        <w:rPr>
          <w:snapToGrid w:val="0"/>
          <w:lang w:val="en-AU"/>
        </w:rPr>
      </w:r>
      <w:r w:rsidR="00994121">
        <w:rPr>
          <w:snapToGrid w:val="0"/>
          <w:lang w:val="en-AU"/>
        </w:rPr>
        <w:fldChar w:fldCharType="separate"/>
      </w:r>
      <w:r w:rsidR="00D5644F">
        <w:rPr>
          <w:snapToGrid w:val="0"/>
          <w:lang w:val="en-AU"/>
        </w:rPr>
        <w:t>4</w:t>
      </w:r>
      <w:r w:rsidR="00994121">
        <w:rPr>
          <w:snapToGrid w:val="0"/>
          <w:lang w:val="en-AU"/>
        </w:rPr>
        <w:fldChar w:fldCharType="end"/>
      </w:r>
      <w:r w:rsidR="00110045">
        <w:rPr>
          <w:snapToGrid w:val="0"/>
          <w:lang w:val="en-AU"/>
        </w:rPr>
        <w:t>]</w:t>
      </w:r>
      <w:r w:rsidR="00120C83">
        <w:rPr>
          <w:snapToGrid w:val="0"/>
          <w:lang w:val="en-AU"/>
        </w:rPr>
        <w:t>.</w:t>
      </w:r>
    </w:p>
    <w:p w:rsidR="00643126" w:rsidRPr="00914E49" w:rsidRDefault="00643126" w:rsidP="00643126">
      <w:pPr>
        <w:ind w:left="0" w:firstLine="720"/>
        <w:rPr>
          <w:rFonts w:ascii="Arial" w:hAnsi="Arial"/>
          <w:b/>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r>
      <w:r w:rsidR="00611984">
        <w:rPr>
          <w:rFonts w:ascii="Arial" w:hAnsi="Arial"/>
          <w:snapToGrid w:val="0"/>
          <w:color w:val="000000"/>
          <w:sz w:val="16"/>
          <w:lang w:val="en-AU"/>
        </w:rPr>
        <w:t xml:space="preserve">The tool </w:t>
      </w:r>
      <w:r w:rsidR="00110045">
        <w:rPr>
          <w:rFonts w:ascii="Arial" w:hAnsi="Arial"/>
          <w:snapToGrid w:val="0"/>
          <w:color w:val="000000"/>
          <w:sz w:val="16"/>
          <w:lang w:val="en-AU"/>
        </w:rPr>
        <w:t>may operate with the user</w:t>
      </w:r>
      <w:r w:rsidR="008F4792">
        <w:rPr>
          <w:rFonts w:ascii="Arial" w:hAnsi="Arial"/>
          <w:snapToGrid w:val="0"/>
          <w:color w:val="000000"/>
          <w:sz w:val="16"/>
          <w:lang w:val="en-AU"/>
        </w:rPr>
        <w:t xml:space="preserve"> accounts</w:t>
      </w:r>
      <w:r w:rsidR="00110045">
        <w:rPr>
          <w:rFonts w:ascii="Arial" w:hAnsi="Arial"/>
          <w:snapToGrid w:val="0"/>
          <w:color w:val="000000"/>
          <w:sz w:val="16"/>
          <w:lang w:val="en-AU"/>
        </w:rPr>
        <w:t xml:space="preserve"> and their security is regulated by the</w:t>
      </w:r>
      <w:r w:rsidR="0056475D">
        <w:rPr>
          <w:rFonts w:ascii="Arial" w:hAnsi="Arial"/>
          <w:snapToGrid w:val="0"/>
          <w:color w:val="000000"/>
          <w:sz w:val="16"/>
          <w:lang w:val="en-AU"/>
        </w:rPr>
        <w:t xml:space="preserve"> </w:t>
      </w:r>
      <w:r w:rsidR="00110045">
        <w:rPr>
          <w:rFonts w:ascii="Arial" w:hAnsi="Arial"/>
          <w:snapToGrid w:val="0"/>
          <w:color w:val="000000"/>
          <w:sz w:val="16"/>
          <w:lang w:val="en-AU"/>
        </w:rPr>
        <w:t>CNIC policy</w:t>
      </w:r>
      <w:r w:rsidR="00611984">
        <w:rPr>
          <w:rFonts w:ascii="Arial" w:hAnsi="Arial"/>
          <w:snapToGrid w:val="0"/>
          <w:color w:val="000000"/>
          <w:sz w:val="16"/>
          <w:lang w:val="en-AU"/>
        </w:rPr>
        <w:t>.</w:t>
      </w:r>
    </w:p>
    <w:p w:rsidR="00AD7619" w:rsidRDefault="00AD7619" w:rsidP="00AD7619">
      <w:pPr>
        <w:ind w:left="0"/>
        <w:rPr>
          <w:b/>
          <w:snapToGrid w:val="0"/>
          <w:lang w:val="en-AU"/>
        </w:rPr>
      </w:pPr>
      <w:r>
        <w:rPr>
          <w:b/>
          <w:snapToGrid w:val="0"/>
          <w:lang w:val="en-AU"/>
        </w:rPr>
        <w:t>CO</w:t>
      </w:r>
      <w:r w:rsidR="0071152D">
        <w:rPr>
          <w:b/>
          <w:snapToGrid w:val="0"/>
          <w:lang w:val="en-AU"/>
        </w:rPr>
        <w:t>0</w:t>
      </w:r>
      <w:r>
        <w:rPr>
          <w:b/>
          <w:snapToGrid w:val="0"/>
          <w:lang w:val="en-AU"/>
        </w:rPr>
        <w:t>0</w:t>
      </w:r>
      <w:r w:rsidR="00643126">
        <w:rPr>
          <w:b/>
          <w:snapToGrid w:val="0"/>
          <w:lang w:val="en-AU"/>
        </w:rPr>
        <w:t>2</w:t>
      </w:r>
      <w:r>
        <w:rPr>
          <w:b/>
          <w:snapToGrid w:val="0"/>
          <w:lang w:val="en-AU"/>
        </w:rPr>
        <w:tab/>
        <w:t xml:space="preserve">XACML </w:t>
      </w:r>
      <w:r w:rsidR="00643126">
        <w:rPr>
          <w:b/>
          <w:snapToGrid w:val="0"/>
          <w:lang w:val="en-AU"/>
        </w:rPr>
        <w:t>C</w:t>
      </w:r>
      <w:r>
        <w:rPr>
          <w:b/>
          <w:snapToGrid w:val="0"/>
          <w:lang w:val="en-AU"/>
        </w:rPr>
        <w:t>ompatibility</w:t>
      </w:r>
    </w:p>
    <w:p w:rsidR="00914E49" w:rsidRDefault="00914E49" w:rsidP="00914E49">
      <w:pPr>
        <w:rPr>
          <w:snapToGrid w:val="0"/>
          <w:lang w:val="en-AU"/>
        </w:rPr>
      </w:pPr>
      <w:r>
        <w:rPr>
          <w:snapToGrid w:val="0"/>
          <w:lang w:val="en-AU"/>
        </w:rPr>
        <w:t xml:space="preserve">The access policies storage </w:t>
      </w:r>
      <w:r w:rsidR="0073187B">
        <w:rPr>
          <w:snapToGrid w:val="0"/>
          <w:lang w:val="en-AU"/>
        </w:rPr>
        <w:t>format</w:t>
      </w:r>
      <w:r>
        <w:rPr>
          <w:snapToGrid w:val="0"/>
          <w:lang w:val="en-AU"/>
        </w:rPr>
        <w:t xml:space="preserve"> </w:t>
      </w:r>
      <w:r w:rsidR="000878F0">
        <w:rPr>
          <w:snapToGrid w:val="0"/>
          <w:lang w:val="en-AU"/>
        </w:rPr>
        <w:t>shall</w:t>
      </w:r>
      <w:r>
        <w:rPr>
          <w:snapToGrid w:val="0"/>
          <w:lang w:val="en-AU"/>
        </w:rPr>
        <w:t xml:space="preserve"> be compatible with </w:t>
      </w:r>
      <w:r w:rsidR="0073187B">
        <w:rPr>
          <w:snapToGrid w:val="0"/>
          <w:lang w:val="en-AU"/>
        </w:rPr>
        <w:t xml:space="preserve">the </w:t>
      </w:r>
      <w:r>
        <w:rPr>
          <w:snapToGrid w:val="0"/>
          <w:lang w:val="en-AU"/>
        </w:rPr>
        <w:t>XACML standard.</w:t>
      </w:r>
      <w:r w:rsidR="00643126" w:rsidRPr="00643126">
        <w:rPr>
          <w:snapToGrid w:val="0"/>
          <w:lang w:val="en-AU"/>
        </w:rPr>
        <w:t xml:space="preserve"> </w:t>
      </w:r>
    </w:p>
    <w:p w:rsidR="00914E49" w:rsidRPr="00914E49" w:rsidRDefault="00914E49" w:rsidP="00914E49">
      <w:pPr>
        <w:ind w:left="0" w:firstLine="720"/>
        <w:rPr>
          <w:rFonts w:ascii="Arial" w:hAnsi="Arial"/>
          <w:b/>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r>
      <w:r w:rsidR="00097B58">
        <w:rPr>
          <w:rFonts w:ascii="Arial" w:hAnsi="Arial"/>
          <w:snapToGrid w:val="0"/>
          <w:color w:val="000000"/>
          <w:sz w:val="16"/>
          <w:lang w:val="en-AU"/>
        </w:rPr>
        <w:t>Th</w:t>
      </w:r>
      <w:r w:rsidR="00D066B4">
        <w:rPr>
          <w:rFonts w:ascii="Arial" w:hAnsi="Arial"/>
          <w:snapToGrid w:val="0"/>
          <w:color w:val="000000"/>
          <w:sz w:val="16"/>
          <w:lang w:val="en-AU"/>
        </w:rPr>
        <w:t>e constraint is because the</w:t>
      </w:r>
      <w:r w:rsidR="00097B58">
        <w:rPr>
          <w:rFonts w:ascii="Arial" w:hAnsi="Arial"/>
          <w:snapToGrid w:val="0"/>
          <w:color w:val="000000"/>
          <w:sz w:val="16"/>
          <w:lang w:val="en-AU"/>
        </w:rPr>
        <w:t xml:space="preserve"> DAQ AM process</w:t>
      </w:r>
      <w:r w:rsidR="00D066B4">
        <w:rPr>
          <w:rFonts w:ascii="Arial" w:hAnsi="Arial"/>
          <w:snapToGrid w:val="0"/>
          <w:color w:val="000000"/>
          <w:sz w:val="16"/>
          <w:lang w:val="en-AU"/>
        </w:rPr>
        <w:t>es</w:t>
      </w:r>
      <w:r w:rsidR="00097B58">
        <w:rPr>
          <w:rFonts w:ascii="Arial" w:hAnsi="Arial"/>
          <w:snapToGrid w:val="0"/>
          <w:color w:val="000000"/>
          <w:sz w:val="16"/>
          <w:lang w:val="en-AU"/>
        </w:rPr>
        <w:t xml:space="preserve"> the access policies in </w:t>
      </w:r>
      <w:r w:rsidR="002D24B1">
        <w:rPr>
          <w:rFonts w:ascii="Arial" w:hAnsi="Arial"/>
          <w:snapToGrid w:val="0"/>
          <w:color w:val="000000"/>
          <w:sz w:val="16"/>
          <w:lang w:val="en-AU"/>
        </w:rPr>
        <w:t xml:space="preserve">the </w:t>
      </w:r>
      <w:r w:rsidR="00097B58">
        <w:rPr>
          <w:rFonts w:ascii="Arial" w:hAnsi="Arial"/>
          <w:snapToGrid w:val="0"/>
          <w:color w:val="000000"/>
          <w:sz w:val="16"/>
          <w:lang w:val="en-AU"/>
        </w:rPr>
        <w:t>XACML format.</w:t>
      </w:r>
    </w:p>
    <w:p w:rsidR="00CD12A5" w:rsidRDefault="00994121">
      <w:pPr>
        <w:pStyle w:val="Heading3"/>
        <w:rPr>
          <w:snapToGrid w:val="0"/>
          <w:lang w:val="en-AU"/>
        </w:rPr>
      </w:pPr>
      <w:fldSimple w:instr=" REF  COMPONENT_ADMINISTRATIVE \h  \* MERGEFORMAT ">
        <w:r w:rsidR="00D5644F" w:rsidRPr="00D5644F">
          <w:rPr>
            <w:snapToGrid w:val="0"/>
            <w:lang w:val="en-AU"/>
          </w:rPr>
          <w:t>Administrative Component</w:t>
        </w:r>
      </w:fldSimple>
      <w:r w:rsidR="00A81BFE">
        <w:rPr>
          <w:snapToGrid w:val="0"/>
          <w:lang w:val="en-AU"/>
        </w:rPr>
        <w:t xml:space="preserve"> </w:t>
      </w:r>
      <w:r w:rsidR="0034081A">
        <w:rPr>
          <w:snapToGrid w:val="0"/>
          <w:lang w:val="en-AU"/>
        </w:rPr>
        <w:t>Constraints</w:t>
      </w:r>
    </w:p>
    <w:p w:rsidR="002F50F3" w:rsidRDefault="002F50F3" w:rsidP="002F50F3">
      <w:pPr>
        <w:ind w:left="0"/>
        <w:rPr>
          <w:b/>
          <w:snapToGrid w:val="0"/>
          <w:lang w:val="en-AU"/>
        </w:rPr>
      </w:pPr>
      <w:r>
        <w:rPr>
          <w:b/>
          <w:snapToGrid w:val="0"/>
          <w:lang w:val="en-AU"/>
        </w:rPr>
        <w:t>CO101</w:t>
      </w:r>
      <w:r>
        <w:rPr>
          <w:b/>
          <w:snapToGrid w:val="0"/>
          <w:lang w:val="en-AU"/>
        </w:rPr>
        <w:tab/>
      </w:r>
      <w:r w:rsidR="008D7073">
        <w:rPr>
          <w:b/>
          <w:snapToGrid w:val="0"/>
          <w:lang w:val="en-AU"/>
        </w:rPr>
        <w:t>Organizational</w:t>
      </w:r>
      <w:r>
        <w:rPr>
          <w:b/>
          <w:snapToGrid w:val="0"/>
          <w:lang w:val="en-AU"/>
        </w:rPr>
        <w:t xml:space="preserve"> Roles</w:t>
      </w:r>
    </w:p>
    <w:p w:rsidR="000A1D0D" w:rsidRDefault="008D7073" w:rsidP="000A1D0D">
      <w:pPr>
        <w:rPr>
          <w:snapToGrid w:val="0"/>
          <w:lang w:val="en-AU"/>
        </w:rPr>
      </w:pPr>
      <w:r>
        <w:rPr>
          <w:snapToGrid w:val="0"/>
          <w:lang w:val="en-AU"/>
        </w:rPr>
        <w:t xml:space="preserve">The administrative organization of users in groups </w:t>
      </w:r>
      <w:r w:rsidR="00361B27">
        <w:rPr>
          <w:snapToGrid w:val="0"/>
          <w:lang w:val="en-AU"/>
        </w:rPr>
        <w:t>shall</w:t>
      </w:r>
      <w:r>
        <w:rPr>
          <w:snapToGrid w:val="0"/>
          <w:lang w:val="en-AU"/>
        </w:rPr>
        <w:t xml:space="preserve"> be reflected in the roles definition and roles hierarchy.</w:t>
      </w:r>
    </w:p>
    <w:p w:rsidR="002F50F3" w:rsidRPr="002F50F3" w:rsidRDefault="008D7073" w:rsidP="008D7073">
      <w:pPr>
        <w:ind w:left="0" w:firstLine="720"/>
        <w:rPr>
          <w:lang w:val="en-AU"/>
        </w:rPr>
      </w:pPr>
      <w:r>
        <w:rPr>
          <w:rFonts w:ascii="Arial" w:hAnsi="Arial"/>
          <w:snapToGrid w:val="0"/>
          <w:color w:val="000000"/>
          <w:sz w:val="16"/>
          <w:lang w:val="en-AU"/>
        </w:rPr>
        <w:t>Note</w:t>
      </w:r>
      <w:r>
        <w:rPr>
          <w:rFonts w:ascii="Arial" w:hAnsi="Arial"/>
          <w:snapToGrid w:val="0"/>
          <w:color w:val="000000"/>
          <w:sz w:val="16"/>
          <w:lang w:val="en-AU"/>
        </w:rPr>
        <w:tab/>
        <w:t xml:space="preserve">The detectors and sub detectors </w:t>
      </w:r>
      <w:r w:rsidR="00784CB9">
        <w:rPr>
          <w:rFonts w:ascii="Arial" w:hAnsi="Arial"/>
          <w:snapToGrid w:val="0"/>
          <w:color w:val="000000"/>
          <w:sz w:val="16"/>
          <w:lang w:val="en-AU"/>
        </w:rPr>
        <w:t>shall</w:t>
      </w:r>
      <w:r>
        <w:rPr>
          <w:rFonts w:ascii="Arial" w:hAnsi="Arial"/>
          <w:snapToGrid w:val="0"/>
          <w:color w:val="000000"/>
          <w:sz w:val="16"/>
          <w:lang w:val="en-AU"/>
        </w:rPr>
        <w:t xml:space="preserve"> have </w:t>
      </w:r>
      <w:r w:rsidR="00EC02F2">
        <w:rPr>
          <w:rFonts w:ascii="Arial" w:hAnsi="Arial"/>
          <w:snapToGrid w:val="0"/>
          <w:color w:val="000000"/>
          <w:sz w:val="16"/>
          <w:lang w:val="en-AU"/>
        </w:rPr>
        <w:t xml:space="preserve">the </w:t>
      </w:r>
      <w:r>
        <w:rPr>
          <w:rFonts w:ascii="Arial" w:hAnsi="Arial"/>
          <w:snapToGrid w:val="0"/>
          <w:color w:val="000000"/>
          <w:sz w:val="16"/>
          <w:lang w:val="en-AU"/>
        </w:rPr>
        <w:t>roles defined with their names.</w:t>
      </w:r>
    </w:p>
    <w:p w:rsidR="00233DA5" w:rsidRDefault="00233DA5" w:rsidP="00233DA5">
      <w:pPr>
        <w:ind w:left="0"/>
        <w:rPr>
          <w:b/>
          <w:snapToGrid w:val="0"/>
          <w:lang w:val="en-AU"/>
        </w:rPr>
      </w:pPr>
      <w:r>
        <w:rPr>
          <w:b/>
          <w:snapToGrid w:val="0"/>
          <w:lang w:val="en-AU"/>
        </w:rPr>
        <w:t>CO102</w:t>
      </w:r>
      <w:r>
        <w:rPr>
          <w:b/>
          <w:snapToGrid w:val="0"/>
          <w:lang w:val="en-AU"/>
        </w:rPr>
        <w:tab/>
        <w:t>Functional Roles</w:t>
      </w:r>
    </w:p>
    <w:p w:rsidR="00233DA5" w:rsidRDefault="00233DA5" w:rsidP="00233DA5">
      <w:pPr>
        <w:rPr>
          <w:snapToGrid w:val="0"/>
          <w:lang w:val="en-AU"/>
        </w:rPr>
      </w:pPr>
      <w:r>
        <w:rPr>
          <w:snapToGrid w:val="0"/>
          <w:lang w:val="en-AU"/>
        </w:rPr>
        <w:t xml:space="preserve">The level of expertise in a given area and the user’s function in that area </w:t>
      </w:r>
      <w:r w:rsidR="00361B27">
        <w:rPr>
          <w:snapToGrid w:val="0"/>
          <w:lang w:val="en-AU"/>
        </w:rPr>
        <w:t>shall</w:t>
      </w:r>
      <w:r>
        <w:rPr>
          <w:snapToGrid w:val="0"/>
          <w:lang w:val="en-AU"/>
        </w:rPr>
        <w:t xml:space="preserve"> be reflected in the roles definition and roles hierarchy.</w:t>
      </w:r>
    </w:p>
    <w:p w:rsidR="00233DA5" w:rsidRPr="002F50F3" w:rsidRDefault="00233DA5" w:rsidP="00233DA5">
      <w:pPr>
        <w:ind w:left="0" w:firstLine="720"/>
        <w:rPr>
          <w:lang w:val="en-AU"/>
        </w:rPr>
      </w:pPr>
      <w:r>
        <w:rPr>
          <w:rFonts w:ascii="Arial" w:hAnsi="Arial"/>
          <w:snapToGrid w:val="0"/>
          <w:color w:val="000000"/>
          <w:sz w:val="16"/>
          <w:lang w:val="en-AU"/>
        </w:rPr>
        <w:t>Note</w:t>
      </w:r>
      <w:r>
        <w:rPr>
          <w:rFonts w:ascii="Arial" w:hAnsi="Arial"/>
          <w:snapToGrid w:val="0"/>
          <w:color w:val="000000"/>
          <w:sz w:val="16"/>
          <w:lang w:val="en-AU"/>
        </w:rPr>
        <w:tab/>
        <w:t xml:space="preserve">The detectors experts and sub detectors experts </w:t>
      </w:r>
      <w:r w:rsidR="00784CB9">
        <w:rPr>
          <w:rFonts w:ascii="Arial" w:hAnsi="Arial"/>
          <w:snapToGrid w:val="0"/>
          <w:color w:val="000000"/>
          <w:sz w:val="16"/>
          <w:lang w:val="en-AU"/>
        </w:rPr>
        <w:t>shall</w:t>
      </w:r>
      <w:r>
        <w:rPr>
          <w:rFonts w:ascii="Arial" w:hAnsi="Arial"/>
          <w:snapToGrid w:val="0"/>
          <w:color w:val="000000"/>
          <w:sz w:val="16"/>
          <w:lang w:val="en-AU"/>
        </w:rPr>
        <w:t xml:space="preserve"> have </w:t>
      </w:r>
      <w:r w:rsidR="00EC02F2">
        <w:rPr>
          <w:rFonts w:ascii="Arial" w:hAnsi="Arial"/>
          <w:snapToGrid w:val="0"/>
          <w:color w:val="000000"/>
          <w:sz w:val="16"/>
          <w:lang w:val="en-AU"/>
        </w:rPr>
        <w:t xml:space="preserve">the </w:t>
      </w:r>
      <w:r>
        <w:rPr>
          <w:rFonts w:ascii="Arial" w:hAnsi="Arial"/>
          <w:snapToGrid w:val="0"/>
          <w:color w:val="000000"/>
          <w:sz w:val="16"/>
          <w:lang w:val="en-AU"/>
        </w:rPr>
        <w:t xml:space="preserve">roles defined with </w:t>
      </w:r>
      <w:r w:rsidR="00A8244A">
        <w:rPr>
          <w:rFonts w:ascii="Arial" w:hAnsi="Arial"/>
          <w:snapToGrid w:val="0"/>
          <w:color w:val="000000"/>
          <w:sz w:val="16"/>
          <w:lang w:val="en-AU"/>
        </w:rPr>
        <w:t>unique names</w:t>
      </w:r>
      <w:r>
        <w:rPr>
          <w:rFonts w:ascii="Arial" w:hAnsi="Arial"/>
          <w:snapToGrid w:val="0"/>
          <w:color w:val="000000"/>
          <w:sz w:val="16"/>
          <w:lang w:val="en-AU"/>
        </w:rPr>
        <w:t>.</w:t>
      </w:r>
    </w:p>
    <w:p w:rsidR="00CD12A5" w:rsidRDefault="0034081A">
      <w:pPr>
        <w:pStyle w:val="Heading2"/>
        <w:rPr>
          <w:snapToGrid w:val="0"/>
          <w:lang w:val="en-AU"/>
        </w:rPr>
      </w:pPr>
      <w:r>
        <w:rPr>
          <w:snapToGrid w:val="0"/>
          <w:lang w:val="en-AU"/>
        </w:rPr>
        <w:t>Assumptions and Dependencies</w:t>
      </w:r>
    </w:p>
    <w:p w:rsidR="00CD12A5" w:rsidRDefault="0034081A">
      <w:pPr>
        <w:ind w:left="0"/>
        <w:rPr>
          <w:b/>
          <w:snapToGrid w:val="0"/>
          <w:lang w:val="en-AU"/>
        </w:rPr>
      </w:pPr>
      <w:r>
        <w:rPr>
          <w:b/>
          <w:snapToGrid w:val="0"/>
          <w:lang w:val="en-AU"/>
        </w:rPr>
        <w:t>AD</w:t>
      </w:r>
      <w:r w:rsidR="00630E4B">
        <w:rPr>
          <w:b/>
          <w:snapToGrid w:val="0"/>
          <w:lang w:val="en-AU"/>
        </w:rPr>
        <w:t>001</w:t>
      </w:r>
      <w:r w:rsidR="00630E4B">
        <w:rPr>
          <w:b/>
          <w:snapToGrid w:val="0"/>
          <w:lang w:val="en-AU"/>
        </w:rPr>
        <w:tab/>
        <w:t>Users accounts availability</w:t>
      </w:r>
    </w:p>
    <w:p w:rsidR="00CD12A5" w:rsidRDefault="00F20054">
      <w:pPr>
        <w:rPr>
          <w:snapToGrid w:val="0"/>
          <w:lang w:val="en-AU"/>
        </w:rPr>
      </w:pPr>
      <w:r>
        <w:rPr>
          <w:snapToGrid w:val="0"/>
          <w:lang w:val="en-AU"/>
        </w:rPr>
        <w:t>The user accounts in the ATLAS system shall be stored in a database which is a</w:t>
      </w:r>
      <w:r w:rsidR="008B4A67">
        <w:rPr>
          <w:snapToGrid w:val="0"/>
          <w:lang w:val="en-AU"/>
        </w:rPr>
        <w:t>vailable for interrogation 24/7</w:t>
      </w:r>
      <w:r>
        <w:rPr>
          <w:snapToGrid w:val="0"/>
          <w:lang w:val="en-AU"/>
        </w:rPr>
        <w:t>.</w:t>
      </w:r>
    </w:p>
    <w:p w:rsidR="00CD12A5" w:rsidRDefault="0034081A" w:rsidP="00515EF6">
      <w:pPr>
        <w:rPr>
          <w:b/>
          <w:snapToGrid w:val="0"/>
          <w:lang w:val="en-AU"/>
        </w:rPr>
      </w:pPr>
      <w:r>
        <w:rPr>
          <w:rFonts w:ascii="Arial" w:hAnsi="Arial"/>
          <w:snapToGrid w:val="0"/>
          <w:color w:val="000000"/>
          <w:sz w:val="16"/>
          <w:lang w:val="en-AU"/>
        </w:rPr>
        <w:t>Note</w:t>
      </w:r>
      <w:r>
        <w:rPr>
          <w:rFonts w:ascii="Arial" w:hAnsi="Arial"/>
          <w:snapToGrid w:val="0"/>
          <w:color w:val="000000"/>
          <w:sz w:val="16"/>
          <w:lang w:val="en-AU"/>
        </w:rPr>
        <w:tab/>
      </w:r>
      <w:r w:rsidR="00F20054">
        <w:rPr>
          <w:rFonts w:ascii="Arial" w:hAnsi="Arial"/>
          <w:snapToGrid w:val="0"/>
          <w:color w:val="000000"/>
          <w:sz w:val="16"/>
          <w:lang w:val="en-AU"/>
        </w:rPr>
        <w:t xml:space="preserve">The user accounts database should have a well defined interface for interrogations. </w:t>
      </w:r>
    </w:p>
    <w:p w:rsidR="00CD12A5" w:rsidRDefault="006D0403">
      <w:pPr>
        <w:pStyle w:val="Heading2"/>
        <w:rPr>
          <w:snapToGrid w:val="0"/>
          <w:lang w:val="en-AU"/>
        </w:rPr>
      </w:pPr>
      <w:r>
        <w:rPr>
          <w:snapToGrid w:val="0"/>
          <w:lang w:val="en-AU"/>
        </w:rPr>
        <w:t>Use Cases</w:t>
      </w:r>
    </w:p>
    <w:p w:rsidR="005A234C" w:rsidRPr="005A234C" w:rsidRDefault="005A234C" w:rsidP="005A234C">
      <w:pPr>
        <w:rPr>
          <w:lang w:val="en-AU"/>
        </w:rPr>
      </w:pPr>
      <w:r>
        <w:rPr>
          <w:lang w:val="en-AU"/>
        </w:rPr>
        <w:t>The main use cases for each component are presented in the use case diagrams in the following paragraphs.</w:t>
      </w:r>
    </w:p>
    <w:p w:rsidR="00CD12A5" w:rsidRDefault="00994121">
      <w:pPr>
        <w:pStyle w:val="Heading3"/>
        <w:rPr>
          <w:snapToGrid w:val="0"/>
          <w:lang w:val="en-AU"/>
        </w:rPr>
      </w:pPr>
      <w:fldSimple w:instr=" REF  COMPONENT_ADMINISTRATIVE \h  \* MERGEFORMAT ">
        <w:r w:rsidR="00D5644F" w:rsidRPr="00D5644F">
          <w:rPr>
            <w:snapToGrid w:val="0"/>
            <w:lang w:val="en-AU"/>
          </w:rPr>
          <w:t>Administrative Component</w:t>
        </w:r>
      </w:fldSimple>
      <w:r w:rsidR="00D3094B">
        <w:rPr>
          <w:snapToGrid w:val="0"/>
          <w:lang w:val="en-AU"/>
        </w:rPr>
        <w:t xml:space="preserve"> Use Cases</w:t>
      </w:r>
    </w:p>
    <w:p w:rsidR="004314E1" w:rsidRPr="004314E1" w:rsidRDefault="004314E1" w:rsidP="004314E1">
      <w:pPr>
        <w:rPr>
          <w:lang w:val="en-AU"/>
        </w:rPr>
      </w:pPr>
    </w:p>
    <w:p w:rsidR="009D0A47" w:rsidRDefault="007D0617" w:rsidP="009D0A47">
      <w:pPr>
        <w:keepNext/>
        <w:ind w:left="0"/>
      </w:pPr>
      <w:r w:rsidRPr="00994121">
        <w:rPr>
          <w:snapToGrid w:val="0"/>
          <w:lang w:val="en-AU"/>
        </w:rPr>
        <w:pict>
          <v:shape id="_x0000_i1029" type="#_x0000_t75" style="width:415.8pt;height:583.8pt">
            <v:imagedata r:id="rId16" o:title=""/>
          </v:shape>
        </w:pict>
      </w:r>
    </w:p>
    <w:p w:rsidR="000341A6" w:rsidRPr="000112C4" w:rsidRDefault="009D0A47" w:rsidP="004314E1">
      <w:pPr>
        <w:pStyle w:val="Caption"/>
        <w:rPr>
          <w:snapToGrid w:val="0"/>
          <w:lang w:val="en-AU"/>
        </w:rPr>
      </w:pPr>
      <w:r>
        <w:t xml:space="preserve">Figure </w:t>
      </w:r>
      <w:fldSimple w:instr=" SEQ Figure \* ARABIC ">
        <w:r w:rsidR="00D5644F">
          <w:rPr>
            <w:noProof/>
          </w:rPr>
          <w:t>3</w:t>
        </w:r>
      </w:fldSimple>
      <w:r>
        <w:t xml:space="preserve"> </w:t>
      </w:r>
      <w:r>
        <w:rPr>
          <w:noProof/>
        </w:rPr>
        <w:t xml:space="preserve">Use Case Diagram for </w:t>
      </w:r>
      <w:fldSimple w:instr=" REF  COMPONENT_ADMINISTRATIVE \h  \* MERGEFORMAT ">
        <w:r w:rsidR="00D5644F" w:rsidRPr="00D5644F">
          <w:rPr>
            <w:snapToGrid w:val="0"/>
            <w:lang w:val="en-AU"/>
          </w:rPr>
          <w:t>Administrative Component</w:t>
        </w:r>
      </w:fldSimple>
    </w:p>
    <w:p w:rsidR="00D3094B" w:rsidRDefault="00994121" w:rsidP="00D3094B">
      <w:pPr>
        <w:pStyle w:val="Heading3"/>
        <w:rPr>
          <w:snapToGrid w:val="0"/>
          <w:lang w:val="en-AU"/>
        </w:rPr>
      </w:pPr>
      <w:fldSimple w:instr=" REF COMPONENT_USERS_SESSIONS \h  \* MERGEFORMAT ">
        <w:r w:rsidR="00D5644F" w:rsidRPr="00D5644F">
          <w:rPr>
            <w:snapToGrid w:val="0"/>
            <w:lang w:val="en-AU"/>
          </w:rPr>
          <w:t>Users Sessions Component</w:t>
        </w:r>
      </w:fldSimple>
      <w:r w:rsidR="00D3094B">
        <w:rPr>
          <w:snapToGrid w:val="0"/>
          <w:lang w:val="en-AU"/>
        </w:rPr>
        <w:t xml:space="preserve"> Use Cases</w:t>
      </w:r>
    </w:p>
    <w:p w:rsidR="000341A6" w:rsidRDefault="000341A6" w:rsidP="000341A6">
      <w:pPr>
        <w:ind w:left="0"/>
        <w:rPr>
          <w:snapToGrid w:val="0"/>
          <w:lang w:val="en-AU"/>
        </w:rPr>
      </w:pPr>
    </w:p>
    <w:p w:rsidR="009D0A47" w:rsidRDefault="007D0617" w:rsidP="009D0A47">
      <w:pPr>
        <w:keepNext/>
        <w:ind w:left="0"/>
      </w:pPr>
      <w:r w:rsidRPr="00994121">
        <w:rPr>
          <w:snapToGrid w:val="0"/>
          <w:lang w:val="en-AU"/>
        </w:rPr>
        <w:pict>
          <v:shape id="_x0000_i1030" type="#_x0000_t75" style="width:453pt;height:94.2pt">
            <v:imagedata r:id="rId17" o:title=""/>
          </v:shape>
        </w:pict>
      </w:r>
    </w:p>
    <w:p w:rsidR="00D3094B" w:rsidRPr="000112C4" w:rsidRDefault="009D0A47" w:rsidP="004314E1">
      <w:pPr>
        <w:pStyle w:val="Caption"/>
        <w:rPr>
          <w:snapToGrid w:val="0"/>
          <w:lang w:val="en-AU"/>
        </w:rPr>
      </w:pPr>
      <w:r>
        <w:t xml:space="preserve">Figure </w:t>
      </w:r>
      <w:fldSimple w:instr=" SEQ Figure \* ARABIC ">
        <w:r w:rsidR="00D5644F">
          <w:rPr>
            <w:noProof/>
          </w:rPr>
          <w:t>4</w:t>
        </w:r>
      </w:fldSimple>
      <w:r>
        <w:t xml:space="preserve"> </w:t>
      </w:r>
      <w:r>
        <w:rPr>
          <w:noProof/>
        </w:rPr>
        <w:t xml:space="preserve">Use Case Diagram for </w:t>
      </w:r>
      <w:fldSimple w:instr=" REF  COMPONENT_USERS_SESSIONS \h  \* MERGEFORMAT ">
        <w:r w:rsidR="00D5644F" w:rsidRPr="00D5644F">
          <w:rPr>
            <w:snapToGrid w:val="0"/>
            <w:lang w:val="en-AU"/>
          </w:rPr>
          <w:t>Users Sessions Component</w:t>
        </w:r>
      </w:fldSimple>
    </w:p>
    <w:p w:rsidR="00D3094B" w:rsidRDefault="00994121" w:rsidP="00D3094B">
      <w:pPr>
        <w:pStyle w:val="Heading3"/>
        <w:rPr>
          <w:snapToGrid w:val="0"/>
          <w:lang w:val="en-AU"/>
        </w:rPr>
      </w:pPr>
      <w:fldSimple w:instr=" REF COMPONENT_REVIEW \h  \* MERGEFORMAT ">
        <w:r w:rsidR="00D5644F" w:rsidRPr="00D5644F">
          <w:rPr>
            <w:snapToGrid w:val="0"/>
            <w:lang w:val="en-AU"/>
          </w:rPr>
          <w:t>Review Component</w:t>
        </w:r>
      </w:fldSimple>
      <w:r w:rsidR="00D3094B">
        <w:rPr>
          <w:snapToGrid w:val="0"/>
          <w:lang w:val="en-AU"/>
        </w:rPr>
        <w:t xml:space="preserve"> Use Cases</w:t>
      </w:r>
    </w:p>
    <w:p w:rsidR="000341A6" w:rsidRDefault="000341A6" w:rsidP="00D3094B">
      <w:pPr>
        <w:ind w:left="0"/>
        <w:rPr>
          <w:b/>
          <w:snapToGrid w:val="0"/>
          <w:lang w:val="en-AU"/>
        </w:rPr>
      </w:pPr>
    </w:p>
    <w:p w:rsidR="009D0A47" w:rsidRDefault="007D0617" w:rsidP="009D0A47">
      <w:pPr>
        <w:keepNext/>
        <w:ind w:left="0"/>
      </w:pPr>
      <w:r w:rsidRPr="00994121">
        <w:rPr>
          <w:snapToGrid w:val="0"/>
          <w:lang w:val="en-AU"/>
        </w:rPr>
        <w:pict>
          <v:shape id="_x0000_i1031" type="#_x0000_t75" style="width:453pt;height:390.6pt">
            <v:imagedata r:id="rId18" o:title=""/>
          </v:shape>
        </w:pict>
      </w:r>
    </w:p>
    <w:p w:rsidR="000341A6" w:rsidRDefault="009D0A47" w:rsidP="004314E1">
      <w:pPr>
        <w:pStyle w:val="Caption"/>
        <w:rPr>
          <w:b w:val="0"/>
          <w:snapToGrid w:val="0"/>
          <w:lang w:val="en-AU"/>
        </w:rPr>
      </w:pPr>
      <w:r>
        <w:t xml:space="preserve">Figure </w:t>
      </w:r>
      <w:fldSimple w:instr=" SEQ Figure \* ARABIC ">
        <w:r w:rsidR="00D5644F">
          <w:rPr>
            <w:noProof/>
          </w:rPr>
          <w:t>5</w:t>
        </w:r>
      </w:fldSimple>
      <w:r>
        <w:t xml:space="preserve"> </w:t>
      </w:r>
      <w:r>
        <w:rPr>
          <w:noProof/>
        </w:rPr>
        <w:t xml:space="preserve">Use Case Diagram for </w:t>
      </w:r>
      <w:fldSimple w:instr=" REF  COMPONENT_REVIEW \h  \* MERGEFORMAT ">
        <w:r w:rsidR="00D5644F" w:rsidRPr="00D5644F">
          <w:rPr>
            <w:snapToGrid w:val="0"/>
            <w:lang w:val="en-AU"/>
          </w:rPr>
          <w:t>Review Component</w:t>
        </w:r>
      </w:fldSimple>
    </w:p>
    <w:p w:rsidR="00CD12A5" w:rsidRDefault="0034081A">
      <w:pPr>
        <w:pStyle w:val="Heading2"/>
        <w:rPr>
          <w:snapToGrid w:val="0"/>
          <w:lang w:val="en-AU"/>
        </w:rPr>
      </w:pPr>
      <w:bookmarkStart w:id="18" w:name="_Ref166647040"/>
      <w:r>
        <w:rPr>
          <w:snapToGrid w:val="0"/>
          <w:lang w:val="en-AU"/>
        </w:rPr>
        <w:t>Functional Requirements</w:t>
      </w:r>
      <w:bookmarkEnd w:id="18"/>
    </w:p>
    <w:p w:rsidR="00CD12A5" w:rsidRDefault="00994121">
      <w:pPr>
        <w:pStyle w:val="Heading3"/>
        <w:rPr>
          <w:snapToGrid w:val="0"/>
          <w:lang w:val="en-AU"/>
        </w:rPr>
      </w:pPr>
      <w:fldSimple w:instr=" REF  COMPONENT_ADMINISTRATIVE \h  \* MERGEFORMAT ">
        <w:r w:rsidR="00D5644F" w:rsidRPr="00D5644F">
          <w:rPr>
            <w:snapToGrid w:val="0"/>
            <w:lang w:val="en-AU"/>
          </w:rPr>
          <w:t>Administrative Component</w:t>
        </w:r>
      </w:fldSimple>
      <w:r w:rsidR="0034081A">
        <w:rPr>
          <w:snapToGrid w:val="0"/>
          <w:lang w:val="en-AU"/>
        </w:rPr>
        <w:t xml:space="preserve"> Fu</w:t>
      </w:r>
      <w:r w:rsidR="00101D5D">
        <w:rPr>
          <w:snapToGrid w:val="0"/>
          <w:lang w:val="en-AU"/>
        </w:rPr>
        <w:t>nctional Requirements</w:t>
      </w:r>
    </w:p>
    <w:p w:rsidR="00CD12A5" w:rsidRDefault="0034081A" w:rsidP="00966543">
      <w:pPr>
        <w:pStyle w:val="Requirement"/>
      </w:pPr>
      <w:r>
        <w:t>UR</w:t>
      </w:r>
      <w:r w:rsidR="000C1A4F">
        <w:t>A01 Role Creation</w:t>
      </w:r>
    </w:p>
    <w:p w:rsidR="00CD12A5" w:rsidRDefault="000C1A4F">
      <w:pPr>
        <w:rPr>
          <w:snapToGrid w:val="0"/>
          <w:lang w:val="en-AU"/>
        </w:rPr>
      </w:pPr>
      <w:r>
        <w:rPr>
          <w:snapToGrid w:val="0"/>
          <w:lang w:val="en-AU"/>
        </w:rPr>
        <w:t xml:space="preserve">The </w:t>
      </w:r>
      <w:fldSimple w:instr=" REF  COMPONENT_ADMINISTRATIVE \h  \* MERGEFORMAT ">
        <w:r w:rsidR="00D5644F" w:rsidRPr="00D5644F">
          <w:rPr>
            <w:snapToGrid w:val="0"/>
            <w:lang w:val="en-AU"/>
          </w:rPr>
          <w:t>Administrative Component</w:t>
        </w:r>
      </w:fldSimple>
      <w:r>
        <w:rPr>
          <w:snapToGrid w:val="0"/>
          <w:lang w:val="en-AU"/>
        </w:rPr>
        <w:t xml:space="preserve"> shall provide the means to create a unique role in the system.</w:t>
      </w:r>
    </w:p>
    <w:p w:rsidR="00CD12A5" w:rsidRDefault="0034081A">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r>
      <w:r w:rsidR="000C1A4F">
        <w:rPr>
          <w:rFonts w:ascii="Arial" w:hAnsi="Arial"/>
          <w:snapToGrid w:val="0"/>
          <w:color w:val="000000"/>
          <w:sz w:val="16"/>
          <w:lang w:val="en-AU"/>
        </w:rPr>
        <w:t>High</w:t>
      </w:r>
    </w:p>
    <w:p w:rsidR="000C1A4F" w:rsidRDefault="000C1A4F" w:rsidP="00DF0780">
      <w:pPr>
        <w:ind w:left="1440" w:hanging="720"/>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 xml:space="preserve">The role should have various </w:t>
      </w:r>
      <w:r w:rsidR="00DF0780">
        <w:rPr>
          <w:rFonts w:ascii="Arial" w:hAnsi="Arial"/>
          <w:snapToGrid w:val="0"/>
          <w:color w:val="000000"/>
          <w:sz w:val="16"/>
          <w:lang w:val="en-AU"/>
        </w:rPr>
        <w:t>attributes</w:t>
      </w:r>
      <w:r w:rsidR="00DA39AC">
        <w:rPr>
          <w:rFonts w:ascii="Arial" w:hAnsi="Arial"/>
          <w:snapToGrid w:val="0"/>
          <w:color w:val="000000"/>
          <w:sz w:val="16"/>
          <w:lang w:val="en-AU"/>
        </w:rPr>
        <w:t xml:space="preserve"> like the description, </w:t>
      </w:r>
      <w:r w:rsidR="00DF0780">
        <w:rPr>
          <w:rFonts w:ascii="Arial" w:hAnsi="Arial"/>
          <w:snapToGrid w:val="0"/>
          <w:color w:val="000000"/>
          <w:sz w:val="16"/>
          <w:lang w:val="en-AU"/>
        </w:rPr>
        <w:t xml:space="preserve">the creation date, </w:t>
      </w:r>
      <w:r w:rsidR="00DA39AC">
        <w:rPr>
          <w:rFonts w:ascii="Arial" w:hAnsi="Arial"/>
          <w:snapToGrid w:val="0"/>
          <w:color w:val="000000"/>
          <w:sz w:val="16"/>
          <w:lang w:val="en-AU"/>
        </w:rPr>
        <w:t>the person responsible for it</w:t>
      </w:r>
      <w:r w:rsidR="00DF0780">
        <w:rPr>
          <w:rFonts w:ascii="Arial" w:hAnsi="Arial"/>
          <w:snapToGrid w:val="0"/>
          <w:color w:val="000000"/>
          <w:sz w:val="16"/>
          <w:lang w:val="en-AU"/>
        </w:rPr>
        <w:t>,</w:t>
      </w:r>
      <w:r w:rsidR="00DA39AC">
        <w:rPr>
          <w:rFonts w:ascii="Arial" w:hAnsi="Arial"/>
          <w:snapToGrid w:val="0"/>
          <w:color w:val="000000"/>
          <w:sz w:val="16"/>
          <w:lang w:val="en-AU"/>
        </w:rPr>
        <w:t xml:space="preserve"> etc.</w:t>
      </w:r>
    </w:p>
    <w:p w:rsidR="000C1A4F" w:rsidRDefault="000C1A4F" w:rsidP="00966543">
      <w:pPr>
        <w:pStyle w:val="Requirement"/>
      </w:pPr>
      <w:r>
        <w:t>URA02 Role Update</w:t>
      </w:r>
    </w:p>
    <w:p w:rsidR="00DF0780" w:rsidRDefault="00DF0780" w:rsidP="00DF0780">
      <w:pPr>
        <w:rPr>
          <w:snapToGrid w:val="0"/>
          <w:lang w:val="en-AU"/>
        </w:rPr>
      </w:pPr>
      <w:r>
        <w:rPr>
          <w:snapToGrid w:val="0"/>
          <w:lang w:val="en-AU"/>
        </w:rPr>
        <w:t xml:space="preserve">The </w:t>
      </w:r>
      <w:fldSimple w:instr=" REF COMPONENT_ADMINISTRATIVE \h  \* MERGEFORMAT ">
        <w:r w:rsidR="00D5644F" w:rsidRPr="00D5644F">
          <w:rPr>
            <w:snapToGrid w:val="0"/>
            <w:lang w:val="en-AU"/>
          </w:rPr>
          <w:t>Administrative Component</w:t>
        </w:r>
      </w:fldSimple>
      <w:r>
        <w:rPr>
          <w:snapToGrid w:val="0"/>
          <w:lang w:val="en-AU"/>
        </w:rPr>
        <w:t xml:space="preserve"> shall provide the means to update the role </w:t>
      </w:r>
      <w:r w:rsidR="008862AD">
        <w:rPr>
          <w:snapToGrid w:val="0"/>
          <w:lang w:val="en-AU"/>
        </w:rPr>
        <w:t>attributes</w:t>
      </w:r>
      <w:r>
        <w:rPr>
          <w:snapToGrid w:val="0"/>
          <w:lang w:val="en-AU"/>
        </w:rPr>
        <w:t>.</w:t>
      </w:r>
    </w:p>
    <w:p w:rsidR="000C1A4F" w:rsidRDefault="000C1A4F" w:rsidP="000C1A4F">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r>
      <w:r w:rsidR="00FD56C3">
        <w:rPr>
          <w:rFonts w:ascii="Arial" w:hAnsi="Arial"/>
          <w:snapToGrid w:val="0"/>
          <w:color w:val="000000"/>
          <w:sz w:val="16"/>
          <w:lang w:val="en-AU"/>
        </w:rPr>
        <w:t>High</w:t>
      </w:r>
    </w:p>
    <w:p w:rsidR="000C1A4F" w:rsidRDefault="000C1A4F" w:rsidP="000C1A4F">
      <w:pPr>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r>
      <w:r w:rsidR="00C52F73">
        <w:rPr>
          <w:rFonts w:ascii="Arial" w:hAnsi="Arial"/>
          <w:snapToGrid w:val="0"/>
          <w:color w:val="000000"/>
          <w:sz w:val="16"/>
          <w:lang w:val="en-AU"/>
        </w:rPr>
        <w:t>The</w:t>
      </w:r>
      <w:r w:rsidR="00114D74">
        <w:rPr>
          <w:rFonts w:ascii="Arial" w:hAnsi="Arial"/>
          <w:snapToGrid w:val="0"/>
          <w:color w:val="000000"/>
          <w:sz w:val="16"/>
          <w:lang w:val="en-AU"/>
        </w:rPr>
        <w:t xml:space="preserve"> attribute</w:t>
      </w:r>
      <w:r w:rsidR="00FD56C3">
        <w:rPr>
          <w:rFonts w:ascii="Arial" w:hAnsi="Arial"/>
          <w:snapToGrid w:val="0"/>
          <w:color w:val="000000"/>
          <w:sz w:val="16"/>
          <w:lang w:val="en-AU"/>
        </w:rPr>
        <w:t xml:space="preserve"> </w:t>
      </w:r>
      <w:r w:rsidR="00FD56C3" w:rsidRPr="00C52F73">
        <w:rPr>
          <w:rFonts w:ascii="Arial" w:hAnsi="Arial"/>
          <w:i/>
          <w:snapToGrid w:val="0"/>
          <w:color w:val="000000"/>
          <w:sz w:val="16"/>
          <w:lang w:val="en-AU"/>
        </w:rPr>
        <w:t>creation date</w:t>
      </w:r>
      <w:r w:rsidR="00FD56C3">
        <w:rPr>
          <w:rFonts w:ascii="Arial" w:hAnsi="Arial"/>
          <w:snapToGrid w:val="0"/>
          <w:color w:val="000000"/>
          <w:sz w:val="16"/>
          <w:lang w:val="en-AU"/>
        </w:rPr>
        <w:t xml:space="preserve"> </w:t>
      </w:r>
      <w:r w:rsidR="00C52F73">
        <w:rPr>
          <w:rFonts w:ascii="Arial" w:hAnsi="Arial"/>
          <w:snapToGrid w:val="0"/>
          <w:color w:val="000000"/>
          <w:sz w:val="16"/>
          <w:lang w:val="en-AU"/>
        </w:rPr>
        <w:t>should</w:t>
      </w:r>
      <w:r w:rsidR="00FD56C3">
        <w:rPr>
          <w:rFonts w:ascii="Arial" w:hAnsi="Arial"/>
          <w:snapToGrid w:val="0"/>
          <w:color w:val="000000"/>
          <w:sz w:val="16"/>
          <w:lang w:val="en-AU"/>
        </w:rPr>
        <w:t xml:space="preserve"> be read only.</w:t>
      </w:r>
    </w:p>
    <w:p w:rsidR="000C1A4F" w:rsidRDefault="000C1A4F" w:rsidP="00966543">
      <w:pPr>
        <w:pStyle w:val="Requirement"/>
      </w:pPr>
      <w:r>
        <w:t>UR</w:t>
      </w:r>
      <w:r w:rsidR="00C52F73">
        <w:t>A</w:t>
      </w:r>
      <w:r>
        <w:t>0</w:t>
      </w:r>
      <w:r w:rsidR="0055306B">
        <w:t>3</w:t>
      </w:r>
      <w:r>
        <w:t xml:space="preserve"> </w:t>
      </w:r>
      <w:r w:rsidR="0055306B">
        <w:t>Role Deletion</w:t>
      </w:r>
    </w:p>
    <w:p w:rsidR="0055306B" w:rsidRDefault="0055306B" w:rsidP="0055306B">
      <w:pPr>
        <w:rPr>
          <w:snapToGrid w:val="0"/>
          <w:lang w:val="en-AU"/>
        </w:rPr>
      </w:pPr>
      <w:r>
        <w:rPr>
          <w:snapToGrid w:val="0"/>
          <w:lang w:val="en-AU"/>
        </w:rPr>
        <w:t xml:space="preserve">The </w:t>
      </w:r>
      <w:fldSimple w:instr=" REF COMPONENT_ADMINISTRATIVE \h  \* MERGEFORMAT ">
        <w:r w:rsidR="00D5644F" w:rsidRPr="00D5644F">
          <w:rPr>
            <w:snapToGrid w:val="0"/>
            <w:lang w:val="en-AU"/>
          </w:rPr>
          <w:t>Administrative Component</w:t>
        </w:r>
      </w:fldSimple>
      <w:r>
        <w:rPr>
          <w:snapToGrid w:val="0"/>
          <w:lang w:val="en-AU"/>
        </w:rPr>
        <w:t xml:space="preserve"> shall provide the means to delete a role from the system.</w:t>
      </w:r>
    </w:p>
    <w:p w:rsidR="0055306B" w:rsidRDefault="0055306B" w:rsidP="0055306B">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High</w:t>
      </w:r>
    </w:p>
    <w:p w:rsidR="000C1A4F" w:rsidRDefault="0055306B" w:rsidP="0055306B">
      <w:pPr>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r>
      <w:r w:rsidR="00BF3CB4">
        <w:rPr>
          <w:rFonts w:ascii="Arial" w:hAnsi="Arial"/>
          <w:snapToGrid w:val="0"/>
          <w:color w:val="000000"/>
          <w:sz w:val="16"/>
          <w:lang w:val="en-AU"/>
        </w:rPr>
        <w:t>The requirement URNA01 shall be met</w:t>
      </w:r>
      <w:r w:rsidR="000559C0">
        <w:rPr>
          <w:rFonts w:ascii="Arial" w:hAnsi="Arial"/>
          <w:snapToGrid w:val="0"/>
          <w:color w:val="000000"/>
          <w:sz w:val="16"/>
          <w:lang w:val="en-AU"/>
        </w:rPr>
        <w:t>.</w:t>
      </w:r>
    </w:p>
    <w:p w:rsidR="000C1A4F" w:rsidRDefault="000C1A4F" w:rsidP="00966543">
      <w:pPr>
        <w:pStyle w:val="Requirement"/>
      </w:pPr>
      <w:r>
        <w:t>UR</w:t>
      </w:r>
      <w:r w:rsidR="000559C0">
        <w:t>A</w:t>
      </w:r>
      <w:r>
        <w:t>0</w:t>
      </w:r>
      <w:r w:rsidR="000559C0">
        <w:t>4</w:t>
      </w:r>
      <w:r>
        <w:t xml:space="preserve"> </w:t>
      </w:r>
      <w:r w:rsidR="000559C0">
        <w:t>Role Inheritance Creation</w:t>
      </w:r>
    </w:p>
    <w:p w:rsidR="000C1A4F" w:rsidRDefault="00B11B44" w:rsidP="000C1A4F">
      <w:pPr>
        <w:rPr>
          <w:snapToGrid w:val="0"/>
          <w:lang w:val="en-AU"/>
        </w:rPr>
      </w:pPr>
      <w:r>
        <w:rPr>
          <w:snapToGrid w:val="0"/>
          <w:lang w:val="en-AU"/>
        </w:rPr>
        <w:t xml:space="preserve">The </w:t>
      </w:r>
      <w:fldSimple w:instr=" REF COMPONENT_ADMINISTRATIVE \h  \* MERGEFORMAT ">
        <w:r w:rsidR="00D5644F" w:rsidRPr="00D5644F">
          <w:rPr>
            <w:snapToGrid w:val="0"/>
            <w:lang w:val="en-AU"/>
          </w:rPr>
          <w:t>Administrative Component</w:t>
        </w:r>
      </w:fldSimple>
      <w:r w:rsidR="000559C0">
        <w:rPr>
          <w:snapToGrid w:val="0"/>
          <w:lang w:val="en-AU"/>
        </w:rPr>
        <w:t xml:space="preserve"> shall provide the means to establish a new immediate inheritance relationship (RH relation) between two existing roles.</w:t>
      </w:r>
    </w:p>
    <w:p w:rsidR="00A67566" w:rsidRDefault="00A67566" w:rsidP="00A67566">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High</w:t>
      </w:r>
    </w:p>
    <w:p w:rsidR="000C1A4F" w:rsidRDefault="00A67566" w:rsidP="00A67566">
      <w:pPr>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The requirement URNA01 shall be met.</w:t>
      </w:r>
    </w:p>
    <w:p w:rsidR="00BB78D9" w:rsidRDefault="00BB78D9" w:rsidP="00966543">
      <w:pPr>
        <w:pStyle w:val="Requirement"/>
      </w:pPr>
      <w:r>
        <w:t>URA05 Role Inheritance Deletion</w:t>
      </w:r>
    </w:p>
    <w:p w:rsidR="00BB78D9" w:rsidRDefault="00B11B44" w:rsidP="00BB78D9">
      <w:pPr>
        <w:rPr>
          <w:snapToGrid w:val="0"/>
          <w:lang w:val="en-AU"/>
        </w:rPr>
      </w:pPr>
      <w:r>
        <w:rPr>
          <w:snapToGrid w:val="0"/>
          <w:lang w:val="en-AU"/>
        </w:rPr>
        <w:t xml:space="preserve">The </w:t>
      </w:r>
      <w:fldSimple w:instr=" REF COMPONENT_ADMINISTRATIVE \h  \* MERGEFORMAT ">
        <w:r w:rsidR="00D5644F" w:rsidRPr="00D5644F">
          <w:rPr>
            <w:snapToGrid w:val="0"/>
            <w:lang w:val="en-AU"/>
          </w:rPr>
          <w:t>Administrative Component</w:t>
        </w:r>
      </w:fldSimple>
      <w:r w:rsidR="00BB78D9">
        <w:rPr>
          <w:snapToGrid w:val="0"/>
          <w:lang w:val="en-AU"/>
        </w:rPr>
        <w:t xml:space="preserve"> shall provide the means to delete an existing immediate inheritance relationship (RH relation) between two roles.</w:t>
      </w:r>
    </w:p>
    <w:p w:rsidR="00BB78D9" w:rsidRDefault="00BB78D9" w:rsidP="00BB78D9">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High</w:t>
      </w:r>
    </w:p>
    <w:p w:rsidR="00211950" w:rsidRDefault="00BB78D9" w:rsidP="00211950">
      <w:pPr>
        <w:ind w:left="1440" w:hanging="720"/>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r>
      <w:r w:rsidR="00211950">
        <w:rPr>
          <w:rFonts w:ascii="Arial" w:hAnsi="Arial"/>
          <w:snapToGrid w:val="0"/>
          <w:color w:val="000000"/>
          <w:sz w:val="16"/>
          <w:lang w:val="en-AU"/>
        </w:rPr>
        <w:t xml:space="preserve">If the role A inherits the role B and the role B inherits the role C, then the roles A and C have implicit inheritance relationship. The deletion of the inheritance relationship between the roles A and B shall not preserve the implicit relationship between the roles A and C. </w:t>
      </w:r>
    </w:p>
    <w:p w:rsidR="00BB78D9" w:rsidRDefault="00BB78D9" w:rsidP="00211950">
      <w:pPr>
        <w:ind w:left="1440"/>
        <w:rPr>
          <w:rFonts w:ascii="Arial" w:hAnsi="Arial"/>
          <w:snapToGrid w:val="0"/>
          <w:color w:val="000000"/>
          <w:sz w:val="16"/>
          <w:lang w:val="en-AU"/>
        </w:rPr>
      </w:pPr>
      <w:r>
        <w:rPr>
          <w:rFonts w:ascii="Arial" w:hAnsi="Arial"/>
          <w:snapToGrid w:val="0"/>
          <w:color w:val="000000"/>
          <w:sz w:val="16"/>
          <w:lang w:val="en-AU"/>
        </w:rPr>
        <w:t>The requirement URNA01 shall be met.</w:t>
      </w:r>
    </w:p>
    <w:p w:rsidR="005A3327" w:rsidRDefault="005A3327" w:rsidP="00966543">
      <w:pPr>
        <w:pStyle w:val="Requirement"/>
      </w:pPr>
      <w:r>
        <w:t>URA06 Senior Role Creation</w:t>
      </w:r>
    </w:p>
    <w:p w:rsidR="005A3327" w:rsidRDefault="00B11B44" w:rsidP="005A3327">
      <w:pPr>
        <w:rPr>
          <w:snapToGrid w:val="0"/>
          <w:lang w:val="en-AU"/>
        </w:rPr>
      </w:pPr>
      <w:r>
        <w:rPr>
          <w:snapToGrid w:val="0"/>
          <w:lang w:val="en-AU"/>
        </w:rPr>
        <w:t xml:space="preserve">The </w:t>
      </w:r>
      <w:fldSimple w:instr=" REF COMPONENT_ADMINISTRATIVE \h  \* MERGEFORMAT ">
        <w:r w:rsidR="00D5644F" w:rsidRPr="00D5644F">
          <w:rPr>
            <w:snapToGrid w:val="0"/>
            <w:lang w:val="en-AU"/>
          </w:rPr>
          <w:t>Administrative Component</w:t>
        </w:r>
      </w:fldSimple>
      <w:r w:rsidR="005A3327">
        <w:rPr>
          <w:snapToGrid w:val="0"/>
          <w:lang w:val="en-AU"/>
        </w:rPr>
        <w:t xml:space="preserve"> shall provide the means to create a new role and add it as an immediate senior of an existing role.</w:t>
      </w:r>
    </w:p>
    <w:p w:rsidR="005A3327" w:rsidRDefault="005A3327" w:rsidP="005A3327">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High</w:t>
      </w:r>
    </w:p>
    <w:p w:rsidR="005A3327" w:rsidRDefault="005A3327" w:rsidP="005A3327">
      <w:pPr>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The requirement URNA01 shall be met.</w:t>
      </w:r>
    </w:p>
    <w:p w:rsidR="002B3D61" w:rsidRDefault="002B3D61" w:rsidP="00966543">
      <w:pPr>
        <w:pStyle w:val="Requirement"/>
      </w:pPr>
      <w:r>
        <w:t>URA0</w:t>
      </w:r>
      <w:r w:rsidR="008C4443">
        <w:t>7</w:t>
      </w:r>
      <w:r>
        <w:t xml:space="preserve"> Junior Role Creation</w:t>
      </w:r>
    </w:p>
    <w:p w:rsidR="002B3D61" w:rsidRDefault="00B11B44" w:rsidP="002B3D61">
      <w:pPr>
        <w:rPr>
          <w:snapToGrid w:val="0"/>
          <w:lang w:val="en-AU"/>
        </w:rPr>
      </w:pPr>
      <w:r>
        <w:rPr>
          <w:snapToGrid w:val="0"/>
          <w:lang w:val="en-AU"/>
        </w:rPr>
        <w:t xml:space="preserve">The </w:t>
      </w:r>
      <w:fldSimple w:instr=" REF COMPONENT_ADMINISTRATIVE \h  \* MERGEFORMAT ">
        <w:r w:rsidR="00D5644F" w:rsidRPr="00D5644F">
          <w:rPr>
            <w:snapToGrid w:val="0"/>
            <w:lang w:val="en-AU"/>
          </w:rPr>
          <w:t>Administrative Component</w:t>
        </w:r>
      </w:fldSimple>
      <w:r w:rsidR="002B3D61">
        <w:rPr>
          <w:snapToGrid w:val="0"/>
          <w:lang w:val="en-AU"/>
        </w:rPr>
        <w:t xml:space="preserve"> shall provide the means to create a new role and add it as an immediate junior of an existing role.</w:t>
      </w:r>
    </w:p>
    <w:p w:rsidR="002B3D61" w:rsidRDefault="002B3D61" w:rsidP="002B3D61">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High</w:t>
      </w:r>
    </w:p>
    <w:p w:rsidR="002B3D61" w:rsidRDefault="002B3D61" w:rsidP="008C4443">
      <w:pPr>
        <w:ind w:left="0" w:firstLine="720"/>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The requirement URNA01 shall be met.</w:t>
      </w:r>
    </w:p>
    <w:p w:rsidR="000C1A4F" w:rsidRDefault="000C1A4F" w:rsidP="00966543">
      <w:pPr>
        <w:pStyle w:val="Requirement"/>
      </w:pPr>
      <w:r>
        <w:t>UR</w:t>
      </w:r>
      <w:r w:rsidR="00E652EE">
        <w:t>A08</w:t>
      </w:r>
      <w:r>
        <w:t xml:space="preserve"> </w:t>
      </w:r>
      <w:r w:rsidR="00646C8D">
        <w:t>SSD Set Creation</w:t>
      </w:r>
    </w:p>
    <w:p w:rsidR="000C1A4F" w:rsidRDefault="00B11B44" w:rsidP="000C1A4F">
      <w:pPr>
        <w:rPr>
          <w:snapToGrid w:val="0"/>
          <w:lang w:val="en-AU"/>
        </w:rPr>
      </w:pPr>
      <w:r>
        <w:rPr>
          <w:snapToGrid w:val="0"/>
          <w:lang w:val="en-AU"/>
        </w:rPr>
        <w:t xml:space="preserve">The </w:t>
      </w:r>
      <w:fldSimple w:instr=" REF COMPONENT_ADMINISTRATIVE \h  \* MERGEFORMAT ">
        <w:r w:rsidR="00D5644F" w:rsidRPr="00D5644F">
          <w:rPr>
            <w:snapToGrid w:val="0"/>
            <w:lang w:val="en-AU"/>
          </w:rPr>
          <w:t>Administrative Component</w:t>
        </w:r>
      </w:fldSimple>
      <w:r w:rsidR="00646C8D">
        <w:rPr>
          <w:snapToGrid w:val="0"/>
          <w:lang w:val="en-AU"/>
        </w:rPr>
        <w:t xml:space="preserve"> shall provide the means to create a </w:t>
      </w:r>
      <w:r w:rsidR="00E652EE">
        <w:rPr>
          <w:snapToGrid w:val="0"/>
          <w:lang w:val="en-AU"/>
        </w:rPr>
        <w:t>named instance of an</w:t>
      </w:r>
      <w:r w:rsidR="00646C8D">
        <w:rPr>
          <w:snapToGrid w:val="0"/>
          <w:lang w:val="en-AU"/>
        </w:rPr>
        <w:t xml:space="preserve"> SSD relation.</w:t>
      </w:r>
      <w:r w:rsidR="002408E0">
        <w:rPr>
          <w:snapToGrid w:val="0"/>
          <w:lang w:val="en-AU"/>
        </w:rPr>
        <w:t xml:space="preserve"> The SSD cardinality shall be set at creation time.</w:t>
      </w:r>
    </w:p>
    <w:p w:rsidR="000C1A4F" w:rsidRDefault="000C1A4F" w:rsidP="000C1A4F">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r>
      <w:r w:rsidR="00F71F3F">
        <w:rPr>
          <w:rFonts w:ascii="Arial" w:hAnsi="Arial"/>
          <w:snapToGrid w:val="0"/>
          <w:color w:val="000000"/>
          <w:sz w:val="16"/>
          <w:lang w:val="en-AU"/>
        </w:rPr>
        <w:t>Normal</w:t>
      </w:r>
    </w:p>
    <w:p w:rsidR="000C1A4F" w:rsidRDefault="000C1A4F" w:rsidP="002408E0">
      <w:pPr>
        <w:ind w:left="1440" w:hanging="720"/>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r>
      <w:r w:rsidR="002408E0">
        <w:rPr>
          <w:rFonts w:ascii="Arial" w:hAnsi="Arial"/>
          <w:snapToGrid w:val="0"/>
          <w:color w:val="000000"/>
          <w:sz w:val="16"/>
          <w:lang w:val="en-AU"/>
        </w:rPr>
        <w:t xml:space="preserve">The SSD relation is defined as a role set that includes two or more roles, and the cardinality as a natural number greater than one indicating a combination of roles that would constitute a violation of the SSD policy. For example, it may be required that no user may be assigned to three of the four roles representing </w:t>
      </w:r>
      <w:r w:rsidR="004F07EE">
        <w:rPr>
          <w:rFonts w:ascii="Arial" w:hAnsi="Arial"/>
          <w:snapToGrid w:val="0"/>
          <w:color w:val="000000"/>
          <w:sz w:val="16"/>
          <w:lang w:val="en-AU"/>
        </w:rPr>
        <w:t>the</w:t>
      </w:r>
      <w:r w:rsidR="002408E0">
        <w:rPr>
          <w:rFonts w:ascii="Arial" w:hAnsi="Arial"/>
          <w:snapToGrid w:val="0"/>
          <w:color w:val="000000"/>
          <w:sz w:val="16"/>
          <w:lang w:val="en-AU"/>
        </w:rPr>
        <w:t xml:space="preserve"> detector expert functions.</w:t>
      </w:r>
    </w:p>
    <w:p w:rsidR="00E652EE" w:rsidRDefault="00E652EE" w:rsidP="00966543">
      <w:pPr>
        <w:pStyle w:val="Requirement"/>
      </w:pPr>
      <w:r>
        <w:t>URA09 SSD Set Deletion</w:t>
      </w:r>
    </w:p>
    <w:p w:rsidR="00E652EE" w:rsidRDefault="00B11B44" w:rsidP="00E652EE">
      <w:pPr>
        <w:rPr>
          <w:snapToGrid w:val="0"/>
          <w:lang w:val="en-AU"/>
        </w:rPr>
      </w:pPr>
      <w:r>
        <w:rPr>
          <w:snapToGrid w:val="0"/>
          <w:lang w:val="en-AU"/>
        </w:rPr>
        <w:t xml:space="preserve">The </w:t>
      </w:r>
      <w:fldSimple w:instr=" REF COMPONENT_ADMINISTRATIVE \h  \* MERGEFORMAT ">
        <w:r w:rsidR="00D5644F" w:rsidRPr="00D5644F">
          <w:rPr>
            <w:snapToGrid w:val="0"/>
            <w:lang w:val="en-AU"/>
          </w:rPr>
          <w:t>Administrative Component</w:t>
        </w:r>
      </w:fldSimple>
      <w:r w:rsidR="00E652EE">
        <w:rPr>
          <w:snapToGrid w:val="0"/>
          <w:lang w:val="en-AU"/>
        </w:rPr>
        <w:t xml:space="preserve"> shall provide the means to delete an existing SSD relation.</w:t>
      </w:r>
    </w:p>
    <w:p w:rsidR="00E652EE" w:rsidRDefault="00E652EE" w:rsidP="00E652EE">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Normal</w:t>
      </w:r>
    </w:p>
    <w:p w:rsidR="00CD67EB" w:rsidRDefault="00CD67EB" w:rsidP="00966543">
      <w:pPr>
        <w:pStyle w:val="Requirement"/>
      </w:pPr>
      <w:r>
        <w:t>URA10 SSD Role Member Addition</w:t>
      </w:r>
    </w:p>
    <w:p w:rsidR="00CD67EB" w:rsidRDefault="007E4F11" w:rsidP="00CD67EB">
      <w:pPr>
        <w:rPr>
          <w:snapToGrid w:val="0"/>
          <w:lang w:val="en-AU"/>
        </w:rPr>
      </w:pPr>
      <w:r>
        <w:rPr>
          <w:snapToGrid w:val="0"/>
          <w:lang w:val="en-AU"/>
        </w:rPr>
        <w:t xml:space="preserve">The </w:t>
      </w:r>
      <w:fldSimple w:instr=" REF COMPONENT_ADMINISTRATIVE \h  \* MERGEFORMAT ">
        <w:r w:rsidR="00D5644F" w:rsidRPr="00D5644F">
          <w:rPr>
            <w:snapToGrid w:val="0"/>
            <w:lang w:val="en-AU"/>
          </w:rPr>
          <w:t>Administrative Component</w:t>
        </w:r>
      </w:fldSimple>
      <w:r w:rsidR="00CD67EB">
        <w:rPr>
          <w:snapToGrid w:val="0"/>
          <w:lang w:val="en-AU"/>
        </w:rPr>
        <w:t xml:space="preserve"> shall provide the means to </w:t>
      </w:r>
      <w:r w:rsidR="00703ED4">
        <w:rPr>
          <w:snapToGrid w:val="0"/>
          <w:lang w:val="en-AU"/>
        </w:rPr>
        <w:t>add</w:t>
      </w:r>
      <w:r w:rsidR="00CD67EB">
        <w:rPr>
          <w:snapToGrid w:val="0"/>
          <w:lang w:val="en-AU"/>
        </w:rPr>
        <w:t xml:space="preserve"> a</w:t>
      </w:r>
      <w:r w:rsidR="00703ED4">
        <w:rPr>
          <w:snapToGrid w:val="0"/>
          <w:lang w:val="en-AU"/>
        </w:rPr>
        <w:t>n</w:t>
      </w:r>
      <w:r w:rsidR="00CD67EB">
        <w:rPr>
          <w:snapToGrid w:val="0"/>
          <w:lang w:val="en-AU"/>
        </w:rPr>
        <w:t xml:space="preserve"> </w:t>
      </w:r>
      <w:r w:rsidR="00703ED4">
        <w:rPr>
          <w:snapToGrid w:val="0"/>
          <w:lang w:val="en-AU"/>
        </w:rPr>
        <w:t>existing</w:t>
      </w:r>
      <w:r w:rsidR="00CD67EB">
        <w:rPr>
          <w:snapToGrid w:val="0"/>
          <w:lang w:val="en-AU"/>
        </w:rPr>
        <w:t xml:space="preserve"> role </w:t>
      </w:r>
      <w:r w:rsidR="00703ED4">
        <w:rPr>
          <w:snapToGrid w:val="0"/>
          <w:lang w:val="en-AU"/>
        </w:rPr>
        <w:t>to a named SSD role set</w:t>
      </w:r>
      <w:r w:rsidR="00CD67EB">
        <w:rPr>
          <w:snapToGrid w:val="0"/>
          <w:lang w:val="en-AU"/>
        </w:rPr>
        <w:t>.</w:t>
      </w:r>
    </w:p>
    <w:p w:rsidR="00CD67EB" w:rsidRDefault="00CD67EB" w:rsidP="00CD67EB">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r>
      <w:r w:rsidR="00703ED4">
        <w:rPr>
          <w:rFonts w:ascii="Arial" w:hAnsi="Arial"/>
          <w:snapToGrid w:val="0"/>
          <w:color w:val="000000"/>
          <w:sz w:val="16"/>
          <w:lang w:val="en-AU"/>
        </w:rPr>
        <w:t>Normal</w:t>
      </w:r>
    </w:p>
    <w:p w:rsidR="00CD67EB" w:rsidRDefault="00CD67EB" w:rsidP="00CD67EB">
      <w:pPr>
        <w:ind w:left="0" w:firstLine="720"/>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The requirement URNA01 shall be met.</w:t>
      </w:r>
    </w:p>
    <w:p w:rsidR="008B7F35" w:rsidRDefault="008B7F35" w:rsidP="00966543">
      <w:pPr>
        <w:pStyle w:val="Requirement"/>
      </w:pPr>
      <w:r>
        <w:t>URA11 SSD Role Member Deletion</w:t>
      </w:r>
    </w:p>
    <w:p w:rsidR="008B7F35" w:rsidRDefault="007E4F11" w:rsidP="008B7F35">
      <w:pPr>
        <w:rPr>
          <w:snapToGrid w:val="0"/>
          <w:lang w:val="en-AU"/>
        </w:rPr>
      </w:pPr>
      <w:r>
        <w:rPr>
          <w:snapToGrid w:val="0"/>
          <w:lang w:val="en-AU"/>
        </w:rPr>
        <w:t xml:space="preserve">The </w:t>
      </w:r>
      <w:fldSimple w:instr=" REF COMPONENT_ADMINISTRATIVE \h  \* MERGEFORMAT ">
        <w:r w:rsidR="00D5644F" w:rsidRPr="00D5644F">
          <w:rPr>
            <w:snapToGrid w:val="0"/>
            <w:lang w:val="en-AU"/>
          </w:rPr>
          <w:t>Administrative Component</w:t>
        </w:r>
      </w:fldSimple>
      <w:r w:rsidR="008B7F35">
        <w:rPr>
          <w:snapToGrid w:val="0"/>
          <w:lang w:val="en-AU"/>
        </w:rPr>
        <w:t xml:space="preserve"> shall provide the means to delete a role from a named SSD role set.</w:t>
      </w:r>
    </w:p>
    <w:p w:rsidR="008B7F35" w:rsidRDefault="008B7F35" w:rsidP="008B7F35">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Normal</w:t>
      </w:r>
    </w:p>
    <w:p w:rsidR="008B7F35" w:rsidRDefault="008B7F35" w:rsidP="008B7F35">
      <w:pPr>
        <w:ind w:left="0" w:firstLine="720"/>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The requirement URNA01 shall be met.</w:t>
      </w:r>
    </w:p>
    <w:p w:rsidR="009F40B5" w:rsidRDefault="009F40B5" w:rsidP="00966543">
      <w:pPr>
        <w:pStyle w:val="Requirement"/>
      </w:pPr>
      <w:r>
        <w:t>URA12 DSD Set Creation</w:t>
      </w:r>
    </w:p>
    <w:p w:rsidR="009F40B5" w:rsidRDefault="007E4F11" w:rsidP="009F40B5">
      <w:pPr>
        <w:rPr>
          <w:snapToGrid w:val="0"/>
          <w:lang w:val="en-AU"/>
        </w:rPr>
      </w:pPr>
      <w:r>
        <w:rPr>
          <w:snapToGrid w:val="0"/>
          <w:lang w:val="en-AU"/>
        </w:rPr>
        <w:t xml:space="preserve">The </w:t>
      </w:r>
      <w:fldSimple w:instr=" REF COMPONENT_ADMINISTRATIVE \h  \* MERGEFORMAT ">
        <w:r w:rsidR="00D5644F" w:rsidRPr="00D5644F">
          <w:rPr>
            <w:snapToGrid w:val="0"/>
            <w:lang w:val="en-AU"/>
          </w:rPr>
          <w:t>Administrative Component</w:t>
        </w:r>
      </w:fldSimple>
      <w:r w:rsidR="009F40B5">
        <w:rPr>
          <w:snapToGrid w:val="0"/>
          <w:lang w:val="en-AU"/>
        </w:rPr>
        <w:t xml:space="preserve"> shall provide the means to create a named instance of a DSD relation. The DSD cardinality shall be set at creation time.</w:t>
      </w:r>
    </w:p>
    <w:p w:rsidR="009F40B5" w:rsidRDefault="009F40B5" w:rsidP="009F40B5">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r>
      <w:r w:rsidR="00053B0E">
        <w:rPr>
          <w:rFonts w:ascii="Arial" w:hAnsi="Arial"/>
          <w:snapToGrid w:val="0"/>
          <w:color w:val="000000"/>
          <w:sz w:val="16"/>
          <w:lang w:val="en-AU"/>
        </w:rPr>
        <w:t>Low</w:t>
      </w:r>
    </w:p>
    <w:p w:rsidR="009F40B5" w:rsidRDefault="009F40B5" w:rsidP="009F40B5">
      <w:pPr>
        <w:ind w:left="1440" w:hanging="720"/>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 xml:space="preserve">The DSD relation is defined as a role set that includes two or more roles, and the cardinality as a natural number greater than one indicating a combination of roles that would constitute a violation of the DSD policy. For example, it may be required that </w:t>
      </w:r>
      <w:r w:rsidR="008D50F1">
        <w:rPr>
          <w:rFonts w:ascii="Arial" w:hAnsi="Arial"/>
          <w:snapToGrid w:val="0"/>
          <w:color w:val="000000"/>
          <w:sz w:val="16"/>
          <w:lang w:val="en-AU"/>
        </w:rPr>
        <w:t>no user may enable three of four roles already assigned to him.</w:t>
      </w:r>
    </w:p>
    <w:p w:rsidR="009F40B5" w:rsidRDefault="009F40B5" w:rsidP="00966543">
      <w:pPr>
        <w:pStyle w:val="Requirement"/>
      </w:pPr>
      <w:r>
        <w:t>URA</w:t>
      </w:r>
      <w:r w:rsidR="008D50F1">
        <w:t>13</w:t>
      </w:r>
      <w:r>
        <w:t xml:space="preserve"> </w:t>
      </w:r>
      <w:r w:rsidR="008D50F1">
        <w:t>D</w:t>
      </w:r>
      <w:r>
        <w:t>SD Set Deletion</w:t>
      </w:r>
    </w:p>
    <w:p w:rsidR="009F40B5" w:rsidRDefault="007E4F11" w:rsidP="009F40B5">
      <w:pPr>
        <w:rPr>
          <w:snapToGrid w:val="0"/>
          <w:lang w:val="en-AU"/>
        </w:rPr>
      </w:pPr>
      <w:r>
        <w:rPr>
          <w:snapToGrid w:val="0"/>
          <w:lang w:val="en-AU"/>
        </w:rPr>
        <w:t xml:space="preserve">The </w:t>
      </w:r>
      <w:fldSimple w:instr=" REF COMPONENT_ADMINISTRATIVE \h  \* MERGEFORMAT ">
        <w:r w:rsidR="00D5644F" w:rsidRPr="00D5644F">
          <w:rPr>
            <w:snapToGrid w:val="0"/>
            <w:lang w:val="en-AU"/>
          </w:rPr>
          <w:t>Administrative Component</w:t>
        </w:r>
      </w:fldSimple>
      <w:r w:rsidR="009F40B5">
        <w:rPr>
          <w:snapToGrid w:val="0"/>
          <w:lang w:val="en-AU"/>
        </w:rPr>
        <w:t xml:space="preserve"> shall provide the means to delete an existing </w:t>
      </w:r>
      <w:r w:rsidR="008D50F1">
        <w:rPr>
          <w:snapToGrid w:val="0"/>
          <w:lang w:val="en-AU"/>
        </w:rPr>
        <w:t>D</w:t>
      </w:r>
      <w:r w:rsidR="009F40B5">
        <w:rPr>
          <w:snapToGrid w:val="0"/>
          <w:lang w:val="en-AU"/>
        </w:rPr>
        <w:t>SD relation.</w:t>
      </w:r>
    </w:p>
    <w:p w:rsidR="009F40B5" w:rsidRDefault="009F40B5" w:rsidP="009F40B5">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r>
      <w:r w:rsidR="008D50F1">
        <w:rPr>
          <w:rFonts w:ascii="Arial" w:hAnsi="Arial"/>
          <w:snapToGrid w:val="0"/>
          <w:color w:val="000000"/>
          <w:sz w:val="16"/>
          <w:lang w:val="en-AU"/>
        </w:rPr>
        <w:t>Low</w:t>
      </w:r>
    </w:p>
    <w:p w:rsidR="009F40B5" w:rsidRDefault="009F40B5" w:rsidP="00966543">
      <w:pPr>
        <w:pStyle w:val="Requirement"/>
      </w:pPr>
      <w:r>
        <w:t>URA1</w:t>
      </w:r>
      <w:r w:rsidR="008D50F1">
        <w:t>4</w:t>
      </w:r>
      <w:r>
        <w:t xml:space="preserve"> </w:t>
      </w:r>
      <w:r w:rsidR="008D50F1">
        <w:t>D</w:t>
      </w:r>
      <w:r>
        <w:t>SD Role Member Addition</w:t>
      </w:r>
    </w:p>
    <w:p w:rsidR="009F40B5" w:rsidRDefault="007E4F11" w:rsidP="009F40B5">
      <w:pPr>
        <w:rPr>
          <w:snapToGrid w:val="0"/>
          <w:lang w:val="en-AU"/>
        </w:rPr>
      </w:pPr>
      <w:r>
        <w:rPr>
          <w:snapToGrid w:val="0"/>
          <w:lang w:val="en-AU"/>
        </w:rPr>
        <w:t xml:space="preserve">The </w:t>
      </w:r>
      <w:fldSimple w:instr=" REF COMPONENT_ADMINISTRATIVE \h  \* MERGEFORMAT ">
        <w:r w:rsidR="00D5644F" w:rsidRPr="00D5644F">
          <w:rPr>
            <w:snapToGrid w:val="0"/>
            <w:lang w:val="en-AU"/>
          </w:rPr>
          <w:t>Administrative Component</w:t>
        </w:r>
      </w:fldSimple>
      <w:r w:rsidR="009F40B5">
        <w:rPr>
          <w:snapToGrid w:val="0"/>
          <w:lang w:val="en-AU"/>
        </w:rPr>
        <w:t xml:space="preserve"> shall provide the means to add an existing role to a named </w:t>
      </w:r>
      <w:r w:rsidR="008D50F1">
        <w:rPr>
          <w:snapToGrid w:val="0"/>
          <w:lang w:val="en-AU"/>
        </w:rPr>
        <w:t>D</w:t>
      </w:r>
      <w:r w:rsidR="009F40B5">
        <w:rPr>
          <w:snapToGrid w:val="0"/>
          <w:lang w:val="en-AU"/>
        </w:rPr>
        <w:t>SD role set.</w:t>
      </w:r>
    </w:p>
    <w:p w:rsidR="009F40B5" w:rsidRDefault="009F40B5" w:rsidP="009F40B5">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r>
      <w:r w:rsidR="00D52D43">
        <w:rPr>
          <w:rFonts w:ascii="Arial" w:hAnsi="Arial"/>
          <w:snapToGrid w:val="0"/>
          <w:color w:val="000000"/>
          <w:sz w:val="16"/>
          <w:lang w:val="en-AU"/>
        </w:rPr>
        <w:t>Low</w:t>
      </w:r>
    </w:p>
    <w:p w:rsidR="009F40B5" w:rsidRDefault="009F40B5" w:rsidP="009F40B5">
      <w:pPr>
        <w:ind w:left="0" w:firstLine="720"/>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The requirement URNA01 shall be met.</w:t>
      </w:r>
    </w:p>
    <w:p w:rsidR="009F40B5" w:rsidRDefault="009F40B5" w:rsidP="00966543">
      <w:pPr>
        <w:pStyle w:val="Requirement"/>
      </w:pPr>
      <w:r>
        <w:t>URA1</w:t>
      </w:r>
      <w:r w:rsidR="00BE71FF">
        <w:t>5</w:t>
      </w:r>
      <w:r>
        <w:t xml:space="preserve"> </w:t>
      </w:r>
      <w:r w:rsidR="00BE71FF">
        <w:t>D</w:t>
      </w:r>
      <w:r>
        <w:t>SD Role Member Deletion</w:t>
      </w:r>
    </w:p>
    <w:p w:rsidR="009F40B5" w:rsidRDefault="007E4F11" w:rsidP="009F40B5">
      <w:pPr>
        <w:rPr>
          <w:snapToGrid w:val="0"/>
          <w:lang w:val="en-AU"/>
        </w:rPr>
      </w:pPr>
      <w:r>
        <w:rPr>
          <w:snapToGrid w:val="0"/>
          <w:lang w:val="en-AU"/>
        </w:rPr>
        <w:t xml:space="preserve">The </w:t>
      </w:r>
      <w:fldSimple w:instr=" REF COMPONENT_ADMINISTRATIVE \h  \* MERGEFORMAT ">
        <w:r w:rsidR="00D5644F" w:rsidRPr="00D5644F">
          <w:rPr>
            <w:snapToGrid w:val="0"/>
            <w:lang w:val="en-AU"/>
          </w:rPr>
          <w:t>Administrative Component</w:t>
        </w:r>
      </w:fldSimple>
      <w:r w:rsidR="009F40B5">
        <w:rPr>
          <w:snapToGrid w:val="0"/>
          <w:lang w:val="en-AU"/>
        </w:rPr>
        <w:t xml:space="preserve"> shall provide the means to delete a role from a named </w:t>
      </w:r>
      <w:r w:rsidR="00BE71FF">
        <w:rPr>
          <w:snapToGrid w:val="0"/>
          <w:lang w:val="en-AU"/>
        </w:rPr>
        <w:t>D</w:t>
      </w:r>
      <w:r w:rsidR="009F40B5">
        <w:rPr>
          <w:snapToGrid w:val="0"/>
          <w:lang w:val="en-AU"/>
        </w:rPr>
        <w:t>SD role set.</w:t>
      </w:r>
    </w:p>
    <w:p w:rsidR="009F40B5" w:rsidRDefault="009F40B5" w:rsidP="009F40B5">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r>
      <w:r w:rsidR="00BE71FF">
        <w:rPr>
          <w:rFonts w:ascii="Arial" w:hAnsi="Arial"/>
          <w:snapToGrid w:val="0"/>
          <w:color w:val="000000"/>
          <w:sz w:val="16"/>
          <w:lang w:val="en-AU"/>
        </w:rPr>
        <w:t>Low</w:t>
      </w:r>
    </w:p>
    <w:p w:rsidR="009F40B5" w:rsidRDefault="009F40B5" w:rsidP="009F40B5">
      <w:pPr>
        <w:ind w:left="0" w:firstLine="720"/>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The requirement URNA01 shall be met.</w:t>
      </w:r>
    </w:p>
    <w:p w:rsidR="00DF2E26" w:rsidRDefault="00DF2E26" w:rsidP="00966543">
      <w:pPr>
        <w:pStyle w:val="Requirement"/>
      </w:pPr>
      <w:r>
        <w:t xml:space="preserve">URA16 Resource </w:t>
      </w:r>
      <w:r w:rsidR="00916593">
        <w:t>Definit</w:t>
      </w:r>
      <w:r>
        <w:t>ion</w:t>
      </w:r>
    </w:p>
    <w:p w:rsidR="00DF2E26" w:rsidRDefault="007E4F11" w:rsidP="00DF2E26">
      <w:pPr>
        <w:rPr>
          <w:snapToGrid w:val="0"/>
          <w:lang w:val="en-AU"/>
        </w:rPr>
      </w:pPr>
      <w:r>
        <w:rPr>
          <w:snapToGrid w:val="0"/>
          <w:lang w:val="en-AU"/>
        </w:rPr>
        <w:t xml:space="preserve">The </w:t>
      </w:r>
      <w:fldSimple w:instr=" REF COMPONENT_ADMINISTRATIVE \h  \* MERGEFORMAT ">
        <w:r w:rsidR="00D5644F" w:rsidRPr="00D5644F">
          <w:rPr>
            <w:snapToGrid w:val="0"/>
            <w:lang w:val="en-AU"/>
          </w:rPr>
          <w:t>Administrative Component</w:t>
        </w:r>
      </w:fldSimple>
      <w:r w:rsidR="00DF2E26">
        <w:rPr>
          <w:snapToGrid w:val="0"/>
          <w:lang w:val="en-AU"/>
        </w:rPr>
        <w:t xml:space="preserve"> shall provide the means to define a resource</w:t>
      </w:r>
      <w:r w:rsidR="00691AEB">
        <w:rPr>
          <w:snapToGrid w:val="0"/>
          <w:lang w:val="en-AU"/>
        </w:rPr>
        <w:t xml:space="preserve"> using the predefined resource types available in the ATLAS system</w:t>
      </w:r>
      <w:r w:rsidR="00DF2E26">
        <w:rPr>
          <w:snapToGrid w:val="0"/>
          <w:lang w:val="en-AU"/>
        </w:rPr>
        <w:t>.</w:t>
      </w:r>
    </w:p>
    <w:p w:rsidR="00DF2E26" w:rsidRDefault="00DF2E26" w:rsidP="00DF2E26">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r>
      <w:r w:rsidR="009C4A83">
        <w:rPr>
          <w:rFonts w:ascii="Arial" w:hAnsi="Arial"/>
          <w:snapToGrid w:val="0"/>
          <w:color w:val="000000"/>
          <w:sz w:val="16"/>
          <w:lang w:val="en-AU"/>
        </w:rPr>
        <w:t>High</w:t>
      </w:r>
    </w:p>
    <w:p w:rsidR="00DF2E26" w:rsidRDefault="00DF2E26" w:rsidP="004F0552">
      <w:pPr>
        <w:ind w:left="1440" w:hanging="720"/>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r>
      <w:r w:rsidR="00916593">
        <w:rPr>
          <w:rFonts w:ascii="Arial" w:hAnsi="Arial"/>
          <w:snapToGrid w:val="0"/>
          <w:color w:val="000000"/>
          <w:sz w:val="16"/>
          <w:lang w:val="en-AU"/>
        </w:rPr>
        <w:t xml:space="preserve">The resource types </w:t>
      </w:r>
      <w:r w:rsidR="001575A2">
        <w:rPr>
          <w:rFonts w:ascii="Arial" w:hAnsi="Arial"/>
          <w:snapToGrid w:val="0"/>
          <w:color w:val="000000"/>
          <w:sz w:val="16"/>
          <w:lang w:val="en-AU"/>
        </w:rPr>
        <w:t>shall be defined in agreement with the sub systems that enforce the ac</w:t>
      </w:r>
      <w:r w:rsidR="00F67E15">
        <w:rPr>
          <w:rFonts w:ascii="Arial" w:hAnsi="Arial"/>
          <w:snapToGrid w:val="0"/>
          <w:color w:val="000000"/>
          <w:sz w:val="16"/>
          <w:lang w:val="en-AU"/>
        </w:rPr>
        <w:t>c</w:t>
      </w:r>
      <w:r w:rsidR="001575A2">
        <w:rPr>
          <w:rFonts w:ascii="Arial" w:hAnsi="Arial"/>
          <w:snapToGrid w:val="0"/>
          <w:color w:val="000000"/>
          <w:sz w:val="16"/>
          <w:lang w:val="en-AU"/>
        </w:rPr>
        <w:t>ess policies</w:t>
      </w:r>
      <w:r>
        <w:rPr>
          <w:rFonts w:ascii="Arial" w:hAnsi="Arial"/>
          <w:snapToGrid w:val="0"/>
          <w:color w:val="000000"/>
          <w:sz w:val="16"/>
          <w:lang w:val="en-AU"/>
        </w:rPr>
        <w:t>.</w:t>
      </w:r>
      <w:r w:rsidR="004F0552">
        <w:rPr>
          <w:rFonts w:ascii="Arial" w:hAnsi="Arial"/>
          <w:snapToGrid w:val="0"/>
          <w:color w:val="000000"/>
          <w:sz w:val="16"/>
          <w:lang w:val="en-AU"/>
        </w:rPr>
        <w:t xml:space="preserve"> The resource</w:t>
      </w:r>
      <w:r w:rsidR="00805AA5">
        <w:rPr>
          <w:rFonts w:ascii="Arial" w:hAnsi="Arial"/>
          <w:snapToGrid w:val="0"/>
          <w:color w:val="000000"/>
          <w:sz w:val="16"/>
          <w:lang w:val="en-AU"/>
        </w:rPr>
        <w:t>s</w:t>
      </w:r>
      <w:r w:rsidR="004F0552">
        <w:rPr>
          <w:rFonts w:ascii="Arial" w:hAnsi="Arial"/>
          <w:snapToGrid w:val="0"/>
          <w:color w:val="000000"/>
          <w:sz w:val="16"/>
          <w:lang w:val="en-AU"/>
        </w:rPr>
        <w:t xml:space="preserve"> </w:t>
      </w:r>
      <w:r w:rsidR="003C180F">
        <w:rPr>
          <w:rFonts w:ascii="Arial" w:hAnsi="Arial"/>
          <w:snapToGrid w:val="0"/>
          <w:color w:val="000000"/>
          <w:sz w:val="16"/>
          <w:lang w:val="en-AU"/>
        </w:rPr>
        <w:t>and the action</w:t>
      </w:r>
      <w:r w:rsidR="00805AA5">
        <w:rPr>
          <w:rFonts w:ascii="Arial" w:hAnsi="Arial"/>
          <w:snapToGrid w:val="0"/>
          <w:color w:val="000000"/>
          <w:sz w:val="16"/>
          <w:lang w:val="en-AU"/>
        </w:rPr>
        <w:t>s</w:t>
      </w:r>
      <w:r w:rsidR="003C180F">
        <w:rPr>
          <w:rFonts w:ascii="Arial" w:hAnsi="Arial"/>
          <w:snapToGrid w:val="0"/>
          <w:color w:val="000000"/>
          <w:sz w:val="16"/>
          <w:lang w:val="en-AU"/>
        </w:rPr>
        <w:t xml:space="preserve"> are</w:t>
      </w:r>
      <w:r w:rsidR="004F0552">
        <w:rPr>
          <w:rFonts w:ascii="Arial" w:hAnsi="Arial"/>
          <w:snapToGrid w:val="0"/>
          <w:color w:val="000000"/>
          <w:sz w:val="16"/>
          <w:lang w:val="en-AU"/>
        </w:rPr>
        <w:t xml:space="preserve"> used to define </w:t>
      </w:r>
      <w:r w:rsidR="00805AA5">
        <w:rPr>
          <w:rFonts w:ascii="Arial" w:hAnsi="Arial"/>
          <w:snapToGrid w:val="0"/>
          <w:color w:val="000000"/>
          <w:sz w:val="16"/>
          <w:lang w:val="en-AU"/>
        </w:rPr>
        <w:t>permissions</w:t>
      </w:r>
      <w:r w:rsidR="004F0552">
        <w:rPr>
          <w:rFonts w:ascii="Arial" w:hAnsi="Arial"/>
          <w:snapToGrid w:val="0"/>
          <w:color w:val="000000"/>
          <w:sz w:val="16"/>
          <w:lang w:val="en-AU"/>
        </w:rPr>
        <w:t>.</w:t>
      </w:r>
    </w:p>
    <w:p w:rsidR="00805AA5" w:rsidRDefault="00805AA5" w:rsidP="00966543">
      <w:pPr>
        <w:pStyle w:val="Requirement"/>
      </w:pPr>
      <w:r>
        <w:t>URA17 Action Definition</w:t>
      </w:r>
    </w:p>
    <w:p w:rsidR="00805AA5" w:rsidRDefault="007E4F11" w:rsidP="00805AA5">
      <w:pPr>
        <w:rPr>
          <w:snapToGrid w:val="0"/>
          <w:lang w:val="en-AU"/>
        </w:rPr>
      </w:pPr>
      <w:r>
        <w:rPr>
          <w:snapToGrid w:val="0"/>
          <w:lang w:val="en-AU"/>
        </w:rPr>
        <w:t xml:space="preserve">The </w:t>
      </w:r>
      <w:fldSimple w:instr=" REF COMPONENT_ADMINISTRATIVE \h  \* MERGEFORMAT ">
        <w:r w:rsidR="00D5644F" w:rsidRPr="00D5644F">
          <w:rPr>
            <w:snapToGrid w:val="0"/>
            <w:lang w:val="en-AU"/>
          </w:rPr>
          <w:t>Administrative Component</w:t>
        </w:r>
      </w:fldSimple>
      <w:r w:rsidR="00805AA5">
        <w:rPr>
          <w:snapToGrid w:val="0"/>
          <w:lang w:val="en-AU"/>
        </w:rPr>
        <w:t xml:space="preserve"> shall provide the means to define an action using the predefined actions available in the ATLAS system.</w:t>
      </w:r>
    </w:p>
    <w:p w:rsidR="00805AA5" w:rsidRDefault="00805AA5" w:rsidP="00805AA5">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r>
      <w:r w:rsidR="009C4A83">
        <w:rPr>
          <w:rFonts w:ascii="Arial" w:hAnsi="Arial"/>
          <w:snapToGrid w:val="0"/>
          <w:color w:val="000000"/>
          <w:sz w:val="16"/>
          <w:lang w:val="en-AU"/>
        </w:rPr>
        <w:t>High</w:t>
      </w:r>
    </w:p>
    <w:p w:rsidR="00805AA5" w:rsidRDefault="00805AA5" w:rsidP="00805AA5">
      <w:pPr>
        <w:ind w:left="1440" w:hanging="720"/>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 xml:space="preserve">The </w:t>
      </w:r>
      <w:r w:rsidR="00867F62">
        <w:rPr>
          <w:rFonts w:ascii="Arial" w:hAnsi="Arial"/>
          <w:snapToGrid w:val="0"/>
          <w:color w:val="000000"/>
          <w:sz w:val="16"/>
          <w:lang w:val="en-AU"/>
        </w:rPr>
        <w:t>action</w:t>
      </w:r>
      <w:r>
        <w:rPr>
          <w:rFonts w:ascii="Arial" w:hAnsi="Arial"/>
          <w:snapToGrid w:val="0"/>
          <w:color w:val="000000"/>
          <w:sz w:val="16"/>
          <w:lang w:val="en-AU"/>
        </w:rPr>
        <w:t xml:space="preserve"> types shall be defined in agreement with the sub systems that enforce the access policies. The resources and the actions are used to define permissions.</w:t>
      </w:r>
    </w:p>
    <w:p w:rsidR="00DF2E26" w:rsidRDefault="00DF2E26" w:rsidP="00966543">
      <w:pPr>
        <w:pStyle w:val="Requirement"/>
      </w:pPr>
      <w:r>
        <w:t>URA1</w:t>
      </w:r>
      <w:r w:rsidR="007A34CB">
        <w:t>8</w:t>
      </w:r>
      <w:r>
        <w:t xml:space="preserve"> </w:t>
      </w:r>
      <w:r w:rsidR="007A34CB">
        <w:t>Permission</w:t>
      </w:r>
      <w:r>
        <w:t xml:space="preserve"> De</w:t>
      </w:r>
      <w:r w:rsidR="007A34CB">
        <w:t>finition</w:t>
      </w:r>
    </w:p>
    <w:p w:rsidR="00DF2E26" w:rsidRDefault="007E4F11" w:rsidP="00DF2E26">
      <w:pPr>
        <w:rPr>
          <w:snapToGrid w:val="0"/>
          <w:lang w:val="en-AU"/>
        </w:rPr>
      </w:pPr>
      <w:r>
        <w:rPr>
          <w:snapToGrid w:val="0"/>
          <w:lang w:val="en-AU"/>
        </w:rPr>
        <w:t xml:space="preserve">The </w:t>
      </w:r>
      <w:fldSimple w:instr=" REF COMPONENT_ADMINISTRATIVE \h  \* MERGEFORMAT ">
        <w:r w:rsidR="00D5644F" w:rsidRPr="00D5644F">
          <w:rPr>
            <w:snapToGrid w:val="0"/>
            <w:lang w:val="en-AU"/>
          </w:rPr>
          <w:t>Administrative Component</w:t>
        </w:r>
      </w:fldSimple>
      <w:r w:rsidR="00DF2E26">
        <w:rPr>
          <w:snapToGrid w:val="0"/>
          <w:lang w:val="en-AU"/>
        </w:rPr>
        <w:t xml:space="preserve"> shall provide the means to </w:t>
      </w:r>
      <w:r w:rsidR="00CD50D9">
        <w:rPr>
          <w:snapToGrid w:val="0"/>
          <w:lang w:val="en-AU"/>
        </w:rPr>
        <w:t>define</w:t>
      </w:r>
      <w:r w:rsidR="00DF2E26">
        <w:rPr>
          <w:snapToGrid w:val="0"/>
          <w:lang w:val="en-AU"/>
        </w:rPr>
        <w:t xml:space="preserve"> </w:t>
      </w:r>
      <w:r w:rsidR="00CD50D9">
        <w:rPr>
          <w:snapToGrid w:val="0"/>
          <w:lang w:val="en-AU"/>
        </w:rPr>
        <w:t>a permission as a relation between resource and action</w:t>
      </w:r>
      <w:r w:rsidR="00DF2E26">
        <w:rPr>
          <w:snapToGrid w:val="0"/>
          <w:lang w:val="en-AU"/>
        </w:rPr>
        <w:t>.</w:t>
      </w:r>
    </w:p>
    <w:p w:rsidR="00DF2E26" w:rsidRDefault="00DF2E26" w:rsidP="00DF2E26">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r>
      <w:r w:rsidR="009C4A83">
        <w:rPr>
          <w:rFonts w:ascii="Arial" w:hAnsi="Arial"/>
          <w:snapToGrid w:val="0"/>
          <w:color w:val="000000"/>
          <w:sz w:val="16"/>
          <w:lang w:val="en-AU"/>
        </w:rPr>
        <w:t>High</w:t>
      </w:r>
    </w:p>
    <w:p w:rsidR="00DF2E26" w:rsidRDefault="00DF2E26" w:rsidP="008B3D7E">
      <w:pPr>
        <w:ind w:left="1440" w:hanging="720"/>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 xml:space="preserve">The </w:t>
      </w:r>
      <w:r w:rsidR="00CD50D9">
        <w:rPr>
          <w:rFonts w:ascii="Arial" w:hAnsi="Arial"/>
          <w:snapToGrid w:val="0"/>
          <w:color w:val="000000"/>
          <w:sz w:val="16"/>
          <w:lang w:val="en-AU"/>
        </w:rPr>
        <w:t>permission shall have the meaning “the action is granted on the resource”</w:t>
      </w:r>
      <w:r>
        <w:rPr>
          <w:rFonts w:ascii="Arial" w:hAnsi="Arial"/>
          <w:snapToGrid w:val="0"/>
          <w:color w:val="000000"/>
          <w:sz w:val="16"/>
          <w:lang w:val="en-AU"/>
        </w:rPr>
        <w:t>.</w:t>
      </w:r>
      <w:r w:rsidR="00C45CD2">
        <w:rPr>
          <w:rFonts w:ascii="Arial" w:hAnsi="Arial"/>
          <w:snapToGrid w:val="0"/>
          <w:color w:val="000000"/>
          <w:sz w:val="16"/>
          <w:lang w:val="en-AU"/>
        </w:rPr>
        <w:t xml:space="preserve"> </w:t>
      </w:r>
      <w:r w:rsidR="008B3D7E">
        <w:rPr>
          <w:rFonts w:ascii="Arial" w:hAnsi="Arial"/>
          <w:snapToGrid w:val="0"/>
          <w:color w:val="000000"/>
          <w:sz w:val="16"/>
          <w:lang w:val="en-AU"/>
        </w:rPr>
        <w:t>This is the “denied by default” access policy.</w:t>
      </w:r>
    </w:p>
    <w:p w:rsidR="00DF2E26" w:rsidRDefault="00DF2E26" w:rsidP="00966543">
      <w:pPr>
        <w:pStyle w:val="Requirement"/>
      </w:pPr>
      <w:r>
        <w:t>URA1</w:t>
      </w:r>
      <w:r w:rsidR="00BA31F5">
        <w:t>9</w:t>
      </w:r>
      <w:r>
        <w:t xml:space="preserve"> </w:t>
      </w:r>
      <w:r w:rsidR="0005041B">
        <w:t xml:space="preserve">Role </w:t>
      </w:r>
      <w:r w:rsidR="00BA31F5">
        <w:t>Assignment</w:t>
      </w:r>
      <w:r w:rsidR="0005041B">
        <w:t xml:space="preserve"> to User</w:t>
      </w:r>
      <w:r w:rsidR="0050412F">
        <w:t>s</w:t>
      </w:r>
    </w:p>
    <w:p w:rsidR="00DF2E26" w:rsidRDefault="007E4F11" w:rsidP="00DF2E26">
      <w:pPr>
        <w:rPr>
          <w:snapToGrid w:val="0"/>
          <w:lang w:val="en-AU"/>
        </w:rPr>
      </w:pPr>
      <w:r>
        <w:rPr>
          <w:snapToGrid w:val="0"/>
          <w:lang w:val="en-AU"/>
        </w:rPr>
        <w:t xml:space="preserve">The </w:t>
      </w:r>
      <w:fldSimple w:instr=" REF COMPONENT_ADMINISTRATIVE \h  \* MERGEFORMAT ">
        <w:r w:rsidR="00D5644F" w:rsidRPr="00D5644F">
          <w:rPr>
            <w:snapToGrid w:val="0"/>
            <w:lang w:val="en-AU"/>
          </w:rPr>
          <w:t>Administrative Component</w:t>
        </w:r>
      </w:fldSimple>
      <w:r w:rsidR="00DF2E26">
        <w:rPr>
          <w:snapToGrid w:val="0"/>
          <w:lang w:val="en-AU"/>
        </w:rPr>
        <w:t xml:space="preserve"> shall provide the means to </w:t>
      </w:r>
      <w:r w:rsidR="00BA31F5">
        <w:rPr>
          <w:snapToGrid w:val="0"/>
          <w:lang w:val="en-AU"/>
        </w:rPr>
        <w:t>assign</w:t>
      </w:r>
      <w:r w:rsidR="00DF2E26">
        <w:rPr>
          <w:snapToGrid w:val="0"/>
          <w:lang w:val="en-AU"/>
        </w:rPr>
        <w:t xml:space="preserve"> a</w:t>
      </w:r>
      <w:r w:rsidR="00BA31F5">
        <w:rPr>
          <w:snapToGrid w:val="0"/>
          <w:lang w:val="en-AU"/>
        </w:rPr>
        <w:t>n existing</w:t>
      </w:r>
      <w:r w:rsidR="00DF2E26">
        <w:rPr>
          <w:snapToGrid w:val="0"/>
          <w:lang w:val="en-AU"/>
        </w:rPr>
        <w:t xml:space="preserve"> role </w:t>
      </w:r>
      <w:r w:rsidR="0050412F">
        <w:rPr>
          <w:snapToGrid w:val="0"/>
          <w:lang w:val="en-AU"/>
        </w:rPr>
        <w:t xml:space="preserve">to a set of </w:t>
      </w:r>
      <w:r w:rsidR="00BA31F5">
        <w:rPr>
          <w:snapToGrid w:val="0"/>
          <w:lang w:val="en-AU"/>
        </w:rPr>
        <w:t>existing user</w:t>
      </w:r>
      <w:r w:rsidR="0050412F">
        <w:rPr>
          <w:snapToGrid w:val="0"/>
          <w:lang w:val="en-AU"/>
        </w:rPr>
        <w:t>s</w:t>
      </w:r>
      <w:r w:rsidR="00132447">
        <w:rPr>
          <w:snapToGrid w:val="0"/>
          <w:lang w:val="en-AU"/>
        </w:rPr>
        <w:t xml:space="preserve"> (UA relation)</w:t>
      </w:r>
      <w:r w:rsidR="00DF2E26">
        <w:rPr>
          <w:snapToGrid w:val="0"/>
          <w:lang w:val="en-AU"/>
        </w:rPr>
        <w:t>.</w:t>
      </w:r>
    </w:p>
    <w:p w:rsidR="00DF2E26" w:rsidRDefault="00DF2E26" w:rsidP="00DF2E26">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r>
      <w:r w:rsidR="00D32912">
        <w:rPr>
          <w:rFonts w:ascii="Arial" w:hAnsi="Arial"/>
          <w:snapToGrid w:val="0"/>
          <w:color w:val="000000"/>
          <w:sz w:val="16"/>
          <w:lang w:val="en-AU"/>
        </w:rPr>
        <w:t>High</w:t>
      </w:r>
    </w:p>
    <w:p w:rsidR="0050412F" w:rsidRDefault="00DF2E26" w:rsidP="00DF2E26">
      <w:pPr>
        <w:ind w:left="0" w:firstLine="720"/>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r>
      <w:r w:rsidR="00940BFA">
        <w:rPr>
          <w:rFonts w:ascii="Arial" w:hAnsi="Arial"/>
          <w:snapToGrid w:val="0"/>
          <w:color w:val="000000"/>
          <w:sz w:val="16"/>
          <w:lang w:val="en-AU"/>
        </w:rPr>
        <w:t>The requirement URNA01 shall be met.</w:t>
      </w:r>
    </w:p>
    <w:p w:rsidR="00DF2E26" w:rsidRDefault="00DF2E26" w:rsidP="0050412F">
      <w:pPr>
        <w:ind w:firstLine="720"/>
        <w:rPr>
          <w:rFonts w:ascii="Arial" w:hAnsi="Arial"/>
          <w:snapToGrid w:val="0"/>
          <w:color w:val="000000"/>
          <w:sz w:val="16"/>
          <w:lang w:val="en-AU"/>
        </w:rPr>
      </w:pPr>
      <w:r>
        <w:rPr>
          <w:rFonts w:ascii="Arial" w:hAnsi="Arial"/>
          <w:snapToGrid w:val="0"/>
          <w:color w:val="000000"/>
          <w:sz w:val="16"/>
          <w:lang w:val="en-AU"/>
        </w:rPr>
        <w:t>The requirement URNA0</w:t>
      </w:r>
      <w:r w:rsidR="00940BFA">
        <w:rPr>
          <w:rFonts w:ascii="Arial" w:hAnsi="Arial"/>
          <w:snapToGrid w:val="0"/>
          <w:color w:val="000000"/>
          <w:sz w:val="16"/>
          <w:lang w:val="en-AU"/>
        </w:rPr>
        <w:t>2</w:t>
      </w:r>
      <w:r>
        <w:rPr>
          <w:rFonts w:ascii="Arial" w:hAnsi="Arial"/>
          <w:snapToGrid w:val="0"/>
          <w:color w:val="000000"/>
          <w:sz w:val="16"/>
          <w:lang w:val="en-AU"/>
        </w:rPr>
        <w:t xml:space="preserve"> shall be met.</w:t>
      </w:r>
    </w:p>
    <w:p w:rsidR="0005041B" w:rsidRDefault="0005041B" w:rsidP="00966543">
      <w:pPr>
        <w:pStyle w:val="Requirement"/>
      </w:pPr>
      <w:r>
        <w:t>URA20 Role Revo</w:t>
      </w:r>
      <w:r w:rsidR="0050412F">
        <w:t>cation</w:t>
      </w:r>
      <w:r>
        <w:t xml:space="preserve"> from User</w:t>
      </w:r>
      <w:r w:rsidR="0050412F">
        <w:t>s</w:t>
      </w:r>
    </w:p>
    <w:p w:rsidR="0005041B" w:rsidRDefault="007E4F11" w:rsidP="0005041B">
      <w:pPr>
        <w:rPr>
          <w:snapToGrid w:val="0"/>
          <w:lang w:val="en-AU"/>
        </w:rPr>
      </w:pPr>
      <w:r>
        <w:rPr>
          <w:snapToGrid w:val="0"/>
          <w:lang w:val="en-AU"/>
        </w:rPr>
        <w:t xml:space="preserve">The </w:t>
      </w:r>
      <w:fldSimple w:instr=" REF COMPONENT_ADMINISTRATIVE \h  \* MERGEFORMAT ">
        <w:r w:rsidR="00D5644F" w:rsidRPr="00D5644F">
          <w:rPr>
            <w:snapToGrid w:val="0"/>
            <w:lang w:val="en-AU"/>
          </w:rPr>
          <w:t>Administrative Component</w:t>
        </w:r>
      </w:fldSimple>
      <w:r w:rsidR="0005041B">
        <w:rPr>
          <w:snapToGrid w:val="0"/>
          <w:lang w:val="en-AU"/>
        </w:rPr>
        <w:t xml:space="preserve"> shall provide the means to </w:t>
      </w:r>
      <w:r w:rsidR="00B851B6">
        <w:rPr>
          <w:snapToGrid w:val="0"/>
          <w:lang w:val="en-AU"/>
        </w:rPr>
        <w:t xml:space="preserve">revoke a </w:t>
      </w:r>
      <w:r w:rsidR="00B851B6" w:rsidRPr="00C904AA">
        <w:rPr>
          <w:i/>
          <w:snapToGrid w:val="0"/>
          <w:lang w:val="en-AU"/>
        </w:rPr>
        <w:t>directly</w:t>
      </w:r>
      <w:r w:rsidR="00B851B6">
        <w:rPr>
          <w:snapToGrid w:val="0"/>
          <w:lang w:val="en-AU"/>
        </w:rPr>
        <w:t xml:space="preserve"> assigned</w:t>
      </w:r>
      <w:r w:rsidR="0005041B">
        <w:rPr>
          <w:snapToGrid w:val="0"/>
          <w:lang w:val="en-AU"/>
        </w:rPr>
        <w:t xml:space="preserve"> role </w:t>
      </w:r>
      <w:r w:rsidR="00B851B6">
        <w:rPr>
          <w:snapToGrid w:val="0"/>
          <w:lang w:val="en-AU"/>
        </w:rPr>
        <w:t>f</w:t>
      </w:r>
      <w:r w:rsidR="00DD5932">
        <w:rPr>
          <w:snapToGrid w:val="0"/>
          <w:lang w:val="en-AU"/>
        </w:rPr>
        <w:t>rom a</w:t>
      </w:r>
      <w:r w:rsidR="00B851B6">
        <w:rPr>
          <w:snapToGrid w:val="0"/>
          <w:lang w:val="en-AU"/>
        </w:rPr>
        <w:t xml:space="preserve"> </w:t>
      </w:r>
      <w:r w:rsidR="0050412F">
        <w:rPr>
          <w:snapToGrid w:val="0"/>
          <w:lang w:val="en-AU"/>
        </w:rPr>
        <w:t xml:space="preserve">set of </w:t>
      </w:r>
      <w:r w:rsidR="00B851B6">
        <w:rPr>
          <w:snapToGrid w:val="0"/>
          <w:lang w:val="en-AU"/>
        </w:rPr>
        <w:t>user</w:t>
      </w:r>
      <w:r w:rsidR="0050412F">
        <w:rPr>
          <w:snapToGrid w:val="0"/>
          <w:lang w:val="en-AU"/>
        </w:rPr>
        <w:t>s</w:t>
      </w:r>
      <w:r w:rsidR="00132447">
        <w:rPr>
          <w:snapToGrid w:val="0"/>
          <w:lang w:val="en-AU"/>
        </w:rPr>
        <w:t xml:space="preserve"> (UA relation)</w:t>
      </w:r>
      <w:r w:rsidR="0005041B">
        <w:rPr>
          <w:snapToGrid w:val="0"/>
          <w:lang w:val="en-AU"/>
        </w:rPr>
        <w:t>.</w:t>
      </w:r>
    </w:p>
    <w:p w:rsidR="0005041B" w:rsidRDefault="0005041B" w:rsidP="0005041B">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High</w:t>
      </w:r>
    </w:p>
    <w:p w:rsidR="00A13A8E" w:rsidRDefault="0005041B" w:rsidP="0005041B">
      <w:pPr>
        <w:ind w:left="0" w:firstLine="720"/>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r>
      <w:r w:rsidR="00A13A8E">
        <w:rPr>
          <w:rFonts w:ascii="Arial" w:hAnsi="Arial"/>
          <w:snapToGrid w:val="0"/>
          <w:color w:val="000000"/>
          <w:sz w:val="16"/>
          <w:lang w:val="en-AU"/>
        </w:rPr>
        <w:t>The roles indirectly assigned to users through the inheritance relation shall not be revocable.</w:t>
      </w:r>
    </w:p>
    <w:p w:rsidR="00F05374" w:rsidRDefault="00F05374" w:rsidP="00F05374">
      <w:pPr>
        <w:ind w:firstLine="720"/>
        <w:rPr>
          <w:rFonts w:ascii="Arial" w:hAnsi="Arial"/>
          <w:snapToGrid w:val="0"/>
          <w:color w:val="000000"/>
          <w:sz w:val="16"/>
          <w:lang w:val="en-AU"/>
        </w:rPr>
      </w:pPr>
      <w:r>
        <w:rPr>
          <w:rFonts w:ascii="Arial" w:hAnsi="Arial"/>
          <w:snapToGrid w:val="0"/>
          <w:color w:val="000000"/>
          <w:sz w:val="16"/>
          <w:lang w:val="en-AU"/>
        </w:rPr>
        <w:t>The requirement URNA01 shall be met.</w:t>
      </w:r>
    </w:p>
    <w:p w:rsidR="0005041B" w:rsidRDefault="0005041B" w:rsidP="00F05374">
      <w:pPr>
        <w:ind w:firstLine="720"/>
        <w:rPr>
          <w:rFonts w:ascii="Arial" w:hAnsi="Arial"/>
          <w:snapToGrid w:val="0"/>
          <w:color w:val="000000"/>
          <w:sz w:val="16"/>
          <w:lang w:val="en-AU"/>
        </w:rPr>
      </w:pPr>
      <w:r>
        <w:rPr>
          <w:rFonts w:ascii="Arial" w:hAnsi="Arial"/>
          <w:snapToGrid w:val="0"/>
          <w:color w:val="000000"/>
          <w:sz w:val="16"/>
          <w:lang w:val="en-AU"/>
        </w:rPr>
        <w:t xml:space="preserve">The requirement </w:t>
      </w:r>
      <w:r w:rsidR="00F05374">
        <w:rPr>
          <w:rFonts w:ascii="Arial" w:hAnsi="Arial"/>
          <w:snapToGrid w:val="0"/>
          <w:color w:val="000000"/>
          <w:sz w:val="16"/>
          <w:lang w:val="en-AU"/>
        </w:rPr>
        <w:t>URNA02</w:t>
      </w:r>
      <w:r>
        <w:rPr>
          <w:rFonts w:ascii="Arial" w:hAnsi="Arial"/>
          <w:snapToGrid w:val="0"/>
          <w:color w:val="000000"/>
          <w:sz w:val="16"/>
          <w:lang w:val="en-AU"/>
        </w:rPr>
        <w:t xml:space="preserve"> shall be met.</w:t>
      </w:r>
    </w:p>
    <w:p w:rsidR="009C4A83" w:rsidRDefault="009C4A83" w:rsidP="00352675">
      <w:pPr>
        <w:pStyle w:val="Requirement"/>
      </w:pPr>
      <w:r>
        <w:t>URA21 Grant Permission to Role</w:t>
      </w:r>
    </w:p>
    <w:p w:rsidR="009C4A83" w:rsidRDefault="007E4F11" w:rsidP="009C4A83">
      <w:pPr>
        <w:rPr>
          <w:snapToGrid w:val="0"/>
          <w:lang w:val="en-AU"/>
        </w:rPr>
      </w:pPr>
      <w:r>
        <w:rPr>
          <w:snapToGrid w:val="0"/>
          <w:lang w:val="en-AU"/>
        </w:rPr>
        <w:t xml:space="preserve">The </w:t>
      </w:r>
      <w:fldSimple w:instr=" REF COMPONENT_ADMINISTRATIVE \h  \* MERGEFORMAT ">
        <w:r w:rsidR="00D5644F" w:rsidRPr="00D5644F">
          <w:rPr>
            <w:snapToGrid w:val="0"/>
            <w:lang w:val="en-AU"/>
          </w:rPr>
          <w:t>Administrative Component</w:t>
        </w:r>
      </w:fldSimple>
      <w:r w:rsidR="009C4A83">
        <w:rPr>
          <w:snapToGrid w:val="0"/>
          <w:lang w:val="en-AU"/>
        </w:rPr>
        <w:t xml:space="preserve"> shall provide the means to grant a permission to an existing</w:t>
      </w:r>
      <w:r w:rsidR="00C44A0C">
        <w:rPr>
          <w:snapToGrid w:val="0"/>
          <w:lang w:val="en-AU"/>
        </w:rPr>
        <w:t xml:space="preserve"> role</w:t>
      </w:r>
      <w:r w:rsidR="009C4A83">
        <w:rPr>
          <w:snapToGrid w:val="0"/>
          <w:lang w:val="en-AU"/>
        </w:rPr>
        <w:t>.</w:t>
      </w:r>
    </w:p>
    <w:p w:rsidR="009C4A83" w:rsidRDefault="009C4A83" w:rsidP="009C4A83">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High</w:t>
      </w:r>
    </w:p>
    <w:p w:rsidR="009C4A83" w:rsidRDefault="009C4A83" w:rsidP="00136CE0">
      <w:pPr>
        <w:ind w:left="0" w:firstLine="720"/>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The requirement URNA01 shall be met.</w:t>
      </w:r>
    </w:p>
    <w:p w:rsidR="001E7BD6" w:rsidRDefault="001E7BD6" w:rsidP="00352675">
      <w:pPr>
        <w:pStyle w:val="Requirement"/>
      </w:pPr>
      <w:r>
        <w:t>URA2</w:t>
      </w:r>
      <w:r w:rsidR="006E6A08">
        <w:t>2</w:t>
      </w:r>
      <w:r>
        <w:t xml:space="preserve"> Revoke Permission from Role</w:t>
      </w:r>
    </w:p>
    <w:p w:rsidR="001E7BD6" w:rsidRDefault="007E4F11" w:rsidP="001E7BD6">
      <w:pPr>
        <w:rPr>
          <w:snapToGrid w:val="0"/>
          <w:lang w:val="en-AU"/>
        </w:rPr>
      </w:pPr>
      <w:r>
        <w:rPr>
          <w:snapToGrid w:val="0"/>
          <w:lang w:val="en-AU"/>
        </w:rPr>
        <w:t xml:space="preserve">The </w:t>
      </w:r>
      <w:fldSimple w:instr=" REF COMPONENT_ADMINISTRATIVE \h  \* MERGEFORMAT ">
        <w:r w:rsidR="00D5644F" w:rsidRPr="00D5644F">
          <w:rPr>
            <w:snapToGrid w:val="0"/>
            <w:lang w:val="en-AU"/>
          </w:rPr>
          <w:t>Administrative Component</w:t>
        </w:r>
      </w:fldSimple>
      <w:r w:rsidR="001E7BD6">
        <w:rPr>
          <w:snapToGrid w:val="0"/>
          <w:lang w:val="en-AU"/>
        </w:rPr>
        <w:t xml:space="preserve"> shall provide the means to revoke a permission from a role.</w:t>
      </w:r>
    </w:p>
    <w:p w:rsidR="001E7BD6" w:rsidRDefault="001E7BD6" w:rsidP="001E7BD6">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High</w:t>
      </w:r>
    </w:p>
    <w:p w:rsidR="000C1A4F" w:rsidRDefault="001E7BD6" w:rsidP="00CE069A">
      <w:pPr>
        <w:ind w:left="0" w:firstLine="720"/>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The requirement URNA01 shall be met.</w:t>
      </w:r>
    </w:p>
    <w:p w:rsidR="00101D5D" w:rsidRDefault="00994121" w:rsidP="00101D5D">
      <w:pPr>
        <w:pStyle w:val="Heading3"/>
        <w:rPr>
          <w:snapToGrid w:val="0"/>
          <w:lang w:val="en-AU"/>
        </w:rPr>
      </w:pPr>
      <w:fldSimple w:instr=" REF  COMPONENT_USERS_SESSIONS \h  \* MERGEFORMAT ">
        <w:r w:rsidR="00D5644F" w:rsidRPr="00D5644F">
          <w:rPr>
            <w:snapToGrid w:val="0"/>
            <w:lang w:val="en-AU"/>
          </w:rPr>
          <w:t>Users Sessions Component</w:t>
        </w:r>
      </w:fldSimple>
      <w:r w:rsidR="00101D5D">
        <w:rPr>
          <w:snapToGrid w:val="0"/>
          <w:lang w:val="en-AU"/>
        </w:rPr>
        <w:t xml:space="preserve"> Functional Requirements</w:t>
      </w:r>
    </w:p>
    <w:p w:rsidR="00101D5D" w:rsidRDefault="00101D5D" w:rsidP="00352675">
      <w:pPr>
        <w:pStyle w:val="Requirement"/>
      </w:pPr>
      <w:r>
        <w:t>UR</w:t>
      </w:r>
      <w:r w:rsidR="00291984">
        <w:t>US</w:t>
      </w:r>
      <w:r>
        <w:t xml:space="preserve">01 </w:t>
      </w:r>
      <w:r w:rsidR="00291984">
        <w:t>User’s Role Enabling</w:t>
      </w:r>
    </w:p>
    <w:p w:rsidR="00101D5D" w:rsidRDefault="00153A3A" w:rsidP="00101D5D">
      <w:pPr>
        <w:rPr>
          <w:snapToGrid w:val="0"/>
          <w:lang w:val="en-AU"/>
        </w:rPr>
      </w:pPr>
      <w:r>
        <w:rPr>
          <w:snapToGrid w:val="0"/>
          <w:lang w:val="en-AU"/>
        </w:rPr>
        <w:t xml:space="preserve">The </w:t>
      </w:r>
      <w:fldSimple w:instr=" REF  COMPONENT_USERS_SESSIONS \h  \* MERGEFORMAT ">
        <w:r w:rsidR="00D5644F" w:rsidRPr="00D5644F">
          <w:rPr>
            <w:snapToGrid w:val="0"/>
            <w:lang w:val="en-AU"/>
          </w:rPr>
          <w:t>Users Sessions Component</w:t>
        </w:r>
      </w:fldSimple>
      <w:r>
        <w:rPr>
          <w:snapToGrid w:val="0"/>
          <w:lang w:val="en-AU"/>
        </w:rPr>
        <w:t xml:space="preserve"> shall provide the means to enable a user’s assigned role.</w:t>
      </w:r>
    </w:p>
    <w:p w:rsidR="00101D5D" w:rsidRDefault="00101D5D" w:rsidP="00101D5D">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r>
      <w:r w:rsidR="00153A3A">
        <w:rPr>
          <w:rFonts w:ascii="Arial" w:hAnsi="Arial"/>
          <w:snapToGrid w:val="0"/>
          <w:color w:val="000000"/>
          <w:sz w:val="16"/>
          <w:lang w:val="en-AU"/>
        </w:rPr>
        <w:t>Normal</w:t>
      </w:r>
    </w:p>
    <w:p w:rsidR="00101D5D" w:rsidRDefault="00101D5D" w:rsidP="00101D5D">
      <w:pPr>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r>
      <w:r w:rsidR="00153A3A">
        <w:rPr>
          <w:rFonts w:ascii="Arial" w:hAnsi="Arial"/>
          <w:snapToGrid w:val="0"/>
          <w:color w:val="000000"/>
          <w:sz w:val="16"/>
          <w:lang w:val="en-AU"/>
        </w:rPr>
        <w:t xml:space="preserve">Only the roles </w:t>
      </w:r>
      <w:r w:rsidR="00153A3A" w:rsidRPr="003773C5">
        <w:rPr>
          <w:rFonts w:ascii="Arial" w:hAnsi="Arial"/>
          <w:i/>
          <w:snapToGrid w:val="0"/>
          <w:color w:val="000000"/>
          <w:sz w:val="16"/>
          <w:lang w:val="en-AU"/>
        </w:rPr>
        <w:t>directly</w:t>
      </w:r>
      <w:r w:rsidR="00153A3A">
        <w:rPr>
          <w:rFonts w:ascii="Arial" w:hAnsi="Arial"/>
          <w:snapToGrid w:val="0"/>
          <w:color w:val="000000"/>
          <w:sz w:val="16"/>
          <w:lang w:val="en-AU"/>
        </w:rPr>
        <w:t xml:space="preserve"> assigned to the user </w:t>
      </w:r>
      <w:r w:rsidR="00A50C07">
        <w:rPr>
          <w:rFonts w:ascii="Arial" w:hAnsi="Arial"/>
          <w:snapToGrid w:val="0"/>
          <w:color w:val="000000"/>
          <w:sz w:val="16"/>
          <w:lang w:val="en-AU"/>
        </w:rPr>
        <w:t>can be enabled</w:t>
      </w:r>
      <w:r w:rsidR="00153A3A">
        <w:rPr>
          <w:rFonts w:ascii="Arial" w:hAnsi="Arial"/>
          <w:snapToGrid w:val="0"/>
          <w:color w:val="000000"/>
          <w:sz w:val="16"/>
          <w:lang w:val="en-AU"/>
        </w:rPr>
        <w:t>.</w:t>
      </w:r>
    </w:p>
    <w:p w:rsidR="00F006E8" w:rsidRDefault="00F006E8" w:rsidP="00DE3142">
      <w:pPr>
        <w:ind w:left="1440"/>
        <w:rPr>
          <w:rFonts w:ascii="Arial" w:hAnsi="Arial"/>
          <w:snapToGrid w:val="0"/>
          <w:color w:val="000000"/>
          <w:sz w:val="16"/>
          <w:lang w:val="en-AU"/>
        </w:rPr>
      </w:pPr>
      <w:r>
        <w:rPr>
          <w:rFonts w:ascii="Arial" w:hAnsi="Arial"/>
          <w:snapToGrid w:val="0"/>
          <w:color w:val="000000"/>
          <w:sz w:val="16"/>
          <w:lang w:val="en-AU"/>
        </w:rPr>
        <w:t>If a subset of roles assigned to the user is in the inheritance relationship, the</w:t>
      </w:r>
      <w:r w:rsidR="000B112A">
        <w:rPr>
          <w:rFonts w:ascii="Arial" w:hAnsi="Arial"/>
          <w:snapToGrid w:val="0"/>
          <w:color w:val="000000"/>
          <w:sz w:val="16"/>
          <w:lang w:val="en-AU"/>
        </w:rPr>
        <w:t>n only</w:t>
      </w:r>
      <w:r>
        <w:rPr>
          <w:rFonts w:ascii="Arial" w:hAnsi="Arial"/>
          <w:snapToGrid w:val="0"/>
          <w:color w:val="000000"/>
          <w:sz w:val="16"/>
          <w:lang w:val="en-AU"/>
        </w:rPr>
        <w:t xml:space="preserve"> </w:t>
      </w:r>
      <w:r w:rsidRPr="000B112A">
        <w:rPr>
          <w:rFonts w:ascii="Arial" w:hAnsi="Arial"/>
          <w:i/>
          <w:snapToGrid w:val="0"/>
          <w:color w:val="000000"/>
          <w:sz w:val="16"/>
          <w:lang w:val="en-AU"/>
        </w:rPr>
        <w:t>one</w:t>
      </w:r>
      <w:r>
        <w:rPr>
          <w:rFonts w:ascii="Arial" w:hAnsi="Arial"/>
          <w:snapToGrid w:val="0"/>
          <w:color w:val="000000"/>
          <w:sz w:val="16"/>
          <w:lang w:val="en-AU"/>
        </w:rPr>
        <w:t xml:space="preserve"> role from the subset shall be enabled at </w:t>
      </w:r>
      <w:r w:rsidR="000B112A">
        <w:rPr>
          <w:rFonts w:ascii="Arial" w:hAnsi="Arial"/>
          <w:snapToGrid w:val="0"/>
          <w:color w:val="000000"/>
          <w:sz w:val="16"/>
          <w:lang w:val="en-AU"/>
        </w:rPr>
        <w:t>one</w:t>
      </w:r>
      <w:r>
        <w:rPr>
          <w:rFonts w:ascii="Arial" w:hAnsi="Arial"/>
          <w:snapToGrid w:val="0"/>
          <w:color w:val="000000"/>
          <w:sz w:val="16"/>
          <w:lang w:val="en-AU"/>
        </w:rPr>
        <w:t xml:space="preserve"> time.</w:t>
      </w:r>
    </w:p>
    <w:p w:rsidR="00E4423A" w:rsidRDefault="00E4423A" w:rsidP="00E4423A">
      <w:pPr>
        <w:ind w:firstLine="720"/>
        <w:rPr>
          <w:rFonts w:ascii="Arial" w:hAnsi="Arial"/>
          <w:snapToGrid w:val="0"/>
          <w:color w:val="000000"/>
          <w:sz w:val="16"/>
          <w:lang w:val="en-AU"/>
        </w:rPr>
      </w:pPr>
      <w:r>
        <w:rPr>
          <w:rFonts w:ascii="Arial" w:hAnsi="Arial"/>
          <w:snapToGrid w:val="0"/>
          <w:color w:val="000000"/>
          <w:sz w:val="16"/>
          <w:lang w:val="en-AU"/>
        </w:rPr>
        <w:t>The requirement URNA01 shall be met.</w:t>
      </w:r>
    </w:p>
    <w:p w:rsidR="006C14F6" w:rsidRDefault="006C14F6" w:rsidP="00352675">
      <w:pPr>
        <w:pStyle w:val="Requirement"/>
      </w:pPr>
      <w:r>
        <w:t>URUS02 User’s Role Disabling</w:t>
      </w:r>
    </w:p>
    <w:p w:rsidR="006C14F6" w:rsidRDefault="006C14F6" w:rsidP="006C14F6">
      <w:pPr>
        <w:rPr>
          <w:snapToGrid w:val="0"/>
          <w:lang w:val="en-AU"/>
        </w:rPr>
      </w:pPr>
      <w:r>
        <w:rPr>
          <w:snapToGrid w:val="0"/>
          <w:lang w:val="en-AU"/>
        </w:rPr>
        <w:t xml:space="preserve">The </w:t>
      </w:r>
      <w:fldSimple w:instr=" REF  COMPONENT_USERS_SESSIONS \h  \* MERGEFORMAT ">
        <w:r w:rsidR="00D5644F" w:rsidRPr="00D5644F">
          <w:rPr>
            <w:snapToGrid w:val="0"/>
            <w:lang w:val="en-AU"/>
          </w:rPr>
          <w:t>Users Sessions Component</w:t>
        </w:r>
      </w:fldSimple>
      <w:r>
        <w:rPr>
          <w:snapToGrid w:val="0"/>
          <w:lang w:val="en-AU"/>
        </w:rPr>
        <w:t xml:space="preserve"> shall provide the means to disable a user’s assigned role.</w:t>
      </w:r>
    </w:p>
    <w:p w:rsidR="006C14F6" w:rsidRDefault="006C14F6" w:rsidP="006C14F6">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Normal</w:t>
      </w:r>
    </w:p>
    <w:p w:rsidR="00291984" w:rsidRDefault="006C14F6" w:rsidP="00B808A6">
      <w:pPr>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 xml:space="preserve">Only the roles </w:t>
      </w:r>
      <w:r w:rsidRPr="003773C5">
        <w:rPr>
          <w:rFonts w:ascii="Arial" w:hAnsi="Arial"/>
          <w:i/>
          <w:snapToGrid w:val="0"/>
          <w:color w:val="000000"/>
          <w:sz w:val="16"/>
          <w:lang w:val="en-AU"/>
        </w:rPr>
        <w:t>directly</w:t>
      </w:r>
      <w:r>
        <w:rPr>
          <w:rFonts w:ascii="Arial" w:hAnsi="Arial"/>
          <w:snapToGrid w:val="0"/>
          <w:color w:val="000000"/>
          <w:sz w:val="16"/>
          <w:lang w:val="en-AU"/>
        </w:rPr>
        <w:t xml:space="preserve"> assigned to the user can be </w:t>
      </w:r>
      <w:r w:rsidR="00532B7E">
        <w:rPr>
          <w:rFonts w:ascii="Arial" w:hAnsi="Arial"/>
          <w:snapToGrid w:val="0"/>
          <w:color w:val="000000"/>
          <w:sz w:val="16"/>
          <w:lang w:val="en-AU"/>
        </w:rPr>
        <w:t>dis</w:t>
      </w:r>
      <w:r>
        <w:rPr>
          <w:rFonts w:ascii="Arial" w:hAnsi="Arial"/>
          <w:snapToGrid w:val="0"/>
          <w:color w:val="000000"/>
          <w:sz w:val="16"/>
          <w:lang w:val="en-AU"/>
        </w:rPr>
        <w:t>abled.</w:t>
      </w:r>
    </w:p>
    <w:p w:rsidR="00101D5D" w:rsidRDefault="00994121" w:rsidP="00101D5D">
      <w:pPr>
        <w:pStyle w:val="Heading3"/>
        <w:rPr>
          <w:snapToGrid w:val="0"/>
          <w:lang w:val="en-AU"/>
        </w:rPr>
      </w:pPr>
      <w:fldSimple w:instr=" REF COMPONENT_REVIEW \h  \* MERGEFORMAT ">
        <w:r w:rsidR="00D5644F" w:rsidRPr="00D5644F">
          <w:rPr>
            <w:snapToGrid w:val="0"/>
            <w:lang w:val="en-AU"/>
          </w:rPr>
          <w:t>Review Component</w:t>
        </w:r>
      </w:fldSimple>
      <w:r w:rsidR="00101D5D">
        <w:rPr>
          <w:snapToGrid w:val="0"/>
          <w:lang w:val="en-AU"/>
        </w:rPr>
        <w:t xml:space="preserve"> Functional Requirements</w:t>
      </w:r>
    </w:p>
    <w:p w:rsidR="0056649E" w:rsidRDefault="0056649E" w:rsidP="00352675">
      <w:pPr>
        <w:pStyle w:val="Requirement"/>
      </w:pPr>
      <w:r>
        <w:t>URR01 View Role’s Juniors</w:t>
      </w:r>
    </w:p>
    <w:p w:rsidR="0056649E" w:rsidRDefault="0056649E" w:rsidP="0056649E">
      <w:pPr>
        <w:rPr>
          <w:snapToGrid w:val="0"/>
          <w:lang w:val="en-AU"/>
        </w:rPr>
      </w:pPr>
      <w:r>
        <w:rPr>
          <w:snapToGrid w:val="0"/>
          <w:lang w:val="en-AU"/>
        </w:rPr>
        <w:t xml:space="preserve">The </w:t>
      </w:r>
      <w:fldSimple w:instr=" REF COMPONENT_REVIEW \h  \* MERGEFORMAT ">
        <w:r w:rsidR="00D5644F" w:rsidRPr="00D5644F">
          <w:rPr>
            <w:snapToGrid w:val="0"/>
            <w:lang w:val="en-AU"/>
          </w:rPr>
          <w:t>Review Component</w:t>
        </w:r>
      </w:fldSimple>
      <w:r>
        <w:rPr>
          <w:snapToGrid w:val="0"/>
          <w:lang w:val="en-AU"/>
        </w:rPr>
        <w:t xml:space="preserve"> shall provide the means to view the role’s junior roles.</w:t>
      </w:r>
    </w:p>
    <w:p w:rsidR="0056649E" w:rsidRDefault="0056649E" w:rsidP="0056649E">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Normal</w:t>
      </w:r>
    </w:p>
    <w:p w:rsidR="0056649E" w:rsidRDefault="0056649E" w:rsidP="0056649E">
      <w:pPr>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 xml:space="preserve">The tool shall display on request the roles </w:t>
      </w:r>
      <w:r w:rsidR="007B5D50">
        <w:rPr>
          <w:rFonts w:ascii="Arial" w:hAnsi="Arial"/>
          <w:snapToGrid w:val="0"/>
          <w:color w:val="000000"/>
          <w:sz w:val="16"/>
          <w:lang w:val="en-AU"/>
        </w:rPr>
        <w:t xml:space="preserve">that are indirectly its </w:t>
      </w:r>
      <w:r>
        <w:rPr>
          <w:rFonts w:ascii="Arial" w:hAnsi="Arial"/>
          <w:snapToGrid w:val="0"/>
          <w:color w:val="000000"/>
          <w:sz w:val="16"/>
          <w:lang w:val="en-AU"/>
        </w:rPr>
        <w:t>junior</w:t>
      </w:r>
      <w:r w:rsidR="007B5D50">
        <w:rPr>
          <w:rFonts w:ascii="Arial" w:hAnsi="Arial"/>
          <w:snapToGrid w:val="0"/>
          <w:color w:val="000000"/>
          <w:sz w:val="16"/>
          <w:lang w:val="en-AU"/>
        </w:rPr>
        <w:t>s due to inheritance relationship</w:t>
      </w:r>
      <w:r>
        <w:rPr>
          <w:rFonts w:ascii="Arial" w:hAnsi="Arial"/>
          <w:snapToGrid w:val="0"/>
          <w:color w:val="000000"/>
          <w:sz w:val="16"/>
          <w:lang w:val="en-AU"/>
        </w:rPr>
        <w:t>.</w:t>
      </w:r>
    </w:p>
    <w:p w:rsidR="002E40FD" w:rsidRDefault="002E40FD" w:rsidP="00352675">
      <w:pPr>
        <w:pStyle w:val="Requirement"/>
      </w:pPr>
      <w:r>
        <w:t xml:space="preserve">URR02 </w:t>
      </w:r>
      <w:r w:rsidR="00F079CB">
        <w:t>Graphical Display of</w:t>
      </w:r>
      <w:r>
        <w:t xml:space="preserve"> Role’s Juniors</w:t>
      </w:r>
    </w:p>
    <w:p w:rsidR="002E40FD" w:rsidRDefault="002E40FD" w:rsidP="002E40FD">
      <w:pPr>
        <w:rPr>
          <w:snapToGrid w:val="0"/>
          <w:lang w:val="en-AU"/>
        </w:rPr>
      </w:pPr>
      <w:r>
        <w:rPr>
          <w:snapToGrid w:val="0"/>
          <w:lang w:val="en-AU"/>
        </w:rPr>
        <w:t xml:space="preserve">The </w:t>
      </w:r>
      <w:fldSimple w:instr=" REF COMPONENT_REVIEW \h  \* MERGEFORMAT ">
        <w:r w:rsidR="00D5644F" w:rsidRPr="00D5644F">
          <w:rPr>
            <w:snapToGrid w:val="0"/>
            <w:lang w:val="en-AU"/>
          </w:rPr>
          <w:t>Review Component</w:t>
        </w:r>
      </w:fldSimple>
      <w:r>
        <w:rPr>
          <w:snapToGrid w:val="0"/>
          <w:lang w:val="en-AU"/>
        </w:rPr>
        <w:t xml:space="preserve"> shall display graphically the role’s junior roles.</w:t>
      </w:r>
    </w:p>
    <w:p w:rsidR="002E40FD" w:rsidRDefault="002E40FD" w:rsidP="002E40FD">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Low</w:t>
      </w:r>
    </w:p>
    <w:p w:rsidR="002E40FD" w:rsidRDefault="002E40FD" w:rsidP="002E40FD">
      <w:pPr>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The tool shall display on request the roles that are indirectly its juniors due to inheritance relationship.</w:t>
      </w:r>
    </w:p>
    <w:p w:rsidR="007B5D50" w:rsidRDefault="007B5D50" w:rsidP="00352675">
      <w:pPr>
        <w:pStyle w:val="Requirement"/>
      </w:pPr>
      <w:r>
        <w:t>URR0</w:t>
      </w:r>
      <w:r w:rsidR="00F079CB">
        <w:t>3</w:t>
      </w:r>
      <w:r>
        <w:t xml:space="preserve"> View Role’s Seniors</w:t>
      </w:r>
    </w:p>
    <w:p w:rsidR="007B5D50" w:rsidRDefault="007B5D50" w:rsidP="007B5D50">
      <w:pPr>
        <w:rPr>
          <w:snapToGrid w:val="0"/>
          <w:lang w:val="en-AU"/>
        </w:rPr>
      </w:pPr>
      <w:r>
        <w:rPr>
          <w:snapToGrid w:val="0"/>
          <w:lang w:val="en-AU"/>
        </w:rPr>
        <w:t xml:space="preserve">The </w:t>
      </w:r>
      <w:fldSimple w:instr=" REF COMPONENT_REVIEW \h  \* MERGEFORMAT ">
        <w:r w:rsidR="00D5644F" w:rsidRPr="00D5644F">
          <w:rPr>
            <w:snapToGrid w:val="0"/>
            <w:lang w:val="en-AU"/>
          </w:rPr>
          <w:t>Review Component</w:t>
        </w:r>
      </w:fldSimple>
      <w:r>
        <w:rPr>
          <w:snapToGrid w:val="0"/>
          <w:lang w:val="en-AU"/>
        </w:rPr>
        <w:t xml:space="preserve"> shall provide the means to view the role’s senior roles.</w:t>
      </w:r>
    </w:p>
    <w:p w:rsidR="007B5D50" w:rsidRDefault="007B5D50" w:rsidP="007B5D50">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Normal</w:t>
      </w:r>
    </w:p>
    <w:p w:rsidR="002727ED" w:rsidRDefault="002727ED" w:rsidP="002727ED">
      <w:pPr>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The tool shall display on request the roles that are indirectly its seniors due to inheritance relationship.</w:t>
      </w:r>
    </w:p>
    <w:p w:rsidR="00F079CB" w:rsidRDefault="00F079CB" w:rsidP="00352675">
      <w:pPr>
        <w:pStyle w:val="Requirement"/>
      </w:pPr>
      <w:r>
        <w:t>URR0</w:t>
      </w:r>
      <w:r w:rsidR="004939FE">
        <w:t>4</w:t>
      </w:r>
      <w:r>
        <w:t xml:space="preserve"> Graphical Display of Role’s Seniors</w:t>
      </w:r>
    </w:p>
    <w:p w:rsidR="00F079CB" w:rsidRDefault="00F079CB" w:rsidP="00F079CB">
      <w:pPr>
        <w:rPr>
          <w:snapToGrid w:val="0"/>
          <w:lang w:val="en-AU"/>
        </w:rPr>
      </w:pPr>
      <w:r>
        <w:rPr>
          <w:snapToGrid w:val="0"/>
          <w:lang w:val="en-AU"/>
        </w:rPr>
        <w:t xml:space="preserve">The </w:t>
      </w:r>
      <w:fldSimple w:instr=" REF COMPONENT_REVIEW \h  \* MERGEFORMAT ">
        <w:r w:rsidR="00D5644F" w:rsidRPr="00D5644F">
          <w:rPr>
            <w:snapToGrid w:val="0"/>
            <w:lang w:val="en-AU"/>
          </w:rPr>
          <w:t>Review Component</w:t>
        </w:r>
      </w:fldSimple>
      <w:r>
        <w:rPr>
          <w:snapToGrid w:val="0"/>
          <w:lang w:val="en-AU"/>
        </w:rPr>
        <w:t xml:space="preserve"> shall display graphically the role’s senior roles.</w:t>
      </w:r>
    </w:p>
    <w:p w:rsidR="00F079CB" w:rsidRDefault="00F079CB" w:rsidP="00F079CB">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Low</w:t>
      </w:r>
    </w:p>
    <w:p w:rsidR="00F079CB" w:rsidRDefault="00F079CB" w:rsidP="00F079CB">
      <w:pPr>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The tool shall display on request the roles that are indirectly its seniors due to inheritance relationship.</w:t>
      </w:r>
    </w:p>
    <w:p w:rsidR="007B5D50" w:rsidRDefault="007B5D50" w:rsidP="00352675">
      <w:pPr>
        <w:pStyle w:val="Requirement"/>
      </w:pPr>
      <w:r>
        <w:t>URR0</w:t>
      </w:r>
      <w:r w:rsidR="004939FE">
        <w:t>5</w:t>
      </w:r>
      <w:r>
        <w:t xml:space="preserve"> View </w:t>
      </w:r>
      <w:r w:rsidR="00827A2D">
        <w:t xml:space="preserve">Roles from </w:t>
      </w:r>
      <w:r w:rsidR="00B87E32">
        <w:t xml:space="preserve">a </w:t>
      </w:r>
      <w:r w:rsidR="00827A2D">
        <w:t>SSD Set</w:t>
      </w:r>
    </w:p>
    <w:p w:rsidR="007B5D50" w:rsidRDefault="007B5D50" w:rsidP="007B5D50">
      <w:pPr>
        <w:rPr>
          <w:snapToGrid w:val="0"/>
          <w:lang w:val="en-AU"/>
        </w:rPr>
      </w:pPr>
      <w:r>
        <w:rPr>
          <w:snapToGrid w:val="0"/>
          <w:lang w:val="en-AU"/>
        </w:rPr>
        <w:t xml:space="preserve">The </w:t>
      </w:r>
      <w:fldSimple w:instr=" REF COMPONENT_REVIEW \h  \* MERGEFORMAT ">
        <w:r w:rsidR="00D5644F" w:rsidRPr="00D5644F">
          <w:rPr>
            <w:snapToGrid w:val="0"/>
            <w:lang w:val="en-AU"/>
          </w:rPr>
          <w:t>Review Component</w:t>
        </w:r>
      </w:fldSimple>
      <w:r>
        <w:rPr>
          <w:snapToGrid w:val="0"/>
          <w:lang w:val="en-AU"/>
        </w:rPr>
        <w:t xml:space="preserve"> shall provide the means to view the roles </w:t>
      </w:r>
      <w:r w:rsidR="00827A2D">
        <w:rPr>
          <w:snapToGrid w:val="0"/>
          <w:lang w:val="en-AU"/>
        </w:rPr>
        <w:t>member of a named SSD set</w:t>
      </w:r>
      <w:r>
        <w:rPr>
          <w:snapToGrid w:val="0"/>
          <w:lang w:val="en-AU"/>
        </w:rPr>
        <w:t>.</w:t>
      </w:r>
    </w:p>
    <w:p w:rsidR="007B5D50" w:rsidRDefault="007B5D50" w:rsidP="007B5D50">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Normal</w:t>
      </w:r>
    </w:p>
    <w:p w:rsidR="007B5D50" w:rsidRDefault="007B5D50" w:rsidP="00907443">
      <w:pPr>
        <w:ind w:left="1440" w:hanging="720"/>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r>
      <w:r w:rsidR="00827A2D">
        <w:rPr>
          <w:rFonts w:ascii="Arial" w:hAnsi="Arial"/>
          <w:snapToGrid w:val="0"/>
          <w:color w:val="000000"/>
          <w:sz w:val="16"/>
          <w:lang w:val="en-AU"/>
        </w:rPr>
        <w:t>The tool shall display on request the roles that are indirectly seniors of the roles member of the named SSD set.</w:t>
      </w:r>
      <w:r w:rsidR="009855CD">
        <w:rPr>
          <w:rFonts w:ascii="Arial" w:hAnsi="Arial"/>
          <w:snapToGrid w:val="0"/>
          <w:color w:val="000000"/>
          <w:sz w:val="16"/>
          <w:lang w:val="en-AU"/>
        </w:rPr>
        <w:t xml:space="preserve"> Those roles are also in the SSD relation.</w:t>
      </w:r>
    </w:p>
    <w:p w:rsidR="004939FE" w:rsidRDefault="004939FE" w:rsidP="00352675">
      <w:pPr>
        <w:pStyle w:val="Requirement"/>
      </w:pPr>
      <w:r>
        <w:t xml:space="preserve">URR06 View Roles from </w:t>
      </w:r>
      <w:r w:rsidR="00B87E32">
        <w:t xml:space="preserve">a </w:t>
      </w:r>
      <w:r>
        <w:t>DSD Set</w:t>
      </w:r>
    </w:p>
    <w:p w:rsidR="004939FE" w:rsidRDefault="004939FE" w:rsidP="004939FE">
      <w:pPr>
        <w:rPr>
          <w:snapToGrid w:val="0"/>
          <w:lang w:val="en-AU"/>
        </w:rPr>
      </w:pPr>
      <w:r>
        <w:rPr>
          <w:snapToGrid w:val="0"/>
          <w:lang w:val="en-AU"/>
        </w:rPr>
        <w:t xml:space="preserve">The </w:t>
      </w:r>
      <w:fldSimple w:instr=" REF COMPONENT_REVIEW \h  \* MERGEFORMAT ">
        <w:r w:rsidR="00D5644F" w:rsidRPr="00D5644F">
          <w:rPr>
            <w:snapToGrid w:val="0"/>
            <w:lang w:val="en-AU"/>
          </w:rPr>
          <w:t>Review Component</w:t>
        </w:r>
      </w:fldSimple>
      <w:r>
        <w:rPr>
          <w:snapToGrid w:val="0"/>
          <w:lang w:val="en-AU"/>
        </w:rPr>
        <w:t xml:space="preserve"> shall provide the means to view the roles member of a named DSD set.</w:t>
      </w:r>
    </w:p>
    <w:p w:rsidR="004939FE" w:rsidRDefault="004939FE" w:rsidP="004939FE">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Normal</w:t>
      </w:r>
    </w:p>
    <w:p w:rsidR="004939FE" w:rsidRDefault="004939FE" w:rsidP="004939FE">
      <w:pPr>
        <w:ind w:left="1440" w:hanging="720"/>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The tool shall display on request the roles that are indirectly seniors of the roles member of the named DSD set. Those roles are also in the DSD relation.</w:t>
      </w:r>
    </w:p>
    <w:p w:rsidR="00B87E32" w:rsidRDefault="00B87E32" w:rsidP="00352675">
      <w:pPr>
        <w:pStyle w:val="Requirement"/>
      </w:pPr>
      <w:r>
        <w:t xml:space="preserve">URR07 View the SSD Sets a Role is </w:t>
      </w:r>
      <w:r w:rsidRPr="00352675">
        <w:t>M</w:t>
      </w:r>
      <w:r>
        <w:t>ember of</w:t>
      </w:r>
    </w:p>
    <w:p w:rsidR="00B87E32" w:rsidRDefault="00B87E32" w:rsidP="00B87E32">
      <w:pPr>
        <w:rPr>
          <w:snapToGrid w:val="0"/>
          <w:lang w:val="en-AU"/>
        </w:rPr>
      </w:pPr>
      <w:r>
        <w:rPr>
          <w:snapToGrid w:val="0"/>
          <w:lang w:val="en-AU"/>
        </w:rPr>
        <w:t xml:space="preserve">The </w:t>
      </w:r>
      <w:fldSimple w:instr=" REF COMPONENT_REVIEW \h  \* MERGEFORMAT ">
        <w:r w:rsidR="00D5644F" w:rsidRPr="00D5644F">
          <w:rPr>
            <w:snapToGrid w:val="0"/>
            <w:lang w:val="en-AU"/>
          </w:rPr>
          <w:t>Review Component</w:t>
        </w:r>
      </w:fldSimple>
      <w:r>
        <w:rPr>
          <w:snapToGrid w:val="0"/>
          <w:lang w:val="en-AU"/>
        </w:rPr>
        <w:t xml:space="preserve"> shall provide the means to view the named SSD sets an existing role is member of.</w:t>
      </w:r>
    </w:p>
    <w:p w:rsidR="00B87E32" w:rsidRDefault="00B87E32" w:rsidP="00B87E32">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Normal</w:t>
      </w:r>
    </w:p>
    <w:p w:rsidR="00B87E32" w:rsidRDefault="00B87E32" w:rsidP="00B87E32">
      <w:pPr>
        <w:ind w:left="1440" w:hanging="720"/>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The tool shall display on request the SSD sets its junior roles are member of.</w:t>
      </w:r>
      <w:r w:rsidR="002148EC">
        <w:rPr>
          <w:rFonts w:ascii="Arial" w:hAnsi="Arial"/>
          <w:snapToGrid w:val="0"/>
          <w:color w:val="000000"/>
          <w:sz w:val="16"/>
          <w:lang w:val="en-AU"/>
        </w:rPr>
        <w:t xml:space="preserve"> The role is also member of those SSD sets.</w:t>
      </w:r>
    </w:p>
    <w:p w:rsidR="00513FD7" w:rsidRDefault="00513FD7" w:rsidP="00352675">
      <w:pPr>
        <w:pStyle w:val="Requirement"/>
      </w:pPr>
      <w:r>
        <w:t>URR08 View the DSD Sets a Role is Member of</w:t>
      </w:r>
    </w:p>
    <w:p w:rsidR="00513FD7" w:rsidRDefault="00513FD7" w:rsidP="00513FD7">
      <w:pPr>
        <w:rPr>
          <w:snapToGrid w:val="0"/>
          <w:lang w:val="en-AU"/>
        </w:rPr>
      </w:pPr>
      <w:r>
        <w:rPr>
          <w:snapToGrid w:val="0"/>
          <w:lang w:val="en-AU"/>
        </w:rPr>
        <w:t xml:space="preserve">The </w:t>
      </w:r>
      <w:fldSimple w:instr=" REF COMPONENT_REVIEW \h  \* MERGEFORMAT ">
        <w:r w:rsidR="00D5644F" w:rsidRPr="00D5644F">
          <w:rPr>
            <w:snapToGrid w:val="0"/>
            <w:lang w:val="en-AU"/>
          </w:rPr>
          <w:t>Review Component</w:t>
        </w:r>
      </w:fldSimple>
      <w:r>
        <w:rPr>
          <w:snapToGrid w:val="0"/>
          <w:lang w:val="en-AU"/>
        </w:rPr>
        <w:t xml:space="preserve"> shall provide the means to view the named DSD sets an existing role is member of.</w:t>
      </w:r>
    </w:p>
    <w:p w:rsidR="00513FD7" w:rsidRDefault="00513FD7" w:rsidP="00513FD7">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Normal</w:t>
      </w:r>
    </w:p>
    <w:p w:rsidR="00513FD7" w:rsidRDefault="00513FD7" w:rsidP="00513FD7">
      <w:pPr>
        <w:ind w:left="1440" w:hanging="720"/>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The tool shall display on request the DSD sets its junior roles are member of. The role is also member of those DSD sets.</w:t>
      </w:r>
    </w:p>
    <w:p w:rsidR="007B5D50" w:rsidRDefault="007B5D50" w:rsidP="00352675">
      <w:pPr>
        <w:pStyle w:val="Requirement"/>
      </w:pPr>
      <w:r>
        <w:t>URR0</w:t>
      </w:r>
      <w:r w:rsidR="008A3B38">
        <w:t>9</w:t>
      </w:r>
      <w:r>
        <w:t xml:space="preserve"> View Role</w:t>
      </w:r>
      <w:r w:rsidR="008A3B38">
        <w:t>s Assigned to User</w:t>
      </w:r>
    </w:p>
    <w:p w:rsidR="007B5D50" w:rsidRDefault="007B5D50" w:rsidP="007B5D50">
      <w:pPr>
        <w:rPr>
          <w:snapToGrid w:val="0"/>
          <w:lang w:val="en-AU"/>
        </w:rPr>
      </w:pPr>
      <w:r>
        <w:rPr>
          <w:snapToGrid w:val="0"/>
          <w:lang w:val="en-AU"/>
        </w:rPr>
        <w:t xml:space="preserve">The </w:t>
      </w:r>
      <w:fldSimple w:instr=" REF COMPONENT_REVIEW \h  \* MERGEFORMAT ">
        <w:r w:rsidR="00D5644F" w:rsidRPr="00D5644F">
          <w:rPr>
            <w:snapToGrid w:val="0"/>
            <w:lang w:val="en-AU"/>
          </w:rPr>
          <w:t>Review Component</w:t>
        </w:r>
      </w:fldSimple>
      <w:r>
        <w:rPr>
          <w:snapToGrid w:val="0"/>
          <w:lang w:val="en-AU"/>
        </w:rPr>
        <w:t xml:space="preserve"> shall provide the means to view the role</w:t>
      </w:r>
      <w:r w:rsidR="008A3B38">
        <w:rPr>
          <w:snapToGrid w:val="0"/>
          <w:lang w:val="en-AU"/>
        </w:rPr>
        <w:t>s assigned to a user</w:t>
      </w:r>
      <w:r>
        <w:rPr>
          <w:snapToGrid w:val="0"/>
          <w:lang w:val="en-AU"/>
        </w:rPr>
        <w:t>.</w:t>
      </w:r>
    </w:p>
    <w:p w:rsidR="007B5D50" w:rsidRDefault="007B5D50" w:rsidP="007B5D50">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Normal</w:t>
      </w:r>
    </w:p>
    <w:p w:rsidR="007B5D50" w:rsidRDefault="007B5D50" w:rsidP="008A3B38">
      <w:pPr>
        <w:ind w:left="1440" w:hanging="720"/>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 xml:space="preserve">The tool shall display on request the roles </w:t>
      </w:r>
      <w:r w:rsidR="008A3B38">
        <w:rPr>
          <w:rFonts w:ascii="Arial" w:hAnsi="Arial"/>
          <w:snapToGrid w:val="0"/>
          <w:color w:val="000000"/>
          <w:sz w:val="16"/>
          <w:lang w:val="en-AU"/>
        </w:rPr>
        <w:t>indirectly assigned to the user due to the inheritance relationships.</w:t>
      </w:r>
    </w:p>
    <w:p w:rsidR="00526070" w:rsidRDefault="00526070" w:rsidP="00352675">
      <w:pPr>
        <w:pStyle w:val="Requirement"/>
      </w:pPr>
      <w:r>
        <w:t>URR</w:t>
      </w:r>
      <w:r w:rsidR="000D79B1">
        <w:t>10</w:t>
      </w:r>
      <w:r>
        <w:t xml:space="preserve"> View User</w:t>
      </w:r>
      <w:r w:rsidR="000D79B1">
        <w:t>s Assigned to Role</w:t>
      </w:r>
    </w:p>
    <w:p w:rsidR="00526070" w:rsidRDefault="00526070" w:rsidP="00526070">
      <w:pPr>
        <w:rPr>
          <w:snapToGrid w:val="0"/>
          <w:lang w:val="en-AU"/>
        </w:rPr>
      </w:pPr>
      <w:r>
        <w:rPr>
          <w:snapToGrid w:val="0"/>
          <w:lang w:val="en-AU"/>
        </w:rPr>
        <w:t xml:space="preserve">The </w:t>
      </w:r>
      <w:fldSimple w:instr=" REF COMPONENT_REVIEW \h  \* MERGEFORMAT ">
        <w:r w:rsidR="00D5644F" w:rsidRPr="00D5644F">
          <w:rPr>
            <w:snapToGrid w:val="0"/>
            <w:lang w:val="en-AU"/>
          </w:rPr>
          <w:t>Review Component</w:t>
        </w:r>
      </w:fldSimple>
      <w:r>
        <w:rPr>
          <w:snapToGrid w:val="0"/>
          <w:lang w:val="en-AU"/>
        </w:rPr>
        <w:t xml:space="preserve"> shall provide the means to view the </w:t>
      </w:r>
      <w:r w:rsidR="000D79B1">
        <w:rPr>
          <w:snapToGrid w:val="0"/>
          <w:lang w:val="en-AU"/>
        </w:rPr>
        <w:t>users</w:t>
      </w:r>
      <w:r>
        <w:rPr>
          <w:snapToGrid w:val="0"/>
          <w:lang w:val="en-AU"/>
        </w:rPr>
        <w:t xml:space="preserve"> assigned to a </w:t>
      </w:r>
      <w:r w:rsidR="000D79B1">
        <w:rPr>
          <w:snapToGrid w:val="0"/>
          <w:lang w:val="en-AU"/>
        </w:rPr>
        <w:t>role</w:t>
      </w:r>
      <w:r>
        <w:rPr>
          <w:snapToGrid w:val="0"/>
          <w:lang w:val="en-AU"/>
        </w:rPr>
        <w:t>.</w:t>
      </w:r>
    </w:p>
    <w:p w:rsidR="00526070" w:rsidRDefault="00526070" w:rsidP="00526070">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Normal</w:t>
      </w:r>
    </w:p>
    <w:p w:rsidR="0056649E" w:rsidRDefault="00526070" w:rsidP="00526070">
      <w:pPr>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 xml:space="preserve">The tool shall display on request the </w:t>
      </w:r>
      <w:r w:rsidR="000D79B1">
        <w:rPr>
          <w:rFonts w:ascii="Arial" w:hAnsi="Arial"/>
          <w:snapToGrid w:val="0"/>
          <w:color w:val="000000"/>
          <w:sz w:val="16"/>
          <w:lang w:val="en-AU"/>
        </w:rPr>
        <w:t>users assigned to the role’s seniors</w:t>
      </w:r>
      <w:r>
        <w:rPr>
          <w:rFonts w:ascii="Arial" w:hAnsi="Arial"/>
          <w:snapToGrid w:val="0"/>
          <w:color w:val="000000"/>
          <w:sz w:val="16"/>
          <w:lang w:val="en-AU"/>
        </w:rPr>
        <w:t>.</w:t>
      </w:r>
    </w:p>
    <w:p w:rsidR="00D4563B" w:rsidRDefault="00D4563B" w:rsidP="00352675">
      <w:pPr>
        <w:pStyle w:val="Requirement"/>
      </w:pPr>
      <w:r>
        <w:t>URR11 View Roles Enabled for User</w:t>
      </w:r>
    </w:p>
    <w:p w:rsidR="00D4563B" w:rsidRDefault="00D4563B" w:rsidP="00D4563B">
      <w:pPr>
        <w:rPr>
          <w:snapToGrid w:val="0"/>
          <w:lang w:val="en-AU"/>
        </w:rPr>
      </w:pPr>
      <w:r>
        <w:rPr>
          <w:snapToGrid w:val="0"/>
          <w:lang w:val="en-AU"/>
        </w:rPr>
        <w:t xml:space="preserve">The </w:t>
      </w:r>
      <w:fldSimple w:instr=" REF COMPONENT_REVIEW \h  \* MERGEFORMAT ">
        <w:r w:rsidR="00D5644F" w:rsidRPr="00D5644F">
          <w:rPr>
            <w:snapToGrid w:val="0"/>
            <w:lang w:val="en-AU"/>
          </w:rPr>
          <w:t>Review Component</w:t>
        </w:r>
      </w:fldSimple>
      <w:r>
        <w:rPr>
          <w:snapToGrid w:val="0"/>
          <w:lang w:val="en-AU"/>
        </w:rPr>
        <w:t xml:space="preserve"> shall provide the means to view the roles enabled for a user.</w:t>
      </w:r>
    </w:p>
    <w:p w:rsidR="00D4563B" w:rsidRDefault="00D4563B" w:rsidP="00D4563B">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Normal</w:t>
      </w:r>
    </w:p>
    <w:p w:rsidR="00D4563B" w:rsidRDefault="00D4563B" w:rsidP="00D4563B">
      <w:pPr>
        <w:ind w:left="1440" w:hanging="720"/>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The tool shall display on request the roles indirectly enabled to the user due to the inheritance relationships.</w:t>
      </w:r>
    </w:p>
    <w:p w:rsidR="00E9227B" w:rsidRDefault="00E9227B" w:rsidP="00352675">
      <w:pPr>
        <w:pStyle w:val="Requirement"/>
      </w:pPr>
      <w:r>
        <w:t>URR1</w:t>
      </w:r>
      <w:r w:rsidR="00CD6A07">
        <w:t>2</w:t>
      </w:r>
      <w:r>
        <w:t xml:space="preserve"> View Roles Disabled for User</w:t>
      </w:r>
    </w:p>
    <w:p w:rsidR="00E9227B" w:rsidRDefault="00E9227B" w:rsidP="00E9227B">
      <w:pPr>
        <w:rPr>
          <w:snapToGrid w:val="0"/>
          <w:lang w:val="en-AU"/>
        </w:rPr>
      </w:pPr>
      <w:r>
        <w:rPr>
          <w:snapToGrid w:val="0"/>
          <w:lang w:val="en-AU"/>
        </w:rPr>
        <w:t xml:space="preserve">The </w:t>
      </w:r>
      <w:fldSimple w:instr=" REF COMPONENT_REVIEW \h  \* MERGEFORMAT ">
        <w:r w:rsidR="00D5644F" w:rsidRPr="00D5644F">
          <w:rPr>
            <w:snapToGrid w:val="0"/>
            <w:lang w:val="en-AU"/>
          </w:rPr>
          <w:t>Review Component</w:t>
        </w:r>
      </w:fldSimple>
      <w:r>
        <w:rPr>
          <w:snapToGrid w:val="0"/>
          <w:lang w:val="en-AU"/>
        </w:rPr>
        <w:t xml:space="preserve"> shall provide the means to view the roles disabled for a user.</w:t>
      </w:r>
    </w:p>
    <w:p w:rsidR="00E9227B" w:rsidRDefault="00E9227B" w:rsidP="00E9227B">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Normal</w:t>
      </w:r>
    </w:p>
    <w:p w:rsidR="00E9227B" w:rsidRDefault="00E9227B" w:rsidP="00E9227B">
      <w:pPr>
        <w:ind w:left="1440" w:hanging="720"/>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The tool shall display on request the roles indirectly disabled to the user due to the inheritance relationships.</w:t>
      </w:r>
    </w:p>
    <w:p w:rsidR="00D4563B" w:rsidRDefault="00D4563B" w:rsidP="00352675">
      <w:pPr>
        <w:pStyle w:val="Requirement"/>
      </w:pPr>
      <w:r>
        <w:t>URR1</w:t>
      </w:r>
      <w:r w:rsidR="00CD6A07">
        <w:t>3</w:t>
      </w:r>
      <w:r>
        <w:t xml:space="preserve"> View Users </w:t>
      </w:r>
      <w:r w:rsidR="00CD6A07">
        <w:t>w</w:t>
      </w:r>
      <w:r w:rsidR="00716AAF">
        <w:t>ith</w:t>
      </w:r>
      <w:r>
        <w:t xml:space="preserve"> </w:t>
      </w:r>
      <w:r w:rsidR="00716AAF">
        <w:t xml:space="preserve">a </w:t>
      </w:r>
      <w:r>
        <w:t>Role</w:t>
      </w:r>
      <w:r w:rsidR="00716AAF">
        <w:t xml:space="preserve"> Enabled</w:t>
      </w:r>
    </w:p>
    <w:p w:rsidR="00D4563B" w:rsidRDefault="00D4563B" w:rsidP="00D4563B">
      <w:pPr>
        <w:rPr>
          <w:snapToGrid w:val="0"/>
          <w:lang w:val="en-AU"/>
        </w:rPr>
      </w:pPr>
      <w:r>
        <w:rPr>
          <w:snapToGrid w:val="0"/>
          <w:lang w:val="en-AU"/>
        </w:rPr>
        <w:t xml:space="preserve">The </w:t>
      </w:r>
      <w:fldSimple w:instr=" REF COMPONENT_REVIEW \h  \* MERGEFORMAT ">
        <w:r w:rsidR="00D5644F" w:rsidRPr="00D5644F">
          <w:rPr>
            <w:snapToGrid w:val="0"/>
            <w:lang w:val="en-AU"/>
          </w:rPr>
          <w:t>Review Component</w:t>
        </w:r>
      </w:fldSimple>
      <w:r>
        <w:rPr>
          <w:snapToGrid w:val="0"/>
          <w:lang w:val="en-AU"/>
        </w:rPr>
        <w:t xml:space="preserve"> shall provide the means to view the users </w:t>
      </w:r>
      <w:r w:rsidR="00CD6A07">
        <w:rPr>
          <w:snapToGrid w:val="0"/>
          <w:lang w:val="en-AU"/>
        </w:rPr>
        <w:t>with a given role enabled</w:t>
      </w:r>
      <w:r>
        <w:rPr>
          <w:snapToGrid w:val="0"/>
          <w:lang w:val="en-AU"/>
        </w:rPr>
        <w:t>.</w:t>
      </w:r>
    </w:p>
    <w:p w:rsidR="00D4563B" w:rsidRDefault="00D4563B" w:rsidP="00D4563B">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Normal</w:t>
      </w:r>
    </w:p>
    <w:p w:rsidR="00D4563B" w:rsidRDefault="00D4563B" w:rsidP="00D4563B">
      <w:pPr>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 xml:space="preserve">The tool shall display on request the users </w:t>
      </w:r>
      <w:r w:rsidR="0017206E">
        <w:rPr>
          <w:rFonts w:ascii="Arial" w:hAnsi="Arial"/>
          <w:snapToGrid w:val="0"/>
          <w:color w:val="000000"/>
          <w:sz w:val="16"/>
          <w:lang w:val="en-AU"/>
        </w:rPr>
        <w:t>with the role’s seniors enabled</w:t>
      </w:r>
      <w:r>
        <w:rPr>
          <w:rFonts w:ascii="Arial" w:hAnsi="Arial"/>
          <w:snapToGrid w:val="0"/>
          <w:color w:val="000000"/>
          <w:sz w:val="16"/>
          <w:lang w:val="en-AU"/>
        </w:rPr>
        <w:t>.</w:t>
      </w:r>
    </w:p>
    <w:p w:rsidR="00FF017A" w:rsidRDefault="00FF017A" w:rsidP="00352675">
      <w:pPr>
        <w:pStyle w:val="Requirement"/>
      </w:pPr>
      <w:r>
        <w:t>URR14 View Users with a Role Disabled</w:t>
      </w:r>
    </w:p>
    <w:p w:rsidR="00FF017A" w:rsidRDefault="00FF017A" w:rsidP="00FF017A">
      <w:pPr>
        <w:rPr>
          <w:snapToGrid w:val="0"/>
          <w:lang w:val="en-AU"/>
        </w:rPr>
      </w:pPr>
      <w:r>
        <w:rPr>
          <w:snapToGrid w:val="0"/>
          <w:lang w:val="en-AU"/>
        </w:rPr>
        <w:t xml:space="preserve">The </w:t>
      </w:r>
      <w:fldSimple w:instr=" REF COMPONENT_REVIEW \h  \* MERGEFORMAT ">
        <w:r w:rsidR="00D5644F" w:rsidRPr="00D5644F">
          <w:rPr>
            <w:snapToGrid w:val="0"/>
            <w:lang w:val="en-AU"/>
          </w:rPr>
          <w:t>Review Component</w:t>
        </w:r>
      </w:fldSimple>
      <w:r>
        <w:rPr>
          <w:snapToGrid w:val="0"/>
          <w:lang w:val="en-AU"/>
        </w:rPr>
        <w:t xml:space="preserve"> shall provide the means to view the users with a given role disabled.</w:t>
      </w:r>
    </w:p>
    <w:p w:rsidR="00FF017A" w:rsidRDefault="00FF017A" w:rsidP="00FF017A">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Normal</w:t>
      </w:r>
    </w:p>
    <w:p w:rsidR="00FF017A" w:rsidRDefault="00FF017A" w:rsidP="00FF017A">
      <w:pPr>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The tool shall display on request the users with the role’s seniors disabled.</w:t>
      </w:r>
    </w:p>
    <w:p w:rsidR="0056649E" w:rsidRDefault="0056649E" w:rsidP="00352675">
      <w:pPr>
        <w:pStyle w:val="Requirement"/>
      </w:pPr>
      <w:r>
        <w:t>URR</w:t>
      </w:r>
      <w:r w:rsidR="00986509">
        <w:t>15 View Permissions Granted to Role</w:t>
      </w:r>
    </w:p>
    <w:p w:rsidR="00986509" w:rsidRDefault="00986509" w:rsidP="00986509">
      <w:pPr>
        <w:rPr>
          <w:snapToGrid w:val="0"/>
          <w:lang w:val="en-AU"/>
        </w:rPr>
      </w:pPr>
      <w:r>
        <w:rPr>
          <w:snapToGrid w:val="0"/>
          <w:lang w:val="en-AU"/>
        </w:rPr>
        <w:t xml:space="preserve">The </w:t>
      </w:r>
      <w:fldSimple w:instr=" REF COMPONENT_REVIEW \h  \* MERGEFORMAT ">
        <w:r w:rsidR="00D5644F" w:rsidRPr="00D5644F">
          <w:rPr>
            <w:snapToGrid w:val="0"/>
            <w:lang w:val="en-AU"/>
          </w:rPr>
          <w:t>Review Component</w:t>
        </w:r>
      </w:fldSimple>
      <w:r>
        <w:rPr>
          <w:snapToGrid w:val="0"/>
          <w:lang w:val="en-AU"/>
        </w:rPr>
        <w:t xml:space="preserve"> shall provide the means to view the permissions granted to an </w:t>
      </w:r>
      <w:r w:rsidR="000E317E">
        <w:rPr>
          <w:snapToGrid w:val="0"/>
          <w:lang w:val="en-AU"/>
        </w:rPr>
        <w:t xml:space="preserve">existing </w:t>
      </w:r>
      <w:r>
        <w:rPr>
          <w:snapToGrid w:val="0"/>
          <w:lang w:val="en-AU"/>
        </w:rPr>
        <w:t>role.</w:t>
      </w:r>
    </w:p>
    <w:p w:rsidR="00986509" w:rsidRDefault="00986509" w:rsidP="00986509">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Normal</w:t>
      </w:r>
    </w:p>
    <w:p w:rsidR="0056649E" w:rsidRDefault="00986509" w:rsidP="00986509">
      <w:pPr>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 xml:space="preserve">The tool shall display on request the </w:t>
      </w:r>
      <w:r w:rsidR="00073A91">
        <w:rPr>
          <w:rFonts w:ascii="Arial" w:hAnsi="Arial"/>
          <w:snapToGrid w:val="0"/>
          <w:color w:val="000000"/>
          <w:sz w:val="16"/>
          <w:lang w:val="en-AU"/>
        </w:rPr>
        <w:t>permissions granted to the role’s juniors</w:t>
      </w:r>
      <w:r>
        <w:rPr>
          <w:rFonts w:ascii="Arial" w:hAnsi="Arial"/>
          <w:snapToGrid w:val="0"/>
          <w:color w:val="000000"/>
          <w:sz w:val="16"/>
          <w:lang w:val="en-AU"/>
        </w:rPr>
        <w:t>.</w:t>
      </w:r>
    </w:p>
    <w:p w:rsidR="00151689" w:rsidRDefault="00151689" w:rsidP="00352675">
      <w:pPr>
        <w:pStyle w:val="Requirement"/>
      </w:pPr>
      <w:r>
        <w:t>URR1</w:t>
      </w:r>
      <w:r w:rsidR="00DE2621">
        <w:t>6</w:t>
      </w:r>
      <w:r>
        <w:t xml:space="preserve"> View Permissions Granted to User</w:t>
      </w:r>
    </w:p>
    <w:p w:rsidR="00151689" w:rsidRDefault="00151689" w:rsidP="00151689">
      <w:pPr>
        <w:rPr>
          <w:snapToGrid w:val="0"/>
          <w:lang w:val="en-AU"/>
        </w:rPr>
      </w:pPr>
      <w:r>
        <w:rPr>
          <w:snapToGrid w:val="0"/>
          <w:lang w:val="en-AU"/>
        </w:rPr>
        <w:t xml:space="preserve">The </w:t>
      </w:r>
      <w:fldSimple w:instr=" REF COMPONENT_REVIEW \h  \* MERGEFORMAT ">
        <w:r w:rsidR="00D5644F" w:rsidRPr="00D5644F">
          <w:rPr>
            <w:snapToGrid w:val="0"/>
            <w:lang w:val="en-AU"/>
          </w:rPr>
          <w:t>Review Component</w:t>
        </w:r>
      </w:fldSimple>
      <w:r>
        <w:rPr>
          <w:snapToGrid w:val="0"/>
          <w:lang w:val="en-AU"/>
        </w:rPr>
        <w:t xml:space="preserve"> shall provide the means to view the permissions granted to a user through his or her assigned roles.</w:t>
      </w:r>
    </w:p>
    <w:p w:rsidR="00151689" w:rsidRDefault="00151689" w:rsidP="00151689">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Normal</w:t>
      </w:r>
    </w:p>
    <w:p w:rsidR="00151689" w:rsidRDefault="00151689" w:rsidP="00FD1AEB">
      <w:pPr>
        <w:ind w:left="1440" w:hanging="720"/>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 xml:space="preserve">The tool shall display on request the permissions granted to </w:t>
      </w:r>
      <w:r w:rsidR="004F1C45">
        <w:rPr>
          <w:rFonts w:ascii="Arial" w:hAnsi="Arial"/>
          <w:snapToGrid w:val="0"/>
          <w:color w:val="000000"/>
          <w:sz w:val="16"/>
          <w:lang w:val="en-AU"/>
        </w:rPr>
        <w:t xml:space="preserve">the user through </w:t>
      </w:r>
      <w:r>
        <w:rPr>
          <w:rFonts w:ascii="Arial" w:hAnsi="Arial"/>
          <w:snapToGrid w:val="0"/>
          <w:color w:val="000000"/>
          <w:sz w:val="16"/>
          <w:lang w:val="en-AU"/>
        </w:rPr>
        <w:t>the role</w:t>
      </w:r>
      <w:r w:rsidR="004F1C45">
        <w:rPr>
          <w:rFonts w:ascii="Arial" w:hAnsi="Arial"/>
          <w:snapToGrid w:val="0"/>
          <w:color w:val="000000"/>
          <w:sz w:val="16"/>
          <w:lang w:val="en-AU"/>
        </w:rPr>
        <w:t xml:space="preserve"> inheritance relationships</w:t>
      </w:r>
      <w:r>
        <w:rPr>
          <w:rFonts w:ascii="Arial" w:hAnsi="Arial"/>
          <w:snapToGrid w:val="0"/>
          <w:color w:val="000000"/>
          <w:sz w:val="16"/>
          <w:lang w:val="en-AU"/>
        </w:rPr>
        <w:t>.</w:t>
      </w:r>
    </w:p>
    <w:p w:rsidR="00C12F00" w:rsidRDefault="00C12F00" w:rsidP="00352675">
      <w:pPr>
        <w:pStyle w:val="Requirement"/>
      </w:pPr>
      <w:r>
        <w:t>URR1</w:t>
      </w:r>
      <w:r w:rsidR="0056471F">
        <w:t>7</w:t>
      </w:r>
      <w:r>
        <w:t xml:space="preserve"> View Actions Allowed on Resource for Role</w:t>
      </w:r>
    </w:p>
    <w:p w:rsidR="00C12F00" w:rsidRDefault="00C12F00" w:rsidP="00C12F00">
      <w:pPr>
        <w:rPr>
          <w:snapToGrid w:val="0"/>
          <w:lang w:val="en-AU"/>
        </w:rPr>
      </w:pPr>
      <w:r>
        <w:rPr>
          <w:snapToGrid w:val="0"/>
          <w:lang w:val="en-AU"/>
        </w:rPr>
        <w:t xml:space="preserve">The </w:t>
      </w:r>
      <w:fldSimple w:instr=" REF COMPONENT_REVIEW \h  \* MERGEFORMAT ">
        <w:r w:rsidR="00D5644F" w:rsidRPr="00D5644F">
          <w:rPr>
            <w:snapToGrid w:val="0"/>
            <w:lang w:val="en-AU"/>
          </w:rPr>
          <w:t>Review Component</w:t>
        </w:r>
      </w:fldSimple>
      <w:r>
        <w:rPr>
          <w:snapToGrid w:val="0"/>
          <w:lang w:val="en-AU"/>
        </w:rPr>
        <w:t xml:space="preserve"> shall provide the means to view the set of actions a given role may perform on a given resource.</w:t>
      </w:r>
    </w:p>
    <w:p w:rsidR="00C12F00" w:rsidRDefault="00C12F00" w:rsidP="00C12F00">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Normal</w:t>
      </w:r>
    </w:p>
    <w:p w:rsidR="00C12F00" w:rsidRDefault="00C12F00" w:rsidP="00C12F00">
      <w:pPr>
        <w:ind w:left="1440" w:hanging="720"/>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 xml:space="preserve">The tool shall display on request the </w:t>
      </w:r>
      <w:r w:rsidR="005B56E5">
        <w:rPr>
          <w:rFonts w:ascii="Arial" w:hAnsi="Arial"/>
          <w:snapToGrid w:val="0"/>
          <w:color w:val="000000"/>
          <w:sz w:val="16"/>
          <w:lang w:val="en-AU"/>
        </w:rPr>
        <w:t>set of actions allowed to be performed t</w:t>
      </w:r>
      <w:r>
        <w:rPr>
          <w:rFonts w:ascii="Arial" w:hAnsi="Arial"/>
          <w:snapToGrid w:val="0"/>
          <w:color w:val="000000"/>
          <w:sz w:val="16"/>
          <w:lang w:val="en-AU"/>
        </w:rPr>
        <w:t>hrough the role inheritance relationships.</w:t>
      </w:r>
    </w:p>
    <w:p w:rsidR="0056471F" w:rsidRDefault="0056471F" w:rsidP="00352675">
      <w:pPr>
        <w:pStyle w:val="Requirement"/>
      </w:pPr>
      <w:r>
        <w:t>URR18 View Actions Allowed on Resource for User</w:t>
      </w:r>
    </w:p>
    <w:p w:rsidR="0056471F" w:rsidRDefault="0056471F" w:rsidP="0056471F">
      <w:pPr>
        <w:rPr>
          <w:snapToGrid w:val="0"/>
          <w:lang w:val="en-AU"/>
        </w:rPr>
      </w:pPr>
      <w:r>
        <w:rPr>
          <w:snapToGrid w:val="0"/>
          <w:lang w:val="en-AU"/>
        </w:rPr>
        <w:t xml:space="preserve">The </w:t>
      </w:r>
      <w:fldSimple w:instr=" REF COMPONENT_REVIEW \h  \* MERGEFORMAT ">
        <w:r w:rsidR="00D5644F" w:rsidRPr="00D5644F">
          <w:rPr>
            <w:snapToGrid w:val="0"/>
            <w:lang w:val="en-AU"/>
          </w:rPr>
          <w:t>Review Component</w:t>
        </w:r>
      </w:fldSimple>
      <w:r>
        <w:rPr>
          <w:snapToGrid w:val="0"/>
          <w:lang w:val="en-AU"/>
        </w:rPr>
        <w:t xml:space="preserve"> shall provide the means to view the set of actions a given </w:t>
      </w:r>
      <w:r w:rsidR="00F42114">
        <w:rPr>
          <w:snapToGrid w:val="0"/>
          <w:lang w:val="en-AU"/>
        </w:rPr>
        <w:t>user</w:t>
      </w:r>
      <w:r>
        <w:rPr>
          <w:snapToGrid w:val="0"/>
          <w:lang w:val="en-AU"/>
        </w:rPr>
        <w:t xml:space="preserve"> may perform on a given resource.</w:t>
      </w:r>
    </w:p>
    <w:p w:rsidR="0056471F" w:rsidRDefault="0056471F" w:rsidP="0056471F">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Normal</w:t>
      </w:r>
    </w:p>
    <w:p w:rsidR="0056471F" w:rsidRDefault="0056471F" w:rsidP="0056471F">
      <w:pPr>
        <w:ind w:left="1440" w:hanging="720"/>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The tool shall display on request the set of actions allowed to be performed through the role inheritance relationships.</w:t>
      </w:r>
    </w:p>
    <w:p w:rsidR="0056471F" w:rsidRDefault="0056471F" w:rsidP="00352675">
      <w:pPr>
        <w:pStyle w:val="Requirement"/>
      </w:pPr>
      <w:r>
        <w:t>URR1</w:t>
      </w:r>
      <w:r w:rsidR="00F42114">
        <w:t>9</w:t>
      </w:r>
      <w:r>
        <w:t xml:space="preserve"> View </w:t>
      </w:r>
      <w:r w:rsidR="00F42114">
        <w:t>Roles with Permission Granted</w:t>
      </w:r>
    </w:p>
    <w:p w:rsidR="0056471F" w:rsidRDefault="0056471F" w:rsidP="0056471F">
      <w:pPr>
        <w:rPr>
          <w:snapToGrid w:val="0"/>
          <w:lang w:val="en-AU"/>
        </w:rPr>
      </w:pPr>
      <w:r>
        <w:rPr>
          <w:snapToGrid w:val="0"/>
          <w:lang w:val="en-AU"/>
        </w:rPr>
        <w:t xml:space="preserve">The </w:t>
      </w:r>
      <w:fldSimple w:instr=" REF COMPONENT_REVIEW \h  \* MERGEFORMAT ">
        <w:r w:rsidR="00D5644F" w:rsidRPr="00D5644F">
          <w:rPr>
            <w:snapToGrid w:val="0"/>
            <w:lang w:val="en-AU"/>
          </w:rPr>
          <w:t>Review Component</w:t>
        </w:r>
      </w:fldSimple>
      <w:r>
        <w:rPr>
          <w:snapToGrid w:val="0"/>
          <w:lang w:val="en-AU"/>
        </w:rPr>
        <w:t xml:space="preserve"> shall provide the means to view the set of </w:t>
      </w:r>
      <w:r w:rsidR="00F42114">
        <w:rPr>
          <w:snapToGrid w:val="0"/>
          <w:lang w:val="en-AU"/>
        </w:rPr>
        <w:t>roles</w:t>
      </w:r>
      <w:r>
        <w:rPr>
          <w:snapToGrid w:val="0"/>
          <w:lang w:val="en-AU"/>
        </w:rPr>
        <w:t xml:space="preserve"> </w:t>
      </w:r>
      <w:r w:rsidR="00F42114">
        <w:rPr>
          <w:snapToGrid w:val="0"/>
          <w:lang w:val="en-AU"/>
        </w:rPr>
        <w:t>with a given permission granted</w:t>
      </w:r>
      <w:r>
        <w:rPr>
          <w:snapToGrid w:val="0"/>
          <w:lang w:val="en-AU"/>
        </w:rPr>
        <w:t>.</w:t>
      </w:r>
    </w:p>
    <w:p w:rsidR="0056471F" w:rsidRDefault="0056471F" w:rsidP="0056471F">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Normal</w:t>
      </w:r>
    </w:p>
    <w:p w:rsidR="00705798" w:rsidRDefault="00705798" w:rsidP="00352675">
      <w:pPr>
        <w:pStyle w:val="Requirement"/>
      </w:pPr>
      <w:r>
        <w:t>URR20 Search Resources</w:t>
      </w:r>
    </w:p>
    <w:p w:rsidR="00705798" w:rsidRDefault="00705798" w:rsidP="00705798">
      <w:pPr>
        <w:rPr>
          <w:snapToGrid w:val="0"/>
          <w:lang w:val="en-AU"/>
        </w:rPr>
      </w:pPr>
      <w:r>
        <w:rPr>
          <w:snapToGrid w:val="0"/>
          <w:lang w:val="en-AU"/>
        </w:rPr>
        <w:t xml:space="preserve">The </w:t>
      </w:r>
      <w:fldSimple w:instr=" REF COMPONENT_REVIEW \h  \* MERGEFORMAT ">
        <w:r w:rsidR="00D5644F" w:rsidRPr="00D5644F">
          <w:rPr>
            <w:snapToGrid w:val="0"/>
            <w:lang w:val="en-AU"/>
          </w:rPr>
          <w:t>Review Component</w:t>
        </w:r>
      </w:fldSimple>
      <w:r>
        <w:rPr>
          <w:snapToGrid w:val="0"/>
          <w:lang w:val="en-AU"/>
        </w:rPr>
        <w:t xml:space="preserve"> shall provide the means to search the defined resources.</w:t>
      </w:r>
    </w:p>
    <w:p w:rsidR="00705798" w:rsidRDefault="00705798" w:rsidP="00705798">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Normal</w:t>
      </w:r>
    </w:p>
    <w:p w:rsidR="00705798" w:rsidRDefault="00705798" w:rsidP="00705798">
      <w:pPr>
        <w:ind w:left="0" w:firstLine="720"/>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The requirement URNA0</w:t>
      </w:r>
      <w:r w:rsidR="00CF5081">
        <w:rPr>
          <w:rFonts w:ascii="Arial" w:hAnsi="Arial"/>
          <w:snapToGrid w:val="0"/>
          <w:color w:val="000000"/>
          <w:sz w:val="16"/>
          <w:lang w:val="en-AU"/>
        </w:rPr>
        <w:t>3</w:t>
      </w:r>
      <w:r>
        <w:rPr>
          <w:rFonts w:ascii="Arial" w:hAnsi="Arial"/>
          <w:snapToGrid w:val="0"/>
          <w:color w:val="000000"/>
          <w:sz w:val="16"/>
          <w:lang w:val="en-AU"/>
        </w:rPr>
        <w:t xml:space="preserve"> shall be met.</w:t>
      </w:r>
    </w:p>
    <w:p w:rsidR="00705798" w:rsidRDefault="00705798" w:rsidP="00352675">
      <w:pPr>
        <w:pStyle w:val="Requirement"/>
      </w:pPr>
      <w:r>
        <w:t>URR21 Search Actions</w:t>
      </w:r>
    </w:p>
    <w:p w:rsidR="00705798" w:rsidRDefault="00705798" w:rsidP="00705798">
      <w:pPr>
        <w:rPr>
          <w:snapToGrid w:val="0"/>
          <w:lang w:val="en-AU"/>
        </w:rPr>
      </w:pPr>
      <w:r>
        <w:rPr>
          <w:snapToGrid w:val="0"/>
          <w:lang w:val="en-AU"/>
        </w:rPr>
        <w:t xml:space="preserve">The </w:t>
      </w:r>
      <w:fldSimple w:instr=" REF COMPONENT_REVIEW \h  \* MERGEFORMAT ">
        <w:r w:rsidR="00D5644F" w:rsidRPr="00D5644F">
          <w:rPr>
            <w:snapToGrid w:val="0"/>
            <w:lang w:val="en-AU"/>
          </w:rPr>
          <w:t>Review Component</w:t>
        </w:r>
      </w:fldSimple>
      <w:r>
        <w:rPr>
          <w:snapToGrid w:val="0"/>
          <w:lang w:val="en-AU"/>
        </w:rPr>
        <w:t xml:space="preserve"> shall provide the means to search the defined actions.</w:t>
      </w:r>
    </w:p>
    <w:p w:rsidR="00705798" w:rsidRDefault="00705798" w:rsidP="00705798">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Normal</w:t>
      </w:r>
    </w:p>
    <w:p w:rsidR="00705798" w:rsidRDefault="00705798" w:rsidP="00705798">
      <w:pPr>
        <w:ind w:left="0" w:firstLine="720"/>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The requirement URNA0</w:t>
      </w:r>
      <w:r w:rsidR="00CF5081">
        <w:rPr>
          <w:rFonts w:ascii="Arial" w:hAnsi="Arial"/>
          <w:snapToGrid w:val="0"/>
          <w:color w:val="000000"/>
          <w:sz w:val="16"/>
          <w:lang w:val="en-AU"/>
        </w:rPr>
        <w:t>3</w:t>
      </w:r>
      <w:r>
        <w:rPr>
          <w:rFonts w:ascii="Arial" w:hAnsi="Arial"/>
          <w:snapToGrid w:val="0"/>
          <w:color w:val="000000"/>
          <w:sz w:val="16"/>
          <w:lang w:val="en-AU"/>
        </w:rPr>
        <w:t xml:space="preserve"> shall be met.</w:t>
      </w:r>
    </w:p>
    <w:p w:rsidR="00705798" w:rsidRDefault="00705798" w:rsidP="00352675">
      <w:pPr>
        <w:pStyle w:val="Requirement"/>
      </w:pPr>
      <w:r>
        <w:t>URR2</w:t>
      </w:r>
      <w:r w:rsidR="00D50127">
        <w:t>2</w:t>
      </w:r>
      <w:r>
        <w:t xml:space="preserve"> Search Permissions</w:t>
      </w:r>
    </w:p>
    <w:p w:rsidR="00705798" w:rsidRDefault="00705798" w:rsidP="00705798">
      <w:pPr>
        <w:rPr>
          <w:snapToGrid w:val="0"/>
          <w:lang w:val="en-AU"/>
        </w:rPr>
      </w:pPr>
      <w:r>
        <w:rPr>
          <w:snapToGrid w:val="0"/>
          <w:lang w:val="en-AU"/>
        </w:rPr>
        <w:t xml:space="preserve">The </w:t>
      </w:r>
      <w:fldSimple w:instr=" REF COMPONENT_REVIEW \h  \* MERGEFORMAT ">
        <w:r w:rsidR="00D5644F" w:rsidRPr="00D5644F">
          <w:rPr>
            <w:snapToGrid w:val="0"/>
            <w:lang w:val="en-AU"/>
          </w:rPr>
          <w:t>Review Component</w:t>
        </w:r>
      </w:fldSimple>
      <w:r>
        <w:rPr>
          <w:snapToGrid w:val="0"/>
          <w:lang w:val="en-AU"/>
        </w:rPr>
        <w:t xml:space="preserve"> shall provide the means to search the defined </w:t>
      </w:r>
      <w:r w:rsidR="00692DE7">
        <w:rPr>
          <w:snapToGrid w:val="0"/>
          <w:lang w:val="en-AU"/>
        </w:rPr>
        <w:t>permissions</w:t>
      </w:r>
      <w:r>
        <w:rPr>
          <w:snapToGrid w:val="0"/>
          <w:lang w:val="en-AU"/>
        </w:rPr>
        <w:t>.</w:t>
      </w:r>
    </w:p>
    <w:p w:rsidR="00705798" w:rsidRDefault="00705798" w:rsidP="00705798">
      <w:pPr>
        <w:rPr>
          <w:rFonts w:ascii="Arial" w:hAnsi="Arial"/>
          <w:snapToGrid w:val="0"/>
          <w:color w:val="000000"/>
          <w:sz w:val="16"/>
          <w:lang w:val="en-AU"/>
        </w:rPr>
      </w:pPr>
      <w:r>
        <w:rPr>
          <w:rFonts w:ascii="Arial" w:hAnsi="Arial"/>
          <w:snapToGrid w:val="0"/>
          <w:color w:val="000000"/>
          <w:sz w:val="16"/>
          <w:lang w:val="en-AU"/>
        </w:rPr>
        <w:t>Priority</w:t>
      </w:r>
      <w:r>
        <w:rPr>
          <w:rFonts w:ascii="Arial" w:hAnsi="Arial"/>
          <w:snapToGrid w:val="0"/>
          <w:color w:val="000000"/>
          <w:sz w:val="16"/>
          <w:lang w:val="en-AU"/>
        </w:rPr>
        <w:tab/>
        <w:t>Normal</w:t>
      </w:r>
    </w:p>
    <w:p w:rsidR="00705798" w:rsidRDefault="00705798" w:rsidP="00705798">
      <w:pPr>
        <w:ind w:left="0" w:firstLine="720"/>
        <w:rPr>
          <w:rFonts w:ascii="Arial" w:hAnsi="Arial"/>
          <w:snapToGrid w:val="0"/>
          <w:color w:val="000000"/>
          <w:sz w:val="16"/>
          <w:lang w:val="en-AU"/>
        </w:rPr>
      </w:pPr>
      <w:r>
        <w:rPr>
          <w:rFonts w:ascii="Arial" w:hAnsi="Arial"/>
          <w:snapToGrid w:val="0"/>
          <w:color w:val="000000"/>
          <w:sz w:val="16"/>
          <w:lang w:val="en-AU"/>
        </w:rPr>
        <w:t>Note</w:t>
      </w:r>
      <w:r>
        <w:rPr>
          <w:rFonts w:ascii="Arial" w:hAnsi="Arial"/>
          <w:snapToGrid w:val="0"/>
          <w:color w:val="000000"/>
          <w:sz w:val="16"/>
          <w:lang w:val="en-AU"/>
        </w:rPr>
        <w:tab/>
        <w:t>The requirement URNA0</w:t>
      </w:r>
      <w:r w:rsidR="00CF5081">
        <w:rPr>
          <w:rFonts w:ascii="Arial" w:hAnsi="Arial"/>
          <w:snapToGrid w:val="0"/>
          <w:color w:val="000000"/>
          <w:sz w:val="16"/>
          <w:lang w:val="en-AU"/>
        </w:rPr>
        <w:t>3</w:t>
      </w:r>
      <w:r>
        <w:rPr>
          <w:rFonts w:ascii="Arial" w:hAnsi="Arial"/>
          <w:snapToGrid w:val="0"/>
          <w:color w:val="000000"/>
          <w:sz w:val="16"/>
          <w:lang w:val="en-AU"/>
        </w:rPr>
        <w:t xml:space="preserve"> shall be met.</w:t>
      </w:r>
    </w:p>
    <w:p w:rsidR="00CD12A5" w:rsidRDefault="0034081A">
      <w:pPr>
        <w:pStyle w:val="Heading2"/>
        <w:rPr>
          <w:snapToGrid w:val="0"/>
          <w:lang w:val="en-AU"/>
        </w:rPr>
      </w:pPr>
      <w:bookmarkStart w:id="19" w:name="_Ref166647046"/>
      <w:r>
        <w:rPr>
          <w:snapToGrid w:val="0"/>
          <w:lang w:val="en-AU"/>
        </w:rPr>
        <w:t>Non-Functional Requirements</w:t>
      </w:r>
      <w:bookmarkEnd w:id="19"/>
    </w:p>
    <w:p w:rsidR="00CD12A5" w:rsidRDefault="0034081A">
      <w:pPr>
        <w:pStyle w:val="RequirementsHeading"/>
      </w:pPr>
      <w:r>
        <w:t>Per</w:t>
      </w:r>
      <w:r w:rsidR="00560C62">
        <w:t>formance Requirements</w:t>
      </w:r>
    </w:p>
    <w:p w:rsidR="00AC5580" w:rsidRDefault="00AC5580" w:rsidP="00352675">
      <w:pPr>
        <w:pStyle w:val="Requirement"/>
      </w:pPr>
      <w:r>
        <w:t>URPER01</w:t>
      </w:r>
    </w:p>
    <w:p w:rsidR="00AC5580" w:rsidRDefault="00AC5580" w:rsidP="00AC5580">
      <w:pPr>
        <w:rPr>
          <w:snapToGrid w:val="0"/>
          <w:lang w:val="en-AU"/>
        </w:rPr>
      </w:pPr>
      <w:r>
        <w:rPr>
          <w:snapToGrid w:val="0"/>
          <w:lang w:val="en-AU"/>
        </w:rPr>
        <w:t xml:space="preserve">The </w:t>
      </w:r>
      <w:fldSimple w:instr=" REF DOCTITLE  \* MERGEFORMAT ">
        <w:r w:rsidR="00D5644F">
          <w:rPr>
            <w:noProof/>
          </w:rPr>
          <w:t>ATLAS RBAC Administration Tool</w:t>
        </w:r>
      </w:fldSimple>
      <w:r>
        <w:rPr>
          <w:snapToGrid w:val="0"/>
          <w:lang w:val="en-AU"/>
        </w:rPr>
        <w:t xml:space="preserve"> shall not affect at all the ATLAS system running performance.</w:t>
      </w:r>
    </w:p>
    <w:p w:rsidR="00AC5580" w:rsidRDefault="00AC5580" w:rsidP="00AC5580">
      <w:pPr>
        <w:rPr>
          <w:rFonts w:ascii="Arial" w:hAnsi="Arial"/>
          <w:snapToGrid w:val="0"/>
          <w:sz w:val="16"/>
          <w:lang w:val="en-AU"/>
        </w:rPr>
      </w:pPr>
      <w:r>
        <w:rPr>
          <w:rFonts w:ascii="Arial" w:hAnsi="Arial"/>
          <w:snapToGrid w:val="0"/>
          <w:sz w:val="16"/>
          <w:lang w:val="en-AU"/>
        </w:rPr>
        <w:t>Priority</w:t>
      </w:r>
      <w:r>
        <w:rPr>
          <w:rFonts w:ascii="Arial" w:hAnsi="Arial"/>
          <w:snapToGrid w:val="0"/>
          <w:sz w:val="16"/>
          <w:lang w:val="en-AU"/>
        </w:rPr>
        <w:tab/>
        <w:t>Normal</w:t>
      </w:r>
    </w:p>
    <w:p w:rsidR="00AC5580" w:rsidRDefault="00AC5580" w:rsidP="00AC5580">
      <w:pPr>
        <w:ind w:left="1440" w:hanging="720"/>
        <w:rPr>
          <w:rFonts w:ascii="Arial" w:hAnsi="Arial"/>
          <w:snapToGrid w:val="0"/>
          <w:sz w:val="16"/>
          <w:lang w:val="en-AU"/>
        </w:rPr>
      </w:pPr>
      <w:r>
        <w:rPr>
          <w:rFonts w:ascii="Arial" w:hAnsi="Arial"/>
          <w:snapToGrid w:val="0"/>
          <w:sz w:val="16"/>
          <w:lang w:val="en-AU"/>
        </w:rPr>
        <w:t>Note</w:t>
      </w:r>
      <w:r>
        <w:rPr>
          <w:rFonts w:ascii="Arial" w:hAnsi="Arial"/>
          <w:snapToGrid w:val="0"/>
          <w:sz w:val="16"/>
          <w:lang w:val="en-AU"/>
        </w:rPr>
        <w:tab/>
        <w:t>Since this tool changes only the state of roles during the system operational period, it should not affect the system performance.</w:t>
      </w:r>
    </w:p>
    <w:p w:rsidR="00560C62" w:rsidRDefault="00560C62" w:rsidP="00560C62">
      <w:pPr>
        <w:pStyle w:val="RequirementsHeading"/>
      </w:pPr>
      <w:r>
        <w:t>Portability Requirements</w:t>
      </w:r>
    </w:p>
    <w:p w:rsidR="00560C62" w:rsidRDefault="00560C62" w:rsidP="00352675">
      <w:pPr>
        <w:pStyle w:val="Requirement"/>
      </w:pPr>
      <w:r>
        <w:t>URP</w:t>
      </w:r>
      <w:r w:rsidR="007A2B44">
        <w:t>OR</w:t>
      </w:r>
      <w:r>
        <w:t>01 Operating System</w:t>
      </w:r>
    </w:p>
    <w:p w:rsidR="00560C62" w:rsidRDefault="00560C62" w:rsidP="00560C62">
      <w:pPr>
        <w:rPr>
          <w:snapToGrid w:val="0"/>
          <w:lang w:val="en-AU"/>
        </w:rPr>
      </w:pPr>
      <w:r>
        <w:rPr>
          <w:snapToGrid w:val="0"/>
          <w:lang w:val="en-AU"/>
        </w:rPr>
        <w:t xml:space="preserve">The </w:t>
      </w:r>
      <w:fldSimple w:instr=" REF DOCTITLE  \* MERGEFORMAT ">
        <w:r w:rsidR="00D5644F">
          <w:rPr>
            <w:noProof/>
          </w:rPr>
          <w:t>ATLAS RBAC Administration Tool</w:t>
        </w:r>
      </w:fldSimple>
      <w:r>
        <w:rPr>
          <w:snapToGrid w:val="0"/>
          <w:lang w:val="en-AU"/>
        </w:rPr>
        <w:t xml:space="preserve"> shall be able to run successfully on a Scientific Linux CERN operating system.</w:t>
      </w:r>
    </w:p>
    <w:p w:rsidR="00560C62" w:rsidRDefault="00560C62" w:rsidP="00560C62">
      <w:pPr>
        <w:rPr>
          <w:rFonts w:ascii="Arial" w:hAnsi="Arial"/>
          <w:snapToGrid w:val="0"/>
          <w:sz w:val="16"/>
          <w:lang w:val="en-AU"/>
        </w:rPr>
      </w:pPr>
      <w:r>
        <w:rPr>
          <w:rFonts w:ascii="Arial" w:hAnsi="Arial"/>
          <w:snapToGrid w:val="0"/>
          <w:sz w:val="16"/>
          <w:lang w:val="en-AU"/>
        </w:rPr>
        <w:t>Priority</w:t>
      </w:r>
      <w:r>
        <w:rPr>
          <w:rFonts w:ascii="Arial" w:hAnsi="Arial"/>
          <w:snapToGrid w:val="0"/>
          <w:sz w:val="16"/>
          <w:lang w:val="en-AU"/>
        </w:rPr>
        <w:tab/>
        <w:t>Normal</w:t>
      </w:r>
    </w:p>
    <w:p w:rsidR="00E055B5" w:rsidRDefault="00E055B5" w:rsidP="00560C62">
      <w:pPr>
        <w:rPr>
          <w:rFonts w:ascii="Arial" w:hAnsi="Arial"/>
          <w:snapToGrid w:val="0"/>
          <w:sz w:val="16"/>
          <w:lang w:val="en-AU"/>
        </w:rPr>
      </w:pPr>
      <w:r>
        <w:rPr>
          <w:rFonts w:ascii="Arial" w:hAnsi="Arial"/>
          <w:snapToGrid w:val="0"/>
          <w:sz w:val="16"/>
          <w:lang w:val="en-AU"/>
        </w:rPr>
        <w:t>Note</w:t>
      </w:r>
      <w:r>
        <w:rPr>
          <w:rFonts w:ascii="Arial" w:hAnsi="Arial"/>
          <w:snapToGrid w:val="0"/>
          <w:sz w:val="16"/>
          <w:lang w:val="en-AU"/>
        </w:rPr>
        <w:tab/>
        <w:t>The Scientific Linux CERN version used will be version officially maintained by the CERN IT.</w:t>
      </w:r>
    </w:p>
    <w:p w:rsidR="00CD12A5" w:rsidRDefault="0034081A">
      <w:pPr>
        <w:pStyle w:val="RequirementsHeading"/>
      </w:pPr>
      <w:r>
        <w:t>I</w:t>
      </w:r>
      <w:r w:rsidR="007F243A">
        <w:t>nterface Requirements</w:t>
      </w:r>
    </w:p>
    <w:p w:rsidR="007F243A" w:rsidRDefault="007F243A" w:rsidP="00352675">
      <w:pPr>
        <w:pStyle w:val="Requirement"/>
      </w:pPr>
      <w:r>
        <w:t>URI01 Graphical User Interface</w:t>
      </w:r>
    </w:p>
    <w:p w:rsidR="007F243A" w:rsidRDefault="007F243A" w:rsidP="007F243A">
      <w:pPr>
        <w:rPr>
          <w:snapToGrid w:val="0"/>
          <w:lang w:val="en-AU"/>
        </w:rPr>
      </w:pPr>
      <w:r>
        <w:rPr>
          <w:snapToGrid w:val="0"/>
          <w:lang w:val="en-AU"/>
        </w:rPr>
        <w:t xml:space="preserve">The </w:t>
      </w:r>
      <w:fldSimple w:instr=" REF DOCTITLE  \* MERGEFORMAT ">
        <w:r w:rsidR="00D5644F">
          <w:rPr>
            <w:noProof/>
          </w:rPr>
          <w:t>ATLAS RBAC Administration Tool</w:t>
        </w:r>
      </w:fldSimple>
      <w:r>
        <w:rPr>
          <w:snapToGrid w:val="0"/>
          <w:lang w:val="en-AU"/>
        </w:rPr>
        <w:t xml:space="preserve"> shall provide a graphical user interface for operating all the 3 components.</w:t>
      </w:r>
    </w:p>
    <w:p w:rsidR="007F243A" w:rsidRDefault="007F243A" w:rsidP="007F243A">
      <w:pPr>
        <w:rPr>
          <w:rFonts w:ascii="Arial" w:hAnsi="Arial"/>
          <w:snapToGrid w:val="0"/>
          <w:sz w:val="16"/>
          <w:lang w:val="en-AU"/>
        </w:rPr>
      </w:pPr>
      <w:r>
        <w:rPr>
          <w:rFonts w:ascii="Arial" w:hAnsi="Arial"/>
          <w:snapToGrid w:val="0"/>
          <w:sz w:val="16"/>
          <w:lang w:val="en-AU"/>
        </w:rPr>
        <w:t>Priority</w:t>
      </w:r>
      <w:r>
        <w:rPr>
          <w:rFonts w:ascii="Arial" w:hAnsi="Arial"/>
          <w:snapToGrid w:val="0"/>
          <w:sz w:val="16"/>
          <w:lang w:val="en-AU"/>
        </w:rPr>
        <w:tab/>
        <w:t>Normal</w:t>
      </w:r>
    </w:p>
    <w:p w:rsidR="007F243A" w:rsidRDefault="007F243A" w:rsidP="00352675">
      <w:pPr>
        <w:pStyle w:val="Requirement"/>
      </w:pPr>
      <w:r>
        <w:t>URI02 Command Line Interface</w:t>
      </w:r>
    </w:p>
    <w:p w:rsidR="007F243A" w:rsidRDefault="007F243A" w:rsidP="007F243A">
      <w:pPr>
        <w:rPr>
          <w:snapToGrid w:val="0"/>
          <w:lang w:val="en-AU"/>
        </w:rPr>
      </w:pPr>
      <w:r>
        <w:rPr>
          <w:snapToGrid w:val="0"/>
          <w:lang w:val="en-AU"/>
        </w:rPr>
        <w:t xml:space="preserve">The </w:t>
      </w:r>
      <w:fldSimple w:instr=" REF DOCTITLE  \* MERGEFORMAT ">
        <w:r w:rsidR="00D5644F">
          <w:rPr>
            <w:noProof/>
          </w:rPr>
          <w:t>ATLAS RBAC Administration Tool</w:t>
        </w:r>
      </w:fldSimple>
      <w:r>
        <w:rPr>
          <w:snapToGrid w:val="0"/>
          <w:lang w:val="en-AU"/>
        </w:rPr>
        <w:t xml:space="preserve"> shall provide a command line interface for operating all the 3 components.</w:t>
      </w:r>
    </w:p>
    <w:p w:rsidR="007F243A" w:rsidRDefault="007F243A" w:rsidP="007F243A">
      <w:pPr>
        <w:rPr>
          <w:rFonts w:ascii="Arial" w:hAnsi="Arial"/>
          <w:snapToGrid w:val="0"/>
          <w:sz w:val="16"/>
          <w:lang w:val="en-AU"/>
        </w:rPr>
      </w:pPr>
      <w:r>
        <w:rPr>
          <w:rFonts w:ascii="Arial" w:hAnsi="Arial"/>
          <w:snapToGrid w:val="0"/>
          <w:sz w:val="16"/>
          <w:lang w:val="en-AU"/>
        </w:rPr>
        <w:t>Priority</w:t>
      </w:r>
      <w:r>
        <w:rPr>
          <w:rFonts w:ascii="Arial" w:hAnsi="Arial"/>
          <w:snapToGrid w:val="0"/>
          <w:sz w:val="16"/>
          <w:lang w:val="en-AU"/>
        </w:rPr>
        <w:tab/>
        <w:t>Normal</w:t>
      </w:r>
    </w:p>
    <w:p w:rsidR="007F243A" w:rsidRDefault="007F243A" w:rsidP="007F243A">
      <w:pPr>
        <w:rPr>
          <w:rFonts w:ascii="Arial" w:hAnsi="Arial"/>
          <w:snapToGrid w:val="0"/>
          <w:sz w:val="16"/>
          <w:lang w:val="en-AU"/>
        </w:rPr>
      </w:pPr>
      <w:r>
        <w:rPr>
          <w:rFonts w:ascii="Arial" w:hAnsi="Arial"/>
          <w:snapToGrid w:val="0"/>
          <w:sz w:val="16"/>
          <w:lang w:val="en-AU"/>
        </w:rPr>
        <w:t>Note</w:t>
      </w:r>
      <w:r>
        <w:rPr>
          <w:rFonts w:ascii="Arial" w:hAnsi="Arial"/>
          <w:snapToGrid w:val="0"/>
          <w:sz w:val="16"/>
          <w:lang w:val="en-AU"/>
        </w:rPr>
        <w:tab/>
        <w:t>The command line tools shall be developed in one of the Linux scripting languages.</w:t>
      </w:r>
    </w:p>
    <w:p w:rsidR="00CD12A5" w:rsidRDefault="0034081A">
      <w:pPr>
        <w:pStyle w:val="RequirementsHeading"/>
      </w:pPr>
      <w:r>
        <w:t>Ope</w:t>
      </w:r>
      <w:r w:rsidR="00E314C0">
        <w:t>rational Requirements</w:t>
      </w:r>
    </w:p>
    <w:p w:rsidR="00E314C0" w:rsidRDefault="00E314C0" w:rsidP="00352675">
      <w:pPr>
        <w:pStyle w:val="Requirement"/>
      </w:pPr>
      <w:r>
        <w:t>UR</w:t>
      </w:r>
      <w:r w:rsidR="00727FBD">
        <w:t>O</w:t>
      </w:r>
      <w:r>
        <w:t>0</w:t>
      </w:r>
      <w:r w:rsidR="00727FBD">
        <w:t>1</w:t>
      </w:r>
      <w:r>
        <w:t xml:space="preserve"> Remote Operation</w:t>
      </w:r>
    </w:p>
    <w:p w:rsidR="00E314C0" w:rsidRDefault="00E314C0" w:rsidP="00E314C0">
      <w:pPr>
        <w:rPr>
          <w:snapToGrid w:val="0"/>
          <w:lang w:val="en-AU"/>
        </w:rPr>
      </w:pPr>
      <w:r>
        <w:rPr>
          <w:snapToGrid w:val="0"/>
          <w:lang w:val="en-AU"/>
        </w:rPr>
        <w:t xml:space="preserve">The </w:t>
      </w:r>
      <w:fldSimple w:instr=" REF DOCTITLE  \* MERGEFORMAT ">
        <w:r w:rsidR="00D5644F">
          <w:rPr>
            <w:noProof/>
          </w:rPr>
          <w:t>ATLAS RBAC Administration Tool</w:t>
        </w:r>
      </w:fldSimple>
      <w:r>
        <w:rPr>
          <w:snapToGrid w:val="0"/>
          <w:lang w:val="en-AU"/>
        </w:rPr>
        <w:t xml:space="preserve"> shall be accessible remotely from anywhere in ATLAS system for operating all the 3 components using both the GUI and command line interface.</w:t>
      </w:r>
    </w:p>
    <w:p w:rsidR="00E314C0" w:rsidRDefault="00E314C0" w:rsidP="00E314C0">
      <w:pPr>
        <w:rPr>
          <w:rFonts w:ascii="Arial" w:hAnsi="Arial"/>
          <w:snapToGrid w:val="0"/>
          <w:sz w:val="16"/>
          <w:lang w:val="en-AU"/>
        </w:rPr>
      </w:pPr>
      <w:r>
        <w:rPr>
          <w:rFonts w:ascii="Arial" w:hAnsi="Arial"/>
          <w:snapToGrid w:val="0"/>
          <w:sz w:val="16"/>
          <w:lang w:val="en-AU"/>
        </w:rPr>
        <w:t>Priority</w:t>
      </w:r>
      <w:r>
        <w:rPr>
          <w:rFonts w:ascii="Arial" w:hAnsi="Arial"/>
          <w:snapToGrid w:val="0"/>
          <w:sz w:val="16"/>
          <w:lang w:val="en-AU"/>
        </w:rPr>
        <w:tab/>
        <w:t>Normal</w:t>
      </w:r>
    </w:p>
    <w:p w:rsidR="00AF0FEC" w:rsidRDefault="00AF0FEC" w:rsidP="00AF0FEC">
      <w:pPr>
        <w:pStyle w:val="RequirementsHeading"/>
      </w:pPr>
      <w:r>
        <w:t>Security Requirements</w:t>
      </w:r>
    </w:p>
    <w:p w:rsidR="00AF0FEC" w:rsidRDefault="00AF0FEC" w:rsidP="00352675">
      <w:pPr>
        <w:pStyle w:val="Requirement"/>
      </w:pPr>
      <w:r>
        <w:t>URS01 Self Access Control</w:t>
      </w:r>
    </w:p>
    <w:p w:rsidR="00AF0FEC" w:rsidRDefault="00AF0FEC" w:rsidP="00AF0FEC">
      <w:pPr>
        <w:rPr>
          <w:snapToGrid w:val="0"/>
          <w:lang w:val="en-AU"/>
        </w:rPr>
      </w:pPr>
      <w:r>
        <w:rPr>
          <w:snapToGrid w:val="0"/>
          <w:lang w:val="en-AU"/>
        </w:rPr>
        <w:t xml:space="preserve">The </w:t>
      </w:r>
      <w:fldSimple w:instr=" REF DOCTITLE  \* MERGEFORMAT ">
        <w:r w:rsidR="00D5644F">
          <w:rPr>
            <w:noProof/>
          </w:rPr>
          <w:t>ATLAS RBAC Administration Tool</w:t>
        </w:r>
      </w:fldSimple>
      <w:r>
        <w:rPr>
          <w:snapToGrid w:val="0"/>
          <w:lang w:val="en-AU"/>
        </w:rPr>
        <w:t xml:space="preserve"> shall be protected with the RBAC mechanisms administrable by itself.</w:t>
      </w:r>
    </w:p>
    <w:p w:rsidR="00AF0FEC" w:rsidRDefault="00AF0FEC" w:rsidP="00AF0FEC">
      <w:pPr>
        <w:rPr>
          <w:rFonts w:ascii="Arial" w:hAnsi="Arial"/>
          <w:snapToGrid w:val="0"/>
          <w:sz w:val="16"/>
          <w:lang w:val="en-AU"/>
        </w:rPr>
      </w:pPr>
      <w:r>
        <w:rPr>
          <w:rFonts w:ascii="Arial" w:hAnsi="Arial"/>
          <w:snapToGrid w:val="0"/>
          <w:sz w:val="16"/>
          <w:lang w:val="en-AU"/>
        </w:rPr>
        <w:t>Priority</w:t>
      </w:r>
      <w:r>
        <w:rPr>
          <w:rFonts w:ascii="Arial" w:hAnsi="Arial"/>
          <w:snapToGrid w:val="0"/>
          <w:sz w:val="16"/>
          <w:lang w:val="en-AU"/>
        </w:rPr>
        <w:tab/>
        <w:t>Normal</w:t>
      </w:r>
    </w:p>
    <w:p w:rsidR="00F51A65" w:rsidRDefault="00F51A65" w:rsidP="00AF0FEC">
      <w:pPr>
        <w:rPr>
          <w:rFonts w:ascii="Arial" w:hAnsi="Arial"/>
          <w:snapToGrid w:val="0"/>
          <w:sz w:val="16"/>
          <w:lang w:val="en-AU"/>
        </w:rPr>
      </w:pPr>
      <w:r>
        <w:rPr>
          <w:rFonts w:ascii="Arial" w:hAnsi="Arial"/>
          <w:snapToGrid w:val="0"/>
          <w:sz w:val="16"/>
          <w:lang w:val="en-AU"/>
        </w:rPr>
        <w:t>Note</w:t>
      </w:r>
      <w:r>
        <w:rPr>
          <w:rFonts w:ascii="Arial" w:hAnsi="Arial"/>
          <w:snapToGrid w:val="0"/>
          <w:sz w:val="16"/>
          <w:lang w:val="en-AU"/>
        </w:rPr>
        <w:tab/>
        <w:t xml:space="preserve">The access policy </w:t>
      </w:r>
      <w:r w:rsidR="00067A7F">
        <w:rPr>
          <w:rFonts w:ascii="Arial" w:hAnsi="Arial"/>
          <w:snapToGrid w:val="0"/>
          <w:sz w:val="16"/>
          <w:lang w:val="en-AU"/>
        </w:rPr>
        <w:t xml:space="preserve">for this tool </w:t>
      </w:r>
      <w:r w:rsidR="001E0FD6">
        <w:rPr>
          <w:rFonts w:ascii="Arial" w:hAnsi="Arial"/>
          <w:snapToGrid w:val="0"/>
          <w:sz w:val="16"/>
          <w:lang w:val="en-AU"/>
        </w:rPr>
        <w:t>specification is not subject of this document.</w:t>
      </w:r>
    </w:p>
    <w:p w:rsidR="00F51A65" w:rsidRDefault="00F51A65" w:rsidP="00352675">
      <w:pPr>
        <w:pStyle w:val="Requirement"/>
      </w:pPr>
      <w:r>
        <w:t xml:space="preserve">URS01 </w:t>
      </w:r>
      <w:r w:rsidR="00A32EFF">
        <w:t>Operation Traceability</w:t>
      </w:r>
    </w:p>
    <w:p w:rsidR="00F51A65" w:rsidRDefault="00F51A65" w:rsidP="00F51A65">
      <w:pPr>
        <w:rPr>
          <w:snapToGrid w:val="0"/>
          <w:lang w:val="en-AU"/>
        </w:rPr>
      </w:pPr>
      <w:r>
        <w:rPr>
          <w:snapToGrid w:val="0"/>
          <w:lang w:val="en-AU"/>
        </w:rPr>
        <w:t xml:space="preserve">The </w:t>
      </w:r>
      <w:fldSimple w:instr=" REF DOCTITLE  \* MERGEFORMAT ">
        <w:r w:rsidR="00D5644F">
          <w:rPr>
            <w:noProof/>
          </w:rPr>
          <w:t>ATLAS RBAC Administration Tool</w:t>
        </w:r>
      </w:fldSimple>
      <w:r>
        <w:rPr>
          <w:snapToGrid w:val="0"/>
          <w:lang w:val="en-AU"/>
        </w:rPr>
        <w:t xml:space="preserve"> shall </w:t>
      </w:r>
      <w:r w:rsidR="00A32EFF">
        <w:rPr>
          <w:snapToGrid w:val="0"/>
          <w:lang w:val="en-AU"/>
        </w:rPr>
        <w:t xml:space="preserve">provide a mechanism for operation traceability. </w:t>
      </w:r>
    </w:p>
    <w:p w:rsidR="00F51A65" w:rsidRDefault="00F51A65" w:rsidP="00F51A65">
      <w:pPr>
        <w:rPr>
          <w:rFonts w:ascii="Arial" w:hAnsi="Arial"/>
          <w:snapToGrid w:val="0"/>
          <w:sz w:val="16"/>
          <w:lang w:val="en-AU"/>
        </w:rPr>
      </w:pPr>
      <w:r>
        <w:rPr>
          <w:rFonts w:ascii="Arial" w:hAnsi="Arial"/>
          <w:snapToGrid w:val="0"/>
          <w:sz w:val="16"/>
          <w:lang w:val="en-AU"/>
        </w:rPr>
        <w:t>Priority</w:t>
      </w:r>
      <w:r>
        <w:rPr>
          <w:rFonts w:ascii="Arial" w:hAnsi="Arial"/>
          <w:snapToGrid w:val="0"/>
          <w:sz w:val="16"/>
          <w:lang w:val="en-AU"/>
        </w:rPr>
        <w:tab/>
        <w:t>Normal</w:t>
      </w:r>
    </w:p>
    <w:p w:rsidR="00A32EFF" w:rsidRDefault="00A32EFF" w:rsidP="00F51A65">
      <w:pPr>
        <w:rPr>
          <w:rFonts w:ascii="Arial" w:hAnsi="Arial"/>
          <w:snapToGrid w:val="0"/>
          <w:sz w:val="16"/>
          <w:lang w:val="en-AU"/>
        </w:rPr>
      </w:pPr>
      <w:r>
        <w:rPr>
          <w:rFonts w:ascii="Arial" w:hAnsi="Arial"/>
          <w:snapToGrid w:val="0"/>
          <w:sz w:val="16"/>
          <w:lang w:val="en-AU"/>
        </w:rPr>
        <w:t>Note</w:t>
      </w:r>
      <w:r>
        <w:rPr>
          <w:rFonts w:ascii="Arial" w:hAnsi="Arial"/>
          <w:snapToGrid w:val="0"/>
          <w:sz w:val="16"/>
          <w:lang w:val="en-AU"/>
        </w:rPr>
        <w:tab/>
      </w:r>
      <w:r w:rsidRPr="00A32EFF">
        <w:rPr>
          <w:rFonts w:ascii="Arial" w:hAnsi="Arial"/>
          <w:snapToGrid w:val="0"/>
          <w:sz w:val="16"/>
          <w:lang w:val="en-AU"/>
        </w:rPr>
        <w:t>All operations performed with the 3 c</w:t>
      </w:r>
      <w:r>
        <w:rPr>
          <w:rFonts w:ascii="Arial" w:hAnsi="Arial"/>
          <w:snapToGrid w:val="0"/>
          <w:sz w:val="16"/>
          <w:lang w:val="en-AU"/>
        </w:rPr>
        <w:t>omponents should be traceable for debug or supervision purposes</w:t>
      </w:r>
      <w:r w:rsidRPr="00A32EFF">
        <w:rPr>
          <w:rFonts w:ascii="Arial" w:hAnsi="Arial"/>
          <w:snapToGrid w:val="0"/>
          <w:sz w:val="16"/>
          <w:lang w:val="en-AU"/>
        </w:rPr>
        <w:t>.</w:t>
      </w:r>
    </w:p>
    <w:p w:rsidR="0055382D" w:rsidRDefault="009C62A6" w:rsidP="0055382D">
      <w:pPr>
        <w:pStyle w:val="RequirementsHeading"/>
      </w:pPr>
      <w:r>
        <w:t>Resource Requirements</w:t>
      </w:r>
    </w:p>
    <w:p w:rsidR="009C62A6" w:rsidRDefault="009C62A6" w:rsidP="00352675">
      <w:pPr>
        <w:pStyle w:val="Requirement"/>
      </w:pPr>
      <w:r>
        <w:t>URRES01 Hardware Requirements</w:t>
      </w:r>
    </w:p>
    <w:p w:rsidR="009C62A6" w:rsidRDefault="009C62A6" w:rsidP="009C62A6">
      <w:pPr>
        <w:rPr>
          <w:snapToGrid w:val="0"/>
          <w:lang w:val="en-AU"/>
        </w:rPr>
      </w:pPr>
      <w:r>
        <w:rPr>
          <w:snapToGrid w:val="0"/>
          <w:lang w:val="en-AU"/>
        </w:rPr>
        <w:t xml:space="preserve">The </w:t>
      </w:r>
      <w:fldSimple w:instr=" REF DOCTITLE  \* MERGEFORMAT ">
        <w:r w:rsidR="00D5644F">
          <w:rPr>
            <w:noProof/>
          </w:rPr>
          <w:t>ATLAS RBAC Administration Tool</w:t>
        </w:r>
      </w:fldSimple>
      <w:r>
        <w:rPr>
          <w:snapToGrid w:val="0"/>
          <w:lang w:val="en-AU"/>
        </w:rPr>
        <w:t xml:space="preserve"> shall run successfully on the following hardware configuration:</w:t>
      </w:r>
    </w:p>
    <w:p w:rsidR="009C62A6" w:rsidRDefault="009C62A6" w:rsidP="009C62A6">
      <w:pPr>
        <w:rPr>
          <w:snapToGrid w:val="0"/>
          <w:lang w:val="en-AU"/>
        </w:rPr>
      </w:pPr>
      <w:r>
        <w:rPr>
          <w:snapToGrid w:val="0"/>
          <w:lang w:val="en-AU"/>
        </w:rPr>
        <w:tab/>
        <w:t>#CPU Core:</w:t>
      </w:r>
    </w:p>
    <w:p w:rsidR="009C62A6" w:rsidRDefault="009C62A6" w:rsidP="009C62A6">
      <w:pPr>
        <w:rPr>
          <w:snapToGrid w:val="0"/>
          <w:lang w:val="en-AU"/>
        </w:rPr>
      </w:pPr>
      <w:r>
        <w:rPr>
          <w:snapToGrid w:val="0"/>
          <w:lang w:val="en-AU"/>
        </w:rPr>
        <w:tab/>
        <w:t>CPU Freq:</w:t>
      </w:r>
    </w:p>
    <w:p w:rsidR="009C62A6" w:rsidRDefault="009C62A6" w:rsidP="009C62A6">
      <w:pPr>
        <w:rPr>
          <w:snapToGrid w:val="0"/>
          <w:lang w:val="en-AU"/>
        </w:rPr>
      </w:pPr>
      <w:r>
        <w:rPr>
          <w:snapToGrid w:val="0"/>
          <w:lang w:val="en-AU"/>
        </w:rPr>
        <w:tab/>
        <w:t>Mem:</w:t>
      </w:r>
    </w:p>
    <w:p w:rsidR="009C62A6" w:rsidRDefault="009C62A6" w:rsidP="009C62A6">
      <w:pPr>
        <w:rPr>
          <w:snapToGrid w:val="0"/>
          <w:lang w:val="en-AU"/>
        </w:rPr>
      </w:pPr>
      <w:r>
        <w:rPr>
          <w:snapToGrid w:val="0"/>
          <w:lang w:val="en-AU"/>
        </w:rPr>
        <w:tab/>
        <w:t>HDD:</w:t>
      </w:r>
    </w:p>
    <w:p w:rsidR="009C62A6" w:rsidRDefault="009C62A6" w:rsidP="009C62A6">
      <w:pPr>
        <w:rPr>
          <w:rFonts w:ascii="Arial" w:hAnsi="Arial"/>
          <w:snapToGrid w:val="0"/>
          <w:sz w:val="16"/>
          <w:lang w:val="en-AU"/>
        </w:rPr>
      </w:pPr>
      <w:r>
        <w:rPr>
          <w:rFonts w:ascii="Arial" w:hAnsi="Arial"/>
          <w:snapToGrid w:val="0"/>
          <w:sz w:val="16"/>
          <w:lang w:val="en-AU"/>
        </w:rPr>
        <w:t>Priority</w:t>
      </w:r>
      <w:r>
        <w:rPr>
          <w:rFonts w:ascii="Arial" w:hAnsi="Arial"/>
          <w:snapToGrid w:val="0"/>
          <w:sz w:val="16"/>
          <w:lang w:val="en-AU"/>
        </w:rPr>
        <w:tab/>
        <w:t>Normal</w:t>
      </w:r>
    </w:p>
    <w:p w:rsidR="00240ED6" w:rsidRDefault="00240ED6" w:rsidP="00352675">
      <w:pPr>
        <w:pStyle w:val="Requirement"/>
      </w:pPr>
      <w:r>
        <w:t>URRES01 Software Requirements</w:t>
      </w:r>
    </w:p>
    <w:p w:rsidR="00240ED6" w:rsidRDefault="00240ED6" w:rsidP="00240ED6">
      <w:pPr>
        <w:rPr>
          <w:snapToGrid w:val="0"/>
          <w:lang w:val="en-AU"/>
        </w:rPr>
      </w:pPr>
      <w:r>
        <w:rPr>
          <w:snapToGrid w:val="0"/>
          <w:lang w:val="en-AU"/>
        </w:rPr>
        <w:t xml:space="preserve">The </w:t>
      </w:r>
      <w:fldSimple w:instr=" REF DOCTITLE  \* MERGEFORMAT ">
        <w:r w:rsidR="00D5644F">
          <w:rPr>
            <w:noProof/>
          </w:rPr>
          <w:t>ATLAS RBAC Administration Tool</w:t>
        </w:r>
      </w:fldSimple>
      <w:r>
        <w:rPr>
          <w:snapToGrid w:val="0"/>
          <w:lang w:val="en-AU"/>
        </w:rPr>
        <w:t xml:space="preserve"> shall run successfully on the </w:t>
      </w:r>
      <w:r w:rsidR="001541BF">
        <w:rPr>
          <w:snapToGrid w:val="0"/>
          <w:lang w:val="en-AU"/>
        </w:rPr>
        <w:t xml:space="preserve">Scientific Linux CERN operating system distribution with the </w:t>
      </w:r>
      <w:r>
        <w:rPr>
          <w:snapToGrid w:val="0"/>
          <w:lang w:val="en-AU"/>
        </w:rPr>
        <w:t>software</w:t>
      </w:r>
      <w:r w:rsidR="001541BF">
        <w:rPr>
          <w:snapToGrid w:val="0"/>
          <w:lang w:val="en-AU"/>
        </w:rPr>
        <w:t xml:space="preserve"> provided from CERN Linux Soft repository and any other software under Public Domain license.</w:t>
      </w:r>
    </w:p>
    <w:p w:rsidR="00240ED6" w:rsidRDefault="00240ED6" w:rsidP="00240ED6">
      <w:pPr>
        <w:rPr>
          <w:rFonts w:ascii="Arial" w:hAnsi="Arial"/>
          <w:snapToGrid w:val="0"/>
          <w:sz w:val="16"/>
          <w:lang w:val="en-AU"/>
        </w:rPr>
      </w:pPr>
      <w:r>
        <w:rPr>
          <w:rFonts w:ascii="Arial" w:hAnsi="Arial"/>
          <w:snapToGrid w:val="0"/>
          <w:sz w:val="16"/>
          <w:lang w:val="en-AU"/>
        </w:rPr>
        <w:t>Priority</w:t>
      </w:r>
      <w:r>
        <w:rPr>
          <w:rFonts w:ascii="Arial" w:hAnsi="Arial"/>
          <w:snapToGrid w:val="0"/>
          <w:sz w:val="16"/>
          <w:lang w:val="en-AU"/>
        </w:rPr>
        <w:tab/>
        <w:t>Normal</w:t>
      </w:r>
    </w:p>
    <w:p w:rsidR="001541BF" w:rsidRDefault="001541BF" w:rsidP="001541BF">
      <w:pPr>
        <w:ind w:left="1440" w:hanging="720"/>
        <w:rPr>
          <w:rFonts w:ascii="Arial" w:hAnsi="Arial"/>
          <w:snapToGrid w:val="0"/>
          <w:sz w:val="16"/>
          <w:lang w:val="en-AU"/>
        </w:rPr>
      </w:pPr>
      <w:r>
        <w:rPr>
          <w:rFonts w:ascii="Arial" w:hAnsi="Arial"/>
          <w:snapToGrid w:val="0"/>
          <w:sz w:val="16"/>
          <w:lang w:val="en-AU"/>
        </w:rPr>
        <w:t>Note</w:t>
      </w:r>
      <w:r>
        <w:rPr>
          <w:rFonts w:ascii="Arial" w:hAnsi="Arial"/>
          <w:snapToGrid w:val="0"/>
          <w:sz w:val="16"/>
          <w:lang w:val="en-AU"/>
        </w:rPr>
        <w:tab/>
        <w:t xml:space="preserve">If the tool is purchased, the above requirements </w:t>
      </w:r>
      <w:r w:rsidR="00CC6453">
        <w:rPr>
          <w:rFonts w:ascii="Arial" w:hAnsi="Arial"/>
          <w:snapToGrid w:val="0"/>
          <w:sz w:val="16"/>
          <w:lang w:val="en-AU"/>
        </w:rPr>
        <w:t>remain</w:t>
      </w:r>
      <w:r>
        <w:rPr>
          <w:rFonts w:ascii="Arial" w:hAnsi="Arial"/>
          <w:snapToGrid w:val="0"/>
          <w:sz w:val="16"/>
          <w:lang w:val="en-AU"/>
        </w:rPr>
        <w:t xml:space="preserve"> valid meaning no other software has to </w:t>
      </w:r>
      <w:r w:rsidR="00CC6453">
        <w:rPr>
          <w:rFonts w:ascii="Arial" w:hAnsi="Arial"/>
          <w:snapToGrid w:val="0"/>
          <w:sz w:val="16"/>
          <w:lang w:val="en-AU"/>
        </w:rPr>
        <w:t xml:space="preserve">be </w:t>
      </w:r>
      <w:r>
        <w:rPr>
          <w:rFonts w:ascii="Arial" w:hAnsi="Arial"/>
          <w:snapToGrid w:val="0"/>
          <w:sz w:val="16"/>
          <w:lang w:val="en-AU"/>
        </w:rPr>
        <w:t>purchased to ensure its functionality.</w:t>
      </w:r>
    </w:p>
    <w:p w:rsidR="0055382D" w:rsidRDefault="0055382D" w:rsidP="0055382D">
      <w:pPr>
        <w:pStyle w:val="RequirementsHeading"/>
      </w:pPr>
      <w:r>
        <w:t>Documentation Requirements</w:t>
      </w:r>
    </w:p>
    <w:p w:rsidR="00660D0F" w:rsidRDefault="00660D0F" w:rsidP="00352675">
      <w:pPr>
        <w:pStyle w:val="Requirement"/>
      </w:pPr>
      <w:r>
        <w:t>URD01 User Manual</w:t>
      </w:r>
    </w:p>
    <w:p w:rsidR="00660D0F" w:rsidRDefault="00660D0F" w:rsidP="00660D0F">
      <w:pPr>
        <w:rPr>
          <w:snapToGrid w:val="0"/>
          <w:lang w:val="en-AU"/>
        </w:rPr>
      </w:pPr>
      <w:r>
        <w:rPr>
          <w:snapToGrid w:val="0"/>
          <w:lang w:val="en-AU"/>
        </w:rPr>
        <w:t xml:space="preserve">The </w:t>
      </w:r>
      <w:r w:rsidR="00031E89">
        <w:rPr>
          <w:snapToGrid w:val="0"/>
          <w:lang w:val="en-AU"/>
        </w:rPr>
        <w:t>user manual document shall be available with the description of steps to be followed to fulfil all the requirements in the current document.</w:t>
      </w:r>
    </w:p>
    <w:p w:rsidR="00660D0F" w:rsidRDefault="00660D0F" w:rsidP="00660D0F">
      <w:pPr>
        <w:rPr>
          <w:rFonts w:ascii="Arial" w:hAnsi="Arial"/>
          <w:snapToGrid w:val="0"/>
          <w:sz w:val="16"/>
          <w:lang w:val="en-AU"/>
        </w:rPr>
      </w:pPr>
      <w:r>
        <w:rPr>
          <w:rFonts w:ascii="Arial" w:hAnsi="Arial"/>
          <w:snapToGrid w:val="0"/>
          <w:sz w:val="16"/>
          <w:lang w:val="en-AU"/>
        </w:rPr>
        <w:t>Priority</w:t>
      </w:r>
      <w:r>
        <w:rPr>
          <w:rFonts w:ascii="Arial" w:hAnsi="Arial"/>
          <w:snapToGrid w:val="0"/>
          <w:sz w:val="16"/>
          <w:lang w:val="en-AU"/>
        </w:rPr>
        <w:tab/>
      </w:r>
      <w:r w:rsidR="00031E89">
        <w:rPr>
          <w:rFonts w:ascii="Arial" w:hAnsi="Arial"/>
          <w:snapToGrid w:val="0"/>
          <w:sz w:val="16"/>
          <w:lang w:val="en-AU"/>
        </w:rPr>
        <w:t>Normal</w:t>
      </w:r>
    </w:p>
    <w:p w:rsidR="00CD12A5" w:rsidRDefault="00994121">
      <w:pPr>
        <w:pStyle w:val="Heading3"/>
        <w:rPr>
          <w:snapToGrid w:val="0"/>
          <w:lang w:val="en-AU"/>
        </w:rPr>
      </w:pPr>
      <w:fldSimple w:instr=" REF COMPONENT_ADMINISTRATIVE \h  \* MERGEFORMAT ">
        <w:r w:rsidR="00D5644F" w:rsidRPr="00D5644F">
          <w:rPr>
            <w:snapToGrid w:val="0"/>
            <w:lang w:val="en-AU"/>
          </w:rPr>
          <w:t>Administrative Component</w:t>
        </w:r>
      </w:fldSimple>
      <w:r w:rsidR="0034081A">
        <w:rPr>
          <w:snapToGrid w:val="0"/>
          <w:lang w:val="en-AU"/>
        </w:rPr>
        <w:t xml:space="preserve"> Non-Functional </w:t>
      </w:r>
      <w:r w:rsidR="00F41098">
        <w:rPr>
          <w:snapToGrid w:val="0"/>
          <w:lang w:val="en-AU"/>
        </w:rPr>
        <w:t>Requirements</w:t>
      </w:r>
    </w:p>
    <w:p w:rsidR="00CD12A5" w:rsidRDefault="0034081A" w:rsidP="00352675">
      <w:pPr>
        <w:pStyle w:val="Requirement"/>
      </w:pPr>
      <w:r>
        <w:t>UR</w:t>
      </w:r>
      <w:r w:rsidR="0037689C">
        <w:t xml:space="preserve">NA01 </w:t>
      </w:r>
      <w:r w:rsidR="00131E46">
        <w:t>Relationships Integrity</w:t>
      </w:r>
    </w:p>
    <w:p w:rsidR="00CD12A5" w:rsidRDefault="00131E46">
      <w:pPr>
        <w:rPr>
          <w:snapToGrid w:val="0"/>
          <w:lang w:val="en-AU"/>
        </w:rPr>
      </w:pPr>
      <w:r>
        <w:rPr>
          <w:snapToGrid w:val="0"/>
          <w:lang w:val="en-AU"/>
        </w:rPr>
        <w:t xml:space="preserve">The </w:t>
      </w:r>
      <w:fldSimple w:instr=" REF COMPONENT_ADMINISTRATIVE \h  \* MERGEFORMAT ">
        <w:r w:rsidR="00D5644F" w:rsidRPr="00D5644F">
          <w:rPr>
            <w:snapToGrid w:val="0"/>
            <w:lang w:val="en-AU"/>
          </w:rPr>
          <w:t>Administrative Component</w:t>
        </w:r>
      </w:fldSimple>
      <w:r>
        <w:rPr>
          <w:snapToGrid w:val="0"/>
          <w:lang w:val="en-AU"/>
        </w:rPr>
        <w:t xml:space="preserve"> functions shall preserve </w:t>
      </w:r>
      <w:r w:rsidR="00AF7421">
        <w:rPr>
          <w:snapToGrid w:val="0"/>
          <w:lang w:val="en-AU"/>
        </w:rPr>
        <w:t xml:space="preserve">the integrity of the </w:t>
      </w:r>
      <w:r>
        <w:rPr>
          <w:snapToGrid w:val="0"/>
          <w:lang w:val="en-AU"/>
        </w:rPr>
        <w:t>relationships</w:t>
      </w:r>
      <w:r w:rsidR="00AF7421">
        <w:rPr>
          <w:snapToGrid w:val="0"/>
          <w:lang w:val="en-AU"/>
        </w:rPr>
        <w:t xml:space="preserve"> RH, SSD, DSD, UA and PA</w:t>
      </w:r>
      <w:r>
        <w:rPr>
          <w:snapToGrid w:val="0"/>
          <w:lang w:val="en-AU"/>
        </w:rPr>
        <w:t>.</w:t>
      </w:r>
    </w:p>
    <w:p w:rsidR="00CD12A5" w:rsidRDefault="0034081A">
      <w:pPr>
        <w:rPr>
          <w:rFonts w:ascii="Arial" w:hAnsi="Arial"/>
          <w:snapToGrid w:val="0"/>
          <w:sz w:val="16"/>
          <w:lang w:val="en-AU"/>
        </w:rPr>
      </w:pPr>
      <w:r>
        <w:rPr>
          <w:rFonts w:ascii="Arial" w:hAnsi="Arial"/>
          <w:snapToGrid w:val="0"/>
          <w:sz w:val="16"/>
          <w:lang w:val="en-AU"/>
        </w:rPr>
        <w:t>Priority</w:t>
      </w:r>
      <w:r>
        <w:rPr>
          <w:rFonts w:ascii="Arial" w:hAnsi="Arial"/>
          <w:snapToGrid w:val="0"/>
          <w:sz w:val="16"/>
          <w:lang w:val="en-AU"/>
        </w:rPr>
        <w:tab/>
      </w:r>
      <w:r w:rsidR="00AF7421">
        <w:rPr>
          <w:rFonts w:ascii="Arial" w:hAnsi="Arial"/>
          <w:snapToGrid w:val="0"/>
          <w:sz w:val="16"/>
          <w:lang w:val="en-AU"/>
        </w:rPr>
        <w:t>High</w:t>
      </w:r>
    </w:p>
    <w:p w:rsidR="00CD12A5" w:rsidRDefault="0034081A" w:rsidP="00AF7421">
      <w:pPr>
        <w:ind w:left="1440" w:hanging="720"/>
        <w:rPr>
          <w:rFonts w:ascii="Arial" w:hAnsi="Arial"/>
          <w:snapToGrid w:val="0"/>
          <w:sz w:val="16"/>
          <w:lang w:val="en-AU"/>
        </w:rPr>
      </w:pPr>
      <w:r>
        <w:rPr>
          <w:rFonts w:ascii="Arial" w:hAnsi="Arial"/>
          <w:snapToGrid w:val="0"/>
          <w:sz w:val="16"/>
          <w:lang w:val="en-AU"/>
        </w:rPr>
        <w:t>Note</w:t>
      </w:r>
      <w:r>
        <w:rPr>
          <w:rFonts w:ascii="Arial" w:hAnsi="Arial"/>
          <w:snapToGrid w:val="0"/>
          <w:sz w:val="16"/>
          <w:lang w:val="en-AU"/>
        </w:rPr>
        <w:tab/>
      </w:r>
      <w:r w:rsidR="00AF7421">
        <w:rPr>
          <w:rFonts w:ascii="Arial" w:hAnsi="Arial"/>
          <w:snapToGrid w:val="0"/>
          <w:sz w:val="16"/>
          <w:lang w:val="en-AU"/>
        </w:rPr>
        <w:t>Every function that changes roles or relationships shall not violate the integrity of other relationships in the system.</w:t>
      </w:r>
    </w:p>
    <w:p w:rsidR="0050412F" w:rsidRDefault="0050412F" w:rsidP="00352675">
      <w:pPr>
        <w:pStyle w:val="Requirement"/>
      </w:pPr>
      <w:r>
        <w:t>URNA02 Selection Filters</w:t>
      </w:r>
    </w:p>
    <w:p w:rsidR="0050412F" w:rsidRDefault="0050412F" w:rsidP="0050412F">
      <w:pPr>
        <w:rPr>
          <w:snapToGrid w:val="0"/>
          <w:lang w:val="en-AU"/>
        </w:rPr>
      </w:pPr>
      <w:r>
        <w:rPr>
          <w:snapToGrid w:val="0"/>
          <w:lang w:val="en-AU"/>
        </w:rPr>
        <w:t>The selec</w:t>
      </w:r>
      <w:r w:rsidR="001F211A">
        <w:rPr>
          <w:snapToGrid w:val="0"/>
          <w:lang w:val="en-AU"/>
        </w:rPr>
        <w:t>tion filters needed to generate sets of users</w:t>
      </w:r>
      <w:r w:rsidR="00F05374">
        <w:rPr>
          <w:snapToGrid w:val="0"/>
          <w:lang w:val="en-AU"/>
        </w:rPr>
        <w:t xml:space="preserve"> </w:t>
      </w:r>
      <w:r>
        <w:rPr>
          <w:snapToGrid w:val="0"/>
          <w:lang w:val="en-AU"/>
        </w:rPr>
        <w:t xml:space="preserve">shall </w:t>
      </w:r>
      <w:r w:rsidR="001F211A">
        <w:rPr>
          <w:snapToGrid w:val="0"/>
          <w:lang w:val="en-AU"/>
        </w:rPr>
        <w:t xml:space="preserve">accept </w:t>
      </w:r>
      <w:r w:rsidR="009F0EF4">
        <w:rPr>
          <w:snapToGrid w:val="0"/>
          <w:lang w:val="en-AU"/>
        </w:rPr>
        <w:t>wildcards</w:t>
      </w:r>
      <w:r>
        <w:rPr>
          <w:snapToGrid w:val="0"/>
          <w:lang w:val="en-AU"/>
        </w:rPr>
        <w:t>.</w:t>
      </w:r>
    </w:p>
    <w:p w:rsidR="0050412F" w:rsidRDefault="0050412F" w:rsidP="0050412F">
      <w:pPr>
        <w:rPr>
          <w:rFonts w:ascii="Arial" w:hAnsi="Arial"/>
          <w:snapToGrid w:val="0"/>
          <w:sz w:val="16"/>
          <w:lang w:val="en-AU"/>
        </w:rPr>
      </w:pPr>
      <w:r>
        <w:rPr>
          <w:rFonts w:ascii="Arial" w:hAnsi="Arial"/>
          <w:snapToGrid w:val="0"/>
          <w:sz w:val="16"/>
          <w:lang w:val="en-AU"/>
        </w:rPr>
        <w:t>Priority</w:t>
      </w:r>
      <w:r>
        <w:rPr>
          <w:rFonts w:ascii="Arial" w:hAnsi="Arial"/>
          <w:snapToGrid w:val="0"/>
          <w:sz w:val="16"/>
          <w:lang w:val="en-AU"/>
        </w:rPr>
        <w:tab/>
      </w:r>
      <w:r w:rsidR="00492780">
        <w:rPr>
          <w:rFonts w:ascii="Arial" w:hAnsi="Arial"/>
          <w:snapToGrid w:val="0"/>
          <w:sz w:val="16"/>
          <w:lang w:val="en-AU"/>
        </w:rPr>
        <w:t>Normal</w:t>
      </w:r>
    </w:p>
    <w:p w:rsidR="0050412F" w:rsidRDefault="0050412F" w:rsidP="0050412F">
      <w:pPr>
        <w:ind w:left="1440" w:hanging="720"/>
        <w:rPr>
          <w:rFonts w:ascii="Arial" w:hAnsi="Arial"/>
          <w:snapToGrid w:val="0"/>
          <w:sz w:val="16"/>
          <w:lang w:val="en-AU"/>
        </w:rPr>
      </w:pPr>
      <w:r>
        <w:rPr>
          <w:rFonts w:ascii="Arial" w:hAnsi="Arial"/>
          <w:snapToGrid w:val="0"/>
          <w:sz w:val="16"/>
          <w:lang w:val="en-AU"/>
        </w:rPr>
        <w:t>Note</w:t>
      </w:r>
      <w:r>
        <w:rPr>
          <w:rFonts w:ascii="Arial" w:hAnsi="Arial"/>
          <w:snapToGrid w:val="0"/>
          <w:sz w:val="16"/>
          <w:lang w:val="en-AU"/>
        </w:rPr>
        <w:tab/>
      </w:r>
      <w:r w:rsidR="00FF4C53">
        <w:rPr>
          <w:rFonts w:ascii="Arial" w:hAnsi="Arial"/>
          <w:snapToGrid w:val="0"/>
          <w:sz w:val="16"/>
          <w:lang w:val="en-AU"/>
        </w:rPr>
        <w:t>The wildcards shall include the “*” character (stands for any characters) and “?” character (stands for any character)</w:t>
      </w:r>
      <w:r>
        <w:rPr>
          <w:rFonts w:ascii="Arial" w:hAnsi="Arial"/>
          <w:snapToGrid w:val="0"/>
          <w:sz w:val="16"/>
          <w:lang w:val="en-AU"/>
        </w:rPr>
        <w:t>.</w:t>
      </w:r>
    </w:p>
    <w:p w:rsidR="00492780" w:rsidRDefault="003E3F58" w:rsidP="00352675">
      <w:pPr>
        <w:pStyle w:val="Requirement"/>
      </w:pPr>
      <w:r>
        <w:t>URNA03</w:t>
      </w:r>
      <w:r w:rsidR="00492780">
        <w:t xml:space="preserve"> Se</w:t>
      </w:r>
      <w:r>
        <w:t>arch</w:t>
      </w:r>
      <w:r w:rsidR="00492780">
        <w:t xml:space="preserve"> Filters</w:t>
      </w:r>
    </w:p>
    <w:p w:rsidR="00492780" w:rsidRDefault="00492780" w:rsidP="00492780">
      <w:pPr>
        <w:rPr>
          <w:snapToGrid w:val="0"/>
          <w:lang w:val="en-AU"/>
        </w:rPr>
      </w:pPr>
      <w:r>
        <w:rPr>
          <w:snapToGrid w:val="0"/>
          <w:lang w:val="en-AU"/>
        </w:rPr>
        <w:t>The se</w:t>
      </w:r>
      <w:r w:rsidR="003E3F58">
        <w:rPr>
          <w:snapToGrid w:val="0"/>
          <w:lang w:val="en-AU"/>
        </w:rPr>
        <w:t>arch</w:t>
      </w:r>
      <w:r>
        <w:rPr>
          <w:snapToGrid w:val="0"/>
          <w:lang w:val="en-AU"/>
        </w:rPr>
        <w:t xml:space="preserve"> filters </w:t>
      </w:r>
      <w:r w:rsidR="00705798">
        <w:rPr>
          <w:snapToGrid w:val="0"/>
          <w:lang w:val="en-AU"/>
        </w:rPr>
        <w:t>used to list the resources, the actions or the permissions</w:t>
      </w:r>
      <w:r>
        <w:rPr>
          <w:snapToGrid w:val="0"/>
          <w:lang w:val="en-AU"/>
        </w:rPr>
        <w:t xml:space="preserve"> shall accept wildcards.</w:t>
      </w:r>
    </w:p>
    <w:p w:rsidR="00492780" w:rsidRDefault="00492780" w:rsidP="00492780">
      <w:pPr>
        <w:rPr>
          <w:rFonts w:ascii="Arial" w:hAnsi="Arial"/>
          <w:snapToGrid w:val="0"/>
          <w:sz w:val="16"/>
          <w:lang w:val="en-AU"/>
        </w:rPr>
      </w:pPr>
      <w:r>
        <w:rPr>
          <w:rFonts w:ascii="Arial" w:hAnsi="Arial"/>
          <w:snapToGrid w:val="0"/>
          <w:sz w:val="16"/>
          <w:lang w:val="en-AU"/>
        </w:rPr>
        <w:t>Priority</w:t>
      </w:r>
      <w:r>
        <w:rPr>
          <w:rFonts w:ascii="Arial" w:hAnsi="Arial"/>
          <w:snapToGrid w:val="0"/>
          <w:sz w:val="16"/>
          <w:lang w:val="en-AU"/>
        </w:rPr>
        <w:tab/>
        <w:t>Normal</w:t>
      </w:r>
    </w:p>
    <w:p w:rsidR="00CD12A5" w:rsidRDefault="00492780" w:rsidP="00492780">
      <w:pPr>
        <w:ind w:left="0" w:firstLine="720"/>
        <w:rPr>
          <w:rFonts w:ascii="Arial" w:hAnsi="Arial"/>
          <w:snapToGrid w:val="0"/>
          <w:sz w:val="16"/>
          <w:lang w:val="en-AU"/>
        </w:rPr>
      </w:pPr>
      <w:r>
        <w:rPr>
          <w:rFonts w:ascii="Arial" w:hAnsi="Arial"/>
          <w:snapToGrid w:val="0"/>
          <w:sz w:val="16"/>
          <w:lang w:val="en-AU"/>
        </w:rPr>
        <w:t>Note</w:t>
      </w:r>
      <w:r>
        <w:rPr>
          <w:rFonts w:ascii="Arial" w:hAnsi="Arial"/>
          <w:snapToGrid w:val="0"/>
          <w:sz w:val="16"/>
          <w:lang w:val="en-AU"/>
        </w:rPr>
        <w:tab/>
        <w:t>The wildcards shall include the “*” character (stands for any characters) and “?” character (stands for any character).</w:t>
      </w:r>
    </w:p>
    <w:p w:rsidR="008566CF" w:rsidRDefault="008566CF" w:rsidP="008566CF">
      <w:pPr>
        <w:pStyle w:val="Heading1"/>
        <w:rPr>
          <w:snapToGrid w:val="0"/>
          <w:lang w:val="en-AU"/>
        </w:rPr>
      </w:pPr>
      <w:r>
        <w:rPr>
          <w:snapToGrid w:val="0"/>
          <w:lang w:val="en-AU"/>
        </w:rPr>
        <w:t>Requirements Checklist</w:t>
      </w:r>
    </w:p>
    <w:p w:rsidR="008566CF" w:rsidRDefault="008566CF" w:rsidP="008566CF">
      <w:pPr>
        <w:pStyle w:val="RequirementsHeading"/>
      </w:pPr>
      <w:r>
        <w:fldChar w:fldCharType="begin"/>
      </w:r>
      <w:r>
        <w:instrText xml:space="preserve"> REF _Ref166647040 \h </w:instrText>
      </w:r>
      <w:r>
        <w:fldChar w:fldCharType="separate"/>
      </w:r>
      <w:r w:rsidR="00D5644F">
        <w:t>Functional Requirements</w:t>
      </w:r>
      <w:r>
        <w:fldChar w:fldCharType="end"/>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65"/>
        <w:gridCol w:w="990"/>
        <w:gridCol w:w="1011"/>
        <w:gridCol w:w="2321"/>
      </w:tblGrid>
      <w:tr w:rsidR="004B6A51" w:rsidRPr="004B6A51" w:rsidTr="004B6A51">
        <w:trPr>
          <w:tblHeader/>
        </w:trPr>
        <w:tc>
          <w:tcPr>
            <w:tcW w:w="4965" w:type="dxa"/>
          </w:tcPr>
          <w:p w:rsidR="00343390" w:rsidRPr="004B6A51" w:rsidRDefault="00343390" w:rsidP="004B6A51">
            <w:pPr>
              <w:ind w:left="0"/>
              <w:jc w:val="center"/>
              <w:rPr>
                <w:b/>
                <w:lang w:val="en-AU"/>
              </w:rPr>
            </w:pPr>
            <w:r w:rsidRPr="004B6A51">
              <w:rPr>
                <w:b/>
                <w:lang w:val="en-AU"/>
              </w:rPr>
              <w:t>Requirement ID</w:t>
            </w:r>
          </w:p>
        </w:tc>
        <w:tc>
          <w:tcPr>
            <w:tcW w:w="990" w:type="dxa"/>
          </w:tcPr>
          <w:p w:rsidR="00343390" w:rsidRPr="004B6A51" w:rsidRDefault="00343390" w:rsidP="004B6A51">
            <w:pPr>
              <w:ind w:left="0"/>
              <w:jc w:val="center"/>
              <w:rPr>
                <w:b/>
                <w:lang w:val="en-AU"/>
              </w:rPr>
            </w:pPr>
            <w:r w:rsidRPr="004B6A51">
              <w:rPr>
                <w:b/>
                <w:lang w:val="en-AU"/>
              </w:rPr>
              <w:t>Priority</w:t>
            </w:r>
          </w:p>
        </w:tc>
        <w:tc>
          <w:tcPr>
            <w:tcW w:w="1011" w:type="dxa"/>
          </w:tcPr>
          <w:p w:rsidR="00343390" w:rsidRPr="004B6A51" w:rsidRDefault="00343390" w:rsidP="004B6A51">
            <w:pPr>
              <w:ind w:left="0"/>
              <w:jc w:val="center"/>
              <w:rPr>
                <w:b/>
                <w:lang w:val="en-AU"/>
              </w:rPr>
            </w:pPr>
            <w:r w:rsidRPr="004B6A51">
              <w:rPr>
                <w:b/>
                <w:lang w:val="en-AU"/>
              </w:rPr>
              <w:t>Fulfilled</w:t>
            </w:r>
          </w:p>
        </w:tc>
        <w:tc>
          <w:tcPr>
            <w:tcW w:w="2321" w:type="dxa"/>
          </w:tcPr>
          <w:p w:rsidR="00343390" w:rsidRPr="004B6A51" w:rsidRDefault="00343390" w:rsidP="004B6A51">
            <w:pPr>
              <w:ind w:left="0"/>
              <w:jc w:val="center"/>
              <w:rPr>
                <w:b/>
                <w:lang w:val="en-AU"/>
              </w:rPr>
            </w:pPr>
            <w:r w:rsidRPr="004B6A51">
              <w:rPr>
                <w:b/>
                <w:lang w:val="en-AU"/>
              </w:rPr>
              <w:t>Observations</w:t>
            </w:r>
          </w:p>
        </w:tc>
      </w:tr>
      <w:tr w:rsidR="004B6A51" w:rsidRPr="004B6A51" w:rsidTr="004B6A51">
        <w:tc>
          <w:tcPr>
            <w:tcW w:w="4965" w:type="dxa"/>
            <w:vAlign w:val="bottom"/>
          </w:tcPr>
          <w:p w:rsidR="00352675" w:rsidRPr="004B6A51" w:rsidRDefault="00352675" w:rsidP="004B6A51">
            <w:pPr>
              <w:ind w:left="0"/>
              <w:rPr>
                <w:color w:val="000000"/>
                <w:szCs w:val="22"/>
              </w:rPr>
            </w:pPr>
            <w:r w:rsidRPr="004B6A51">
              <w:rPr>
                <w:color w:val="000000"/>
                <w:szCs w:val="22"/>
                <w:lang w:val="en-AU"/>
              </w:rPr>
              <w:t>URA01 Role Creation</w:t>
            </w:r>
          </w:p>
        </w:tc>
        <w:tc>
          <w:tcPr>
            <w:tcW w:w="990" w:type="dxa"/>
          </w:tcPr>
          <w:p w:rsidR="00352675" w:rsidRPr="004B6A51" w:rsidRDefault="00E05B04" w:rsidP="004B6A51">
            <w:pPr>
              <w:ind w:left="0"/>
              <w:rPr>
                <w:lang w:val="en-AU"/>
              </w:rPr>
            </w:pPr>
            <w:r w:rsidRPr="004B6A51">
              <w:rPr>
                <w:lang w:val="en-AU"/>
              </w:rPr>
              <w:t>High</w:t>
            </w:r>
          </w:p>
        </w:tc>
        <w:tc>
          <w:tcPr>
            <w:tcW w:w="1011" w:type="dxa"/>
          </w:tcPr>
          <w:p w:rsidR="00352675" w:rsidRPr="004B6A51" w:rsidRDefault="00352675" w:rsidP="004B6A51">
            <w:pPr>
              <w:ind w:left="0"/>
              <w:rPr>
                <w:lang w:val="en-AU"/>
              </w:rPr>
            </w:pPr>
          </w:p>
        </w:tc>
        <w:tc>
          <w:tcPr>
            <w:tcW w:w="2321" w:type="dxa"/>
          </w:tcPr>
          <w:p w:rsidR="00352675" w:rsidRPr="004B6A51" w:rsidRDefault="00352675" w:rsidP="004B6A51">
            <w:pPr>
              <w:ind w:left="0"/>
              <w:rPr>
                <w:lang w:val="en-AU"/>
              </w:rPr>
            </w:pPr>
          </w:p>
        </w:tc>
      </w:tr>
      <w:tr w:rsidR="004B6A51" w:rsidRPr="004B6A51" w:rsidTr="004B6A51">
        <w:tc>
          <w:tcPr>
            <w:tcW w:w="4965" w:type="dxa"/>
            <w:vAlign w:val="bottom"/>
          </w:tcPr>
          <w:p w:rsidR="00352675" w:rsidRPr="004B6A51" w:rsidRDefault="00352675" w:rsidP="004B6A51">
            <w:pPr>
              <w:ind w:left="0"/>
              <w:rPr>
                <w:color w:val="000000"/>
                <w:szCs w:val="22"/>
              </w:rPr>
            </w:pPr>
            <w:r w:rsidRPr="004B6A51">
              <w:rPr>
                <w:color w:val="000000"/>
                <w:szCs w:val="22"/>
                <w:lang w:val="en-AU"/>
              </w:rPr>
              <w:t>URA02 Role Update</w:t>
            </w:r>
          </w:p>
        </w:tc>
        <w:tc>
          <w:tcPr>
            <w:tcW w:w="990" w:type="dxa"/>
          </w:tcPr>
          <w:p w:rsidR="00352675" w:rsidRPr="004B6A51" w:rsidRDefault="00E05B04" w:rsidP="004B6A51">
            <w:pPr>
              <w:ind w:left="0"/>
              <w:rPr>
                <w:lang w:val="en-AU"/>
              </w:rPr>
            </w:pPr>
            <w:r w:rsidRPr="004B6A51">
              <w:rPr>
                <w:lang w:val="en-AU"/>
              </w:rPr>
              <w:t>High</w:t>
            </w:r>
          </w:p>
        </w:tc>
        <w:tc>
          <w:tcPr>
            <w:tcW w:w="1011" w:type="dxa"/>
          </w:tcPr>
          <w:p w:rsidR="00352675" w:rsidRPr="004B6A51" w:rsidRDefault="00352675" w:rsidP="004B6A51">
            <w:pPr>
              <w:ind w:left="0"/>
              <w:rPr>
                <w:lang w:val="en-AU"/>
              </w:rPr>
            </w:pPr>
          </w:p>
        </w:tc>
        <w:tc>
          <w:tcPr>
            <w:tcW w:w="2321" w:type="dxa"/>
          </w:tcPr>
          <w:p w:rsidR="00352675" w:rsidRPr="004B6A51" w:rsidRDefault="00352675" w:rsidP="004B6A51">
            <w:pPr>
              <w:ind w:left="0"/>
              <w:rPr>
                <w:lang w:val="en-AU"/>
              </w:rPr>
            </w:pPr>
          </w:p>
        </w:tc>
      </w:tr>
      <w:tr w:rsidR="004B6A51" w:rsidRPr="004B6A51" w:rsidTr="004B6A51">
        <w:tc>
          <w:tcPr>
            <w:tcW w:w="4965" w:type="dxa"/>
            <w:vAlign w:val="bottom"/>
          </w:tcPr>
          <w:p w:rsidR="00352675" w:rsidRPr="004B6A51" w:rsidRDefault="00352675" w:rsidP="004B6A51">
            <w:pPr>
              <w:ind w:left="0"/>
              <w:rPr>
                <w:color w:val="000000"/>
                <w:szCs w:val="22"/>
              </w:rPr>
            </w:pPr>
            <w:r w:rsidRPr="004B6A51">
              <w:rPr>
                <w:color w:val="000000"/>
                <w:szCs w:val="22"/>
                <w:lang w:val="en-AU"/>
              </w:rPr>
              <w:t>URA03 Role Deletion</w:t>
            </w:r>
          </w:p>
        </w:tc>
        <w:tc>
          <w:tcPr>
            <w:tcW w:w="990" w:type="dxa"/>
          </w:tcPr>
          <w:p w:rsidR="00352675" w:rsidRPr="004B6A51" w:rsidRDefault="00E05B04" w:rsidP="004B6A51">
            <w:pPr>
              <w:ind w:left="0"/>
              <w:rPr>
                <w:lang w:val="en-AU"/>
              </w:rPr>
            </w:pPr>
            <w:r w:rsidRPr="004B6A51">
              <w:rPr>
                <w:lang w:val="en-AU"/>
              </w:rPr>
              <w:t>High</w:t>
            </w:r>
          </w:p>
        </w:tc>
        <w:tc>
          <w:tcPr>
            <w:tcW w:w="1011" w:type="dxa"/>
          </w:tcPr>
          <w:p w:rsidR="00352675" w:rsidRPr="004B6A51" w:rsidRDefault="00352675" w:rsidP="004B6A51">
            <w:pPr>
              <w:ind w:left="0"/>
              <w:rPr>
                <w:lang w:val="en-AU"/>
              </w:rPr>
            </w:pPr>
          </w:p>
        </w:tc>
        <w:tc>
          <w:tcPr>
            <w:tcW w:w="2321" w:type="dxa"/>
          </w:tcPr>
          <w:p w:rsidR="00352675" w:rsidRPr="004B6A51" w:rsidRDefault="00352675" w:rsidP="004B6A51">
            <w:pPr>
              <w:ind w:left="0"/>
              <w:rPr>
                <w:lang w:val="en-AU"/>
              </w:rPr>
            </w:pPr>
          </w:p>
        </w:tc>
      </w:tr>
      <w:tr w:rsidR="004B6A51" w:rsidRPr="004B6A51" w:rsidTr="004B6A51">
        <w:tc>
          <w:tcPr>
            <w:tcW w:w="4965" w:type="dxa"/>
            <w:vAlign w:val="bottom"/>
          </w:tcPr>
          <w:p w:rsidR="00352675" w:rsidRPr="004B6A51" w:rsidRDefault="00352675" w:rsidP="004B6A51">
            <w:pPr>
              <w:ind w:left="0"/>
              <w:rPr>
                <w:color w:val="000000"/>
                <w:szCs w:val="22"/>
              </w:rPr>
            </w:pPr>
            <w:r w:rsidRPr="004B6A51">
              <w:rPr>
                <w:color w:val="000000"/>
                <w:szCs w:val="22"/>
                <w:lang w:val="en-AU"/>
              </w:rPr>
              <w:t>URA04 Role Inheritance Creation</w:t>
            </w:r>
          </w:p>
        </w:tc>
        <w:tc>
          <w:tcPr>
            <w:tcW w:w="990" w:type="dxa"/>
          </w:tcPr>
          <w:p w:rsidR="00352675" w:rsidRPr="004B6A51" w:rsidRDefault="00E05B04" w:rsidP="004B6A51">
            <w:pPr>
              <w:ind w:left="0"/>
              <w:rPr>
                <w:lang w:val="en-AU"/>
              </w:rPr>
            </w:pPr>
            <w:r w:rsidRPr="004B6A51">
              <w:rPr>
                <w:lang w:val="en-AU"/>
              </w:rPr>
              <w:t>High</w:t>
            </w:r>
          </w:p>
        </w:tc>
        <w:tc>
          <w:tcPr>
            <w:tcW w:w="1011" w:type="dxa"/>
          </w:tcPr>
          <w:p w:rsidR="00352675" w:rsidRPr="004B6A51" w:rsidRDefault="00352675" w:rsidP="004B6A51">
            <w:pPr>
              <w:ind w:left="0"/>
              <w:rPr>
                <w:lang w:val="en-AU"/>
              </w:rPr>
            </w:pPr>
          </w:p>
        </w:tc>
        <w:tc>
          <w:tcPr>
            <w:tcW w:w="2321" w:type="dxa"/>
          </w:tcPr>
          <w:p w:rsidR="00352675" w:rsidRPr="004B6A51" w:rsidRDefault="00352675" w:rsidP="004B6A51">
            <w:pPr>
              <w:ind w:left="0"/>
              <w:rPr>
                <w:lang w:val="en-AU"/>
              </w:rPr>
            </w:pPr>
          </w:p>
        </w:tc>
      </w:tr>
      <w:tr w:rsidR="004B6A51" w:rsidRPr="004B6A51" w:rsidTr="004B6A51">
        <w:tc>
          <w:tcPr>
            <w:tcW w:w="4965" w:type="dxa"/>
            <w:vAlign w:val="bottom"/>
          </w:tcPr>
          <w:p w:rsidR="00352675" w:rsidRPr="004B6A51" w:rsidRDefault="00352675" w:rsidP="004B6A51">
            <w:pPr>
              <w:ind w:left="0"/>
              <w:rPr>
                <w:color w:val="000000"/>
                <w:szCs w:val="22"/>
              </w:rPr>
            </w:pPr>
            <w:r w:rsidRPr="004B6A51">
              <w:rPr>
                <w:color w:val="000000"/>
                <w:szCs w:val="22"/>
                <w:lang w:val="en-AU"/>
              </w:rPr>
              <w:t>URA05 Role Inheritance Deletion</w:t>
            </w:r>
          </w:p>
        </w:tc>
        <w:tc>
          <w:tcPr>
            <w:tcW w:w="990" w:type="dxa"/>
          </w:tcPr>
          <w:p w:rsidR="00352675" w:rsidRPr="004B6A51" w:rsidRDefault="00E05B04" w:rsidP="004B6A51">
            <w:pPr>
              <w:ind w:left="0"/>
              <w:rPr>
                <w:lang w:val="en-AU"/>
              </w:rPr>
            </w:pPr>
            <w:r w:rsidRPr="004B6A51">
              <w:rPr>
                <w:lang w:val="en-AU"/>
              </w:rPr>
              <w:t>High</w:t>
            </w:r>
          </w:p>
        </w:tc>
        <w:tc>
          <w:tcPr>
            <w:tcW w:w="1011" w:type="dxa"/>
          </w:tcPr>
          <w:p w:rsidR="00352675" w:rsidRPr="004B6A51" w:rsidRDefault="00352675" w:rsidP="004B6A51">
            <w:pPr>
              <w:ind w:left="0"/>
              <w:rPr>
                <w:lang w:val="en-AU"/>
              </w:rPr>
            </w:pPr>
          </w:p>
        </w:tc>
        <w:tc>
          <w:tcPr>
            <w:tcW w:w="2321" w:type="dxa"/>
          </w:tcPr>
          <w:p w:rsidR="00352675" w:rsidRPr="004B6A51" w:rsidRDefault="00352675" w:rsidP="004B6A51">
            <w:pPr>
              <w:ind w:left="0"/>
              <w:rPr>
                <w:lang w:val="en-AU"/>
              </w:rPr>
            </w:pPr>
          </w:p>
        </w:tc>
      </w:tr>
      <w:tr w:rsidR="004B6A51" w:rsidRPr="004B6A51" w:rsidTr="004B6A51">
        <w:tc>
          <w:tcPr>
            <w:tcW w:w="4965" w:type="dxa"/>
            <w:vAlign w:val="bottom"/>
          </w:tcPr>
          <w:p w:rsidR="00352675" w:rsidRPr="004B6A51" w:rsidRDefault="00352675" w:rsidP="004B6A51">
            <w:pPr>
              <w:ind w:left="0"/>
              <w:rPr>
                <w:color w:val="000000"/>
                <w:szCs w:val="22"/>
              </w:rPr>
            </w:pPr>
            <w:r w:rsidRPr="004B6A51">
              <w:rPr>
                <w:color w:val="000000"/>
                <w:szCs w:val="22"/>
                <w:lang w:val="en-AU"/>
              </w:rPr>
              <w:t>URA06 Senior Role Creation</w:t>
            </w:r>
          </w:p>
        </w:tc>
        <w:tc>
          <w:tcPr>
            <w:tcW w:w="990" w:type="dxa"/>
          </w:tcPr>
          <w:p w:rsidR="00352675" w:rsidRPr="004B6A51" w:rsidRDefault="00E05B04" w:rsidP="004B6A51">
            <w:pPr>
              <w:ind w:left="0"/>
              <w:rPr>
                <w:lang w:val="en-AU"/>
              </w:rPr>
            </w:pPr>
            <w:r w:rsidRPr="004B6A51">
              <w:rPr>
                <w:lang w:val="en-AU"/>
              </w:rPr>
              <w:t>High</w:t>
            </w:r>
          </w:p>
        </w:tc>
        <w:tc>
          <w:tcPr>
            <w:tcW w:w="1011" w:type="dxa"/>
          </w:tcPr>
          <w:p w:rsidR="00352675" w:rsidRPr="004B6A51" w:rsidRDefault="00352675" w:rsidP="004B6A51">
            <w:pPr>
              <w:ind w:left="0"/>
              <w:rPr>
                <w:lang w:val="en-AU"/>
              </w:rPr>
            </w:pPr>
          </w:p>
        </w:tc>
        <w:tc>
          <w:tcPr>
            <w:tcW w:w="2321" w:type="dxa"/>
          </w:tcPr>
          <w:p w:rsidR="00352675" w:rsidRPr="004B6A51" w:rsidRDefault="00352675" w:rsidP="004B6A51">
            <w:pPr>
              <w:ind w:left="0"/>
              <w:rPr>
                <w:lang w:val="en-AU"/>
              </w:rPr>
            </w:pPr>
          </w:p>
        </w:tc>
      </w:tr>
      <w:tr w:rsidR="004B6A51" w:rsidRPr="004B6A51" w:rsidTr="004B6A51">
        <w:tc>
          <w:tcPr>
            <w:tcW w:w="4965" w:type="dxa"/>
            <w:vAlign w:val="bottom"/>
          </w:tcPr>
          <w:p w:rsidR="00352675" w:rsidRPr="004B6A51" w:rsidRDefault="00352675" w:rsidP="004B6A51">
            <w:pPr>
              <w:ind w:left="0"/>
              <w:rPr>
                <w:color w:val="000000"/>
                <w:szCs w:val="22"/>
              </w:rPr>
            </w:pPr>
            <w:r w:rsidRPr="004B6A51">
              <w:rPr>
                <w:color w:val="000000"/>
                <w:szCs w:val="22"/>
                <w:lang w:val="en-AU"/>
              </w:rPr>
              <w:t>URA07 Junior Role Creation</w:t>
            </w:r>
          </w:p>
        </w:tc>
        <w:tc>
          <w:tcPr>
            <w:tcW w:w="990" w:type="dxa"/>
          </w:tcPr>
          <w:p w:rsidR="00352675" w:rsidRPr="004B6A51" w:rsidRDefault="00E05B04" w:rsidP="004B6A51">
            <w:pPr>
              <w:ind w:left="0"/>
              <w:rPr>
                <w:lang w:val="en-AU"/>
              </w:rPr>
            </w:pPr>
            <w:r w:rsidRPr="004B6A51">
              <w:rPr>
                <w:lang w:val="en-AU"/>
              </w:rPr>
              <w:t>High</w:t>
            </w:r>
          </w:p>
        </w:tc>
        <w:tc>
          <w:tcPr>
            <w:tcW w:w="1011" w:type="dxa"/>
          </w:tcPr>
          <w:p w:rsidR="00352675" w:rsidRPr="004B6A51" w:rsidRDefault="00352675" w:rsidP="004B6A51">
            <w:pPr>
              <w:ind w:left="0"/>
              <w:rPr>
                <w:lang w:val="en-AU"/>
              </w:rPr>
            </w:pPr>
          </w:p>
        </w:tc>
        <w:tc>
          <w:tcPr>
            <w:tcW w:w="2321" w:type="dxa"/>
          </w:tcPr>
          <w:p w:rsidR="00352675" w:rsidRPr="004B6A51" w:rsidRDefault="00352675" w:rsidP="004B6A51">
            <w:pPr>
              <w:ind w:left="0"/>
              <w:rPr>
                <w:lang w:val="en-AU"/>
              </w:rPr>
            </w:pPr>
          </w:p>
        </w:tc>
      </w:tr>
      <w:tr w:rsidR="004B6A51" w:rsidRPr="004B6A51" w:rsidTr="004B6A51">
        <w:tc>
          <w:tcPr>
            <w:tcW w:w="4965" w:type="dxa"/>
            <w:vAlign w:val="bottom"/>
          </w:tcPr>
          <w:p w:rsidR="00352675" w:rsidRPr="004B6A51" w:rsidRDefault="00352675" w:rsidP="004B6A51">
            <w:pPr>
              <w:ind w:left="0"/>
              <w:rPr>
                <w:color w:val="000000"/>
                <w:szCs w:val="22"/>
              </w:rPr>
            </w:pPr>
            <w:r w:rsidRPr="004B6A51">
              <w:rPr>
                <w:color w:val="000000"/>
                <w:szCs w:val="22"/>
                <w:lang w:val="en-AU"/>
              </w:rPr>
              <w:t>URA08 SSD Set Creation</w:t>
            </w:r>
          </w:p>
        </w:tc>
        <w:tc>
          <w:tcPr>
            <w:tcW w:w="990" w:type="dxa"/>
          </w:tcPr>
          <w:p w:rsidR="00352675" w:rsidRPr="004B6A51" w:rsidRDefault="00E05B04" w:rsidP="004B6A51">
            <w:pPr>
              <w:ind w:left="0"/>
              <w:rPr>
                <w:lang w:val="en-AU"/>
              </w:rPr>
            </w:pPr>
            <w:r w:rsidRPr="004B6A51">
              <w:rPr>
                <w:lang w:val="en-AU"/>
              </w:rPr>
              <w:t>Normal</w:t>
            </w:r>
          </w:p>
        </w:tc>
        <w:tc>
          <w:tcPr>
            <w:tcW w:w="1011" w:type="dxa"/>
          </w:tcPr>
          <w:p w:rsidR="00352675" w:rsidRPr="004B6A51" w:rsidRDefault="00352675" w:rsidP="004B6A51">
            <w:pPr>
              <w:ind w:left="0"/>
              <w:rPr>
                <w:lang w:val="en-AU"/>
              </w:rPr>
            </w:pPr>
          </w:p>
        </w:tc>
        <w:tc>
          <w:tcPr>
            <w:tcW w:w="2321" w:type="dxa"/>
          </w:tcPr>
          <w:p w:rsidR="00352675" w:rsidRPr="004B6A51" w:rsidRDefault="00352675" w:rsidP="004B6A51">
            <w:pPr>
              <w:ind w:left="0"/>
              <w:rPr>
                <w:lang w:val="en-AU"/>
              </w:rPr>
            </w:pPr>
          </w:p>
        </w:tc>
      </w:tr>
      <w:tr w:rsidR="004B6A51" w:rsidRPr="004B6A51" w:rsidTr="004B6A51">
        <w:tc>
          <w:tcPr>
            <w:tcW w:w="4965" w:type="dxa"/>
            <w:vAlign w:val="bottom"/>
          </w:tcPr>
          <w:p w:rsidR="00352675" w:rsidRPr="004B6A51" w:rsidRDefault="00352675" w:rsidP="004B6A51">
            <w:pPr>
              <w:ind w:left="0"/>
              <w:rPr>
                <w:color w:val="000000"/>
                <w:szCs w:val="22"/>
              </w:rPr>
            </w:pPr>
            <w:r w:rsidRPr="004B6A51">
              <w:rPr>
                <w:color w:val="000000"/>
                <w:szCs w:val="22"/>
                <w:lang w:val="en-AU"/>
              </w:rPr>
              <w:t>URA09 SSD Set Deletion</w:t>
            </w:r>
          </w:p>
        </w:tc>
        <w:tc>
          <w:tcPr>
            <w:tcW w:w="990" w:type="dxa"/>
          </w:tcPr>
          <w:p w:rsidR="00352675" w:rsidRPr="004B6A51" w:rsidRDefault="00E05B04" w:rsidP="004B6A51">
            <w:pPr>
              <w:ind w:left="0"/>
              <w:rPr>
                <w:lang w:val="en-AU"/>
              </w:rPr>
            </w:pPr>
            <w:r w:rsidRPr="004B6A51">
              <w:rPr>
                <w:lang w:val="en-AU"/>
              </w:rPr>
              <w:t>Normal</w:t>
            </w:r>
          </w:p>
        </w:tc>
        <w:tc>
          <w:tcPr>
            <w:tcW w:w="1011" w:type="dxa"/>
          </w:tcPr>
          <w:p w:rsidR="00352675" w:rsidRPr="004B6A51" w:rsidRDefault="00352675" w:rsidP="004B6A51">
            <w:pPr>
              <w:ind w:left="0"/>
              <w:rPr>
                <w:lang w:val="en-AU"/>
              </w:rPr>
            </w:pPr>
          </w:p>
        </w:tc>
        <w:tc>
          <w:tcPr>
            <w:tcW w:w="2321" w:type="dxa"/>
          </w:tcPr>
          <w:p w:rsidR="00352675" w:rsidRPr="004B6A51" w:rsidRDefault="00352675" w:rsidP="004B6A51">
            <w:pPr>
              <w:ind w:left="0"/>
              <w:rPr>
                <w:lang w:val="en-AU"/>
              </w:rPr>
            </w:pPr>
          </w:p>
        </w:tc>
      </w:tr>
      <w:tr w:rsidR="004B6A51" w:rsidRPr="004B6A51" w:rsidTr="004B6A51">
        <w:tc>
          <w:tcPr>
            <w:tcW w:w="4965" w:type="dxa"/>
            <w:vAlign w:val="bottom"/>
          </w:tcPr>
          <w:p w:rsidR="00352675" w:rsidRPr="004B6A51" w:rsidRDefault="00352675" w:rsidP="004B6A51">
            <w:pPr>
              <w:ind w:left="0"/>
              <w:rPr>
                <w:color w:val="000000"/>
                <w:szCs w:val="22"/>
              </w:rPr>
            </w:pPr>
            <w:r w:rsidRPr="004B6A51">
              <w:rPr>
                <w:color w:val="000000"/>
                <w:szCs w:val="22"/>
                <w:lang w:val="en-AU"/>
              </w:rPr>
              <w:t>URA10 SSD Role Member Addition</w:t>
            </w:r>
          </w:p>
        </w:tc>
        <w:tc>
          <w:tcPr>
            <w:tcW w:w="990" w:type="dxa"/>
          </w:tcPr>
          <w:p w:rsidR="00352675" w:rsidRPr="004B6A51" w:rsidRDefault="00E05B04" w:rsidP="004B6A51">
            <w:pPr>
              <w:ind w:left="0"/>
              <w:rPr>
                <w:lang w:val="en-AU"/>
              </w:rPr>
            </w:pPr>
            <w:r w:rsidRPr="004B6A51">
              <w:rPr>
                <w:lang w:val="en-AU"/>
              </w:rPr>
              <w:t>Normal</w:t>
            </w:r>
          </w:p>
        </w:tc>
        <w:tc>
          <w:tcPr>
            <w:tcW w:w="1011" w:type="dxa"/>
          </w:tcPr>
          <w:p w:rsidR="00352675" w:rsidRPr="004B6A51" w:rsidRDefault="00352675" w:rsidP="004B6A51">
            <w:pPr>
              <w:ind w:left="0"/>
              <w:rPr>
                <w:lang w:val="en-AU"/>
              </w:rPr>
            </w:pPr>
          </w:p>
        </w:tc>
        <w:tc>
          <w:tcPr>
            <w:tcW w:w="2321" w:type="dxa"/>
          </w:tcPr>
          <w:p w:rsidR="00352675" w:rsidRPr="004B6A51" w:rsidRDefault="00352675" w:rsidP="004B6A51">
            <w:pPr>
              <w:ind w:left="0"/>
              <w:rPr>
                <w:lang w:val="en-AU"/>
              </w:rPr>
            </w:pPr>
          </w:p>
        </w:tc>
      </w:tr>
      <w:tr w:rsidR="004B6A51" w:rsidRPr="004B6A51" w:rsidTr="004B6A51">
        <w:tc>
          <w:tcPr>
            <w:tcW w:w="4965" w:type="dxa"/>
            <w:vAlign w:val="bottom"/>
          </w:tcPr>
          <w:p w:rsidR="00352675" w:rsidRPr="004B6A51" w:rsidRDefault="00352675" w:rsidP="004B6A51">
            <w:pPr>
              <w:ind w:left="0"/>
              <w:rPr>
                <w:color w:val="000000"/>
                <w:szCs w:val="22"/>
              </w:rPr>
            </w:pPr>
            <w:r w:rsidRPr="004B6A51">
              <w:rPr>
                <w:color w:val="000000"/>
                <w:szCs w:val="22"/>
                <w:lang w:val="en-AU"/>
              </w:rPr>
              <w:t>URA11 SSD Role Member Deletion</w:t>
            </w:r>
          </w:p>
        </w:tc>
        <w:tc>
          <w:tcPr>
            <w:tcW w:w="990" w:type="dxa"/>
          </w:tcPr>
          <w:p w:rsidR="00352675" w:rsidRPr="004B6A51" w:rsidRDefault="00E05B04" w:rsidP="004B6A51">
            <w:pPr>
              <w:ind w:left="0"/>
              <w:rPr>
                <w:lang w:val="en-AU"/>
              </w:rPr>
            </w:pPr>
            <w:r w:rsidRPr="004B6A51">
              <w:rPr>
                <w:lang w:val="en-AU"/>
              </w:rPr>
              <w:t>Normal</w:t>
            </w:r>
          </w:p>
        </w:tc>
        <w:tc>
          <w:tcPr>
            <w:tcW w:w="1011" w:type="dxa"/>
          </w:tcPr>
          <w:p w:rsidR="00352675" w:rsidRPr="004B6A51" w:rsidRDefault="00352675" w:rsidP="004B6A51">
            <w:pPr>
              <w:ind w:left="0"/>
              <w:rPr>
                <w:lang w:val="en-AU"/>
              </w:rPr>
            </w:pPr>
          </w:p>
        </w:tc>
        <w:tc>
          <w:tcPr>
            <w:tcW w:w="2321" w:type="dxa"/>
          </w:tcPr>
          <w:p w:rsidR="00352675" w:rsidRPr="004B6A51" w:rsidRDefault="00352675" w:rsidP="004B6A51">
            <w:pPr>
              <w:ind w:left="0"/>
              <w:rPr>
                <w:lang w:val="en-AU"/>
              </w:rPr>
            </w:pPr>
          </w:p>
        </w:tc>
      </w:tr>
      <w:tr w:rsidR="004B6A51" w:rsidRPr="004B6A51" w:rsidTr="004B6A51">
        <w:tc>
          <w:tcPr>
            <w:tcW w:w="4965" w:type="dxa"/>
            <w:vAlign w:val="bottom"/>
          </w:tcPr>
          <w:p w:rsidR="00352675" w:rsidRPr="004B6A51" w:rsidRDefault="00352675" w:rsidP="004B6A51">
            <w:pPr>
              <w:ind w:left="0"/>
              <w:rPr>
                <w:color w:val="000000"/>
                <w:szCs w:val="22"/>
              </w:rPr>
            </w:pPr>
            <w:r w:rsidRPr="004B6A51">
              <w:rPr>
                <w:color w:val="000000"/>
                <w:szCs w:val="22"/>
                <w:lang w:val="en-AU"/>
              </w:rPr>
              <w:t>URA12 DSD Set Creation</w:t>
            </w:r>
          </w:p>
        </w:tc>
        <w:tc>
          <w:tcPr>
            <w:tcW w:w="990" w:type="dxa"/>
          </w:tcPr>
          <w:p w:rsidR="00352675" w:rsidRPr="004B6A51" w:rsidRDefault="00E05B04" w:rsidP="004B6A51">
            <w:pPr>
              <w:ind w:left="0"/>
              <w:rPr>
                <w:lang w:val="en-AU"/>
              </w:rPr>
            </w:pPr>
            <w:r w:rsidRPr="004B6A51">
              <w:rPr>
                <w:lang w:val="en-AU"/>
              </w:rPr>
              <w:t>Low</w:t>
            </w:r>
          </w:p>
        </w:tc>
        <w:tc>
          <w:tcPr>
            <w:tcW w:w="1011" w:type="dxa"/>
          </w:tcPr>
          <w:p w:rsidR="00352675" w:rsidRPr="004B6A51" w:rsidRDefault="00352675" w:rsidP="004B6A51">
            <w:pPr>
              <w:ind w:left="0"/>
              <w:rPr>
                <w:lang w:val="en-AU"/>
              </w:rPr>
            </w:pPr>
          </w:p>
        </w:tc>
        <w:tc>
          <w:tcPr>
            <w:tcW w:w="2321" w:type="dxa"/>
          </w:tcPr>
          <w:p w:rsidR="00352675" w:rsidRPr="004B6A51" w:rsidRDefault="00352675" w:rsidP="004B6A51">
            <w:pPr>
              <w:ind w:left="0"/>
              <w:rPr>
                <w:lang w:val="en-AU"/>
              </w:rPr>
            </w:pPr>
          </w:p>
        </w:tc>
      </w:tr>
      <w:tr w:rsidR="004B6A51" w:rsidRPr="004B6A51" w:rsidTr="004B6A51">
        <w:tc>
          <w:tcPr>
            <w:tcW w:w="4965" w:type="dxa"/>
            <w:vAlign w:val="bottom"/>
          </w:tcPr>
          <w:p w:rsidR="00352675" w:rsidRPr="004B6A51" w:rsidRDefault="00352675" w:rsidP="004B6A51">
            <w:pPr>
              <w:ind w:left="0"/>
              <w:rPr>
                <w:color w:val="000000"/>
                <w:szCs w:val="22"/>
              </w:rPr>
            </w:pPr>
            <w:r w:rsidRPr="004B6A51">
              <w:rPr>
                <w:color w:val="000000"/>
                <w:szCs w:val="22"/>
                <w:lang w:val="en-AU"/>
              </w:rPr>
              <w:t>URA13 DSD Set Deletion</w:t>
            </w:r>
          </w:p>
        </w:tc>
        <w:tc>
          <w:tcPr>
            <w:tcW w:w="990" w:type="dxa"/>
          </w:tcPr>
          <w:p w:rsidR="00352675" w:rsidRPr="004B6A51" w:rsidRDefault="00E05B04" w:rsidP="004B6A51">
            <w:pPr>
              <w:ind w:left="0"/>
              <w:rPr>
                <w:lang w:val="en-AU"/>
              </w:rPr>
            </w:pPr>
            <w:r w:rsidRPr="004B6A51">
              <w:rPr>
                <w:lang w:val="en-AU"/>
              </w:rPr>
              <w:t>Low</w:t>
            </w:r>
          </w:p>
        </w:tc>
        <w:tc>
          <w:tcPr>
            <w:tcW w:w="1011" w:type="dxa"/>
          </w:tcPr>
          <w:p w:rsidR="00352675" w:rsidRPr="004B6A51" w:rsidRDefault="00352675" w:rsidP="004B6A51">
            <w:pPr>
              <w:ind w:left="0"/>
              <w:rPr>
                <w:lang w:val="en-AU"/>
              </w:rPr>
            </w:pPr>
          </w:p>
        </w:tc>
        <w:tc>
          <w:tcPr>
            <w:tcW w:w="2321" w:type="dxa"/>
          </w:tcPr>
          <w:p w:rsidR="00352675" w:rsidRPr="004B6A51" w:rsidRDefault="00352675" w:rsidP="004B6A51">
            <w:pPr>
              <w:ind w:left="0"/>
              <w:rPr>
                <w:lang w:val="en-AU"/>
              </w:rPr>
            </w:pPr>
          </w:p>
        </w:tc>
      </w:tr>
      <w:tr w:rsidR="004B6A51" w:rsidRPr="004B6A51" w:rsidTr="004B6A51">
        <w:tc>
          <w:tcPr>
            <w:tcW w:w="4965" w:type="dxa"/>
            <w:vAlign w:val="bottom"/>
          </w:tcPr>
          <w:p w:rsidR="00352675" w:rsidRPr="004B6A51" w:rsidRDefault="00352675" w:rsidP="004B6A51">
            <w:pPr>
              <w:ind w:left="0"/>
              <w:rPr>
                <w:color w:val="000000"/>
                <w:szCs w:val="22"/>
              </w:rPr>
            </w:pPr>
            <w:r w:rsidRPr="004B6A51">
              <w:rPr>
                <w:color w:val="000000"/>
                <w:szCs w:val="22"/>
                <w:lang w:val="en-AU"/>
              </w:rPr>
              <w:t>URA14 DSD Role Member Addition</w:t>
            </w:r>
          </w:p>
        </w:tc>
        <w:tc>
          <w:tcPr>
            <w:tcW w:w="990" w:type="dxa"/>
          </w:tcPr>
          <w:p w:rsidR="00352675" w:rsidRPr="004B6A51" w:rsidRDefault="00E05B04" w:rsidP="004B6A51">
            <w:pPr>
              <w:ind w:left="0"/>
              <w:rPr>
                <w:lang w:val="en-AU"/>
              </w:rPr>
            </w:pPr>
            <w:r w:rsidRPr="004B6A51">
              <w:rPr>
                <w:lang w:val="en-AU"/>
              </w:rPr>
              <w:t>Low</w:t>
            </w:r>
          </w:p>
        </w:tc>
        <w:tc>
          <w:tcPr>
            <w:tcW w:w="1011" w:type="dxa"/>
          </w:tcPr>
          <w:p w:rsidR="00352675" w:rsidRPr="004B6A51" w:rsidRDefault="00352675" w:rsidP="004B6A51">
            <w:pPr>
              <w:ind w:left="0"/>
              <w:rPr>
                <w:lang w:val="en-AU"/>
              </w:rPr>
            </w:pPr>
          </w:p>
        </w:tc>
        <w:tc>
          <w:tcPr>
            <w:tcW w:w="2321" w:type="dxa"/>
          </w:tcPr>
          <w:p w:rsidR="00352675" w:rsidRPr="004B6A51" w:rsidRDefault="00352675" w:rsidP="004B6A51">
            <w:pPr>
              <w:ind w:left="0"/>
              <w:rPr>
                <w:lang w:val="en-AU"/>
              </w:rPr>
            </w:pPr>
          </w:p>
        </w:tc>
      </w:tr>
      <w:tr w:rsidR="004B6A51" w:rsidRPr="004B6A51" w:rsidTr="004B6A51">
        <w:tc>
          <w:tcPr>
            <w:tcW w:w="4965" w:type="dxa"/>
            <w:vAlign w:val="bottom"/>
          </w:tcPr>
          <w:p w:rsidR="00352675" w:rsidRPr="004B6A51" w:rsidRDefault="00352675" w:rsidP="004B6A51">
            <w:pPr>
              <w:ind w:left="0"/>
              <w:rPr>
                <w:color w:val="000000"/>
                <w:szCs w:val="22"/>
              </w:rPr>
            </w:pPr>
            <w:r w:rsidRPr="004B6A51">
              <w:rPr>
                <w:color w:val="000000"/>
                <w:szCs w:val="22"/>
                <w:lang w:val="en-AU"/>
              </w:rPr>
              <w:t>URA15 DSD Role Member Deletion</w:t>
            </w:r>
          </w:p>
        </w:tc>
        <w:tc>
          <w:tcPr>
            <w:tcW w:w="990" w:type="dxa"/>
          </w:tcPr>
          <w:p w:rsidR="00352675" w:rsidRPr="004B6A51" w:rsidRDefault="00E05B04" w:rsidP="004B6A51">
            <w:pPr>
              <w:ind w:left="0"/>
              <w:rPr>
                <w:lang w:val="en-AU"/>
              </w:rPr>
            </w:pPr>
            <w:r w:rsidRPr="004B6A51">
              <w:rPr>
                <w:lang w:val="en-AU"/>
              </w:rPr>
              <w:t>Low</w:t>
            </w:r>
          </w:p>
        </w:tc>
        <w:tc>
          <w:tcPr>
            <w:tcW w:w="1011" w:type="dxa"/>
          </w:tcPr>
          <w:p w:rsidR="00352675" w:rsidRPr="004B6A51" w:rsidRDefault="00352675" w:rsidP="004B6A51">
            <w:pPr>
              <w:ind w:left="0"/>
              <w:rPr>
                <w:lang w:val="en-AU"/>
              </w:rPr>
            </w:pPr>
          </w:p>
        </w:tc>
        <w:tc>
          <w:tcPr>
            <w:tcW w:w="2321" w:type="dxa"/>
          </w:tcPr>
          <w:p w:rsidR="00352675" w:rsidRPr="004B6A51" w:rsidRDefault="00352675" w:rsidP="004B6A51">
            <w:pPr>
              <w:ind w:left="0"/>
              <w:rPr>
                <w:lang w:val="en-AU"/>
              </w:rPr>
            </w:pPr>
          </w:p>
        </w:tc>
      </w:tr>
      <w:tr w:rsidR="004B6A51" w:rsidRPr="004B6A51" w:rsidTr="004B6A51">
        <w:tc>
          <w:tcPr>
            <w:tcW w:w="4965" w:type="dxa"/>
            <w:vAlign w:val="bottom"/>
          </w:tcPr>
          <w:p w:rsidR="00352675" w:rsidRPr="004B6A51" w:rsidRDefault="00352675" w:rsidP="004B6A51">
            <w:pPr>
              <w:ind w:left="0"/>
              <w:rPr>
                <w:color w:val="000000"/>
                <w:szCs w:val="22"/>
              </w:rPr>
            </w:pPr>
            <w:r w:rsidRPr="004B6A51">
              <w:rPr>
                <w:color w:val="000000"/>
                <w:szCs w:val="22"/>
                <w:lang w:val="en-AU"/>
              </w:rPr>
              <w:t>URA16 Resource Definition</w:t>
            </w:r>
          </w:p>
        </w:tc>
        <w:tc>
          <w:tcPr>
            <w:tcW w:w="990" w:type="dxa"/>
          </w:tcPr>
          <w:p w:rsidR="00352675" w:rsidRPr="004B6A51" w:rsidRDefault="00E05B04" w:rsidP="004B6A51">
            <w:pPr>
              <w:ind w:left="0"/>
              <w:rPr>
                <w:lang w:val="en-AU"/>
              </w:rPr>
            </w:pPr>
            <w:r w:rsidRPr="004B6A51">
              <w:rPr>
                <w:lang w:val="en-AU"/>
              </w:rPr>
              <w:t>High</w:t>
            </w:r>
          </w:p>
        </w:tc>
        <w:tc>
          <w:tcPr>
            <w:tcW w:w="1011" w:type="dxa"/>
          </w:tcPr>
          <w:p w:rsidR="00352675" w:rsidRPr="004B6A51" w:rsidRDefault="00352675" w:rsidP="004B6A51">
            <w:pPr>
              <w:ind w:left="0"/>
              <w:rPr>
                <w:lang w:val="en-AU"/>
              </w:rPr>
            </w:pPr>
          </w:p>
        </w:tc>
        <w:tc>
          <w:tcPr>
            <w:tcW w:w="2321" w:type="dxa"/>
          </w:tcPr>
          <w:p w:rsidR="00352675" w:rsidRPr="004B6A51" w:rsidRDefault="00352675" w:rsidP="004B6A51">
            <w:pPr>
              <w:ind w:left="0"/>
              <w:rPr>
                <w:lang w:val="en-AU"/>
              </w:rPr>
            </w:pPr>
          </w:p>
        </w:tc>
      </w:tr>
      <w:tr w:rsidR="004B6A51" w:rsidRPr="004B6A51" w:rsidTr="004B6A51">
        <w:tc>
          <w:tcPr>
            <w:tcW w:w="4965" w:type="dxa"/>
            <w:vAlign w:val="bottom"/>
          </w:tcPr>
          <w:p w:rsidR="00352675" w:rsidRPr="004B6A51" w:rsidRDefault="00352675" w:rsidP="004B6A51">
            <w:pPr>
              <w:ind w:left="0"/>
              <w:rPr>
                <w:color w:val="000000"/>
                <w:szCs w:val="22"/>
              </w:rPr>
            </w:pPr>
            <w:r w:rsidRPr="004B6A51">
              <w:rPr>
                <w:color w:val="000000"/>
                <w:szCs w:val="22"/>
                <w:lang w:val="en-AU"/>
              </w:rPr>
              <w:t>URA17 Action Definition</w:t>
            </w:r>
          </w:p>
        </w:tc>
        <w:tc>
          <w:tcPr>
            <w:tcW w:w="990" w:type="dxa"/>
          </w:tcPr>
          <w:p w:rsidR="00352675" w:rsidRPr="004B6A51" w:rsidRDefault="00E05B04" w:rsidP="004B6A51">
            <w:pPr>
              <w:ind w:left="0"/>
              <w:rPr>
                <w:lang w:val="en-AU"/>
              </w:rPr>
            </w:pPr>
            <w:r w:rsidRPr="004B6A51">
              <w:rPr>
                <w:lang w:val="en-AU"/>
              </w:rPr>
              <w:t>High</w:t>
            </w:r>
          </w:p>
        </w:tc>
        <w:tc>
          <w:tcPr>
            <w:tcW w:w="1011" w:type="dxa"/>
          </w:tcPr>
          <w:p w:rsidR="00352675" w:rsidRPr="004B6A51" w:rsidRDefault="00352675" w:rsidP="004B6A51">
            <w:pPr>
              <w:ind w:left="0"/>
              <w:rPr>
                <w:lang w:val="en-AU"/>
              </w:rPr>
            </w:pPr>
          </w:p>
        </w:tc>
        <w:tc>
          <w:tcPr>
            <w:tcW w:w="2321" w:type="dxa"/>
          </w:tcPr>
          <w:p w:rsidR="00352675" w:rsidRPr="004B6A51" w:rsidRDefault="00352675" w:rsidP="004B6A51">
            <w:pPr>
              <w:ind w:left="0"/>
              <w:rPr>
                <w:lang w:val="en-AU"/>
              </w:rPr>
            </w:pPr>
          </w:p>
        </w:tc>
      </w:tr>
      <w:tr w:rsidR="004B6A51" w:rsidRPr="004B6A51" w:rsidTr="004B6A51">
        <w:tc>
          <w:tcPr>
            <w:tcW w:w="4965" w:type="dxa"/>
            <w:vAlign w:val="bottom"/>
          </w:tcPr>
          <w:p w:rsidR="00352675" w:rsidRPr="004B6A51" w:rsidRDefault="00352675" w:rsidP="004B6A51">
            <w:pPr>
              <w:ind w:left="0"/>
              <w:rPr>
                <w:color w:val="000000"/>
                <w:szCs w:val="22"/>
              </w:rPr>
            </w:pPr>
            <w:r w:rsidRPr="004B6A51">
              <w:rPr>
                <w:color w:val="000000"/>
                <w:szCs w:val="22"/>
                <w:lang w:val="en-AU"/>
              </w:rPr>
              <w:t>URA18 Permission Definition</w:t>
            </w:r>
          </w:p>
        </w:tc>
        <w:tc>
          <w:tcPr>
            <w:tcW w:w="990" w:type="dxa"/>
          </w:tcPr>
          <w:p w:rsidR="00352675" w:rsidRPr="004B6A51" w:rsidRDefault="00E05B04" w:rsidP="004B6A51">
            <w:pPr>
              <w:ind w:left="0"/>
              <w:rPr>
                <w:lang w:val="en-AU"/>
              </w:rPr>
            </w:pPr>
            <w:r w:rsidRPr="004B6A51">
              <w:rPr>
                <w:lang w:val="en-AU"/>
              </w:rPr>
              <w:t>High</w:t>
            </w:r>
          </w:p>
        </w:tc>
        <w:tc>
          <w:tcPr>
            <w:tcW w:w="1011" w:type="dxa"/>
          </w:tcPr>
          <w:p w:rsidR="00352675" w:rsidRPr="004B6A51" w:rsidRDefault="00352675" w:rsidP="004B6A51">
            <w:pPr>
              <w:ind w:left="0"/>
              <w:rPr>
                <w:lang w:val="en-AU"/>
              </w:rPr>
            </w:pPr>
          </w:p>
        </w:tc>
        <w:tc>
          <w:tcPr>
            <w:tcW w:w="2321" w:type="dxa"/>
          </w:tcPr>
          <w:p w:rsidR="00352675" w:rsidRPr="004B6A51" w:rsidRDefault="00352675" w:rsidP="004B6A51">
            <w:pPr>
              <w:ind w:left="0"/>
              <w:rPr>
                <w:lang w:val="en-AU"/>
              </w:rPr>
            </w:pPr>
          </w:p>
        </w:tc>
      </w:tr>
      <w:tr w:rsidR="004B6A51" w:rsidRPr="004B6A51" w:rsidTr="004B6A51">
        <w:tc>
          <w:tcPr>
            <w:tcW w:w="4965" w:type="dxa"/>
            <w:vAlign w:val="bottom"/>
          </w:tcPr>
          <w:p w:rsidR="00352675" w:rsidRPr="004B6A51" w:rsidRDefault="00352675" w:rsidP="004B6A51">
            <w:pPr>
              <w:ind w:left="0"/>
              <w:rPr>
                <w:color w:val="000000"/>
                <w:szCs w:val="22"/>
              </w:rPr>
            </w:pPr>
            <w:r w:rsidRPr="004B6A51">
              <w:rPr>
                <w:color w:val="000000"/>
                <w:szCs w:val="22"/>
                <w:lang w:val="en-AU"/>
              </w:rPr>
              <w:t>URA19 Role Assignment to Users</w:t>
            </w:r>
          </w:p>
        </w:tc>
        <w:tc>
          <w:tcPr>
            <w:tcW w:w="990" w:type="dxa"/>
          </w:tcPr>
          <w:p w:rsidR="00352675" w:rsidRPr="004B6A51" w:rsidRDefault="00E05B04" w:rsidP="004B6A51">
            <w:pPr>
              <w:ind w:left="0"/>
              <w:rPr>
                <w:lang w:val="en-AU"/>
              </w:rPr>
            </w:pPr>
            <w:r w:rsidRPr="004B6A51">
              <w:rPr>
                <w:lang w:val="en-AU"/>
              </w:rPr>
              <w:t>High</w:t>
            </w:r>
          </w:p>
        </w:tc>
        <w:tc>
          <w:tcPr>
            <w:tcW w:w="1011" w:type="dxa"/>
          </w:tcPr>
          <w:p w:rsidR="00352675" w:rsidRPr="004B6A51" w:rsidRDefault="00352675" w:rsidP="004B6A51">
            <w:pPr>
              <w:ind w:left="0"/>
              <w:rPr>
                <w:lang w:val="en-AU"/>
              </w:rPr>
            </w:pPr>
          </w:p>
        </w:tc>
        <w:tc>
          <w:tcPr>
            <w:tcW w:w="2321" w:type="dxa"/>
          </w:tcPr>
          <w:p w:rsidR="00352675" w:rsidRPr="004B6A51" w:rsidRDefault="00352675" w:rsidP="004B6A51">
            <w:pPr>
              <w:ind w:left="0"/>
              <w:rPr>
                <w:lang w:val="en-AU"/>
              </w:rPr>
            </w:pPr>
          </w:p>
        </w:tc>
      </w:tr>
      <w:tr w:rsidR="004B6A51" w:rsidRPr="004B6A51" w:rsidTr="004B6A51">
        <w:tc>
          <w:tcPr>
            <w:tcW w:w="4965" w:type="dxa"/>
            <w:vAlign w:val="bottom"/>
          </w:tcPr>
          <w:p w:rsidR="00352675" w:rsidRPr="004B6A51" w:rsidRDefault="00352675" w:rsidP="004B6A51">
            <w:pPr>
              <w:ind w:left="0"/>
              <w:rPr>
                <w:color w:val="000000"/>
                <w:szCs w:val="22"/>
              </w:rPr>
            </w:pPr>
            <w:r w:rsidRPr="004B6A51">
              <w:rPr>
                <w:color w:val="000000"/>
                <w:szCs w:val="22"/>
                <w:lang w:val="en-AU"/>
              </w:rPr>
              <w:t>URA20 Role Revocation from Users</w:t>
            </w:r>
          </w:p>
        </w:tc>
        <w:tc>
          <w:tcPr>
            <w:tcW w:w="990" w:type="dxa"/>
          </w:tcPr>
          <w:p w:rsidR="00352675" w:rsidRPr="004B6A51" w:rsidRDefault="00E05B04" w:rsidP="004B6A51">
            <w:pPr>
              <w:ind w:left="0"/>
              <w:rPr>
                <w:lang w:val="en-AU"/>
              </w:rPr>
            </w:pPr>
            <w:r w:rsidRPr="004B6A51">
              <w:rPr>
                <w:lang w:val="en-AU"/>
              </w:rPr>
              <w:t>High</w:t>
            </w:r>
          </w:p>
        </w:tc>
        <w:tc>
          <w:tcPr>
            <w:tcW w:w="1011" w:type="dxa"/>
          </w:tcPr>
          <w:p w:rsidR="00352675" w:rsidRPr="004B6A51" w:rsidRDefault="00352675" w:rsidP="004B6A51">
            <w:pPr>
              <w:ind w:left="0"/>
              <w:rPr>
                <w:lang w:val="en-AU"/>
              </w:rPr>
            </w:pPr>
          </w:p>
        </w:tc>
        <w:tc>
          <w:tcPr>
            <w:tcW w:w="2321" w:type="dxa"/>
          </w:tcPr>
          <w:p w:rsidR="00352675" w:rsidRPr="004B6A51" w:rsidRDefault="00352675" w:rsidP="004B6A51">
            <w:pPr>
              <w:ind w:left="0"/>
              <w:rPr>
                <w:lang w:val="en-AU"/>
              </w:rPr>
            </w:pPr>
          </w:p>
        </w:tc>
      </w:tr>
      <w:tr w:rsidR="004B6A51" w:rsidRPr="004B6A51" w:rsidTr="004B6A51">
        <w:tc>
          <w:tcPr>
            <w:tcW w:w="4965" w:type="dxa"/>
            <w:vAlign w:val="bottom"/>
          </w:tcPr>
          <w:p w:rsidR="00352675" w:rsidRPr="004B6A51" w:rsidRDefault="00352675" w:rsidP="004B6A51">
            <w:pPr>
              <w:ind w:left="0"/>
              <w:rPr>
                <w:color w:val="000000"/>
                <w:szCs w:val="22"/>
              </w:rPr>
            </w:pPr>
            <w:r w:rsidRPr="004B6A51">
              <w:rPr>
                <w:color w:val="000000"/>
                <w:szCs w:val="22"/>
                <w:lang w:val="en-AU"/>
              </w:rPr>
              <w:t>URA21 Grant Permission to Role</w:t>
            </w:r>
          </w:p>
        </w:tc>
        <w:tc>
          <w:tcPr>
            <w:tcW w:w="990" w:type="dxa"/>
          </w:tcPr>
          <w:p w:rsidR="00352675" w:rsidRPr="004B6A51" w:rsidRDefault="00E05B04" w:rsidP="004B6A51">
            <w:pPr>
              <w:ind w:left="0"/>
              <w:rPr>
                <w:lang w:val="en-AU"/>
              </w:rPr>
            </w:pPr>
            <w:r w:rsidRPr="004B6A51">
              <w:rPr>
                <w:lang w:val="en-AU"/>
              </w:rPr>
              <w:t>High</w:t>
            </w:r>
          </w:p>
        </w:tc>
        <w:tc>
          <w:tcPr>
            <w:tcW w:w="1011" w:type="dxa"/>
          </w:tcPr>
          <w:p w:rsidR="00352675" w:rsidRPr="004B6A51" w:rsidRDefault="00352675" w:rsidP="004B6A51">
            <w:pPr>
              <w:ind w:left="0"/>
              <w:rPr>
                <w:lang w:val="en-AU"/>
              </w:rPr>
            </w:pPr>
          </w:p>
        </w:tc>
        <w:tc>
          <w:tcPr>
            <w:tcW w:w="2321" w:type="dxa"/>
          </w:tcPr>
          <w:p w:rsidR="00352675" w:rsidRPr="004B6A51" w:rsidRDefault="00352675" w:rsidP="004B6A51">
            <w:pPr>
              <w:ind w:left="0"/>
              <w:rPr>
                <w:lang w:val="en-AU"/>
              </w:rPr>
            </w:pPr>
          </w:p>
        </w:tc>
      </w:tr>
      <w:tr w:rsidR="004B6A51" w:rsidRPr="004B6A51" w:rsidTr="004B6A51">
        <w:tc>
          <w:tcPr>
            <w:tcW w:w="4965" w:type="dxa"/>
            <w:vAlign w:val="bottom"/>
          </w:tcPr>
          <w:p w:rsidR="00352675" w:rsidRPr="004B6A51" w:rsidRDefault="00352675" w:rsidP="004B6A51">
            <w:pPr>
              <w:ind w:left="0"/>
              <w:rPr>
                <w:color w:val="000000"/>
                <w:szCs w:val="22"/>
              </w:rPr>
            </w:pPr>
            <w:r w:rsidRPr="004B6A51">
              <w:rPr>
                <w:color w:val="000000"/>
                <w:szCs w:val="22"/>
                <w:lang w:val="en-AU"/>
              </w:rPr>
              <w:t>URA22 Revoke Permission from Role</w:t>
            </w:r>
          </w:p>
        </w:tc>
        <w:tc>
          <w:tcPr>
            <w:tcW w:w="990" w:type="dxa"/>
          </w:tcPr>
          <w:p w:rsidR="00352675" w:rsidRPr="004B6A51" w:rsidRDefault="00E05B04" w:rsidP="004B6A51">
            <w:pPr>
              <w:ind w:left="0"/>
              <w:rPr>
                <w:lang w:val="en-AU"/>
              </w:rPr>
            </w:pPr>
            <w:r w:rsidRPr="004B6A51">
              <w:rPr>
                <w:lang w:val="en-AU"/>
              </w:rPr>
              <w:t>High</w:t>
            </w:r>
          </w:p>
        </w:tc>
        <w:tc>
          <w:tcPr>
            <w:tcW w:w="1011" w:type="dxa"/>
          </w:tcPr>
          <w:p w:rsidR="00352675" w:rsidRPr="004B6A51" w:rsidRDefault="00352675" w:rsidP="004B6A51">
            <w:pPr>
              <w:ind w:left="0"/>
              <w:rPr>
                <w:lang w:val="en-AU"/>
              </w:rPr>
            </w:pPr>
          </w:p>
        </w:tc>
        <w:tc>
          <w:tcPr>
            <w:tcW w:w="2321" w:type="dxa"/>
          </w:tcPr>
          <w:p w:rsidR="00352675" w:rsidRPr="004B6A51" w:rsidRDefault="00352675" w:rsidP="004B6A51">
            <w:pPr>
              <w:ind w:left="0"/>
              <w:rPr>
                <w:lang w:val="en-AU"/>
              </w:rPr>
            </w:pPr>
          </w:p>
        </w:tc>
      </w:tr>
      <w:tr w:rsidR="004B6A51" w:rsidRPr="004B6A51" w:rsidTr="004B6A51">
        <w:tc>
          <w:tcPr>
            <w:tcW w:w="4965" w:type="dxa"/>
            <w:vAlign w:val="bottom"/>
          </w:tcPr>
          <w:p w:rsidR="00570ACB" w:rsidRPr="004B6A51" w:rsidRDefault="00570ACB" w:rsidP="004B6A51">
            <w:pPr>
              <w:ind w:left="0"/>
              <w:rPr>
                <w:color w:val="000000"/>
                <w:szCs w:val="22"/>
              </w:rPr>
            </w:pPr>
            <w:r w:rsidRPr="004B6A51">
              <w:rPr>
                <w:color w:val="000000"/>
                <w:szCs w:val="22"/>
                <w:lang w:val="en-AU"/>
              </w:rPr>
              <w:t>URUS01 User’s Role Enabling</w:t>
            </w:r>
          </w:p>
        </w:tc>
        <w:tc>
          <w:tcPr>
            <w:tcW w:w="990" w:type="dxa"/>
          </w:tcPr>
          <w:p w:rsidR="00570ACB" w:rsidRPr="004B6A51" w:rsidRDefault="00A06F59" w:rsidP="004B6A51">
            <w:pPr>
              <w:ind w:left="0"/>
              <w:rPr>
                <w:lang w:val="en-AU"/>
              </w:rPr>
            </w:pPr>
            <w:r w:rsidRPr="004B6A51">
              <w:rPr>
                <w:lang w:val="en-AU"/>
              </w:rPr>
              <w:t>Normal</w:t>
            </w:r>
          </w:p>
        </w:tc>
        <w:tc>
          <w:tcPr>
            <w:tcW w:w="1011" w:type="dxa"/>
          </w:tcPr>
          <w:p w:rsidR="00570ACB" w:rsidRPr="004B6A51" w:rsidRDefault="00570ACB" w:rsidP="004B6A51">
            <w:pPr>
              <w:ind w:left="0"/>
              <w:rPr>
                <w:lang w:val="en-AU"/>
              </w:rPr>
            </w:pPr>
          </w:p>
        </w:tc>
        <w:tc>
          <w:tcPr>
            <w:tcW w:w="2321" w:type="dxa"/>
          </w:tcPr>
          <w:p w:rsidR="00570ACB" w:rsidRPr="004B6A51" w:rsidRDefault="00570ACB" w:rsidP="004B6A51">
            <w:pPr>
              <w:ind w:left="0"/>
              <w:rPr>
                <w:lang w:val="en-AU"/>
              </w:rPr>
            </w:pPr>
          </w:p>
        </w:tc>
      </w:tr>
      <w:tr w:rsidR="004B6A51" w:rsidRPr="004B6A51" w:rsidTr="004B6A51">
        <w:tc>
          <w:tcPr>
            <w:tcW w:w="4965" w:type="dxa"/>
            <w:vAlign w:val="bottom"/>
          </w:tcPr>
          <w:p w:rsidR="00570ACB" w:rsidRPr="004B6A51" w:rsidRDefault="00570ACB" w:rsidP="004B6A51">
            <w:pPr>
              <w:ind w:left="0"/>
              <w:rPr>
                <w:color w:val="000000"/>
                <w:szCs w:val="22"/>
              </w:rPr>
            </w:pPr>
            <w:r w:rsidRPr="004B6A51">
              <w:rPr>
                <w:color w:val="000000"/>
                <w:szCs w:val="22"/>
                <w:lang w:val="en-AU"/>
              </w:rPr>
              <w:t>URUS02 User’s Role Disabling</w:t>
            </w:r>
          </w:p>
        </w:tc>
        <w:tc>
          <w:tcPr>
            <w:tcW w:w="990" w:type="dxa"/>
          </w:tcPr>
          <w:p w:rsidR="00570ACB" w:rsidRPr="004B6A51" w:rsidRDefault="00A06F59" w:rsidP="004B6A51">
            <w:pPr>
              <w:ind w:left="0"/>
              <w:rPr>
                <w:lang w:val="en-AU"/>
              </w:rPr>
            </w:pPr>
            <w:r w:rsidRPr="004B6A51">
              <w:rPr>
                <w:lang w:val="en-AU"/>
              </w:rPr>
              <w:t>Normal</w:t>
            </w:r>
          </w:p>
        </w:tc>
        <w:tc>
          <w:tcPr>
            <w:tcW w:w="1011" w:type="dxa"/>
          </w:tcPr>
          <w:p w:rsidR="00570ACB" w:rsidRPr="004B6A51" w:rsidRDefault="00570ACB" w:rsidP="004B6A51">
            <w:pPr>
              <w:ind w:left="0"/>
              <w:rPr>
                <w:lang w:val="en-AU"/>
              </w:rPr>
            </w:pPr>
          </w:p>
        </w:tc>
        <w:tc>
          <w:tcPr>
            <w:tcW w:w="2321" w:type="dxa"/>
          </w:tcPr>
          <w:p w:rsidR="00570ACB" w:rsidRPr="004B6A51" w:rsidRDefault="00570ACB" w:rsidP="004B6A51">
            <w:pPr>
              <w:ind w:left="0"/>
              <w:rPr>
                <w:lang w:val="en-AU"/>
              </w:rPr>
            </w:pPr>
          </w:p>
        </w:tc>
      </w:tr>
      <w:tr w:rsidR="004B6A51" w:rsidRPr="004B6A51" w:rsidTr="004B6A51">
        <w:tc>
          <w:tcPr>
            <w:tcW w:w="4965" w:type="dxa"/>
            <w:vAlign w:val="bottom"/>
          </w:tcPr>
          <w:p w:rsidR="00570ACB" w:rsidRPr="004B6A51" w:rsidRDefault="00570ACB" w:rsidP="004B6A51">
            <w:pPr>
              <w:ind w:left="0"/>
              <w:rPr>
                <w:color w:val="000000"/>
                <w:szCs w:val="22"/>
              </w:rPr>
            </w:pPr>
            <w:r w:rsidRPr="004B6A51">
              <w:rPr>
                <w:color w:val="000000"/>
                <w:szCs w:val="22"/>
                <w:lang w:val="en-AU"/>
              </w:rPr>
              <w:t>URR01 View Role’s Juniors</w:t>
            </w:r>
          </w:p>
        </w:tc>
        <w:tc>
          <w:tcPr>
            <w:tcW w:w="990" w:type="dxa"/>
          </w:tcPr>
          <w:p w:rsidR="00570ACB" w:rsidRPr="004B6A51" w:rsidRDefault="00A06F59" w:rsidP="004B6A51">
            <w:pPr>
              <w:ind w:left="0"/>
              <w:rPr>
                <w:lang w:val="en-AU"/>
              </w:rPr>
            </w:pPr>
            <w:r w:rsidRPr="004B6A51">
              <w:rPr>
                <w:lang w:val="en-AU"/>
              </w:rPr>
              <w:t>Normal</w:t>
            </w:r>
          </w:p>
        </w:tc>
        <w:tc>
          <w:tcPr>
            <w:tcW w:w="1011" w:type="dxa"/>
          </w:tcPr>
          <w:p w:rsidR="00570ACB" w:rsidRPr="004B6A51" w:rsidRDefault="00570ACB" w:rsidP="004B6A51">
            <w:pPr>
              <w:ind w:left="0"/>
              <w:rPr>
                <w:lang w:val="en-AU"/>
              </w:rPr>
            </w:pPr>
          </w:p>
        </w:tc>
        <w:tc>
          <w:tcPr>
            <w:tcW w:w="2321" w:type="dxa"/>
          </w:tcPr>
          <w:p w:rsidR="00570ACB" w:rsidRPr="004B6A51" w:rsidRDefault="00570ACB" w:rsidP="004B6A51">
            <w:pPr>
              <w:ind w:left="0"/>
              <w:rPr>
                <w:lang w:val="en-AU"/>
              </w:rPr>
            </w:pPr>
          </w:p>
        </w:tc>
      </w:tr>
      <w:tr w:rsidR="004B6A51" w:rsidRPr="004B6A51" w:rsidTr="004B6A51">
        <w:tc>
          <w:tcPr>
            <w:tcW w:w="4965" w:type="dxa"/>
            <w:vAlign w:val="bottom"/>
          </w:tcPr>
          <w:p w:rsidR="00570ACB" w:rsidRPr="004B6A51" w:rsidRDefault="00570ACB" w:rsidP="004B6A51">
            <w:pPr>
              <w:ind w:left="0"/>
              <w:rPr>
                <w:color w:val="000000"/>
                <w:szCs w:val="22"/>
              </w:rPr>
            </w:pPr>
            <w:r w:rsidRPr="004B6A51">
              <w:rPr>
                <w:color w:val="000000"/>
                <w:szCs w:val="22"/>
                <w:lang w:val="en-AU"/>
              </w:rPr>
              <w:t>URR02 Graphical Display of Role’s Juniors</w:t>
            </w:r>
          </w:p>
        </w:tc>
        <w:tc>
          <w:tcPr>
            <w:tcW w:w="990" w:type="dxa"/>
          </w:tcPr>
          <w:p w:rsidR="00570ACB" w:rsidRPr="004B6A51" w:rsidRDefault="00A06F59" w:rsidP="004B6A51">
            <w:pPr>
              <w:ind w:left="0"/>
              <w:rPr>
                <w:lang w:val="en-AU"/>
              </w:rPr>
            </w:pPr>
            <w:r w:rsidRPr="004B6A51">
              <w:rPr>
                <w:lang w:val="en-AU"/>
              </w:rPr>
              <w:t>Low</w:t>
            </w:r>
          </w:p>
        </w:tc>
        <w:tc>
          <w:tcPr>
            <w:tcW w:w="1011" w:type="dxa"/>
          </w:tcPr>
          <w:p w:rsidR="00570ACB" w:rsidRPr="004B6A51" w:rsidRDefault="00570ACB" w:rsidP="004B6A51">
            <w:pPr>
              <w:ind w:left="0"/>
              <w:rPr>
                <w:lang w:val="en-AU"/>
              </w:rPr>
            </w:pPr>
          </w:p>
        </w:tc>
        <w:tc>
          <w:tcPr>
            <w:tcW w:w="2321" w:type="dxa"/>
          </w:tcPr>
          <w:p w:rsidR="00570ACB" w:rsidRPr="004B6A51" w:rsidRDefault="00570ACB" w:rsidP="004B6A51">
            <w:pPr>
              <w:ind w:left="0"/>
              <w:rPr>
                <w:lang w:val="en-AU"/>
              </w:rPr>
            </w:pPr>
          </w:p>
        </w:tc>
      </w:tr>
      <w:tr w:rsidR="004B6A51" w:rsidRPr="004B6A51" w:rsidTr="004B6A51">
        <w:tc>
          <w:tcPr>
            <w:tcW w:w="4965" w:type="dxa"/>
            <w:vAlign w:val="bottom"/>
          </w:tcPr>
          <w:p w:rsidR="00570ACB" w:rsidRPr="004B6A51" w:rsidRDefault="00570ACB" w:rsidP="004B6A51">
            <w:pPr>
              <w:ind w:left="0"/>
              <w:rPr>
                <w:color w:val="000000"/>
                <w:szCs w:val="22"/>
              </w:rPr>
            </w:pPr>
            <w:r w:rsidRPr="004B6A51">
              <w:rPr>
                <w:color w:val="000000"/>
                <w:szCs w:val="22"/>
                <w:lang w:val="en-AU"/>
              </w:rPr>
              <w:t>URR03 View Role’s Seniors</w:t>
            </w:r>
          </w:p>
        </w:tc>
        <w:tc>
          <w:tcPr>
            <w:tcW w:w="990" w:type="dxa"/>
          </w:tcPr>
          <w:p w:rsidR="00570ACB" w:rsidRPr="004B6A51" w:rsidRDefault="00A06F59" w:rsidP="004B6A51">
            <w:pPr>
              <w:ind w:left="0"/>
              <w:rPr>
                <w:lang w:val="en-AU"/>
              </w:rPr>
            </w:pPr>
            <w:r w:rsidRPr="004B6A51">
              <w:rPr>
                <w:lang w:val="en-AU"/>
              </w:rPr>
              <w:t>Normal</w:t>
            </w:r>
          </w:p>
        </w:tc>
        <w:tc>
          <w:tcPr>
            <w:tcW w:w="1011" w:type="dxa"/>
          </w:tcPr>
          <w:p w:rsidR="00570ACB" w:rsidRPr="004B6A51" w:rsidRDefault="00570ACB" w:rsidP="004B6A51">
            <w:pPr>
              <w:ind w:left="0"/>
              <w:rPr>
                <w:lang w:val="en-AU"/>
              </w:rPr>
            </w:pPr>
          </w:p>
        </w:tc>
        <w:tc>
          <w:tcPr>
            <w:tcW w:w="2321" w:type="dxa"/>
          </w:tcPr>
          <w:p w:rsidR="00570ACB" w:rsidRPr="004B6A51" w:rsidRDefault="00570ACB" w:rsidP="004B6A51">
            <w:pPr>
              <w:ind w:left="0"/>
              <w:rPr>
                <w:lang w:val="en-AU"/>
              </w:rPr>
            </w:pPr>
          </w:p>
        </w:tc>
      </w:tr>
      <w:tr w:rsidR="004B6A51" w:rsidRPr="004B6A51" w:rsidTr="004B6A51">
        <w:tc>
          <w:tcPr>
            <w:tcW w:w="4965" w:type="dxa"/>
            <w:vAlign w:val="bottom"/>
          </w:tcPr>
          <w:p w:rsidR="00570ACB" w:rsidRPr="004B6A51" w:rsidRDefault="00570ACB" w:rsidP="004B6A51">
            <w:pPr>
              <w:ind w:left="0"/>
              <w:rPr>
                <w:color w:val="000000"/>
                <w:szCs w:val="22"/>
              </w:rPr>
            </w:pPr>
            <w:r w:rsidRPr="004B6A51">
              <w:rPr>
                <w:color w:val="000000"/>
                <w:szCs w:val="22"/>
                <w:lang w:val="en-AU"/>
              </w:rPr>
              <w:t>URR04 Graphical Display of Role’s Seniors</w:t>
            </w:r>
          </w:p>
        </w:tc>
        <w:tc>
          <w:tcPr>
            <w:tcW w:w="990" w:type="dxa"/>
          </w:tcPr>
          <w:p w:rsidR="00570ACB" w:rsidRPr="004B6A51" w:rsidRDefault="00A06F59" w:rsidP="004B6A51">
            <w:pPr>
              <w:ind w:left="0"/>
              <w:rPr>
                <w:lang w:val="en-AU"/>
              </w:rPr>
            </w:pPr>
            <w:r w:rsidRPr="004B6A51">
              <w:rPr>
                <w:lang w:val="en-AU"/>
              </w:rPr>
              <w:t>Low</w:t>
            </w:r>
          </w:p>
        </w:tc>
        <w:tc>
          <w:tcPr>
            <w:tcW w:w="1011" w:type="dxa"/>
          </w:tcPr>
          <w:p w:rsidR="00570ACB" w:rsidRPr="004B6A51" w:rsidRDefault="00570ACB" w:rsidP="004B6A51">
            <w:pPr>
              <w:ind w:left="0"/>
              <w:rPr>
                <w:lang w:val="en-AU"/>
              </w:rPr>
            </w:pPr>
          </w:p>
        </w:tc>
        <w:tc>
          <w:tcPr>
            <w:tcW w:w="2321" w:type="dxa"/>
          </w:tcPr>
          <w:p w:rsidR="00570ACB" w:rsidRPr="004B6A51" w:rsidRDefault="00570ACB" w:rsidP="004B6A51">
            <w:pPr>
              <w:ind w:left="0"/>
              <w:rPr>
                <w:lang w:val="en-AU"/>
              </w:rPr>
            </w:pPr>
          </w:p>
        </w:tc>
      </w:tr>
      <w:tr w:rsidR="004B6A51" w:rsidRPr="004B6A51" w:rsidTr="004B6A51">
        <w:tc>
          <w:tcPr>
            <w:tcW w:w="4965" w:type="dxa"/>
            <w:vAlign w:val="bottom"/>
          </w:tcPr>
          <w:p w:rsidR="00570ACB" w:rsidRPr="004B6A51" w:rsidRDefault="00570ACB" w:rsidP="004B6A51">
            <w:pPr>
              <w:ind w:left="0"/>
              <w:rPr>
                <w:color w:val="000000"/>
                <w:szCs w:val="22"/>
              </w:rPr>
            </w:pPr>
            <w:r w:rsidRPr="004B6A51">
              <w:rPr>
                <w:color w:val="000000"/>
                <w:szCs w:val="22"/>
                <w:lang w:val="en-AU"/>
              </w:rPr>
              <w:t>URR05 View Roles from a SSD Set</w:t>
            </w:r>
          </w:p>
        </w:tc>
        <w:tc>
          <w:tcPr>
            <w:tcW w:w="990" w:type="dxa"/>
          </w:tcPr>
          <w:p w:rsidR="00570ACB" w:rsidRPr="004B6A51" w:rsidRDefault="00A06F59" w:rsidP="004B6A51">
            <w:pPr>
              <w:ind w:left="0"/>
              <w:rPr>
                <w:lang w:val="en-AU"/>
              </w:rPr>
            </w:pPr>
            <w:r w:rsidRPr="004B6A51">
              <w:rPr>
                <w:lang w:val="en-AU"/>
              </w:rPr>
              <w:t>Normal</w:t>
            </w:r>
          </w:p>
        </w:tc>
        <w:tc>
          <w:tcPr>
            <w:tcW w:w="1011" w:type="dxa"/>
          </w:tcPr>
          <w:p w:rsidR="00570ACB" w:rsidRPr="004B6A51" w:rsidRDefault="00570ACB" w:rsidP="004B6A51">
            <w:pPr>
              <w:ind w:left="0"/>
              <w:rPr>
                <w:lang w:val="en-AU"/>
              </w:rPr>
            </w:pPr>
          </w:p>
        </w:tc>
        <w:tc>
          <w:tcPr>
            <w:tcW w:w="2321" w:type="dxa"/>
          </w:tcPr>
          <w:p w:rsidR="00570ACB" w:rsidRPr="004B6A51" w:rsidRDefault="00570ACB" w:rsidP="004B6A51">
            <w:pPr>
              <w:ind w:left="0"/>
              <w:rPr>
                <w:lang w:val="en-AU"/>
              </w:rPr>
            </w:pPr>
          </w:p>
        </w:tc>
      </w:tr>
      <w:tr w:rsidR="004B6A51" w:rsidRPr="004B6A51" w:rsidTr="004B6A51">
        <w:tc>
          <w:tcPr>
            <w:tcW w:w="4965" w:type="dxa"/>
            <w:vAlign w:val="bottom"/>
          </w:tcPr>
          <w:p w:rsidR="00570ACB" w:rsidRPr="004B6A51" w:rsidRDefault="00570ACB" w:rsidP="004B6A51">
            <w:pPr>
              <w:ind w:left="0"/>
              <w:rPr>
                <w:color w:val="000000"/>
                <w:szCs w:val="22"/>
              </w:rPr>
            </w:pPr>
            <w:r w:rsidRPr="004B6A51">
              <w:rPr>
                <w:color w:val="000000"/>
                <w:szCs w:val="22"/>
                <w:lang w:val="en-AU"/>
              </w:rPr>
              <w:t>URR06 View Roles from a DSD Set</w:t>
            </w:r>
          </w:p>
        </w:tc>
        <w:tc>
          <w:tcPr>
            <w:tcW w:w="990" w:type="dxa"/>
          </w:tcPr>
          <w:p w:rsidR="00570ACB" w:rsidRPr="004B6A51" w:rsidRDefault="00A06F59" w:rsidP="004B6A51">
            <w:pPr>
              <w:ind w:left="0"/>
              <w:rPr>
                <w:lang w:val="en-AU"/>
              </w:rPr>
            </w:pPr>
            <w:r w:rsidRPr="004B6A51">
              <w:rPr>
                <w:lang w:val="en-AU"/>
              </w:rPr>
              <w:t>Normal</w:t>
            </w:r>
          </w:p>
        </w:tc>
        <w:tc>
          <w:tcPr>
            <w:tcW w:w="1011" w:type="dxa"/>
          </w:tcPr>
          <w:p w:rsidR="00570ACB" w:rsidRPr="004B6A51" w:rsidRDefault="00570ACB" w:rsidP="004B6A51">
            <w:pPr>
              <w:ind w:left="0"/>
              <w:rPr>
                <w:lang w:val="en-AU"/>
              </w:rPr>
            </w:pPr>
          </w:p>
        </w:tc>
        <w:tc>
          <w:tcPr>
            <w:tcW w:w="2321" w:type="dxa"/>
          </w:tcPr>
          <w:p w:rsidR="00570ACB" w:rsidRPr="004B6A51" w:rsidRDefault="00570ACB" w:rsidP="004B6A51">
            <w:pPr>
              <w:ind w:left="0"/>
              <w:rPr>
                <w:lang w:val="en-AU"/>
              </w:rPr>
            </w:pPr>
          </w:p>
        </w:tc>
      </w:tr>
      <w:tr w:rsidR="004B6A51" w:rsidRPr="004B6A51" w:rsidTr="004B6A51">
        <w:tc>
          <w:tcPr>
            <w:tcW w:w="4965" w:type="dxa"/>
            <w:vAlign w:val="bottom"/>
          </w:tcPr>
          <w:p w:rsidR="00570ACB" w:rsidRPr="004B6A51" w:rsidRDefault="00570ACB" w:rsidP="004B6A51">
            <w:pPr>
              <w:ind w:left="0"/>
              <w:rPr>
                <w:color w:val="000000"/>
                <w:szCs w:val="22"/>
              </w:rPr>
            </w:pPr>
            <w:r w:rsidRPr="004B6A51">
              <w:rPr>
                <w:color w:val="000000"/>
                <w:szCs w:val="22"/>
                <w:lang w:val="en-AU"/>
              </w:rPr>
              <w:t>URR07 View the SSD Sets a Role is Member of</w:t>
            </w:r>
          </w:p>
        </w:tc>
        <w:tc>
          <w:tcPr>
            <w:tcW w:w="990" w:type="dxa"/>
          </w:tcPr>
          <w:p w:rsidR="00570ACB" w:rsidRPr="004B6A51" w:rsidRDefault="00A06F59" w:rsidP="004B6A51">
            <w:pPr>
              <w:ind w:left="0"/>
              <w:rPr>
                <w:lang w:val="en-AU"/>
              </w:rPr>
            </w:pPr>
            <w:r w:rsidRPr="004B6A51">
              <w:rPr>
                <w:lang w:val="en-AU"/>
              </w:rPr>
              <w:t>Normal</w:t>
            </w:r>
          </w:p>
        </w:tc>
        <w:tc>
          <w:tcPr>
            <w:tcW w:w="1011" w:type="dxa"/>
          </w:tcPr>
          <w:p w:rsidR="00570ACB" w:rsidRPr="004B6A51" w:rsidRDefault="00570ACB" w:rsidP="004B6A51">
            <w:pPr>
              <w:ind w:left="0"/>
              <w:rPr>
                <w:lang w:val="en-AU"/>
              </w:rPr>
            </w:pPr>
          </w:p>
        </w:tc>
        <w:tc>
          <w:tcPr>
            <w:tcW w:w="2321" w:type="dxa"/>
          </w:tcPr>
          <w:p w:rsidR="00570ACB" w:rsidRPr="004B6A51" w:rsidRDefault="00570ACB" w:rsidP="004B6A51">
            <w:pPr>
              <w:ind w:left="0"/>
              <w:rPr>
                <w:lang w:val="en-AU"/>
              </w:rPr>
            </w:pPr>
          </w:p>
        </w:tc>
      </w:tr>
      <w:tr w:rsidR="004B6A51" w:rsidRPr="004B6A51" w:rsidTr="004B6A51">
        <w:tc>
          <w:tcPr>
            <w:tcW w:w="4965" w:type="dxa"/>
            <w:vAlign w:val="bottom"/>
          </w:tcPr>
          <w:p w:rsidR="00570ACB" w:rsidRPr="004B6A51" w:rsidRDefault="00570ACB" w:rsidP="004B6A51">
            <w:pPr>
              <w:ind w:left="0"/>
              <w:rPr>
                <w:color w:val="000000"/>
                <w:szCs w:val="22"/>
              </w:rPr>
            </w:pPr>
            <w:r w:rsidRPr="004B6A51">
              <w:rPr>
                <w:color w:val="000000"/>
                <w:szCs w:val="22"/>
                <w:lang w:val="en-AU"/>
              </w:rPr>
              <w:t>URR08 View the DSD Sets a Role is Member of</w:t>
            </w:r>
          </w:p>
        </w:tc>
        <w:tc>
          <w:tcPr>
            <w:tcW w:w="990" w:type="dxa"/>
          </w:tcPr>
          <w:p w:rsidR="00570ACB" w:rsidRPr="004B6A51" w:rsidRDefault="00A06F59" w:rsidP="004B6A51">
            <w:pPr>
              <w:ind w:left="0"/>
              <w:rPr>
                <w:lang w:val="en-AU"/>
              </w:rPr>
            </w:pPr>
            <w:r w:rsidRPr="004B6A51">
              <w:rPr>
                <w:lang w:val="en-AU"/>
              </w:rPr>
              <w:t>Normal</w:t>
            </w:r>
          </w:p>
        </w:tc>
        <w:tc>
          <w:tcPr>
            <w:tcW w:w="1011" w:type="dxa"/>
          </w:tcPr>
          <w:p w:rsidR="00570ACB" w:rsidRPr="004B6A51" w:rsidRDefault="00570ACB" w:rsidP="004B6A51">
            <w:pPr>
              <w:ind w:left="0"/>
              <w:rPr>
                <w:lang w:val="en-AU"/>
              </w:rPr>
            </w:pPr>
          </w:p>
        </w:tc>
        <w:tc>
          <w:tcPr>
            <w:tcW w:w="2321" w:type="dxa"/>
          </w:tcPr>
          <w:p w:rsidR="00570ACB" w:rsidRPr="004B6A51" w:rsidRDefault="00570ACB" w:rsidP="004B6A51">
            <w:pPr>
              <w:ind w:left="0"/>
              <w:rPr>
                <w:lang w:val="en-AU"/>
              </w:rPr>
            </w:pPr>
          </w:p>
        </w:tc>
      </w:tr>
      <w:tr w:rsidR="004B6A51" w:rsidRPr="004B6A51" w:rsidTr="004B6A51">
        <w:tc>
          <w:tcPr>
            <w:tcW w:w="4965" w:type="dxa"/>
            <w:vAlign w:val="bottom"/>
          </w:tcPr>
          <w:p w:rsidR="00570ACB" w:rsidRPr="004B6A51" w:rsidRDefault="00570ACB" w:rsidP="004B6A51">
            <w:pPr>
              <w:ind w:left="0"/>
              <w:rPr>
                <w:color w:val="000000"/>
                <w:szCs w:val="22"/>
              </w:rPr>
            </w:pPr>
            <w:r w:rsidRPr="004B6A51">
              <w:rPr>
                <w:color w:val="000000"/>
                <w:szCs w:val="22"/>
                <w:lang w:val="en-AU"/>
              </w:rPr>
              <w:t>URR09 View Roles Assigned to User</w:t>
            </w:r>
          </w:p>
        </w:tc>
        <w:tc>
          <w:tcPr>
            <w:tcW w:w="990" w:type="dxa"/>
          </w:tcPr>
          <w:p w:rsidR="00570ACB" w:rsidRPr="004B6A51" w:rsidRDefault="00A06F59" w:rsidP="004B6A51">
            <w:pPr>
              <w:ind w:left="0"/>
              <w:rPr>
                <w:lang w:val="en-AU"/>
              </w:rPr>
            </w:pPr>
            <w:r w:rsidRPr="004B6A51">
              <w:rPr>
                <w:lang w:val="en-AU"/>
              </w:rPr>
              <w:t>Normal</w:t>
            </w:r>
          </w:p>
        </w:tc>
        <w:tc>
          <w:tcPr>
            <w:tcW w:w="1011" w:type="dxa"/>
          </w:tcPr>
          <w:p w:rsidR="00570ACB" w:rsidRPr="004B6A51" w:rsidRDefault="00570ACB" w:rsidP="004B6A51">
            <w:pPr>
              <w:ind w:left="0"/>
              <w:rPr>
                <w:lang w:val="en-AU"/>
              </w:rPr>
            </w:pPr>
          </w:p>
        </w:tc>
        <w:tc>
          <w:tcPr>
            <w:tcW w:w="2321" w:type="dxa"/>
          </w:tcPr>
          <w:p w:rsidR="00570ACB" w:rsidRPr="004B6A51" w:rsidRDefault="00570ACB" w:rsidP="004B6A51">
            <w:pPr>
              <w:ind w:left="0"/>
              <w:rPr>
                <w:lang w:val="en-AU"/>
              </w:rPr>
            </w:pPr>
          </w:p>
        </w:tc>
      </w:tr>
      <w:tr w:rsidR="004B6A51" w:rsidRPr="004B6A51" w:rsidTr="004B6A51">
        <w:tc>
          <w:tcPr>
            <w:tcW w:w="4965" w:type="dxa"/>
            <w:vAlign w:val="bottom"/>
          </w:tcPr>
          <w:p w:rsidR="00570ACB" w:rsidRPr="004B6A51" w:rsidRDefault="00570ACB" w:rsidP="004B6A51">
            <w:pPr>
              <w:ind w:left="0"/>
              <w:rPr>
                <w:color w:val="000000"/>
                <w:szCs w:val="22"/>
              </w:rPr>
            </w:pPr>
            <w:r w:rsidRPr="004B6A51">
              <w:rPr>
                <w:color w:val="000000"/>
                <w:szCs w:val="22"/>
                <w:lang w:val="en-AU"/>
              </w:rPr>
              <w:t>URR10 View Users Assigned to Role</w:t>
            </w:r>
          </w:p>
        </w:tc>
        <w:tc>
          <w:tcPr>
            <w:tcW w:w="990" w:type="dxa"/>
          </w:tcPr>
          <w:p w:rsidR="00570ACB" w:rsidRPr="004B6A51" w:rsidRDefault="00A06F59" w:rsidP="004B6A51">
            <w:pPr>
              <w:ind w:left="0"/>
              <w:rPr>
                <w:lang w:val="en-AU"/>
              </w:rPr>
            </w:pPr>
            <w:r w:rsidRPr="004B6A51">
              <w:rPr>
                <w:lang w:val="en-AU"/>
              </w:rPr>
              <w:t>Normal</w:t>
            </w:r>
          </w:p>
        </w:tc>
        <w:tc>
          <w:tcPr>
            <w:tcW w:w="1011" w:type="dxa"/>
          </w:tcPr>
          <w:p w:rsidR="00570ACB" w:rsidRPr="004B6A51" w:rsidRDefault="00570ACB" w:rsidP="004B6A51">
            <w:pPr>
              <w:ind w:left="0"/>
              <w:rPr>
                <w:lang w:val="en-AU"/>
              </w:rPr>
            </w:pPr>
          </w:p>
        </w:tc>
        <w:tc>
          <w:tcPr>
            <w:tcW w:w="2321" w:type="dxa"/>
          </w:tcPr>
          <w:p w:rsidR="00570ACB" w:rsidRPr="004B6A51" w:rsidRDefault="00570ACB" w:rsidP="004B6A51">
            <w:pPr>
              <w:ind w:left="0"/>
              <w:rPr>
                <w:lang w:val="en-AU"/>
              </w:rPr>
            </w:pPr>
          </w:p>
        </w:tc>
      </w:tr>
      <w:tr w:rsidR="004B6A51" w:rsidRPr="004B6A51" w:rsidTr="004B6A51">
        <w:tc>
          <w:tcPr>
            <w:tcW w:w="4965" w:type="dxa"/>
            <w:vAlign w:val="bottom"/>
          </w:tcPr>
          <w:p w:rsidR="00570ACB" w:rsidRPr="004B6A51" w:rsidRDefault="00570ACB" w:rsidP="004B6A51">
            <w:pPr>
              <w:ind w:left="0"/>
              <w:rPr>
                <w:color w:val="000000"/>
                <w:szCs w:val="22"/>
              </w:rPr>
            </w:pPr>
            <w:r w:rsidRPr="004B6A51">
              <w:rPr>
                <w:color w:val="000000"/>
                <w:szCs w:val="22"/>
                <w:lang w:val="en-AU"/>
              </w:rPr>
              <w:t>URR11 View Roles Enabled for User</w:t>
            </w:r>
          </w:p>
        </w:tc>
        <w:tc>
          <w:tcPr>
            <w:tcW w:w="990" w:type="dxa"/>
          </w:tcPr>
          <w:p w:rsidR="00570ACB" w:rsidRPr="004B6A51" w:rsidRDefault="00A06F59" w:rsidP="004B6A51">
            <w:pPr>
              <w:ind w:left="0"/>
              <w:rPr>
                <w:lang w:val="en-AU"/>
              </w:rPr>
            </w:pPr>
            <w:r w:rsidRPr="004B6A51">
              <w:rPr>
                <w:lang w:val="en-AU"/>
              </w:rPr>
              <w:t>Normal</w:t>
            </w:r>
          </w:p>
        </w:tc>
        <w:tc>
          <w:tcPr>
            <w:tcW w:w="1011" w:type="dxa"/>
          </w:tcPr>
          <w:p w:rsidR="00570ACB" w:rsidRPr="004B6A51" w:rsidRDefault="00570ACB" w:rsidP="004B6A51">
            <w:pPr>
              <w:ind w:left="0"/>
              <w:rPr>
                <w:lang w:val="en-AU"/>
              </w:rPr>
            </w:pPr>
          </w:p>
        </w:tc>
        <w:tc>
          <w:tcPr>
            <w:tcW w:w="2321" w:type="dxa"/>
          </w:tcPr>
          <w:p w:rsidR="00570ACB" w:rsidRPr="004B6A51" w:rsidRDefault="00570ACB" w:rsidP="004B6A51">
            <w:pPr>
              <w:ind w:left="0"/>
              <w:rPr>
                <w:lang w:val="en-AU"/>
              </w:rPr>
            </w:pPr>
          </w:p>
        </w:tc>
      </w:tr>
      <w:tr w:rsidR="004B6A51" w:rsidRPr="004B6A51" w:rsidTr="004B6A51">
        <w:tc>
          <w:tcPr>
            <w:tcW w:w="4965" w:type="dxa"/>
            <w:vAlign w:val="bottom"/>
          </w:tcPr>
          <w:p w:rsidR="00570ACB" w:rsidRPr="004B6A51" w:rsidRDefault="00570ACB" w:rsidP="004B6A51">
            <w:pPr>
              <w:ind w:left="0"/>
              <w:rPr>
                <w:color w:val="000000"/>
                <w:szCs w:val="22"/>
              </w:rPr>
            </w:pPr>
            <w:r w:rsidRPr="004B6A51">
              <w:rPr>
                <w:color w:val="000000"/>
                <w:szCs w:val="22"/>
                <w:lang w:val="en-AU"/>
              </w:rPr>
              <w:t>URR12 View Roles Disabled for User</w:t>
            </w:r>
          </w:p>
        </w:tc>
        <w:tc>
          <w:tcPr>
            <w:tcW w:w="990" w:type="dxa"/>
          </w:tcPr>
          <w:p w:rsidR="00570ACB" w:rsidRPr="004B6A51" w:rsidRDefault="00A06F59" w:rsidP="004B6A51">
            <w:pPr>
              <w:ind w:left="0"/>
              <w:rPr>
                <w:lang w:val="en-AU"/>
              </w:rPr>
            </w:pPr>
            <w:r w:rsidRPr="004B6A51">
              <w:rPr>
                <w:lang w:val="en-AU"/>
              </w:rPr>
              <w:t>Normal</w:t>
            </w:r>
          </w:p>
        </w:tc>
        <w:tc>
          <w:tcPr>
            <w:tcW w:w="1011" w:type="dxa"/>
          </w:tcPr>
          <w:p w:rsidR="00570ACB" w:rsidRPr="004B6A51" w:rsidRDefault="00570ACB" w:rsidP="004B6A51">
            <w:pPr>
              <w:ind w:left="0"/>
              <w:rPr>
                <w:lang w:val="en-AU"/>
              </w:rPr>
            </w:pPr>
          </w:p>
        </w:tc>
        <w:tc>
          <w:tcPr>
            <w:tcW w:w="2321" w:type="dxa"/>
          </w:tcPr>
          <w:p w:rsidR="00570ACB" w:rsidRPr="004B6A51" w:rsidRDefault="00570ACB" w:rsidP="004B6A51">
            <w:pPr>
              <w:ind w:left="0"/>
              <w:rPr>
                <w:lang w:val="en-AU"/>
              </w:rPr>
            </w:pPr>
          </w:p>
        </w:tc>
      </w:tr>
      <w:tr w:rsidR="004B6A51" w:rsidRPr="004B6A51" w:rsidTr="004B6A51">
        <w:tc>
          <w:tcPr>
            <w:tcW w:w="4965" w:type="dxa"/>
            <w:vAlign w:val="bottom"/>
          </w:tcPr>
          <w:p w:rsidR="00570ACB" w:rsidRPr="004B6A51" w:rsidRDefault="00570ACB" w:rsidP="004B6A51">
            <w:pPr>
              <w:ind w:left="0"/>
              <w:rPr>
                <w:color w:val="000000"/>
                <w:szCs w:val="22"/>
              </w:rPr>
            </w:pPr>
            <w:r w:rsidRPr="004B6A51">
              <w:rPr>
                <w:color w:val="000000"/>
                <w:szCs w:val="22"/>
                <w:lang w:val="en-AU"/>
              </w:rPr>
              <w:t>URR13 View Users with a Role Enabled</w:t>
            </w:r>
          </w:p>
        </w:tc>
        <w:tc>
          <w:tcPr>
            <w:tcW w:w="990" w:type="dxa"/>
          </w:tcPr>
          <w:p w:rsidR="00570ACB" w:rsidRPr="004B6A51" w:rsidRDefault="00A06F59" w:rsidP="004B6A51">
            <w:pPr>
              <w:ind w:left="0"/>
              <w:rPr>
                <w:lang w:val="en-AU"/>
              </w:rPr>
            </w:pPr>
            <w:r w:rsidRPr="004B6A51">
              <w:rPr>
                <w:lang w:val="en-AU"/>
              </w:rPr>
              <w:t>Normal</w:t>
            </w:r>
          </w:p>
        </w:tc>
        <w:tc>
          <w:tcPr>
            <w:tcW w:w="1011" w:type="dxa"/>
          </w:tcPr>
          <w:p w:rsidR="00570ACB" w:rsidRPr="004B6A51" w:rsidRDefault="00570ACB" w:rsidP="004B6A51">
            <w:pPr>
              <w:ind w:left="0"/>
              <w:rPr>
                <w:lang w:val="en-AU"/>
              </w:rPr>
            </w:pPr>
          </w:p>
        </w:tc>
        <w:tc>
          <w:tcPr>
            <w:tcW w:w="2321" w:type="dxa"/>
          </w:tcPr>
          <w:p w:rsidR="00570ACB" w:rsidRPr="004B6A51" w:rsidRDefault="00570ACB" w:rsidP="004B6A51">
            <w:pPr>
              <w:ind w:left="0"/>
              <w:rPr>
                <w:lang w:val="en-AU"/>
              </w:rPr>
            </w:pPr>
          </w:p>
        </w:tc>
      </w:tr>
      <w:tr w:rsidR="004B6A51" w:rsidRPr="004B6A51" w:rsidTr="004B6A51">
        <w:tc>
          <w:tcPr>
            <w:tcW w:w="4965" w:type="dxa"/>
            <w:vAlign w:val="bottom"/>
          </w:tcPr>
          <w:p w:rsidR="00570ACB" w:rsidRPr="004B6A51" w:rsidRDefault="00570ACB" w:rsidP="004B6A51">
            <w:pPr>
              <w:ind w:left="0"/>
              <w:rPr>
                <w:color w:val="000000"/>
                <w:szCs w:val="22"/>
              </w:rPr>
            </w:pPr>
            <w:r w:rsidRPr="004B6A51">
              <w:rPr>
                <w:color w:val="000000"/>
                <w:szCs w:val="22"/>
                <w:lang w:val="en-AU"/>
              </w:rPr>
              <w:t>URR14 View Users with a Role Disabled</w:t>
            </w:r>
          </w:p>
        </w:tc>
        <w:tc>
          <w:tcPr>
            <w:tcW w:w="990" w:type="dxa"/>
          </w:tcPr>
          <w:p w:rsidR="00570ACB" w:rsidRPr="004B6A51" w:rsidRDefault="00A06F59" w:rsidP="004B6A51">
            <w:pPr>
              <w:ind w:left="0"/>
              <w:rPr>
                <w:lang w:val="en-AU"/>
              </w:rPr>
            </w:pPr>
            <w:r w:rsidRPr="004B6A51">
              <w:rPr>
                <w:lang w:val="en-AU"/>
              </w:rPr>
              <w:t>Normal</w:t>
            </w:r>
          </w:p>
        </w:tc>
        <w:tc>
          <w:tcPr>
            <w:tcW w:w="1011" w:type="dxa"/>
          </w:tcPr>
          <w:p w:rsidR="00570ACB" w:rsidRPr="004B6A51" w:rsidRDefault="00570ACB" w:rsidP="004B6A51">
            <w:pPr>
              <w:ind w:left="0"/>
              <w:rPr>
                <w:lang w:val="en-AU"/>
              </w:rPr>
            </w:pPr>
          </w:p>
        </w:tc>
        <w:tc>
          <w:tcPr>
            <w:tcW w:w="2321" w:type="dxa"/>
          </w:tcPr>
          <w:p w:rsidR="00570ACB" w:rsidRPr="004B6A51" w:rsidRDefault="00570ACB" w:rsidP="004B6A51">
            <w:pPr>
              <w:ind w:left="0"/>
              <w:rPr>
                <w:lang w:val="en-AU"/>
              </w:rPr>
            </w:pPr>
          </w:p>
        </w:tc>
      </w:tr>
      <w:tr w:rsidR="004B6A51" w:rsidRPr="004B6A51" w:rsidTr="004B6A51">
        <w:tc>
          <w:tcPr>
            <w:tcW w:w="4965" w:type="dxa"/>
            <w:vAlign w:val="bottom"/>
          </w:tcPr>
          <w:p w:rsidR="00570ACB" w:rsidRPr="004B6A51" w:rsidRDefault="00570ACB" w:rsidP="004B6A51">
            <w:pPr>
              <w:ind w:left="0"/>
              <w:rPr>
                <w:color w:val="000000"/>
                <w:szCs w:val="22"/>
              </w:rPr>
            </w:pPr>
            <w:r w:rsidRPr="004B6A51">
              <w:rPr>
                <w:color w:val="000000"/>
                <w:szCs w:val="22"/>
                <w:lang w:val="en-AU"/>
              </w:rPr>
              <w:t>URR15 View Permissions Granted to Role</w:t>
            </w:r>
          </w:p>
        </w:tc>
        <w:tc>
          <w:tcPr>
            <w:tcW w:w="990" w:type="dxa"/>
          </w:tcPr>
          <w:p w:rsidR="00570ACB" w:rsidRPr="004B6A51" w:rsidRDefault="00A06F59" w:rsidP="004B6A51">
            <w:pPr>
              <w:ind w:left="0"/>
              <w:rPr>
                <w:lang w:val="en-AU"/>
              </w:rPr>
            </w:pPr>
            <w:r w:rsidRPr="004B6A51">
              <w:rPr>
                <w:lang w:val="en-AU"/>
              </w:rPr>
              <w:t>Normal</w:t>
            </w:r>
          </w:p>
        </w:tc>
        <w:tc>
          <w:tcPr>
            <w:tcW w:w="1011" w:type="dxa"/>
          </w:tcPr>
          <w:p w:rsidR="00570ACB" w:rsidRPr="004B6A51" w:rsidRDefault="00570ACB" w:rsidP="004B6A51">
            <w:pPr>
              <w:ind w:left="0"/>
              <w:rPr>
                <w:lang w:val="en-AU"/>
              </w:rPr>
            </w:pPr>
          </w:p>
        </w:tc>
        <w:tc>
          <w:tcPr>
            <w:tcW w:w="2321" w:type="dxa"/>
          </w:tcPr>
          <w:p w:rsidR="00570ACB" w:rsidRPr="004B6A51" w:rsidRDefault="00570ACB" w:rsidP="004B6A51">
            <w:pPr>
              <w:ind w:left="0"/>
              <w:rPr>
                <w:lang w:val="en-AU"/>
              </w:rPr>
            </w:pPr>
          </w:p>
        </w:tc>
      </w:tr>
      <w:tr w:rsidR="004B6A51" w:rsidRPr="004B6A51" w:rsidTr="004B6A51">
        <w:tc>
          <w:tcPr>
            <w:tcW w:w="4965" w:type="dxa"/>
            <w:vAlign w:val="bottom"/>
          </w:tcPr>
          <w:p w:rsidR="00570ACB" w:rsidRPr="004B6A51" w:rsidRDefault="00570ACB" w:rsidP="004B6A51">
            <w:pPr>
              <w:ind w:left="0"/>
              <w:rPr>
                <w:color w:val="000000"/>
                <w:szCs w:val="22"/>
              </w:rPr>
            </w:pPr>
            <w:r w:rsidRPr="004B6A51">
              <w:rPr>
                <w:color w:val="000000"/>
                <w:szCs w:val="22"/>
                <w:lang w:val="en-AU"/>
              </w:rPr>
              <w:t>URR16 View Permissions Granted to User</w:t>
            </w:r>
          </w:p>
        </w:tc>
        <w:tc>
          <w:tcPr>
            <w:tcW w:w="990" w:type="dxa"/>
          </w:tcPr>
          <w:p w:rsidR="00570ACB" w:rsidRPr="004B6A51" w:rsidRDefault="00A06F59" w:rsidP="004B6A51">
            <w:pPr>
              <w:ind w:left="0"/>
              <w:rPr>
                <w:lang w:val="en-AU"/>
              </w:rPr>
            </w:pPr>
            <w:r w:rsidRPr="004B6A51">
              <w:rPr>
                <w:lang w:val="en-AU"/>
              </w:rPr>
              <w:t>Normal</w:t>
            </w:r>
          </w:p>
        </w:tc>
        <w:tc>
          <w:tcPr>
            <w:tcW w:w="1011" w:type="dxa"/>
          </w:tcPr>
          <w:p w:rsidR="00570ACB" w:rsidRPr="004B6A51" w:rsidRDefault="00570ACB" w:rsidP="004B6A51">
            <w:pPr>
              <w:ind w:left="0"/>
              <w:rPr>
                <w:lang w:val="en-AU"/>
              </w:rPr>
            </w:pPr>
          </w:p>
        </w:tc>
        <w:tc>
          <w:tcPr>
            <w:tcW w:w="2321" w:type="dxa"/>
          </w:tcPr>
          <w:p w:rsidR="00570ACB" w:rsidRPr="004B6A51" w:rsidRDefault="00570ACB" w:rsidP="004B6A51">
            <w:pPr>
              <w:ind w:left="0"/>
              <w:rPr>
                <w:lang w:val="en-AU"/>
              </w:rPr>
            </w:pPr>
          </w:p>
        </w:tc>
      </w:tr>
      <w:tr w:rsidR="004B6A51" w:rsidRPr="004B6A51" w:rsidTr="004B6A51">
        <w:tc>
          <w:tcPr>
            <w:tcW w:w="4965" w:type="dxa"/>
            <w:vAlign w:val="bottom"/>
          </w:tcPr>
          <w:p w:rsidR="00570ACB" w:rsidRPr="004B6A51" w:rsidRDefault="00570ACB" w:rsidP="004B6A51">
            <w:pPr>
              <w:ind w:left="0"/>
              <w:rPr>
                <w:color w:val="000000"/>
                <w:szCs w:val="22"/>
              </w:rPr>
            </w:pPr>
            <w:r w:rsidRPr="004B6A51">
              <w:rPr>
                <w:color w:val="000000"/>
                <w:szCs w:val="22"/>
                <w:lang w:val="en-AU"/>
              </w:rPr>
              <w:t>URR17 View Actions Allowed on Resource for Role</w:t>
            </w:r>
          </w:p>
        </w:tc>
        <w:tc>
          <w:tcPr>
            <w:tcW w:w="990" w:type="dxa"/>
          </w:tcPr>
          <w:p w:rsidR="00570ACB" w:rsidRPr="004B6A51" w:rsidRDefault="00A06F59" w:rsidP="004B6A51">
            <w:pPr>
              <w:ind w:left="0"/>
              <w:rPr>
                <w:lang w:val="en-AU"/>
              </w:rPr>
            </w:pPr>
            <w:r w:rsidRPr="004B6A51">
              <w:rPr>
                <w:lang w:val="en-AU"/>
              </w:rPr>
              <w:t>Normal</w:t>
            </w:r>
          </w:p>
        </w:tc>
        <w:tc>
          <w:tcPr>
            <w:tcW w:w="1011" w:type="dxa"/>
          </w:tcPr>
          <w:p w:rsidR="00570ACB" w:rsidRPr="004B6A51" w:rsidRDefault="00570ACB" w:rsidP="004B6A51">
            <w:pPr>
              <w:ind w:left="0"/>
              <w:rPr>
                <w:lang w:val="en-AU"/>
              </w:rPr>
            </w:pPr>
          </w:p>
        </w:tc>
        <w:tc>
          <w:tcPr>
            <w:tcW w:w="2321" w:type="dxa"/>
          </w:tcPr>
          <w:p w:rsidR="00570ACB" w:rsidRPr="004B6A51" w:rsidRDefault="00570ACB" w:rsidP="004B6A51">
            <w:pPr>
              <w:ind w:left="0"/>
              <w:rPr>
                <w:lang w:val="en-AU"/>
              </w:rPr>
            </w:pPr>
          </w:p>
        </w:tc>
      </w:tr>
      <w:tr w:rsidR="004B6A51" w:rsidRPr="004B6A51" w:rsidTr="004B6A51">
        <w:tc>
          <w:tcPr>
            <w:tcW w:w="4965" w:type="dxa"/>
            <w:vAlign w:val="bottom"/>
          </w:tcPr>
          <w:p w:rsidR="00570ACB" w:rsidRPr="004B6A51" w:rsidRDefault="00570ACB" w:rsidP="004B6A51">
            <w:pPr>
              <w:ind w:left="0"/>
              <w:rPr>
                <w:color w:val="000000"/>
                <w:szCs w:val="22"/>
              </w:rPr>
            </w:pPr>
            <w:r w:rsidRPr="004B6A51">
              <w:rPr>
                <w:color w:val="000000"/>
                <w:szCs w:val="22"/>
                <w:lang w:val="en-AU"/>
              </w:rPr>
              <w:t>URR18 View Actions Allowed on Resource for User</w:t>
            </w:r>
          </w:p>
        </w:tc>
        <w:tc>
          <w:tcPr>
            <w:tcW w:w="990" w:type="dxa"/>
          </w:tcPr>
          <w:p w:rsidR="00570ACB" w:rsidRPr="004B6A51" w:rsidRDefault="00A06F59" w:rsidP="004B6A51">
            <w:pPr>
              <w:ind w:left="0"/>
              <w:rPr>
                <w:lang w:val="en-AU"/>
              </w:rPr>
            </w:pPr>
            <w:r w:rsidRPr="004B6A51">
              <w:rPr>
                <w:lang w:val="en-AU"/>
              </w:rPr>
              <w:t>Normal</w:t>
            </w:r>
          </w:p>
        </w:tc>
        <w:tc>
          <w:tcPr>
            <w:tcW w:w="1011" w:type="dxa"/>
          </w:tcPr>
          <w:p w:rsidR="00570ACB" w:rsidRPr="004B6A51" w:rsidRDefault="00570ACB" w:rsidP="004B6A51">
            <w:pPr>
              <w:ind w:left="0"/>
              <w:rPr>
                <w:lang w:val="en-AU"/>
              </w:rPr>
            </w:pPr>
          </w:p>
        </w:tc>
        <w:tc>
          <w:tcPr>
            <w:tcW w:w="2321" w:type="dxa"/>
          </w:tcPr>
          <w:p w:rsidR="00570ACB" w:rsidRPr="004B6A51" w:rsidRDefault="00570ACB" w:rsidP="004B6A51">
            <w:pPr>
              <w:ind w:left="0"/>
              <w:rPr>
                <w:lang w:val="en-AU"/>
              </w:rPr>
            </w:pPr>
          </w:p>
        </w:tc>
      </w:tr>
      <w:tr w:rsidR="004B6A51" w:rsidRPr="004B6A51" w:rsidTr="004B6A51">
        <w:tc>
          <w:tcPr>
            <w:tcW w:w="4965" w:type="dxa"/>
            <w:vAlign w:val="bottom"/>
          </w:tcPr>
          <w:p w:rsidR="00570ACB" w:rsidRPr="004B6A51" w:rsidRDefault="00570ACB" w:rsidP="004B6A51">
            <w:pPr>
              <w:ind w:left="0"/>
              <w:rPr>
                <w:color w:val="000000"/>
                <w:szCs w:val="22"/>
              </w:rPr>
            </w:pPr>
            <w:r w:rsidRPr="004B6A51">
              <w:rPr>
                <w:color w:val="000000"/>
                <w:szCs w:val="22"/>
                <w:lang w:val="en-AU"/>
              </w:rPr>
              <w:t>URR19 View Roles with Permission Granted</w:t>
            </w:r>
          </w:p>
        </w:tc>
        <w:tc>
          <w:tcPr>
            <w:tcW w:w="990" w:type="dxa"/>
          </w:tcPr>
          <w:p w:rsidR="00570ACB" w:rsidRPr="004B6A51" w:rsidRDefault="00A06F59" w:rsidP="004B6A51">
            <w:pPr>
              <w:ind w:left="0"/>
              <w:rPr>
                <w:lang w:val="en-AU"/>
              </w:rPr>
            </w:pPr>
            <w:r w:rsidRPr="004B6A51">
              <w:rPr>
                <w:lang w:val="en-AU"/>
              </w:rPr>
              <w:t>Normal</w:t>
            </w:r>
          </w:p>
        </w:tc>
        <w:tc>
          <w:tcPr>
            <w:tcW w:w="1011" w:type="dxa"/>
          </w:tcPr>
          <w:p w:rsidR="00570ACB" w:rsidRPr="004B6A51" w:rsidRDefault="00570ACB" w:rsidP="004B6A51">
            <w:pPr>
              <w:ind w:left="0"/>
              <w:rPr>
                <w:lang w:val="en-AU"/>
              </w:rPr>
            </w:pPr>
          </w:p>
        </w:tc>
        <w:tc>
          <w:tcPr>
            <w:tcW w:w="2321" w:type="dxa"/>
          </w:tcPr>
          <w:p w:rsidR="00570ACB" w:rsidRPr="004B6A51" w:rsidRDefault="00570ACB" w:rsidP="004B6A51">
            <w:pPr>
              <w:ind w:left="0"/>
              <w:rPr>
                <w:lang w:val="en-AU"/>
              </w:rPr>
            </w:pPr>
          </w:p>
        </w:tc>
      </w:tr>
      <w:tr w:rsidR="004B6A51" w:rsidRPr="004B6A51" w:rsidTr="004B6A51">
        <w:tc>
          <w:tcPr>
            <w:tcW w:w="4965" w:type="dxa"/>
            <w:vAlign w:val="bottom"/>
          </w:tcPr>
          <w:p w:rsidR="00570ACB" w:rsidRPr="004B6A51" w:rsidRDefault="00570ACB" w:rsidP="004B6A51">
            <w:pPr>
              <w:ind w:left="0"/>
              <w:rPr>
                <w:color w:val="000000"/>
                <w:szCs w:val="22"/>
              </w:rPr>
            </w:pPr>
            <w:r w:rsidRPr="004B6A51">
              <w:rPr>
                <w:color w:val="000000"/>
                <w:szCs w:val="22"/>
                <w:lang w:val="en-AU"/>
              </w:rPr>
              <w:t>URR20 Search Resources</w:t>
            </w:r>
          </w:p>
        </w:tc>
        <w:tc>
          <w:tcPr>
            <w:tcW w:w="990" w:type="dxa"/>
          </w:tcPr>
          <w:p w:rsidR="00570ACB" w:rsidRPr="004B6A51" w:rsidRDefault="00A06F59" w:rsidP="004B6A51">
            <w:pPr>
              <w:ind w:left="0"/>
              <w:rPr>
                <w:lang w:val="en-AU"/>
              </w:rPr>
            </w:pPr>
            <w:r w:rsidRPr="004B6A51">
              <w:rPr>
                <w:lang w:val="en-AU"/>
              </w:rPr>
              <w:t>Normal</w:t>
            </w:r>
          </w:p>
        </w:tc>
        <w:tc>
          <w:tcPr>
            <w:tcW w:w="1011" w:type="dxa"/>
          </w:tcPr>
          <w:p w:rsidR="00570ACB" w:rsidRPr="004B6A51" w:rsidRDefault="00570ACB" w:rsidP="004B6A51">
            <w:pPr>
              <w:ind w:left="0"/>
              <w:rPr>
                <w:lang w:val="en-AU"/>
              </w:rPr>
            </w:pPr>
          </w:p>
        </w:tc>
        <w:tc>
          <w:tcPr>
            <w:tcW w:w="2321" w:type="dxa"/>
          </w:tcPr>
          <w:p w:rsidR="00570ACB" w:rsidRPr="004B6A51" w:rsidRDefault="00570ACB" w:rsidP="004B6A51">
            <w:pPr>
              <w:ind w:left="0"/>
              <w:rPr>
                <w:lang w:val="en-AU"/>
              </w:rPr>
            </w:pPr>
          </w:p>
        </w:tc>
      </w:tr>
      <w:tr w:rsidR="004B6A51" w:rsidRPr="004B6A51" w:rsidTr="004B6A51">
        <w:tc>
          <w:tcPr>
            <w:tcW w:w="4965" w:type="dxa"/>
            <w:vAlign w:val="bottom"/>
          </w:tcPr>
          <w:p w:rsidR="00570ACB" w:rsidRPr="004B6A51" w:rsidRDefault="00570ACB" w:rsidP="004B6A51">
            <w:pPr>
              <w:ind w:left="0"/>
              <w:rPr>
                <w:color w:val="000000"/>
                <w:szCs w:val="22"/>
              </w:rPr>
            </w:pPr>
            <w:r w:rsidRPr="004B6A51">
              <w:rPr>
                <w:color w:val="000000"/>
                <w:szCs w:val="22"/>
                <w:lang w:val="en-AU"/>
              </w:rPr>
              <w:t>URR21 Search Actions</w:t>
            </w:r>
          </w:p>
        </w:tc>
        <w:tc>
          <w:tcPr>
            <w:tcW w:w="990" w:type="dxa"/>
          </w:tcPr>
          <w:p w:rsidR="00570ACB" w:rsidRPr="004B6A51" w:rsidRDefault="00A06F59" w:rsidP="004B6A51">
            <w:pPr>
              <w:ind w:left="0"/>
              <w:rPr>
                <w:lang w:val="en-AU"/>
              </w:rPr>
            </w:pPr>
            <w:r w:rsidRPr="004B6A51">
              <w:rPr>
                <w:lang w:val="en-AU"/>
              </w:rPr>
              <w:t>Normal</w:t>
            </w:r>
          </w:p>
        </w:tc>
        <w:tc>
          <w:tcPr>
            <w:tcW w:w="1011" w:type="dxa"/>
          </w:tcPr>
          <w:p w:rsidR="00570ACB" w:rsidRPr="004B6A51" w:rsidRDefault="00570ACB" w:rsidP="004B6A51">
            <w:pPr>
              <w:ind w:left="0"/>
              <w:rPr>
                <w:lang w:val="en-AU"/>
              </w:rPr>
            </w:pPr>
          </w:p>
        </w:tc>
        <w:tc>
          <w:tcPr>
            <w:tcW w:w="2321" w:type="dxa"/>
          </w:tcPr>
          <w:p w:rsidR="00570ACB" w:rsidRPr="004B6A51" w:rsidRDefault="00570ACB" w:rsidP="004B6A51">
            <w:pPr>
              <w:ind w:left="0"/>
              <w:rPr>
                <w:lang w:val="en-AU"/>
              </w:rPr>
            </w:pPr>
          </w:p>
        </w:tc>
      </w:tr>
      <w:tr w:rsidR="004B6A51" w:rsidRPr="004B6A51" w:rsidTr="004B6A51">
        <w:tc>
          <w:tcPr>
            <w:tcW w:w="4965" w:type="dxa"/>
            <w:vAlign w:val="bottom"/>
          </w:tcPr>
          <w:p w:rsidR="00570ACB" w:rsidRPr="004B6A51" w:rsidRDefault="00570ACB" w:rsidP="004B6A51">
            <w:pPr>
              <w:ind w:left="0"/>
              <w:rPr>
                <w:color w:val="000000"/>
                <w:szCs w:val="22"/>
              </w:rPr>
            </w:pPr>
            <w:r w:rsidRPr="004B6A51">
              <w:rPr>
                <w:color w:val="000000"/>
                <w:szCs w:val="22"/>
                <w:lang w:val="en-AU"/>
              </w:rPr>
              <w:t>URR22 Search Permissions</w:t>
            </w:r>
          </w:p>
        </w:tc>
        <w:tc>
          <w:tcPr>
            <w:tcW w:w="990" w:type="dxa"/>
          </w:tcPr>
          <w:p w:rsidR="00570ACB" w:rsidRPr="004B6A51" w:rsidRDefault="00A06F59" w:rsidP="004B6A51">
            <w:pPr>
              <w:ind w:left="0"/>
              <w:rPr>
                <w:lang w:val="en-AU"/>
              </w:rPr>
            </w:pPr>
            <w:r w:rsidRPr="004B6A51">
              <w:rPr>
                <w:lang w:val="en-AU"/>
              </w:rPr>
              <w:t>Normal</w:t>
            </w:r>
          </w:p>
        </w:tc>
        <w:tc>
          <w:tcPr>
            <w:tcW w:w="1011" w:type="dxa"/>
          </w:tcPr>
          <w:p w:rsidR="00570ACB" w:rsidRPr="004B6A51" w:rsidRDefault="00570ACB" w:rsidP="004B6A51">
            <w:pPr>
              <w:ind w:left="0"/>
              <w:rPr>
                <w:lang w:val="en-AU"/>
              </w:rPr>
            </w:pPr>
          </w:p>
        </w:tc>
        <w:tc>
          <w:tcPr>
            <w:tcW w:w="2321" w:type="dxa"/>
          </w:tcPr>
          <w:p w:rsidR="00570ACB" w:rsidRPr="004B6A51" w:rsidRDefault="00570ACB" w:rsidP="004B6A51">
            <w:pPr>
              <w:ind w:left="0"/>
              <w:rPr>
                <w:lang w:val="en-AU"/>
              </w:rPr>
            </w:pPr>
          </w:p>
        </w:tc>
      </w:tr>
    </w:tbl>
    <w:p w:rsidR="008566CF" w:rsidRDefault="008566CF" w:rsidP="008566CF">
      <w:pPr>
        <w:ind w:left="0"/>
        <w:rPr>
          <w:lang w:val="en-AU"/>
        </w:rPr>
      </w:pPr>
    </w:p>
    <w:p w:rsidR="008566CF" w:rsidRDefault="008566CF" w:rsidP="008566CF">
      <w:pPr>
        <w:pStyle w:val="RequirementsHeading"/>
      </w:pPr>
      <w:fldSimple w:instr=" REF _Ref166647046 \h  \* MERGEFORMAT ">
        <w:r w:rsidR="00D5644F">
          <w:t>Non-Functional Requirements</w:t>
        </w:r>
      </w:fldSimple>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65"/>
        <w:gridCol w:w="990"/>
        <w:gridCol w:w="1011"/>
        <w:gridCol w:w="2321"/>
      </w:tblGrid>
      <w:tr w:rsidR="004B6A51" w:rsidRPr="004B6A51" w:rsidTr="004B6A51">
        <w:trPr>
          <w:tblHeader/>
        </w:trPr>
        <w:tc>
          <w:tcPr>
            <w:tcW w:w="4965" w:type="dxa"/>
          </w:tcPr>
          <w:p w:rsidR="004E6D7D" w:rsidRPr="004B6A51" w:rsidRDefault="004E6D7D" w:rsidP="004B6A51">
            <w:pPr>
              <w:ind w:left="0"/>
              <w:jc w:val="center"/>
              <w:rPr>
                <w:b/>
                <w:lang w:val="en-AU"/>
              </w:rPr>
            </w:pPr>
            <w:r w:rsidRPr="004B6A51">
              <w:rPr>
                <w:b/>
                <w:lang w:val="en-AU"/>
              </w:rPr>
              <w:t>Requirement ID</w:t>
            </w:r>
          </w:p>
        </w:tc>
        <w:tc>
          <w:tcPr>
            <w:tcW w:w="990" w:type="dxa"/>
          </w:tcPr>
          <w:p w:rsidR="004E6D7D" w:rsidRPr="004B6A51" w:rsidRDefault="004E6D7D" w:rsidP="004B6A51">
            <w:pPr>
              <w:ind w:left="0"/>
              <w:jc w:val="center"/>
              <w:rPr>
                <w:b/>
                <w:lang w:val="en-AU"/>
              </w:rPr>
            </w:pPr>
            <w:r w:rsidRPr="004B6A51">
              <w:rPr>
                <w:b/>
                <w:lang w:val="en-AU"/>
              </w:rPr>
              <w:t>Priority</w:t>
            </w:r>
          </w:p>
        </w:tc>
        <w:tc>
          <w:tcPr>
            <w:tcW w:w="1011" w:type="dxa"/>
          </w:tcPr>
          <w:p w:rsidR="004E6D7D" w:rsidRPr="004B6A51" w:rsidRDefault="004E6D7D" w:rsidP="004B6A51">
            <w:pPr>
              <w:ind w:left="0"/>
              <w:jc w:val="center"/>
              <w:rPr>
                <w:b/>
                <w:lang w:val="en-AU"/>
              </w:rPr>
            </w:pPr>
            <w:r w:rsidRPr="004B6A51">
              <w:rPr>
                <w:b/>
                <w:lang w:val="en-AU"/>
              </w:rPr>
              <w:t>Fulfilled</w:t>
            </w:r>
          </w:p>
        </w:tc>
        <w:tc>
          <w:tcPr>
            <w:tcW w:w="2321" w:type="dxa"/>
          </w:tcPr>
          <w:p w:rsidR="004E6D7D" w:rsidRPr="004B6A51" w:rsidRDefault="004E6D7D" w:rsidP="004B6A51">
            <w:pPr>
              <w:ind w:left="0"/>
              <w:jc w:val="center"/>
              <w:rPr>
                <w:b/>
                <w:lang w:val="en-AU"/>
              </w:rPr>
            </w:pPr>
            <w:r w:rsidRPr="004B6A51">
              <w:rPr>
                <w:b/>
                <w:lang w:val="en-AU"/>
              </w:rPr>
              <w:t>Observations</w:t>
            </w:r>
          </w:p>
        </w:tc>
      </w:tr>
      <w:tr w:rsidR="004B6A51" w:rsidRPr="004B6A51" w:rsidTr="004B6A51">
        <w:tc>
          <w:tcPr>
            <w:tcW w:w="4965" w:type="dxa"/>
            <w:vAlign w:val="bottom"/>
          </w:tcPr>
          <w:p w:rsidR="00000EA5" w:rsidRPr="004B6A51" w:rsidRDefault="00000EA5" w:rsidP="004B6A51">
            <w:pPr>
              <w:ind w:left="0"/>
              <w:rPr>
                <w:color w:val="000000"/>
                <w:szCs w:val="22"/>
              </w:rPr>
            </w:pPr>
            <w:r w:rsidRPr="004B6A51">
              <w:rPr>
                <w:color w:val="000000"/>
                <w:szCs w:val="22"/>
                <w:lang w:val="en-AU"/>
              </w:rPr>
              <w:t>URPER01</w:t>
            </w:r>
          </w:p>
        </w:tc>
        <w:tc>
          <w:tcPr>
            <w:tcW w:w="990" w:type="dxa"/>
          </w:tcPr>
          <w:p w:rsidR="00000EA5" w:rsidRPr="004B6A51" w:rsidRDefault="00000EA5" w:rsidP="004B6A51">
            <w:pPr>
              <w:ind w:left="0"/>
              <w:rPr>
                <w:lang w:val="en-AU"/>
              </w:rPr>
            </w:pPr>
            <w:r w:rsidRPr="004B6A51">
              <w:rPr>
                <w:lang w:val="en-AU"/>
              </w:rPr>
              <w:t>Normal</w:t>
            </w:r>
          </w:p>
        </w:tc>
        <w:tc>
          <w:tcPr>
            <w:tcW w:w="1011" w:type="dxa"/>
          </w:tcPr>
          <w:p w:rsidR="00000EA5" w:rsidRPr="004B6A51" w:rsidRDefault="00000EA5" w:rsidP="004B6A51">
            <w:pPr>
              <w:ind w:left="0"/>
              <w:rPr>
                <w:lang w:val="en-AU"/>
              </w:rPr>
            </w:pPr>
          </w:p>
        </w:tc>
        <w:tc>
          <w:tcPr>
            <w:tcW w:w="2321" w:type="dxa"/>
          </w:tcPr>
          <w:p w:rsidR="00000EA5" w:rsidRPr="004B6A51" w:rsidRDefault="00000EA5" w:rsidP="004B6A51">
            <w:pPr>
              <w:ind w:left="0"/>
              <w:rPr>
                <w:lang w:val="en-AU"/>
              </w:rPr>
            </w:pPr>
          </w:p>
        </w:tc>
      </w:tr>
      <w:tr w:rsidR="004B6A51" w:rsidRPr="004B6A51" w:rsidTr="004B6A51">
        <w:tc>
          <w:tcPr>
            <w:tcW w:w="4965" w:type="dxa"/>
            <w:vAlign w:val="bottom"/>
          </w:tcPr>
          <w:p w:rsidR="00000EA5" w:rsidRPr="004B6A51" w:rsidRDefault="00000EA5" w:rsidP="004B6A51">
            <w:pPr>
              <w:ind w:left="0"/>
              <w:rPr>
                <w:color w:val="000000"/>
                <w:szCs w:val="22"/>
              </w:rPr>
            </w:pPr>
            <w:r w:rsidRPr="004B6A51">
              <w:rPr>
                <w:color w:val="000000"/>
                <w:szCs w:val="22"/>
                <w:lang w:val="en-AU"/>
              </w:rPr>
              <w:t>URPOR01 Operating System</w:t>
            </w:r>
          </w:p>
        </w:tc>
        <w:tc>
          <w:tcPr>
            <w:tcW w:w="990" w:type="dxa"/>
          </w:tcPr>
          <w:p w:rsidR="00000EA5" w:rsidRPr="004B6A51" w:rsidRDefault="00000EA5" w:rsidP="004B6A51">
            <w:pPr>
              <w:ind w:left="0"/>
              <w:rPr>
                <w:lang w:val="en-AU"/>
              </w:rPr>
            </w:pPr>
            <w:r w:rsidRPr="004B6A51">
              <w:rPr>
                <w:lang w:val="en-AU"/>
              </w:rPr>
              <w:t>Normal</w:t>
            </w:r>
          </w:p>
        </w:tc>
        <w:tc>
          <w:tcPr>
            <w:tcW w:w="1011" w:type="dxa"/>
          </w:tcPr>
          <w:p w:rsidR="00000EA5" w:rsidRPr="004B6A51" w:rsidRDefault="00000EA5" w:rsidP="004B6A51">
            <w:pPr>
              <w:ind w:left="0"/>
              <w:rPr>
                <w:lang w:val="en-AU"/>
              </w:rPr>
            </w:pPr>
          </w:p>
        </w:tc>
        <w:tc>
          <w:tcPr>
            <w:tcW w:w="2321" w:type="dxa"/>
          </w:tcPr>
          <w:p w:rsidR="00000EA5" w:rsidRPr="004B6A51" w:rsidRDefault="00000EA5" w:rsidP="004B6A51">
            <w:pPr>
              <w:ind w:left="0"/>
              <w:rPr>
                <w:lang w:val="en-AU"/>
              </w:rPr>
            </w:pPr>
          </w:p>
        </w:tc>
      </w:tr>
      <w:tr w:rsidR="004B6A51" w:rsidRPr="004B6A51" w:rsidTr="004B6A51">
        <w:tc>
          <w:tcPr>
            <w:tcW w:w="4965" w:type="dxa"/>
            <w:vAlign w:val="bottom"/>
          </w:tcPr>
          <w:p w:rsidR="00000EA5" w:rsidRPr="004B6A51" w:rsidRDefault="00000EA5" w:rsidP="004B6A51">
            <w:pPr>
              <w:ind w:left="0"/>
              <w:rPr>
                <w:color w:val="000000"/>
                <w:szCs w:val="22"/>
              </w:rPr>
            </w:pPr>
            <w:r w:rsidRPr="004B6A51">
              <w:rPr>
                <w:color w:val="000000"/>
                <w:szCs w:val="22"/>
                <w:lang w:val="en-AU"/>
              </w:rPr>
              <w:t>URI01 Graphical User Interface</w:t>
            </w:r>
          </w:p>
        </w:tc>
        <w:tc>
          <w:tcPr>
            <w:tcW w:w="990" w:type="dxa"/>
          </w:tcPr>
          <w:p w:rsidR="00000EA5" w:rsidRPr="004B6A51" w:rsidRDefault="00000EA5" w:rsidP="004B6A51">
            <w:pPr>
              <w:ind w:left="0"/>
              <w:rPr>
                <w:lang w:val="en-AU"/>
              </w:rPr>
            </w:pPr>
            <w:r w:rsidRPr="004B6A51">
              <w:rPr>
                <w:lang w:val="en-AU"/>
              </w:rPr>
              <w:t>Normal</w:t>
            </w:r>
          </w:p>
        </w:tc>
        <w:tc>
          <w:tcPr>
            <w:tcW w:w="1011" w:type="dxa"/>
          </w:tcPr>
          <w:p w:rsidR="00000EA5" w:rsidRPr="004B6A51" w:rsidRDefault="00000EA5" w:rsidP="004B6A51">
            <w:pPr>
              <w:ind w:left="0"/>
              <w:rPr>
                <w:lang w:val="en-AU"/>
              </w:rPr>
            </w:pPr>
          </w:p>
        </w:tc>
        <w:tc>
          <w:tcPr>
            <w:tcW w:w="2321" w:type="dxa"/>
          </w:tcPr>
          <w:p w:rsidR="00000EA5" w:rsidRPr="004B6A51" w:rsidRDefault="00000EA5" w:rsidP="004B6A51">
            <w:pPr>
              <w:ind w:left="0"/>
              <w:rPr>
                <w:lang w:val="en-AU"/>
              </w:rPr>
            </w:pPr>
          </w:p>
        </w:tc>
      </w:tr>
      <w:tr w:rsidR="004B6A51" w:rsidRPr="004B6A51" w:rsidTr="004B6A51">
        <w:tc>
          <w:tcPr>
            <w:tcW w:w="4965" w:type="dxa"/>
            <w:vAlign w:val="bottom"/>
          </w:tcPr>
          <w:p w:rsidR="00000EA5" w:rsidRPr="004B6A51" w:rsidRDefault="00000EA5" w:rsidP="004B6A51">
            <w:pPr>
              <w:ind w:left="0"/>
              <w:rPr>
                <w:color w:val="000000"/>
                <w:szCs w:val="22"/>
              </w:rPr>
            </w:pPr>
            <w:r w:rsidRPr="004B6A51">
              <w:rPr>
                <w:color w:val="000000"/>
                <w:szCs w:val="22"/>
                <w:lang w:val="en-AU"/>
              </w:rPr>
              <w:t>URI02 Command Line Interface</w:t>
            </w:r>
          </w:p>
        </w:tc>
        <w:tc>
          <w:tcPr>
            <w:tcW w:w="990" w:type="dxa"/>
          </w:tcPr>
          <w:p w:rsidR="00000EA5" w:rsidRPr="004B6A51" w:rsidRDefault="00000EA5" w:rsidP="004B6A51">
            <w:pPr>
              <w:ind w:left="0"/>
              <w:rPr>
                <w:lang w:val="en-AU"/>
              </w:rPr>
            </w:pPr>
            <w:r w:rsidRPr="004B6A51">
              <w:rPr>
                <w:lang w:val="en-AU"/>
              </w:rPr>
              <w:t>Normal</w:t>
            </w:r>
          </w:p>
        </w:tc>
        <w:tc>
          <w:tcPr>
            <w:tcW w:w="1011" w:type="dxa"/>
          </w:tcPr>
          <w:p w:rsidR="00000EA5" w:rsidRPr="004B6A51" w:rsidRDefault="00000EA5" w:rsidP="004B6A51">
            <w:pPr>
              <w:ind w:left="0"/>
              <w:rPr>
                <w:lang w:val="en-AU"/>
              </w:rPr>
            </w:pPr>
          </w:p>
        </w:tc>
        <w:tc>
          <w:tcPr>
            <w:tcW w:w="2321" w:type="dxa"/>
          </w:tcPr>
          <w:p w:rsidR="00000EA5" w:rsidRPr="004B6A51" w:rsidRDefault="00000EA5" w:rsidP="004B6A51">
            <w:pPr>
              <w:ind w:left="0"/>
              <w:rPr>
                <w:lang w:val="en-AU"/>
              </w:rPr>
            </w:pPr>
          </w:p>
        </w:tc>
      </w:tr>
      <w:tr w:rsidR="004B6A51" w:rsidRPr="004B6A51" w:rsidTr="004B6A51">
        <w:tc>
          <w:tcPr>
            <w:tcW w:w="4965" w:type="dxa"/>
            <w:vAlign w:val="bottom"/>
          </w:tcPr>
          <w:p w:rsidR="00000EA5" w:rsidRPr="004B6A51" w:rsidRDefault="00000EA5" w:rsidP="004B6A51">
            <w:pPr>
              <w:ind w:left="0"/>
              <w:rPr>
                <w:color w:val="000000"/>
                <w:szCs w:val="22"/>
              </w:rPr>
            </w:pPr>
            <w:r w:rsidRPr="004B6A51">
              <w:rPr>
                <w:color w:val="000000"/>
                <w:szCs w:val="22"/>
                <w:lang w:val="en-AU"/>
              </w:rPr>
              <w:t>URO01 Remote Operation</w:t>
            </w:r>
          </w:p>
        </w:tc>
        <w:tc>
          <w:tcPr>
            <w:tcW w:w="990" w:type="dxa"/>
          </w:tcPr>
          <w:p w:rsidR="00000EA5" w:rsidRPr="004B6A51" w:rsidRDefault="00000EA5" w:rsidP="004B6A51">
            <w:pPr>
              <w:ind w:left="0"/>
              <w:rPr>
                <w:lang w:val="en-AU"/>
              </w:rPr>
            </w:pPr>
            <w:r w:rsidRPr="004B6A51">
              <w:rPr>
                <w:lang w:val="en-AU"/>
              </w:rPr>
              <w:t>Normal</w:t>
            </w:r>
          </w:p>
        </w:tc>
        <w:tc>
          <w:tcPr>
            <w:tcW w:w="1011" w:type="dxa"/>
          </w:tcPr>
          <w:p w:rsidR="00000EA5" w:rsidRPr="004B6A51" w:rsidRDefault="00000EA5" w:rsidP="004B6A51">
            <w:pPr>
              <w:ind w:left="0"/>
              <w:rPr>
                <w:lang w:val="en-AU"/>
              </w:rPr>
            </w:pPr>
          </w:p>
        </w:tc>
        <w:tc>
          <w:tcPr>
            <w:tcW w:w="2321" w:type="dxa"/>
          </w:tcPr>
          <w:p w:rsidR="00000EA5" w:rsidRPr="004B6A51" w:rsidRDefault="00000EA5" w:rsidP="004B6A51">
            <w:pPr>
              <w:ind w:left="0"/>
              <w:rPr>
                <w:lang w:val="en-AU"/>
              </w:rPr>
            </w:pPr>
          </w:p>
        </w:tc>
      </w:tr>
      <w:tr w:rsidR="004B6A51" w:rsidRPr="004B6A51" w:rsidTr="004B6A51">
        <w:tc>
          <w:tcPr>
            <w:tcW w:w="4965" w:type="dxa"/>
            <w:vAlign w:val="bottom"/>
          </w:tcPr>
          <w:p w:rsidR="00000EA5" w:rsidRPr="004B6A51" w:rsidRDefault="00000EA5" w:rsidP="004B6A51">
            <w:pPr>
              <w:ind w:left="0"/>
              <w:rPr>
                <w:color w:val="000000"/>
                <w:szCs w:val="22"/>
              </w:rPr>
            </w:pPr>
            <w:r w:rsidRPr="004B6A51">
              <w:rPr>
                <w:color w:val="000000"/>
                <w:szCs w:val="22"/>
                <w:lang w:val="en-AU"/>
              </w:rPr>
              <w:t>URS01 Self Access Control</w:t>
            </w:r>
          </w:p>
        </w:tc>
        <w:tc>
          <w:tcPr>
            <w:tcW w:w="990" w:type="dxa"/>
          </w:tcPr>
          <w:p w:rsidR="00000EA5" w:rsidRPr="004B6A51" w:rsidRDefault="00000EA5" w:rsidP="004B6A51">
            <w:pPr>
              <w:ind w:left="0"/>
              <w:rPr>
                <w:lang w:val="en-AU"/>
              </w:rPr>
            </w:pPr>
            <w:r w:rsidRPr="004B6A51">
              <w:rPr>
                <w:lang w:val="en-AU"/>
              </w:rPr>
              <w:t>Normal</w:t>
            </w:r>
          </w:p>
        </w:tc>
        <w:tc>
          <w:tcPr>
            <w:tcW w:w="1011" w:type="dxa"/>
          </w:tcPr>
          <w:p w:rsidR="00000EA5" w:rsidRPr="004B6A51" w:rsidRDefault="00000EA5" w:rsidP="004B6A51">
            <w:pPr>
              <w:ind w:left="0"/>
              <w:rPr>
                <w:lang w:val="en-AU"/>
              </w:rPr>
            </w:pPr>
          </w:p>
        </w:tc>
        <w:tc>
          <w:tcPr>
            <w:tcW w:w="2321" w:type="dxa"/>
          </w:tcPr>
          <w:p w:rsidR="00000EA5" w:rsidRPr="004B6A51" w:rsidRDefault="00000EA5" w:rsidP="004B6A51">
            <w:pPr>
              <w:ind w:left="0"/>
              <w:rPr>
                <w:lang w:val="en-AU"/>
              </w:rPr>
            </w:pPr>
          </w:p>
        </w:tc>
      </w:tr>
      <w:tr w:rsidR="004B6A51" w:rsidRPr="004B6A51" w:rsidTr="004B6A51">
        <w:tc>
          <w:tcPr>
            <w:tcW w:w="4965" w:type="dxa"/>
            <w:vAlign w:val="bottom"/>
          </w:tcPr>
          <w:p w:rsidR="00000EA5" w:rsidRPr="004B6A51" w:rsidRDefault="00000EA5" w:rsidP="004B6A51">
            <w:pPr>
              <w:ind w:left="0"/>
              <w:rPr>
                <w:color w:val="000000"/>
                <w:szCs w:val="22"/>
              </w:rPr>
            </w:pPr>
            <w:r w:rsidRPr="004B6A51">
              <w:rPr>
                <w:color w:val="000000"/>
                <w:szCs w:val="22"/>
                <w:lang w:val="en-AU"/>
              </w:rPr>
              <w:t>URS01 Operation Traceability</w:t>
            </w:r>
          </w:p>
        </w:tc>
        <w:tc>
          <w:tcPr>
            <w:tcW w:w="990" w:type="dxa"/>
          </w:tcPr>
          <w:p w:rsidR="00000EA5" w:rsidRPr="004B6A51" w:rsidRDefault="00000EA5" w:rsidP="004B6A51">
            <w:pPr>
              <w:ind w:left="0"/>
              <w:rPr>
                <w:lang w:val="en-AU"/>
              </w:rPr>
            </w:pPr>
            <w:r w:rsidRPr="004B6A51">
              <w:rPr>
                <w:lang w:val="en-AU"/>
              </w:rPr>
              <w:t>Normal</w:t>
            </w:r>
          </w:p>
        </w:tc>
        <w:tc>
          <w:tcPr>
            <w:tcW w:w="1011" w:type="dxa"/>
          </w:tcPr>
          <w:p w:rsidR="00000EA5" w:rsidRPr="004B6A51" w:rsidRDefault="00000EA5" w:rsidP="004B6A51">
            <w:pPr>
              <w:ind w:left="0"/>
              <w:rPr>
                <w:lang w:val="en-AU"/>
              </w:rPr>
            </w:pPr>
          </w:p>
        </w:tc>
        <w:tc>
          <w:tcPr>
            <w:tcW w:w="2321" w:type="dxa"/>
          </w:tcPr>
          <w:p w:rsidR="00000EA5" w:rsidRPr="004B6A51" w:rsidRDefault="00000EA5" w:rsidP="004B6A51">
            <w:pPr>
              <w:ind w:left="0"/>
              <w:rPr>
                <w:lang w:val="en-AU"/>
              </w:rPr>
            </w:pPr>
          </w:p>
        </w:tc>
      </w:tr>
      <w:tr w:rsidR="004B6A51" w:rsidRPr="004B6A51" w:rsidTr="004B6A51">
        <w:tc>
          <w:tcPr>
            <w:tcW w:w="4965" w:type="dxa"/>
            <w:vAlign w:val="bottom"/>
          </w:tcPr>
          <w:p w:rsidR="00000EA5" w:rsidRPr="004B6A51" w:rsidRDefault="00000EA5" w:rsidP="004B6A51">
            <w:pPr>
              <w:ind w:left="0"/>
              <w:rPr>
                <w:color w:val="000000"/>
                <w:szCs w:val="22"/>
              </w:rPr>
            </w:pPr>
            <w:r w:rsidRPr="004B6A51">
              <w:rPr>
                <w:color w:val="000000"/>
                <w:szCs w:val="22"/>
                <w:lang w:val="en-AU"/>
              </w:rPr>
              <w:t>URRES01 Hardware Requirements</w:t>
            </w:r>
          </w:p>
        </w:tc>
        <w:tc>
          <w:tcPr>
            <w:tcW w:w="990" w:type="dxa"/>
          </w:tcPr>
          <w:p w:rsidR="00000EA5" w:rsidRPr="004B6A51" w:rsidRDefault="00000EA5" w:rsidP="004B6A51">
            <w:pPr>
              <w:ind w:left="0"/>
              <w:rPr>
                <w:lang w:val="en-AU"/>
              </w:rPr>
            </w:pPr>
            <w:r w:rsidRPr="004B6A51">
              <w:rPr>
                <w:lang w:val="en-AU"/>
              </w:rPr>
              <w:t>Normal</w:t>
            </w:r>
          </w:p>
        </w:tc>
        <w:tc>
          <w:tcPr>
            <w:tcW w:w="1011" w:type="dxa"/>
          </w:tcPr>
          <w:p w:rsidR="00000EA5" w:rsidRPr="004B6A51" w:rsidRDefault="00000EA5" w:rsidP="004B6A51">
            <w:pPr>
              <w:ind w:left="0"/>
              <w:rPr>
                <w:lang w:val="en-AU"/>
              </w:rPr>
            </w:pPr>
          </w:p>
        </w:tc>
        <w:tc>
          <w:tcPr>
            <w:tcW w:w="2321" w:type="dxa"/>
          </w:tcPr>
          <w:p w:rsidR="00000EA5" w:rsidRPr="004B6A51" w:rsidRDefault="00000EA5" w:rsidP="004B6A51">
            <w:pPr>
              <w:ind w:left="0"/>
              <w:rPr>
                <w:lang w:val="en-AU"/>
              </w:rPr>
            </w:pPr>
          </w:p>
        </w:tc>
      </w:tr>
      <w:tr w:rsidR="004B6A51" w:rsidRPr="004B6A51" w:rsidTr="004B6A51">
        <w:tc>
          <w:tcPr>
            <w:tcW w:w="4965" w:type="dxa"/>
            <w:vAlign w:val="bottom"/>
          </w:tcPr>
          <w:p w:rsidR="00000EA5" w:rsidRPr="004B6A51" w:rsidRDefault="00000EA5" w:rsidP="004B6A51">
            <w:pPr>
              <w:ind w:left="0"/>
              <w:rPr>
                <w:color w:val="000000"/>
                <w:szCs w:val="22"/>
              </w:rPr>
            </w:pPr>
            <w:r w:rsidRPr="004B6A51">
              <w:rPr>
                <w:color w:val="000000"/>
                <w:szCs w:val="22"/>
                <w:lang w:val="en-AU"/>
              </w:rPr>
              <w:t>URRES01 Software Requirements</w:t>
            </w:r>
          </w:p>
        </w:tc>
        <w:tc>
          <w:tcPr>
            <w:tcW w:w="990" w:type="dxa"/>
          </w:tcPr>
          <w:p w:rsidR="00000EA5" w:rsidRPr="004B6A51" w:rsidRDefault="00000EA5" w:rsidP="004B6A51">
            <w:pPr>
              <w:ind w:left="0"/>
              <w:rPr>
                <w:lang w:val="en-AU"/>
              </w:rPr>
            </w:pPr>
            <w:r w:rsidRPr="004B6A51">
              <w:rPr>
                <w:lang w:val="en-AU"/>
              </w:rPr>
              <w:t>Normal</w:t>
            </w:r>
          </w:p>
        </w:tc>
        <w:tc>
          <w:tcPr>
            <w:tcW w:w="1011" w:type="dxa"/>
          </w:tcPr>
          <w:p w:rsidR="00000EA5" w:rsidRPr="004B6A51" w:rsidRDefault="00000EA5" w:rsidP="004B6A51">
            <w:pPr>
              <w:ind w:left="0"/>
              <w:rPr>
                <w:lang w:val="en-AU"/>
              </w:rPr>
            </w:pPr>
          </w:p>
        </w:tc>
        <w:tc>
          <w:tcPr>
            <w:tcW w:w="2321" w:type="dxa"/>
          </w:tcPr>
          <w:p w:rsidR="00000EA5" w:rsidRPr="004B6A51" w:rsidRDefault="00000EA5" w:rsidP="004B6A51">
            <w:pPr>
              <w:ind w:left="0"/>
              <w:rPr>
                <w:lang w:val="en-AU"/>
              </w:rPr>
            </w:pPr>
          </w:p>
        </w:tc>
      </w:tr>
      <w:tr w:rsidR="004B6A51" w:rsidRPr="004B6A51" w:rsidTr="004B6A51">
        <w:tc>
          <w:tcPr>
            <w:tcW w:w="4965" w:type="dxa"/>
            <w:vAlign w:val="bottom"/>
          </w:tcPr>
          <w:p w:rsidR="00000EA5" w:rsidRPr="004B6A51" w:rsidRDefault="00000EA5" w:rsidP="004B6A51">
            <w:pPr>
              <w:ind w:left="0"/>
              <w:rPr>
                <w:color w:val="000000"/>
                <w:szCs w:val="22"/>
              </w:rPr>
            </w:pPr>
            <w:r w:rsidRPr="004B6A51">
              <w:rPr>
                <w:color w:val="000000"/>
                <w:szCs w:val="22"/>
                <w:lang w:val="en-AU"/>
              </w:rPr>
              <w:t>URD01 User Manual</w:t>
            </w:r>
          </w:p>
        </w:tc>
        <w:tc>
          <w:tcPr>
            <w:tcW w:w="990" w:type="dxa"/>
          </w:tcPr>
          <w:p w:rsidR="00000EA5" w:rsidRPr="004B6A51" w:rsidRDefault="00000EA5" w:rsidP="004B6A51">
            <w:pPr>
              <w:ind w:left="0"/>
              <w:rPr>
                <w:lang w:val="en-AU"/>
              </w:rPr>
            </w:pPr>
            <w:r w:rsidRPr="004B6A51">
              <w:rPr>
                <w:lang w:val="en-AU"/>
              </w:rPr>
              <w:t>Normal</w:t>
            </w:r>
          </w:p>
        </w:tc>
        <w:tc>
          <w:tcPr>
            <w:tcW w:w="1011" w:type="dxa"/>
          </w:tcPr>
          <w:p w:rsidR="00000EA5" w:rsidRPr="004B6A51" w:rsidRDefault="00000EA5" w:rsidP="004B6A51">
            <w:pPr>
              <w:ind w:left="0"/>
              <w:rPr>
                <w:lang w:val="en-AU"/>
              </w:rPr>
            </w:pPr>
          </w:p>
        </w:tc>
        <w:tc>
          <w:tcPr>
            <w:tcW w:w="2321" w:type="dxa"/>
          </w:tcPr>
          <w:p w:rsidR="00000EA5" w:rsidRPr="004B6A51" w:rsidRDefault="00000EA5" w:rsidP="004B6A51">
            <w:pPr>
              <w:ind w:left="0"/>
              <w:rPr>
                <w:lang w:val="en-AU"/>
              </w:rPr>
            </w:pPr>
          </w:p>
        </w:tc>
      </w:tr>
      <w:tr w:rsidR="004B6A51" w:rsidRPr="004B6A51" w:rsidTr="004B6A51">
        <w:tc>
          <w:tcPr>
            <w:tcW w:w="4965" w:type="dxa"/>
            <w:vAlign w:val="bottom"/>
          </w:tcPr>
          <w:p w:rsidR="00000EA5" w:rsidRPr="004B6A51" w:rsidRDefault="00000EA5" w:rsidP="004B6A51">
            <w:pPr>
              <w:ind w:left="0"/>
              <w:rPr>
                <w:color w:val="000000"/>
                <w:szCs w:val="22"/>
              </w:rPr>
            </w:pPr>
            <w:r w:rsidRPr="004B6A51">
              <w:rPr>
                <w:color w:val="000000"/>
                <w:szCs w:val="22"/>
                <w:lang w:val="en-AU"/>
              </w:rPr>
              <w:t>URNA01 Relationships Integrity</w:t>
            </w:r>
          </w:p>
        </w:tc>
        <w:tc>
          <w:tcPr>
            <w:tcW w:w="990" w:type="dxa"/>
          </w:tcPr>
          <w:p w:rsidR="00000EA5" w:rsidRPr="004B6A51" w:rsidRDefault="00000EA5" w:rsidP="004B6A51">
            <w:pPr>
              <w:ind w:left="0"/>
              <w:rPr>
                <w:lang w:val="en-AU"/>
              </w:rPr>
            </w:pPr>
            <w:r w:rsidRPr="004B6A51">
              <w:rPr>
                <w:lang w:val="en-AU"/>
              </w:rPr>
              <w:t>Normal</w:t>
            </w:r>
          </w:p>
        </w:tc>
        <w:tc>
          <w:tcPr>
            <w:tcW w:w="1011" w:type="dxa"/>
          </w:tcPr>
          <w:p w:rsidR="00000EA5" w:rsidRPr="004B6A51" w:rsidRDefault="00000EA5" w:rsidP="004B6A51">
            <w:pPr>
              <w:ind w:left="0"/>
              <w:rPr>
                <w:lang w:val="en-AU"/>
              </w:rPr>
            </w:pPr>
          </w:p>
        </w:tc>
        <w:tc>
          <w:tcPr>
            <w:tcW w:w="2321" w:type="dxa"/>
          </w:tcPr>
          <w:p w:rsidR="00000EA5" w:rsidRPr="004B6A51" w:rsidRDefault="00000EA5" w:rsidP="004B6A51">
            <w:pPr>
              <w:ind w:left="0"/>
              <w:rPr>
                <w:lang w:val="en-AU"/>
              </w:rPr>
            </w:pPr>
          </w:p>
        </w:tc>
      </w:tr>
      <w:tr w:rsidR="004B6A51" w:rsidRPr="004B6A51" w:rsidTr="004B6A51">
        <w:tc>
          <w:tcPr>
            <w:tcW w:w="4965" w:type="dxa"/>
            <w:vAlign w:val="bottom"/>
          </w:tcPr>
          <w:p w:rsidR="00000EA5" w:rsidRPr="004B6A51" w:rsidRDefault="00000EA5" w:rsidP="004B6A51">
            <w:pPr>
              <w:ind w:left="0"/>
              <w:rPr>
                <w:color w:val="000000"/>
                <w:szCs w:val="22"/>
              </w:rPr>
            </w:pPr>
            <w:r w:rsidRPr="004B6A51">
              <w:rPr>
                <w:color w:val="000000"/>
                <w:szCs w:val="22"/>
                <w:lang w:val="en-AU"/>
              </w:rPr>
              <w:t>URNA03 Search Filters</w:t>
            </w:r>
          </w:p>
        </w:tc>
        <w:tc>
          <w:tcPr>
            <w:tcW w:w="990" w:type="dxa"/>
          </w:tcPr>
          <w:p w:rsidR="00000EA5" w:rsidRPr="004B6A51" w:rsidRDefault="00000EA5" w:rsidP="004B6A51">
            <w:pPr>
              <w:ind w:left="0"/>
              <w:rPr>
                <w:lang w:val="en-AU"/>
              </w:rPr>
            </w:pPr>
            <w:r w:rsidRPr="004B6A51">
              <w:rPr>
                <w:lang w:val="en-AU"/>
              </w:rPr>
              <w:t>Normal</w:t>
            </w:r>
          </w:p>
        </w:tc>
        <w:tc>
          <w:tcPr>
            <w:tcW w:w="1011" w:type="dxa"/>
          </w:tcPr>
          <w:p w:rsidR="00000EA5" w:rsidRPr="004B6A51" w:rsidRDefault="00000EA5" w:rsidP="004B6A51">
            <w:pPr>
              <w:ind w:left="0"/>
              <w:rPr>
                <w:lang w:val="en-AU"/>
              </w:rPr>
            </w:pPr>
          </w:p>
        </w:tc>
        <w:tc>
          <w:tcPr>
            <w:tcW w:w="2321" w:type="dxa"/>
          </w:tcPr>
          <w:p w:rsidR="00000EA5" w:rsidRPr="004B6A51" w:rsidRDefault="00000EA5" w:rsidP="004B6A51">
            <w:pPr>
              <w:ind w:left="0"/>
              <w:rPr>
                <w:lang w:val="en-AU"/>
              </w:rPr>
            </w:pPr>
          </w:p>
        </w:tc>
      </w:tr>
      <w:tr w:rsidR="004B6A51" w:rsidRPr="004B6A51" w:rsidTr="004B6A51">
        <w:tc>
          <w:tcPr>
            <w:tcW w:w="4965" w:type="dxa"/>
            <w:vAlign w:val="bottom"/>
          </w:tcPr>
          <w:p w:rsidR="00000EA5" w:rsidRPr="004B6A51" w:rsidRDefault="00000EA5" w:rsidP="004B6A51">
            <w:pPr>
              <w:ind w:left="0"/>
              <w:rPr>
                <w:color w:val="000000"/>
                <w:szCs w:val="22"/>
              </w:rPr>
            </w:pPr>
            <w:r w:rsidRPr="004B6A51">
              <w:rPr>
                <w:color w:val="000000"/>
                <w:szCs w:val="22"/>
                <w:lang w:val="en-AU"/>
              </w:rPr>
              <w:t>URNA02 Selection Filters</w:t>
            </w:r>
          </w:p>
        </w:tc>
        <w:tc>
          <w:tcPr>
            <w:tcW w:w="990" w:type="dxa"/>
          </w:tcPr>
          <w:p w:rsidR="00000EA5" w:rsidRPr="004B6A51" w:rsidRDefault="00000EA5" w:rsidP="004B6A51">
            <w:pPr>
              <w:ind w:left="0"/>
              <w:rPr>
                <w:lang w:val="en-AU"/>
              </w:rPr>
            </w:pPr>
            <w:r w:rsidRPr="004B6A51">
              <w:rPr>
                <w:lang w:val="en-AU"/>
              </w:rPr>
              <w:t>Normal</w:t>
            </w:r>
          </w:p>
        </w:tc>
        <w:tc>
          <w:tcPr>
            <w:tcW w:w="1011" w:type="dxa"/>
          </w:tcPr>
          <w:p w:rsidR="00000EA5" w:rsidRPr="004B6A51" w:rsidRDefault="00000EA5" w:rsidP="004B6A51">
            <w:pPr>
              <w:ind w:left="0"/>
              <w:rPr>
                <w:lang w:val="en-AU"/>
              </w:rPr>
            </w:pPr>
          </w:p>
        </w:tc>
        <w:tc>
          <w:tcPr>
            <w:tcW w:w="2321" w:type="dxa"/>
          </w:tcPr>
          <w:p w:rsidR="00000EA5" w:rsidRPr="004B6A51" w:rsidRDefault="00000EA5" w:rsidP="004B6A51">
            <w:pPr>
              <w:ind w:left="0"/>
              <w:rPr>
                <w:lang w:val="en-AU"/>
              </w:rPr>
            </w:pPr>
          </w:p>
        </w:tc>
      </w:tr>
    </w:tbl>
    <w:p w:rsidR="008566CF" w:rsidRPr="008566CF" w:rsidRDefault="008566CF" w:rsidP="004E6D7D">
      <w:pPr>
        <w:ind w:left="0"/>
        <w:rPr>
          <w:lang w:val="en-AU"/>
        </w:rPr>
      </w:pPr>
    </w:p>
    <w:p w:rsidR="00CD12A5" w:rsidRDefault="0034081A">
      <w:pPr>
        <w:pBdr>
          <w:top w:val="single" w:sz="4" w:space="1" w:color="auto"/>
          <w:left w:val="single" w:sz="4" w:space="4" w:color="auto"/>
          <w:bottom w:val="single" w:sz="4" w:space="1" w:color="auto"/>
          <w:right w:val="single" w:sz="4" w:space="4" w:color="auto"/>
        </w:pBdr>
        <w:rPr>
          <w:snapToGrid w:val="0"/>
          <w:sz w:val="20"/>
          <w:lang w:val="en-AU"/>
        </w:rPr>
      </w:pPr>
      <w:r>
        <w:rPr>
          <w:snapToGrid w:val="0"/>
          <w:sz w:val="20"/>
          <w:lang w:val="en-AU"/>
        </w:rPr>
        <w:t>This document has been prepared using the Requirements Document Template provided and approved by the Atlas TDAQ and DCS Connect Forum. For more information, go to</w:t>
      </w:r>
    </w:p>
    <w:p w:rsidR="00CD12A5" w:rsidRDefault="00994121">
      <w:pPr>
        <w:pBdr>
          <w:top w:val="single" w:sz="4" w:space="1" w:color="auto"/>
          <w:left w:val="single" w:sz="4" w:space="4" w:color="auto"/>
          <w:bottom w:val="single" w:sz="4" w:space="1" w:color="auto"/>
          <w:right w:val="single" w:sz="4" w:space="4" w:color="auto"/>
        </w:pBdr>
        <w:rPr>
          <w:snapToGrid w:val="0"/>
          <w:sz w:val="20"/>
          <w:lang w:val="en-AU"/>
        </w:rPr>
      </w:pPr>
      <w:hyperlink r:id="rId19" w:history="1">
        <w:r w:rsidR="0034081A">
          <w:rPr>
            <w:rStyle w:val="Hyperlink"/>
            <w:snapToGrid w:val="0"/>
            <w:sz w:val="20"/>
            <w:lang w:val="en-AU"/>
          </w:rPr>
          <w:t>http://atlas-connect-forum.web.cern.ch/Atlas-connect-forum/</w:t>
        </w:r>
      </w:hyperlink>
      <w:r w:rsidR="0034081A">
        <w:rPr>
          <w:snapToGrid w:val="0"/>
          <w:sz w:val="20"/>
          <w:lang w:val="en-AU"/>
        </w:rPr>
        <w:t>.</w:t>
      </w:r>
    </w:p>
    <w:p w:rsidR="00924926" w:rsidRDefault="0034081A">
      <w:pPr>
        <w:pBdr>
          <w:top w:val="single" w:sz="4" w:space="1" w:color="auto"/>
          <w:left w:val="single" w:sz="4" w:space="4" w:color="auto"/>
          <w:bottom w:val="single" w:sz="4" w:space="1" w:color="auto"/>
          <w:right w:val="single" w:sz="4" w:space="4" w:color="auto"/>
        </w:pBdr>
        <w:rPr>
          <w:snapToGrid w:val="0"/>
          <w:sz w:val="20"/>
          <w:lang w:val="en-AU"/>
        </w:rPr>
      </w:pPr>
      <w:r>
        <w:rPr>
          <w:snapToGrid w:val="0"/>
          <w:sz w:val="20"/>
          <w:lang w:val="en-AU"/>
        </w:rPr>
        <w:t>This template is based on the SDLT Single File Template that have been prepared by the IPT Group (Information, Process and Technology), IT Division, CERN (The European Laboratory for Particle Physics) and then converted to MS Word.  For more information, go to http://framemaker.cern.ch/.</w:t>
      </w:r>
    </w:p>
    <w:sectPr w:rsidR="00924926" w:rsidSect="00CD12A5">
      <w:headerReference w:type="even" r:id="rId20"/>
      <w:headerReference w:type="default" r:id="rId21"/>
      <w:pgSz w:w="11907" w:h="16834" w:code="9"/>
      <w:pgMar w:top="1531" w:right="1418" w:bottom="1418" w:left="1418" w:header="964" w:footer="964" w:gutter="0"/>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6A51" w:rsidRDefault="004B6A51">
      <w:pPr>
        <w:spacing w:before="0" w:after="0"/>
      </w:pPr>
      <w:r>
        <w:separator/>
      </w:r>
    </w:p>
  </w:endnote>
  <w:endnote w:type="continuationSeparator" w:id="1">
    <w:p w:rsidR="004B6A51" w:rsidRDefault="004B6A51">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F58" w:rsidRDefault="003E3F58">
    <w:pPr>
      <w:pStyle w:val="FooterTop"/>
    </w:pPr>
    <w:r w:rsidRPr="00994121">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432.3pt;margin-top:6.3pt;width:24.4pt;height:24.4pt;z-index:2" o:allowincell="f">
          <v:imagedata r:id="rId1" o:title="temp"/>
          <w10:wrap type="topAndBottom"/>
        </v:shape>
      </w:pict>
    </w:r>
    <w:r>
      <w:rPr>
        <w:b/>
      </w:rPr>
      <w:t xml:space="preserve">page </w:t>
    </w:r>
    <w:r>
      <w:rPr>
        <w:rStyle w:val="PageNumber"/>
        <w:b/>
      </w:rPr>
      <w:fldChar w:fldCharType="begin"/>
    </w:r>
    <w:r>
      <w:rPr>
        <w:rStyle w:val="PageNumber"/>
        <w:b/>
      </w:rPr>
      <w:instrText xml:space="preserve"> PAGE </w:instrText>
    </w:r>
    <w:r>
      <w:rPr>
        <w:rStyle w:val="PageNumber"/>
        <w:b/>
      </w:rPr>
      <w:fldChar w:fldCharType="separate"/>
    </w:r>
    <w:r w:rsidR="00D5644F">
      <w:rPr>
        <w:rStyle w:val="PageNumber"/>
        <w:b/>
        <w:noProof/>
      </w:rPr>
      <w:t>2</w:t>
    </w:r>
    <w:r>
      <w:rPr>
        <w:rStyle w:val="PageNumber"/>
        <w:b/>
      </w:rPr>
      <w:fldChar w:fldCharType="end"/>
    </w:r>
    <w:r>
      <w:tab/>
    </w:r>
    <w:r>
      <w:tab/>
    </w:r>
    <w:fldSimple w:instr=" REF STATUS  \* MERGEFORMAT ">
      <w:r w:rsidR="00D5644F">
        <w:rPr>
          <w:noProof/>
        </w:rPr>
        <w:t>Draft</w:t>
      </w:r>
    </w:fldSimple>
    <w:r>
      <w:tab/>
    </w:r>
    <w:r>
      <w:tab/>
    </w:r>
  </w:p>
  <w:p w:rsidR="003E3F58" w:rsidRDefault="003E3F58">
    <w:pPr>
      <w:pStyle w:val="Footer"/>
      <w:rPr>
        <w:snapToGrid w:val="0"/>
        <w:lang w:val="en-AU"/>
      </w:rPr>
    </w:pPr>
    <w:r>
      <w:tab/>
    </w:r>
    <w:r>
      <w:rPr>
        <w:snapToGrid w:val="0"/>
        <w:lang w:val="en-AU"/>
      </w:rPr>
      <w:t xml:space="preserve">ATLAS TDAQ </w:t>
    </w:r>
    <w:fldSimple w:instr=" REF PROJECTNAME  \* MERGEFORMAT ">
      <w:r w:rsidR="00D5644F">
        <w:rPr>
          <w:noProof/>
        </w:rPr>
        <w:t>System Administration, Controls and Coordination</w:t>
      </w:r>
    </w:fldSimple>
  </w:p>
  <w:p w:rsidR="003E3F58" w:rsidRDefault="003E3F58" w:rsidP="00660F25">
    <w:pPr>
      <w:pStyle w:val="Footer"/>
      <w:jc w:val="center"/>
    </w:pPr>
    <w:fldSimple w:instr=" REF DOCTITLE  \* MERGEFORMAT ">
      <w:r w:rsidR="00D5644F">
        <w:rPr>
          <w:noProof/>
        </w:rPr>
        <w:t>ATLAS RBAC Administration Tool</w:t>
      </w:r>
    </w:fldSimple>
    <w:r>
      <w:rPr>
        <w:snapToGrid w:val="0"/>
        <w:lang w:val="en-AU"/>
      </w:rPr>
      <w:t xml:space="preserve"> Requirements</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F58" w:rsidRDefault="003E3F58">
    <w:pPr>
      <w:pStyle w:val="FooterTop"/>
    </w:pPr>
    <w:r w:rsidRPr="00994121">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1.7pt;margin-top:6pt;width:24.4pt;height:24.4pt;z-index:1" o:allowincell="f">
          <v:imagedata r:id="rId1" o:title="temp"/>
          <w10:wrap type="topAndBottom"/>
        </v:shape>
      </w:pict>
    </w:r>
    <w:r>
      <w:tab/>
    </w:r>
    <w:r>
      <w:tab/>
    </w:r>
    <w:fldSimple w:instr=" REF STATUS  \* MERGEFORMAT ">
      <w:r w:rsidR="00D5644F">
        <w:rPr>
          <w:noProof/>
        </w:rPr>
        <w:t>Draft</w:t>
      </w:r>
    </w:fldSimple>
    <w:r>
      <w:tab/>
    </w:r>
    <w:r>
      <w:tab/>
    </w:r>
    <w:r>
      <w:rPr>
        <w:b/>
      </w:rPr>
      <w:t xml:space="preserve">page </w:t>
    </w:r>
    <w:r>
      <w:rPr>
        <w:rStyle w:val="PageNumber"/>
        <w:b/>
      </w:rPr>
      <w:fldChar w:fldCharType="begin"/>
    </w:r>
    <w:r>
      <w:rPr>
        <w:rStyle w:val="PageNumber"/>
        <w:b/>
      </w:rPr>
      <w:instrText xml:space="preserve"> PAGE </w:instrText>
    </w:r>
    <w:r>
      <w:rPr>
        <w:rStyle w:val="PageNumber"/>
        <w:b/>
      </w:rPr>
      <w:fldChar w:fldCharType="separate"/>
    </w:r>
    <w:r w:rsidR="004B6A51">
      <w:rPr>
        <w:rStyle w:val="PageNumber"/>
        <w:b/>
        <w:noProof/>
      </w:rPr>
      <w:t>1</w:t>
    </w:r>
    <w:r>
      <w:rPr>
        <w:rStyle w:val="PageNumber"/>
        <w:b/>
      </w:rPr>
      <w:fldChar w:fldCharType="end"/>
    </w:r>
  </w:p>
  <w:p w:rsidR="003E3F58" w:rsidRDefault="003E3F58">
    <w:pPr>
      <w:pStyle w:val="Footer"/>
      <w:rPr>
        <w:snapToGrid w:val="0"/>
        <w:lang w:val="en-AU"/>
      </w:rPr>
    </w:pPr>
    <w:r>
      <w:tab/>
    </w:r>
    <w:r>
      <w:rPr>
        <w:snapToGrid w:val="0"/>
        <w:lang w:val="en-AU"/>
      </w:rPr>
      <w:t xml:space="preserve">ATLAS TDAQ </w:t>
    </w:r>
    <w:fldSimple w:instr=" REF PROJECTNAME  \* MERGEFORMAT ">
      <w:r w:rsidR="00D5644F">
        <w:rPr>
          <w:noProof/>
        </w:rPr>
        <w:t>System Administration, Controls and Coordination</w:t>
      </w:r>
    </w:fldSimple>
  </w:p>
  <w:p w:rsidR="003E3F58" w:rsidRDefault="003E3F58" w:rsidP="00660F25">
    <w:pPr>
      <w:pStyle w:val="Footer"/>
      <w:jc w:val="center"/>
    </w:pPr>
    <w:fldSimple w:instr=" REF DOCTITLE  \* MERGEFORMAT ">
      <w:r w:rsidR="00D5644F">
        <w:rPr>
          <w:noProof/>
        </w:rPr>
        <w:t>ATLAS RBAC Administration Tool</w:t>
      </w:r>
    </w:fldSimple>
    <w:r>
      <w:rPr>
        <w:snapToGrid w:val="0"/>
        <w:lang w:val="en-AU"/>
      </w:rPr>
      <w:t xml:space="preserve"> Requirements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6A51" w:rsidRDefault="004B6A51">
      <w:pPr>
        <w:spacing w:before="0" w:after="0"/>
      </w:pPr>
      <w:r>
        <w:separator/>
      </w:r>
    </w:p>
  </w:footnote>
  <w:footnote w:type="continuationSeparator" w:id="1">
    <w:p w:rsidR="004B6A51" w:rsidRDefault="004B6A51">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F58" w:rsidRDefault="003E3F58">
    <w:pPr>
      <w:pStyle w:val="Header"/>
      <w:ind w:left="709"/>
      <w:jc w:val="left"/>
      <w:rPr>
        <w:noProof/>
      </w:rPr>
    </w:pPr>
  </w:p>
  <w:p w:rsidR="003E3F58" w:rsidRDefault="003E3F58">
    <w:pPr>
      <w:pStyle w:val="Header"/>
      <w:jc w:val="left"/>
      <w:rPr>
        <w:noProof/>
      </w:rPr>
    </w:pPr>
  </w:p>
  <w:p w:rsidR="003E3F58" w:rsidRDefault="003E3F58">
    <w:pPr>
      <w:pStyle w:val="Header"/>
      <w:ind w:left="709"/>
      <w:jc w:val="left"/>
      <w:rPr>
        <w:noProof/>
        <w:vanish/>
      </w:rPr>
    </w:pPr>
    <w:r>
      <w:rPr>
        <w:noProof/>
      </w:rPr>
      <w:t>ATLAS</w:t>
    </w:r>
  </w:p>
  <w:p w:rsidR="003E3F58" w:rsidRDefault="003E3F58">
    <w:pPr>
      <w:pStyle w:val="Header"/>
      <w:jc w:val="left"/>
      <w:rPr>
        <w:noProof/>
        <w:vanish/>
      </w:rPr>
    </w:pPr>
  </w:p>
  <w:p w:rsidR="003E3F58" w:rsidRDefault="003E3F58">
    <w:pPr>
      <w:pStyle w:val="Header"/>
      <w:jc w:val="left"/>
      <w:rPr>
        <w:noProof/>
        <w:vanish/>
      </w:rPr>
    </w:pPr>
  </w:p>
  <w:p w:rsidR="003E3F58" w:rsidRDefault="003E3F58">
    <w:pPr>
      <w:pStyle w:val="Header"/>
      <w:jc w:val="lef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F58" w:rsidRDefault="003E3F58">
    <w:pPr>
      <w:pStyle w:val="Header"/>
    </w:pPr>
    <w:r>
      <w:t>ATLAS TDAQ</w:t>
    </w:r>
    <w:r>
      <w:tab/>
    </w:r>
    <w:r>
      <w:tab/>
    </w:r>
    <w:fldSimple w:instr=" REF DOCTITLE ">
      <w:r w:rsidR="00D5644F">
        <w:rPr>
          <w:noProof/>
        </w:rPr>
        <w:t>ATLAS RBAC Administration Tool</w:t>
      </w:r>
    </w:fldSimple>
    <w:r>
      <w:t xml:space="preserve"> Requirements</w:t>
    </w:r>
  </w:p>
  <w:p w:rsidR="003E3F58" w:rsidRDefault="003E3F58" w:rsidP="00BA34A2">
    <w:pPr>
      <w:pStyle w:val="Header"/>
      <w:pBdr>
        <w:bottom w:val="single" w:sz="6" w:space="1" w:color="auto"/>
      </w:pBdr>
    </w:pPr>
    <w:fldSimple w:instr=" REF  PROJECTNAME  \* MERGEFORMAT ">
      <w:r w:rsidR="00D5644F">
        <w:rPr>
          <w:noProof/>
        </w:rPr>
        <w:t>System Administration, Controls and Coordination</w:t>
      </w:r>
    </w:fldSimple>
    <w:r>
      <w:tab/>
    </w:r>
    <w:r>
      <w:tab/>
      <w:t xml:space="preserve">Version/Issue: </w:t>
    </w:r>
    <w:fldSimple w:instr=" REF VERSION ">
      <w:r w:rsidR="00D5644F">
        <w:rPr>
          <w:noProof/>
        </w:rPr>
        <w:t>1.0</w:t>
      </w:r>
    </w:fldSimple>
    <w:r>
      <w:t>/</w:t>
    </w:r>
    <w:r w:rsidR="007210E7">
      <w:t>3</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F58" w:rsidRDefault="003E3F58">
    <w:pPr>
      <w:pStyle w:val="Header"/>
    </w:pPr>
    <w:fldSimple w:instr=" REF DOCTITLE ">
      <w:r w:rsidR="00D5644F">
        <w:rPr>
          <w:noProof/>
        </w:rPr>
        <w:t>ATLAS RBAC Administration Tool</w:t>
      </w:r>
    </w:fldSimple>
    <w:r>
      <w:t xml:space="preserve"> Requirements</w:t>
    </w:r>
    <w:r>
      <w:tab/>
    </w:r>
    <w:r>
      <w:tab/>
      <w:t>ATLAS TDAQ</w:t>
    </w:r>
  </w:p>
  <w:p w:rsidR="003E3F58" w:rsidRDefault="003E3F58" w:rsidP="000D6836">
    <w:pPr>
      <w:pStyle w:val="HeaderBottom"/>
      <w:tabs>
        <w:tab w:val="clear" w:pos="6946"/>
        <w:tab w:val="left" w:pos="5490"/>
      </w:tabs>
    </w:pPr>
    <w:r>
      <w:t xml:space="preserve">Version/Issue: </w:t>
    </w:r>
    <w:fldSimple w:instr=" REF VERSION ">
      <w:r w:rsidR="00D5644F">
        <w:t>1.0</w:t>
      </w:r>
    </w:fldSimple>
    <w:r>
      <w:t>/</w:t>
    </w:r>
    <w:r w:rsidR="000562A1">
      <w:t>3</w:t>
    </w:r>
    <w:r>
      <w:tab/>
    </w:r>
    <w:r>
      <w:tab/>
    </w:r>
    <w:r>
      <w:tab/>
    </w:r>
    <w:r>
      <w:tab/>
    </w:r>
    <w:fldSimple w:instr=" REF PROJECTNAME ">
      <w:r w:rsidR="00D5644F">
        <w:t>System Administration, Controls and Coordination</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6016C754"/>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upperLetter"/>
      <w:pStyle w:val="Heading6"/>
      <w:suff w:val="nothing"/>
      <w:lvlText w:val="Annex %6"/>
      <w:lvlJc w:val="left"/>
      <w:pPr>
        <w:ind w:left="0" w:firstLine="0"/>
      </w:pPr>
      <w:rPr>
        <w:rFonts w:hint="default"/>
      </w:rPr>
    </w:lvl>
    <w:lvl w:ilvl="6">
      <w:start w:val="1"/>
      <w:numFmt w:val="decimal"/>
      <w:pStyle w:val="Heading7"/>
      <w:lvlText w:val="%6.%7"/>
      <w:lvlJc w:val="left"/>
      <w:pPr>
        <w:tabs>
          <w:tab w:val="num" w:pos="720"/>
        </w:tabs>
        <w:ind w:left="0" w:firstLine="0"/>
      </w:pPr>
      <w:rPr>
        <w:rFonts w:hint="default"/>
      </w:rPr>
    </w:lvl>
    <w:lvl w:ilvl="7">
      <w:start w:val="1"/>
      <w:numFmt w:val="decimal"/>
      <w:pStyle w:val="Heading8"/>
      <w:lvlText w:val="%6.%7.%8"/>
      <w:lvlJc w:val="left"/>
      <w:pPr>
        <w:tabs>
          <w:tab w:val="num" w:pos="1080"/>
        </w:tabs>
        <w:ind w:left="0" w:firstLine="0"/>
      </w:pPr>
      <w:rPr>
        <w:rFonts w:hint="default"/>
      </w:rPr>
    </w:lvl>
    <w:lvl w:ilvl="8">
      <w:start w:val="1"/>
      <w:numFmt w:val="decimal"/>
      <w:pStyle w:val="Heading9"/>
      <w:lvlText w:val="%6.%7.%8.%9"/>
      <w:lvlJc w:val="left"/>
      <w:pPr>
        <w:tabs>
          <w:tab w:val="num" w:pos="1080"/>
        </w:tabs>
        <w:ind w:left="0" w:firstLine="0"/>
      </w:pPr>
      <w:rPr>
        <w:rFonts w:hint="default"/>
      </w:rPr>
    </w:lvl>
  </w:abstractNum>
  <w:abstractNum w:abstractNumId="1">
    <w:nsid w:val="126144E4"/>
    <w:multiLevelType w:val="hybridMultilevel"/>
    <w:tmpl w:val="3CFC0AD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1EEF010D"/>
    <w:multiLevelType w:val="hybridMultilevel"/>
    <w:tmpl w:val="090A463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355D7A09"/>
    <w:multiLevelType w:val="hybridMultilevel"/>
    <w:tmpl w:val="7CAC3814"/>
    <w:lvl w:ilvl="0" w:tplc="F14229BC">
      <w:start w:val="1"/>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3FAB405F"/>
    <w:multiLevelType w:val="hybridMultilevel"/>
    <w:tmpl w:val="61C6594A"/>
    <w:lvl w:ilvl="0" w:tplc="E126F65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72992938"/>
    <w:multiLevelType w:val="hybridMultilevel"/>
    <w:tmpl w:val="098A6436"/>
    <w:lvl w:ilvl="0" w:tplc="04090001">
      <w:start w:val="1"/>
      <w:numFmt w:val="bullet"/>
      <w:lvlText w:val=""/>
      <w:lvlJc w:val="left"/>
      <w:pPr>
        <w:ind w:left="2160" w:hanging="360"/>
      </w:pPr>
      <w:rPr>
        <w:rFonts w:ascii="Symbol" w:hAnsi="Symbol" w:hint="default"/>
      </w:rPr>
    </w:lvl>
    <w:lvl w:ilvl="1" w:tplc="04090001">
      <w:start w:val="1"/>
      <w:numFmt w:val="bullet"/>
      <w:lvlText w:val=""/>
      <w:lvlJc w:val="left"/>
      <w:pPr>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7C1A4976"/>
    <w:multiLevelType w:val="hybridMultilevel"/>
    <w:tmpl w:val="DE76D1F0"/>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7D671949"/>
    <w:multiLevelType w:val="hybridMultilevel"/>
    <w:tmpl w:val="EF6C98A0"/>
    <w:lvl w:ilvl="0" w:tplc="E04AFBC2">
      <w:start w:val="1"/>
      <w:numFmt w:val="decimal"/>
      <w:pStyle w:val="Reference"/>
      <w:lvlText w:val="%1"/>
      <w:lvlJc w:val="left"/>
      <w:pPr>
        <w:ind w:left="1080" w:hanging="360"/>
      </w:pPr>
      <w:rPr>
        <w:rFonts w:hint="default"/>
      </w:rPr>
    </w:lvl>
    <w:lvl w:ilvl="1" w:tplc="18F601B8">
      <w:numFmt w:val="bullet"/>
      <w:lvlText w:val="-"/>
      <w:lvlJc w:val="left"/>
      <w:pPr>
        <w:ind w:left="2160" w:hanging="360"/>
      </w:pPr>
      <w:rPr>
        <w:rFonts w:ascii="Times New Roman" w:eastAsia="Times New Roman" w:hAnsi="Times New Roman" w:cs="Times New Roman" w:hint="default"/>
      </w:rPr>
    </w:lvl>
    <w:lvl w:ilvl="2" w:tplc="04090001">
      <w:start w:val="1"/>
      <w:numFmt w:val="bullet"/>
      <w:lvlText w:val=""/>
      <w:lvlJc w:val="left"/>
      <w:pPr>
        <w:ind w:left="2880" w:hanging="180"/>
      </w:pPr>
      <w:rPr>
        <w:rFonts w:ascii="Symbol" w:hAnsi="Symbol"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6"/>
  </w:num>
  <w:num w:numId="12">
    <w:abstractNumId w:val="7"/>
  </w:num>
  <w:num w:numId="13">
    <w:abstractNumId w:val="3"/>
  </w:num>
  <w:num w:numId="14">
    <w:abstractNumId w:val="2"/>
  </w:num>
  <w:num w:numId="15">
    <w:abstractNumId w:val="1"/>
  </w:num>
  <w:num w:numId="16">
    <w:abstractNumId w:val="5"/>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attachedTemplate r:id="rId1"/>
  <w:doNotTrackMoves/>
  <w:defaultTabStop w:val="720"/>
  <w:doNotHyphenateCaps/>
  <w:evenAndOddHeaders/>
  <w:drawingGridHorizontalSpacing w:val="120"/>
  <w:drawingGridVerticalSpacing w:val="120"/>
  <w:displayVerticalDrawingGridEvery w:val="0"/>
  <w:doNotUseMarginsForDrawingGridOrigin/>
  <w:doNotShadeFormData/>
  <w:noPunctuationKerning/>
  <w:characterSpacingControl w:val="doNotCompress"/>
  <w:savePreviewPicture/>
  <w:hdrShapeDefaults>
    <o:shapedefaults v:ext="edit" spidmax="30722">
      <o:colormenu v:ext="edit" fillcolor="none" strokecolor="none"/>
    </o:shapedefaults>
    <o:shapelayout v:ext="edit">
      <o:idmap v:ext="edit" data="2"/>
    </o:shapelayout>
  </w:hdrShapeDefaults>
  <w:footnotePr>
    <w:footnote w:id="0"/>
    <w:footnote w:id="1"/>
  </w:footnotePr>
  <w:endnotePr>
    <w:endnote w:id="0"/>
    <w:endnote w:id="1"/>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0C85"/>
    <w:rsid w:val="00000EA5"/>
    <w:rsid w:val="000112C4"/>
    <w:rsid w:val="00015B64"/>
    <w:rsid w:val="00025056"/>
    <w:rsid w:val="00031E89"/>
    <w:rsid w:val="000341A6"/>
    <w:rsid w:val="00045774"/>
    <w:rsid w:val="000460B7"/>
    <w:rsid w:val="000466DD"/>
    <w:rsid w:val="00047C32"/>
    <w:rsid w:val="0005041B"/>
    <w:rsid w:val="00053B0E"/>
    <w:rsid w:val="000559C0"/>
    <w:rsid w:val="000562A1"/>
    <w:rsid w:val="00067A7F"/>
    <w:rsid w:val="00070CED"/>
    <w:rsid w:val="00073A91"/>
    <w:rsid w:val="0008616A"/>
    <w:rsid w:val="000878F0"/>
    <w:rsid w:val="00097B58"/>
    <w:rsid w:val="000A1D0D"/>
    <w:rsid w:val="000B112A"/>
    <w:rsid w:val="000C1A4F"/>
    <w:rsid w:val="000D2668"/>
    <w:rsid w:val="000D6836"/>
    <w:rsid w:val="000D73E8"/>
    <w:rsid w:val="000D79B1"/>
    <w:rsid w:val="000E0436"/>
    <w:rsid w:val="000E317E"/>
    <w:rsid w:val="00101D5D"/>
    <w:rsid w:val="00110045"/>
    <w:rsid w:val="00114D74"/>
    <w:rsid w:val="00120C83"/>
    <w:rsid w:val="001229E1"/>
    <w:rsid w:val="00131E46"/>
    <w:rsid w:val="00132447"/>
    <w:rsid w:val="00136CE0"/>
    <w:rsid w:val="00140AF4"/>
    <w:rsid w:val="00151689"/>
    <w:rsid w:val="00153A3A"/>
    <w:rsid w:val="001541BF"/>
    <w:rsid w:val="001575A2"/>
    <w:rsid w:val="00160696"/>
    <w:rsid w:val="00166C34"/>
    <w:rsid w:val="0017206E"/>
    <w:rsid w:val="0017224F"/>
    <w:rsid w:val="00192169"/>
    <w:rsid w:val="001926D8"/>
    <w:rsid w:val="001B36FE"/>
    <w:rsid w:val="001C3025"/>
    <w:rsid w:val="001E0FD6"/>
    <w:rsid w:val="001E1267"/>
    <w:rsid w:val="001E7BD6"/>
    <w:rsid w:val="001F1B6F"/>
    <w:rsid w:val="001F211A"/>
    <w:rsid w:val="001F25E6"/>
    <w:rsid w:val="001F341C"/>
    <w:rsid w:val="001F37AE"/>
    <w:rsid w:val="001F38D9"/>
    <w:rsid w:val="001F7AD5"/>
    <w:rsid w:val="002009C7"/>
    <w:rsid w:val="002101EE"/>
    <w:rsid w:val="00211950"/>
    <w:rsid w:val="002148EC"/>
    <w:rsid w:val="00214946"/>
    <w:rsid w:val="00232DC7"/>
    <w:rsid w:val="00233DA5"/>
    <w:rsid w:val="002408E0"/>
    <w:rsid w:val="00240ED6"/>
    <w:rsid w:val="00241070"/>
    <w:rsid w:val="002443F9"/>
    <w:rsid w:val="00245692"/>
    <w:rsid w:val="0025713F"/>
    <w:rsid w:val="002727ED"/>
    <w:rsid w:val="00272F3F"/>
    <w:rsid w:val="00277649"/>
    <w:rsid w:val="002778B9"/>
    <w:rsid w:val="00282B04"/>
    <w:rsid w:val="00283128"/>
    <w:rsid w:val="00291984"/>
    <w:rsid w:val="00293D95"/>
    <w:rsid w:val="00294FA9"/>
    <w:rsid w:val="002A4C64"/>
    <w:rsid w:val="002B312E"/>
    <w:rsid w:val="002B3D61"/>
    <w:rsid w:val="002D24B1"/>
    <w:rsid w:val="002E40FD"/>
    <w:rsid w:val="002E421D"/>
    <w:rsid w:val="002F1EA6"/>
    <w:rsid w:val="002F50F3"/>
    <w:rsid w:val="003250A2"/>
    <w:rsid w:val="0034081A"/>
    <w:rsid w:val="00343390"/>
    <w:rsid w:val="00343A69"/>
    <w:rsid w:val="00352675"/>
    <w:rsid w:val="00361B27"/>
    <w:rsid w:val="00367328"/>
    <w:rsid w:val="00367E16"/>
    <w:rsid w:val="00370DF0"/>
    <w:rsid w:val="0037689C"/>
    <w:rsid w:val="003773C5"/>
    <w:rsid w:val="00381C04"/>
    <w:rsid w:val="00391134"/>
    <w:rsid w:val="003A3C53"/>
    <w:rsid w:val="003B1775"/>
    <w:rsid w:val="003B216A"/>
    <w:rsid w:val="003C180F"/>
    <w:rsid w:val="003C7C93"/>
    <w:rsid w:val="003D66F2"/>
    <w:rsid w:val="003D6F6F"/>
    <w:rsid w:val="003E0469"/>
    <w:rsid w:val="003E3F58"/>
    <w:rsid w:val="003F1A5D"/>
    <w:rsid w:val="004237E8"/>
    <w:rsid w:val="00427852"/>
    <w:rsid w:val="004314E1"/>
    <w:rsid w:val="00434BA9"/>
    <w:rsid w:val="00441ECF"/>
    <w:rsid w:val="00451054"/>
    <w:rsid w:val="00455004"/>
    <w:rsid w:val="004550AB"/>
    <w:rsid w:val="00460ACA"/>
    <w:rsid w:val="00481F05"/>
    <w:rsid w:val="004865CB"/>
    <w:rsid w:val="00492780"/>
    <w:rsid w:val="004939FE"/>
    <w:rsid w:val="00495471"/>
    <w:rsid w:val="00497031"/>
    <w:rsid w:val="004A2194"/>
    <w:rsid w:val="004B3A98"/>
    <w:rsid w:val="004B6A51"/>
    <w:rsid w:val="004C3A5C"/>
    <w:rsid w:val="004D2AF9"/>
    <w:rsid w:val="004D2E41"/>
    <w:rsid w:val="004E5DB8"/>
    <w:rsid w:val="004E6D7D"/>
    <w:rsid w:val="004F0552"/>
    <w:rsid w:val="004F07EE"/>
    <w:rsid w:val="004F1C45"/>
    <w:rsid w:val="004F6329"/>
    <w:rsid w:val="004F6AB0"/>
    <w:rsid w:val="0050412F"/>
    <w:rsid w:val="00513C54"/>
    <w:rsid w:val="00513FD7"/>
    <w:rsid w:val="00515EF6"/>
    <w:rsid w:val="0051737B"/>
    <w:rsid w:val="005214BC"/>
    <w:rsid w:val="00526070"/>
    <w:rsid w:val="00532B7E"/>
    <w:rsid w:val="00544AD9"/>
    <w:rsid w:val="00552AF1"/>
    <w:rsid w:val="0055306B"/>
    <w:rsid w:val="0055382D"/>
    <w:rsid w:val="00560C62"/>
    <w:rsid w:val="0056471F"/>
    <w:rsid w:val="0056475D"/>
    <w:rsid w:val="0056649E"/>
    <w:rsid w:val="00570ACB"/>
    <w:rsid w:val="00571D4F"/>
    <w:rsid w:val="00572C84"/>
    <w:rsid w:val="00582AA8"/>
    <w:rsid w:val="005A234C"/>
    <w:rsid w:val="005A3327"/>
    <w:rsid w:val="005B5304"/>
    <w:rsid w:val="005B56E5"/>
    <w:rsid w:val="005E2CB6"/>
    <w:rsid w:val="005F00CD"/>
    <w:rsid w:val="00611984"/>
    <w:rsid w:val="00614C96"/>
    <w:rsid w:val="00614D98"/>
    <w:rsid w:val="006165C5"/>
    <w:rsid w:val="006223C5"/>
    <w:rsid w:val="006250EB"/>
    <w:rsid w:val="00630E4B"/>
    <w:rsid w:val="00634894"/>
    <w:rsid w:val="00643126"/>
    <w:rsid w:val="006456AF"/>
    <w:rsid w:val="00646C8D"/>
    <w:rsid w:val="00660D0F"/>
    <w:rsid w:val="00660F25"/>
    <w:rsid w:val="006635AF"/>
    <w:rsid w:val="00665D51"/>
    <w:rsid w:val="00691AEB"/>
    <w:rsid w:val="00692DE7"/>
    <w:rsid w:val="006B3AAF"/>
    <w:rsid w:val="006B7C67"/>
    <w:rsid w:val="006C0263"/>
    <w:rsid w:val="006C14F6"/>
    <w:rsid w:val="006C4F2E"/>
    <w:rsid w:val="006D0403"/>
    <w:rsid w:val="006E2F2B"/>
    <w:rsid w:val="006E6A08"/>
    <w:rsid w:val="006F1398"/>
    <w:rsid w:val="00703ED4"/>
    <w:rsid w:val="00705798"/>
    <w:rsid w:val="00706802"/>
    <w:rsid w:val="0071152D"/>
    <w:rsid w:val="00712BA3"/>
    <w:rsid w:val="007137A2"/>
    <w:rsid w:val="00716AAF"/>
    <w:rsid w:val="00720D94"/>
    <w:rsid w:val="007210E7"/>
    <w:rsid w:val="00727FBD"/>
    <w:rsid w:val="00730F7C"/>
    <w:rsid w:val="0073187B"/>
    <w:rsid w:val="007334B7"/>
    <w:rsid w:val="00734F19"/>
    <w:rsid w:val="007417B4"/>
    <w:rsid w:val="007507B5"/>
    <w:rsid w:val="00775B2D"/>
    <w:rsid w:val="00784CB9"/>
    <w:rsid w:val="0079454C"/>
    <w:rsid w:val="00795C9B"/>
    <w:rsid w:val="007A29E9"/>
    <w:rsid w:val="007A2B44"/>
    <w:rsid w:val="007A34CB"/>
    <w:rsid w:val="007A4DE6"/>
    <w:rsid w:val="007A5A0C"/>
    <w:rsid w:val="007B5D50"/>
    <w:rsid w:val="007C61F2"/>
    <w:rsid w:val="007D0617"/>
    <w:rsid w:val="007D451A"/>
    <w:rsid w:val="007E14FD"/>
    <w:rsid w:val="007E4DEE"/>
    <w:rsid w:val="007E4F11"/>
    <w:rsid w:val="007F243A"/>
    <w:rsid w:val="007F5677"/>
    <w:rsid w:val="00802DAE"/>
    <w:rsid w:val="00803700"/>
    <w:rsid w:val="008049F9"/>
    <w:rsid w:val="00805AA5"/>
    <w:rsid w:val="00813F76"/>
    <w:rsid w:val="0082453F"/>
    <w:rsid w:val="00827A2D"/>
    <w:rsid w:val="00833B18"/>
    <w:rsid w:val="008525D4"/>
    <w:rsid w:val="008566CF"/>
    <w:rsid w:val="00867F62"/>
    <w:rsid w:val="00880F72"/>
    <w:rsid w:val="008862AD"/>
    <w:rsid w:val="00894175"/>
    <w:rsid w:val="00896ED9"/>
    <w:rsid w:val="008A0EA6"/>
    <w:rsid w:val="008A3B38"/>
    <w:rsid w:val="008B3D7E"/>
    <w:rsid w:val="008B4A67"/>
    <w:rsid w:val="008B539A"/>
    <w:rsid w:val="008B5F62"/>
    <w:rsid w:val="008B71B5"/>
    <w:rsid w:val="008B7F35"/>
    <w:rsid w:val="008C05B5"/>
    <w:rsid w:val="008C1EA8"/>
    <w:rsid w:val="008C4443"/>
    <w:rsid w:val="008C688C"/>
    <w:rsid w:val="008D0ED5"/>
    <w:rsid w:val="008D50F1"/>
    <w:rsid w:val="008D7073"/>
    <w:rsid w:val="008D7504"/>
    <w:rsid w:val="008E6455"/>
    <w:rsid w:val="008F4792"/>
    <w:rsid w:val="00901D87"/>
    <w:rsid w:val="00902A4F"/>
    <w:rsid w:val="00907443"/>
    <w:rsid w:val="0091449A"/>
    <w:rsid w:val="00914E49"/>
    <w:rsid w:val="00916593"/>
    <w:rsid w:val="00924926"/>
    <w:rsid w:val="0092595C"/>
    <w:rsid w:val="009265AE"/>
    <w:rsid w:val="009275CC"/>
    <w:rsid w:val="00930418"/>
    <w:rsid w:val="00940BFA"/>
    <w:rsid w:val="0094730F"/>
    <w:rsid w:val="00966543"/>
    <w:rsid w:val="00966AED"/>
    <w:rsid w:val="00983698"/>
    <w:rsid w:val="009855CD"/>
    <w:rsid w:val="00986509"/>
    <w:rsid w:val="00994121"/>
    <w:rsid w:val="0099724B"/>
    <w:rsid w:val="009B4C35"/>
    <w:rsid w:val="009C0EE0"/>
    <w:rsid w:val="009C27A8"/>
    <w:rsid w:val="009C4A83"/>
    <w:rsid w:val="009C62A6"/>
    <w:rsid w:val="009D0A47"/>
    <w:rsid w:val="009E2D96"/>
    <w:rsid w:val="009E3A77"/>
    <w:rsid w:val="009E3E71"/>
    <w:rsid w:val="009E431B"/>
    <w:rsid w:val="009E509E"/>
    <w:rsid w:val="009F0234"/>
    <w:rsid w:val="009F0D9A"/>
    <w:rsid w:val="009F0EF4"/>
    <w:rsid w:val="009F40B5"/>
    <w:rsid w:val="00A012F1"/>
    <w:rsid w:val="00A02008"/>
    <w:rsid w:val="00A04D67"/>
    <w:rsid w:val="00A06F59"/>
    <w:rsid w:val="00A0786B"/>
    <w:rsid w:val="00A13A8E"/>
    <w:rsid w:val="00A31E34"/>
    <w:rsid w:val="00A32EFF"/>
    <w:rsid w:val="00A343E0"/>
    <w:rsid w:val="00A35F3D"/>
    <w:rsid w:val="00A42302"/>
    <w:rsid w:val="00A50C07"/>
    <w:rsid w:val="00A64F8C"/>
    <w:rsid w:val="00A660C0"/>
    <w:rsid w:val="00A67566"/>
    <w:rsid w:val="00A81BFE"/>
    <w:rsid w:val="00A8244A"/>
    <w:rsid w:val="00A932FA"/>
    <w:rsid w:val="00A978D2"/>
    <w:rsid w:val="00AA6295"/>
    <w:rsid w:val="00AC5580"/>
    <w:rsid w:val="00AC6DC7"/>
    <w:rsid w:val="00AD6592"/>
    <w:rsid w:val="00AD7619"/>
    <w:rsid w:val="00AF0FEC"/>
    <w:rsid w:val="00AF7421"/>
    <w:rsid w:val="00B02053"/>
    <w:rsid w:val="00B11B44"/>
    <w:rsid w:val="00B3054E"/>
    <w:rsid w:val="00B319FE"/>
    <w:rsid w:val="00B47549"/>
    <w:rsid w:val="00B50B8E"/>
    <w:rsid w:val="00B71C24"/>
    <w:rsid w:val="00B738B4"/>
    <w:rsid w:val="00B773E5"/>
    <w:rsid w:val="00B808A6"/>
    <w:rsid w:val="00B837E9"/>
    <w:rsid w:val="00B851B6"/>
    <w:rsid w:val="00B87E32"/>
    <w:rsid w:val="00B92431"/>
    <w:rsid w:val="00B944F6"/>
    <w:rsid w:val="00B97B6C"/>
    <w:rsid w:val="00BA31F5"/>
    <w:rsid w:val="00BA34A2"/>
    <w:rsid w:val="00BB0B0B"/>
    <w:rsid w:val="00BB23AC"/>
    <w:rsid w:val="00BB78D9"/>
    <w:rsid w:val="00BC72D6"/>
    <w:rsid w:val="00BD0A44"/>
    <w:rsid w:val="00BD70BB"/>
    <w:rsid w:val="00BE71FF"/>
    <w:rsid w:val="00BF097F"/>
    <w:rsid w:val="00BF1E23"/>
    <w:rsid w:val="00BF3CB4"/>
    <w:rsid w:val="00BF6B4A"/>
    <w:rsid w:val="00BF7750"/>
    <w:rsid w:val="00C00955"/>
    <w:rsid w:val="00C03311"/>
    <w:rsid w:val="00C12F00"/>
    <w:rsid w:val="00C13348"/>
    <w:rsid w:val="00C14B78"/>
    <w:rsid w:val="00C174AC"/>
    <w:rsid w:val="00C30292"/>
    <w:rsid w:val="00C31987"/>
    <w:rsid w:val="00C34F31"/>
    <w:rsid w:val="00C4017C"/>
    <w:rsid w:val="00C44A0C"/>
    <w:rsid w:val="00C45CD2"/>
    <w:rsid w:val="00C46565"/>
    <w:rsid w:val="00C52F73"/>
    <w:rsid w:val="00C60C85"/>
    <w:rsid w:val="00C63D0C"/>
    <w:rsid w:val="00C81D02"/>
    <w:rsid w:val="00C904AA"/>
    <w:rsid w:val="00CA26A2"/>
    <w:rsid w:val="00CB192F"/>
    <w:rsid w:val="00CC6453"/>
    <w:rsid w:val="00CD12A5"/>
    <w:rsid w:val="00CD1EEF"/>
    <w:rsid w:val="00CD4387"/>
    <w:rsid w:val="00CD50D9"/>
    <w:rsid w:val="00CD67EB"/>
    <w:rsid w:val="00CD6A07"/>
    <w:rsid w:val="00CE069A"/>
    <w:rsid w:val="00CE7866"/>
    <w:rsid w:val="00CF5081"/>
    <w:rsid w:val="00D03724"/>
    <w:rsid w:val="00D066B4"/>
    <w:rsid w:val="00D1086D"/>
    <w:rsid w:val="00D203DF"/>
    <w:rsid w:val="00D27D06"/>
    <w:rsid w:val="00D3094B"/>
    <w:rsid w:val="00D325A7"/>
    <w:rsid w:val="00D32912"/>
    <w:rsid w:val="00D4563B"/>
    <w:rsid w:val="00D50127"/>
    <w:rsid w:val="00D52D43"/>
    <w:rsid w:val="00D5644F"/>
    <w:rsid w:val="00D66C45"/>
    <w:rsid w:val="00D714B8"/>
    <w:rsid w:val="00D71BBE"/>
    <w:rsid w:val="00D73371"/>
    <w:rsid w:val="00D74A23"/>
    <w:rsid w:val="00D9632B"/>
    <w:rsid w:val="00DA3584"/>
    <w:rsid w:val="00DA39AC"/>
    <w:rsid w:val="00DC07C9"/>
    <w:rsid w:val="00DC518F"/>
    <w:rsid w:val="00DD5932"/>
    <w:rsid w:val="00DE2621"/>
    <w:rsid w:val="00DE3142"/>
    <w:rsid w:val="00DF0780"/>
    <w:rsid w:val="00DF07D5"/>
    <w:rsid w:val="00DF0B2C"/>
    <w:rsid w:val="00DF2834"/>
    <w:rsid w:val="00DF2E26"/>
    <w:rsid w:val="00DF590C"/>
    <w:rsid w:val="00E01D19"/>
    <w:rsid w:val="00E055B5"/>
    <w:rsid w:val="00E05B04"/>
    <w:rsid w:val="00E26351"/>
    <w:rsid w:val="00E314C0"/>
    <w:rsid w:val="00E321D0"/>
    <w:rsid w:val="00E377A5"/>
    <w:rsid w:val="00E4423A"/>
    <w:rsid w:val="00E577F0"/>
    <w:rsid w:val="00E652EE"/>
    <w:rsid w:val="00E67C91"/>
    <w:rsid w:val="00E71E34"/>
    <w:rsid w:val="00E72109"/>
    <w:rsid w:val="00E84F6B"/>
    <w:rsid w:val="00E9227B"/>
    <w:rsid w:val="00EC02F2"/>
    <w:rsid w:val="00ED33DE"/>
    <w:rsid w:val="00ED4CF5"/>
    <w:rsid w:val="00EE49DC"/>
    <w:rsid w:val="00EE6DEB"/>
    <w:rsid w:val="00EF61EC"/>
    <w:rsid w:val="00F006E8"/>
    <w:rsid w:val="00F018FA"/>
    <w:rsid w:val="00F05374"/>
    <w:rsid w:val="00F072A5"/>
    <w:rsid w:val="00F079CB"/>
    <w:rsid w:val="00F07A4C"/>
    <w:rsid w:val="00F15DB1"/>
    <w:rsid w:val="00F20054"/>
    <w:rsid w:val="00F2160C"/>
    <w:rsid w:val="00F26D10"/>
    <w:rsid w:val="00F32252"/>
    <w:rsid w:val="00F339A9"/>
    <w:rsid w:val="00F41098"/>
    <w:rsid w:val="00F42114"/>
    <w:rsid w:val="00F454D4"/>
    <w:rsid w:val="00F51A65"/>
    <w:rsid w:val="00F53B03"/>
    <w:rsid w:val="00F61B21"/>
    <w:rsid w:val="00F62CC9"/>
    <w:rsid w:val="00F67E15"/>
    <w:rsid w:val="00F7002E"/>
    <w:rsid w:val="00F71F3F"/>
    <w:rsid w:val="00F84447"/>
    <w:rsid w:val="00F87556"/>
    <w:rsid w:val="00FC3B79"/>
    <w:rsid w:val="00FC72D1"/>
    <w:rsid w:val="00FD1AEB"/>
    <w:rsid w:val="00FD56C3"/>
    <w:rsid w:val="00FD7347"/>
    <w:rsid w:val="00FE1E3C"/>
    <w:rsid w:val="00FE5CBC"/>
    <w:rsid w:val="00FF017A"/>
    <w:rsid w:val="00FF0C45"/>
    <w:rsid w:val="00FF249A"/>
    <w:rsid w:val="00FF4C53"/>
    <w:rsid w:val="00FF4CE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colormenu v:ext="edit" fillcolor="none" strokecolor="none"/>
    </o:shapedefaults>
    <o:shapelayout v:ext="edit">
      <o:idmap v:ext="edit" data="1"/>
      <o:rules v:ext="edit">
        <o:r id="V:Rule13" type="connector" idref="#_x0000_s1052">
          <o:proxy start="" idref="#_x0000_s1037" connectloc="4"/>
          <o:proxy end="" idref="#_x0000_s1050" connectloc="7"/>
        </o:r>
        <o:r id="V:Rule14" type="connector" idref="#_x0000_s1057">
          <o:proxy start="" idref="#_x0000_s1055" connectloc="6"/>
          <o:proxy end="" idref="#_x0000_s1047" connectloc="1"/>
        </o:r>
        <o:r id="V:Rule15" type="connector" idref="#_x0000_s1038">
          <o:proxy start="" idref="#_x0000_s1035" connectloc="6"/>
          <o:proxy end="" idref="#_x0000_s1037" connectloc="2"/>
        </o:r>
        <o:r id="V:Rule16" type="connector" idref="#_x0000_s1097">
          <o:proxy end="" idref="#_x0000_s1075" connectloc="2"/>
        </o:r>
        <o:r id="V:Rule17" type="connector" idref="#_x0000_s1041">
          <o:proxy start="" idref="#_x0000_s1037" connectloc="6"/>
          <o:proxy end="" idref="#_x0000_s1040" connectloc="2"/>
        </o:r>
        <o:r id="V:Rule18" type="connector" idref="#_x0000_s1058">
          <o:proxy start="" idref="#_x0000_s1055" connectloc="4"/>
          <o:proxy end="" idref="#_x0000_s1044" connectloc="1"/>
        </o:r>
        <o:r id="V:Rule19" type="connector" idref="#_x0000_s1042">
          <o:proxy start="" idref="#_x0000_s1036" connectloc="6"/>
          <o:proxy end="" idref="#_x0000_s1039" connectloc="2"/>
        </o:r>
        <o:r id="V:Rule20" type="connector" idref="#_x0000_s1118">
          <o:proxy end="" idref="#_x0000_s1068" connectloc="2"/>
        </o:r>
        <o:r id="V:Rule21" type="connector" idref="#_x0000_s1051">
          <o:proxy start="" idref="#_x0000_s1035" connectloc="4"/>
          <o:proxy end="" idref="#_x0000_s1050" connectloc="1"/>
        </o:r>
        <o:r id="V:Rule22" type="connector" idref="#_x0000_s1125"/>
        <o:r id="V:Rule23" type="connector" idref="#_x0000_s1043">
          <o:proxy start="" idref="#_x0000_s1037" connectloc="1"/>
          <o:proxy end="" idref="#_x0000_s1037" connectloc="7"/>
        </o:r>
        <o:r id="V:Rule24" type="connector" idref="#_x0000_s1060">
          <o:proxy start="" idref="#_x0000_s1056" connectloc="2"/>
          <o:proxy end="" idref="#_x0000_s1061" connectloc="5"/>
        </o:r>
      </o:rules>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2A5"/>
    <w:pPr>
      <w:keepLines/>
      <w:overflowPunct w:val="0"/>
      <w:autoSpaceDE w:val="0"/>
      <w:autoSpaceDN w:val="0"/>
      <w:adjustRightInd w:val="0"/>
      <w:spacing w:before="60" w:after="60"/>
      <w:ind w:left="720"/>
      <w:jc w:val="both"/>
      <w:textAlignment w:val="baseline"/>
    </w:pPr>
    <w:rPr>
      <w:sz w:val="22"/>
      <w:lang w:val="en-GB"/>
    </w:rPr>
  </w:style>
  <w:style w:type="paragraph" w:styleId="Heading1">
    <w:name w:val="heading 1"/>
    <w:basedOn w:val="Normal"/>
    <w:next w:val="Normal"/>
    <w:qFormat/>
    <w:rsid w:val="00CD12A5"/>
    <w:pPr>
      <w:keepNext/>
      <w:numPr>
        <w:numId w:val="7"/>
      </w:numPr>
      <w:overflowPunct/>
      <w:autoSpaceDE/>
      <w:autoSpaceDN/>
      <w:adjustRightInd/>
      <w:spacing w:before="240" w:after="120"/>
      <w:textAlignment w:val="auto"/>
      <w:outlineLvl w:val="0"/>
    </w:pPr>
    <w:rPr>
      <w:rFonts w:ascii="Arial" w:hAnsi="Arial"/>
      <w:b/>
      <w:sz w:val="28"/>
    </w:rPr>
  </w:style>
  <w:style w:type="paragraph" w:styleId="Heading2">
    <w:name w:val="heading 2"/>
    <w:basedOn w:val="Normal"/>
    <w:next w:val="Normal"/>
    <w:qFormat/>
    <w:rsid w:val="00CD12A5"/>
    <w:pPr>
      <w:keepNext/>
      <w:numPr>
        <w:ilvl w:val="1"/>
        <w:numId w:val="7"/>
      </w:numPr>
      <w:overflowPunct/>
      <w:autoSpaceDE/>
      <w:autoSpaceDN/>
      <w:adjustRightInd/>
      <w:spacing w:before="120" w:after="120"/>
      <w:textAlignment w:val="auto"/>
      <w:outlineLvl w:val="1"/>
    </w:pPr>
    <w:rPr>
      <w:rFonts w:ascii="Arial" w:hAnsi="Arial"/>
      <w:b/>
      <w:sz w:val="28"/>
    </w:rPr>
  </w:style>
  <w:style w:type="paragraph" w:styleId="Heading3">
    <w:name w:val="heading 3"/>
    <w:basedOn w:val="Heading2"/>
    <w:next w:val="Normal"/>
    <w:qFormat/>
    <w:rsid w:val="00CD12A5"/>
    <w:pPr>
      <w:numPr>
        <w:ilvl w:val="2"/>
      </w:numPr>
      <w:spacing w:after="60"/>
      <w:outlineLvl w:val="2"/>
    </w:pPr>
    <w:rPr>
      <w:sz w:val="24"/>
    </w:rPr>
  </w:style>
  <w:style w:type="paragraph" w:styleId="Heading4">
    <w:name w:val="heading 4"/>
    <w:basedOn w:val="Heading3"/>
    <w:next w:val="Normal"/>
    <w:qFormat/>
    <w:rsid w:val="00CD12A5"/>
    <w:pPr>
      <w:numPr>
        <w:ilvl w:val="3"/>
      </w:numPr>
      <w:outlineLvl w:val="3"/>
    </w:pPr>
    <w:rPr>
      <w:b w:val="0"/>
    </w:rPr>
  </w:style>
  <w:style w:type="paragraph" w:styleId="Heading5">
    <w:name w:val="heading 5"/>
    <w:basedOn w:val="Heading4"/>
    <w:next w:val="Normal"/>
    <w:qFormat/>
    <w:rsid w:val="00CD12A5"/>
    <w:pPr>
      <w:numPr>
        <w:ilvl w:val="4"/>
      </w:numPr>
      <w:outlineLvl w:val="4"/>
    </w:pPr>
  </w:style>
  <w:style w:type="paragraph" w:styleId="Heading6">
    <w:name w:val="heading 6"/>
    <w:basedOn w:val="Heading1"/>
    <w:next w:val="Normal"/>
    <w:qFormat/>
    <w:rsid w:val="00CD12A5"/>
    <w:pPr>
      <w:numPr>
        <w:ilvl w:val="5"/>
      </w:numPr>
      <w:spacing w:before="1200" w:after="0" w:line="960" w:lineRule="exact"/>
      <w:jc w:val="center"/>
      <w:outlineLvl w:val="5"/>
    </w:pPr>
  </w:style>
  <w:style w:type="paragraph" w:styleId="Heading7">
    <w:name w:val="heading 7"/>
    <w:basedOn w:val="Heading2"/>
    <w:next w:val="Normal"/>
    <w:qFormat/>
    <w:rsid w:val="00CD12A5"/>
    <w:pPr>
      <w:numPr>
        <w:ilvl w:val="6"/>
      </w:numPr>
      <w:outlineLvl w:val="6"/>
    </w:pPr>
  </w:style>
  <w:style w:type="paragraph" w:styleId="Heading8">
    <w:name w:val="heading 8"/>
    <w:basedOn w:val="Heading3"/>
    <w:next w:val="Normal"/>
    <w:qFormat/>
    <w:rsid w:val="00CD12A5"/>
    <w:pPr>
      <w:numPr>
        <w:ilvl w:val="7"/>
      </w:numPr>
      <w:outlineLvl w:val="7"/>
    </w:pPr>
  </w:style>
  <w:style w:type="paragraph" w:styleId="Heading9">
    <w:name w:val="heading 9"/>
    <w:basedOn w:val="Heading8"/>
    <w:next w:val="Normal"/>
    <w:qFormat/>
    <w:rsid w:val="00CD12A5"/>
    <w:pPr>
      <w:numPr>
        <w:ilvl w:val="8"/>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TOC1"/>
    <w:next w:val="Normal"/>
    <w:semiHidden/>
    <w:rsid w:val="00CD12A5"/>
    <w:pPr>
      <w:tabs>
        <w:tab w:val="clear" w:pos="1103"/>
        <w:tab w:val="left" w:pos="1823"/>
      </w:tabs>
      <w:spacing w:before="60"/>
      <w:ind w:hanging="720"/>
    </w:pPr>
    <w:rPr>
      <w:b w:val="0"/>
      <w:sz w:val="22"/>
    </w:rPr>
  </w:style>
  <w:style w:type="paragraph" w:styleId="TOC1">
    <w:name w:val="toc 1"/>
    <w:basedOn w:val="Normal"/>
    <w:next w:val="Normal"/>
    <w:semiHidden/>
    <w:rsid w:val="00CD12A5"/>
    <w:pPr>
      <w:tabs>
        <w:tab w:val="left" w:pos="1103"/>
        <w:tab w:val="right" w:pos="9029"/>
      </w:tabs>
      <w:overflowPunct/>
      <w:autoSpaceDE/>
      <w:autoSpaceDN/>
      <w:adjustRightInd/>
      <w:spacing w:before="120"/>
      <w:ind w:left="1440" w:hanging="1440"/>
      <w:textAlignment w:val="auto"/>
    </w:pPr>
    <w:rPr>
      <w:rFonts w:ascii="Tahoma" w:hAnsi="Tahoma"/>
      <w:b/>
      <w:caps/>
      <w:sz w:val="24"/>
    </w:rPr>
  </w:style>
  <w:style w:type="paragraph" w:styleId="Footer">
    <w:name w:val="footer"/>
    <w:basedOn w:val="Normal"/>
    <w:semiHidden/>
    <w:rsid w:val="00CD12A5"/>
    <w:pPr>
      <w:tabs>
        <w:tab w:val="center" w:pos="4507"/>
        <w:tab w:val="right" w:pos="9072"/>
      </w:tabs>
      <w:spacing w:after="0"/>
      <w:ind w:left="0"/>
      <w:jc w:val="left"/>
    </w:pPr>
    <w:rPr>
      <w:rFonts w:ascii="Arial" w:hAnsi="Arial"/>
      <w:sz w:val="16"/>
    </w:rPr>
  </w:style>
  <w:style w:type="paragraph" w:styleId="Header">
    <w:name w:val="header"/>
    <w:basedOn w:val="Normal"/>
    <w:semiHidden/>
    <w:rsid w:val="00CD12A5"/>
    <w:pPr>
      <w:tabs>
        <w:tab w:val="center" w:pos="4508"/>
        <w:tab w:val="right" w:pos="9072"/>
      </w:tabs>
      <w:spacing w:after="0"/>
      <w:ind w:left="0"/>
    </w:pPr>
    <w:rPr>
      <w:rFonts w:ascii="Arial" w:hAnsi="Arial"/>
      <w:sz w:val="16"/>
    </w:rPr>
  </w:style>
  <w:style w:type="paragraph" w:styleId="NormalIndent">
    <w:name w:val="Normal Indent"/>
    <w:basedOn w:val="Normal"/>
    <w:semiHidden/>
    <w:rsid w:val="00CD12A5"/>
    <w:pPr>
      <w:ind w:left="1440" w:hanging="720"/>
    </w:pPr>
  </w:style>
  <w:style w:type="paragraph" w:customStyle="1" w:styleId="CopyNo">
    <w:name w:val="CopyNo"/>
    <w:basedOn w:val="Normal"/>
    <w:rsid w:val="00CD12A5"/>
    <w:pPr>
      <w:keepLines w:val="0"/>
      <w:spacing w:before="120"/>
      <w:ind w:left="0"/>
      <w:jc w:val="left"/>
    </w:pPr>
    <w:rPr>
      <w:rFonts w:ascii="Tahoma" w:hAnsi="Tahoma"/>
    </w:rPr>
  </w:style>
  <w:style w:type="paragraph" w:customStyle="1" w:styleId="TitlePage">
    <w:name w:val="Title Page"/>
    <w:basedOn w:val="Normal"/>
    <w:rsid w:val="00CD12A5"/>
    <w:pPr>
      <w:keepLines w:val="0"/>
      <w:spacing w:after="240"/>
      <w:ind w:right="142"/>
      <w:jc w:val="left"/>
    </w:pPr>
    <w:rPr>
      <w:rFonts w:ascii="Arial" w:hAnsi="Arial"/>
      <w:b/>
      <w:sz w:val="48"/>
    </w:rPr>
  </w:style>
  <w:style w:type="paragraph" w:customStyle="1" w:styleId="CopyrightClause">
    <w:name w:val="Copyright Clause"/>
    <w:basedOn w:val="Normal"/>
    <w:rsid w:val="00CD12A5"/>
    <w:pPr>
      <w:spacing w:after="240"/>
      <w:ind w:left="737" w:right="567"/>
    </w:pPr>
    <w:rPr>
      <w:rFonts w:ascii="Tahoma" w:hAnsi="Tahoma"/>
      <w:sz w:val="20"/>
    </w:rPr>
  </w:style>
  <w:style w:type="paragraph" w:styleId="Caption">
    <w:name w:val="caption"/>
    <w:basedOn w:val="Normal"/>
    <w:next w:val="Normal"/>
    <w:qFormat/>
    <w:rsid w:val="00CD12A5"/>
    <w:pPr>
      <w:spacing w:before="120" w:after="120"/>
      <w:jc w:val="center"/>
    </w:pPr>
    <w:rPr>
      <w:rFonts w:ascii="Arial" w:hAnsi="Arial"/>
      <w:b/>
      <w:sz w:val="20"/>
    </w:rPr>
  </w:style>
  <w:style w:type="paragraph" w:customStyle="1" w:styleId="PageHead">
    <w:name w:val="Page_Head"/>
    <w:basedOn w:val="Normal"/>
    <w:next w:val="Normal"/>
    <w:rsid w:val="00CD12A5"/>
    <w:pPr>
      <w:keepNext/>
      <w:pageBreakBefore/>
      <w:spacing w:after="360"/>
      <w:ind w:left="0"/>
      <w:jc w:val="center"/>
    </w:pPr>
    <w:rPr>
      <w:rFonts w:ascii="Tahoma" w:hAnsi="Tahoma"/>
      <w:b/>
      <w:sz w:val="24"/>
    </w:rPr>
  </w:style>
  <w:style w:type="paragraph" w:customStyle="1" w:styleId="Equation">
    <w:name w:val="Equation"/>
    <w:basedOn w:val="Normal"/>
    <w:next w:val="Normal"/>
    <w:rsid w:val="00CD12A5"/>
    <w:pPr>
      <w:tabs>
        <w:tab w:val="left" w:pos="1440"/>
        <w:tab w:val="right" w:pos="9000"/>
      </w:tabs>
    </w:pPr>
  </w:style>
  <w:style w:type="paragraph" w:customStyle="1" w:styleId="Author">
    <w:name w:val="Author"/>
    <w:basedOn w:val="CopyNo"/>
    <w:rsid w:val="00CD12A5"/>
    <w:pPr>
      <w:framePr w:hSpace="187" w:wrap="auto" w:vAnchor="page" w:hAnchor="margin" w:xAlign="center" w:y="8641"/>
      <w:tabs>
        <w:tab w:val="right" w:leader="dot" w:pos="8448"/>
      </w:tabs>
      <w:spacing w:before="0" w:after="720"/>
    </w:pPr>
  </w:style>
  <w:style w:type="character" w:styleId="Hyperlink">
    <w:name w:val="Hyperlink"/>
    <w:basedOn w:val="DefaultParagraphFont"/>
    <w:semiHidden/>
    <w:rsid w:val="00CD12A5"/>
    <w:rPr>
      <w:color w:val="0000FF"/>
      <w:u w:val="single"/>
    </w:rPr>
  </w:style>
  <w:style w:type="paragraph" w:customStyle="1" w:styleId="FAXFOOTER">
    <w:name w:val="FAX FOOTER"/>
    <w:rsid w:val="00CD12A5"/>
    <w:pPr>
      <w:pBdr>
        <w:top w:val="single" w:sz="6" w:space="0" w:color="000000"/>
      </w:pBdr>
      <w:overflowPunct w:val="0"/>
      <w:autoSpaceDE w:val="0"/>
      <w:autoSpaceDN w:val="0"/>
      <w:adjustRightInd w:val="0"/>
      <w:spacing w:line="240" w:lineRule="exact"/>
      <w:jc w:val="both"/>
      <w:textAlignment w:val="baseline"/>
    </w:pPr>
    <w:rPr>
      <w:sz w:val="14"/>
      <w:lang w:val="en-GB"/>
    </w:rPr>
  </w:style>
  <w:style w:type="paragraph" w:customStyle="1" w:styleId="FooterTop">
    <w:name w:val="Footer Top"/>
    <w:basedOn w:val="Footer"/>
    <w:next w:val="Footer"/>
    <w:rsid w:val="00CD12A5"/>
    <w:pPr>
      <w:pBdr>
        <w:top w:val="single" w:sz="4" w:space="1" w:color="auto"/>
      </w:pBdr>
      <w:tabs>
        <w:tab w:val="left" w:pos="3119"/>
        <w:tab w:val="left" w:pos="4678"/>
        <w:tab w:val="left" w:pos="6946"/>
      </w:tabs>
    </w:pPr>
  </w:style>
  <w:style w:type="paragraph" w:styleId="TOC3">
    <w:name w:val="toc 3"/>
    <w:basedOn w:val="TOC2"/>
    <w:next w:val="Normal"/>
    <w:semiHidden/>
    <w:rsid w:val="00CD12A5"/>
    <w:pPr>
      <w:tabs>
        <w:tab w:val="clear" w:pos="9029"/>
        <w:tab w:val="right" w:pos="9027"/>
      </w:tabs>
      <w:ind w:left="720"/>
    </w:pPr>
    <w:rPr>
      <w:caps w:val="0"/>
    </w:rPr>
  </w:style>
  <w:style w:type="paragraph" w:styleId="TOC4">
    <w:name w:val="toc 4"/>
    <w:basedOn w:val="TOC3"/>
    <w:next w:val="Normal"/>
    <w:semiHidden/>
    <w:rsid w:val="00CD12A5"/>
  </w:style>
  <w:style w:type="character" w:styleId="PageNumber">
    <w:name w:val="page number"/>
    <w:basedOn w:val="DefaultParagraphFont"/>
    <w:semiHidden/>
    <w:rsid w:val="00CD12A5"/>
  </w:style>
  <w:style w:type="paragraph" w:styleId="TOC6">
    <w:name w:val="toc 6"/>
    <w:basedOn w:val="TOC1"/>
    <w:next w:val="Normal"/>
    <w:semiHidden/>
    <w:rsid w:val="00CD12A5"/>
  </w:style>
  <w:style w:type="paragraph" w:styleId="TOC7">
    <w:name w:val="toc 7"/>
    <w:basedOn w:val="TOC2"/>
    <w:next w:val="Normal"/>
    <w:semiHidden/>
    <w:rsid w:val="00CD12A5"/>
  </w:style>
  <w:style w:type="paragraph" w:styleId="TOC8">
    <w:name w:val="toc 8"/>
    <w:basedOn w:val="TOC3"/>
    <w:next w:val="Normal"/>
    <w:semiHidden/>
    <w:rsid w:val="00CD12A5"/>
    <w:pPr>
      <w:ind w:left="1540"/>
    </w:pPr>
  </w:style>
  <w:style w:type="paragraph" w:styleId="TOC9">
    <w:name w:val="toc 9"/>
    <w:basedOn w:val="TOC4"/>
    <w:next w:val="Normal"/>
    <w:semiHidden/>
    <w:rsid w:val="00CD12A5"/>
    <w:pPr>
      <w:ind w:left="1760"/>
    </w:pPr>
  </w:style>
  <w:style w:type="paragraph" w:customStyle="1" w:styleId="HeaderBottom">
    <w:name w:val="Header Bottom"/>
    <w:basedOn w:val="Header"/>
    <w:rsid w:val="00CD12A5"/>
    <w:pPr>
      <w:pBdr>
        <w:bottom w:val="single" w:sz="4" w:space="1" w:color="auto"/>
      </w:pBdr>
      <w:tabs>
        <w:tab w:val="left" w:pos="3119"/>
        <w:tab w:val="left" w:pos="4678"/>
        <w:tab w:val="left" w:pos="6946"/>
      </w:tabs>
    </w:pPr>
    <w:rPr>
      <w:noProof/>
    </w:rPr>
  </w:style>
  <w:style w:type="paragraph" w:customStyle="1" w:styleId="DescriptionText">
    <w:name w:val="Description Text"/>
    <w:basedOn w:val="Normal"/>
    <w:rsid w:val="00CD12A5"/>
    <w:pPr>
      <w:jc w:val="left"/>
    </w:pPr>
    <w:rPr>
      <w:i/>
      <w:color w:val="FF0000"/>
      <w:sz w:val="20"/>
    </w:rPr>
  </w:style>
  <w:style w:type="character" w:styleId="FollowedHyperlink">
    <w:name w:val="FollowedHyperlink"/>
    <w:basedOn w:val="DefaultParagraphFont"/>
    <w:semiHidden/>
    <w:rsid w:val="00CD12A5"/>
    <w:rPr>
      <w:color w:val="800080"/>
      <w:u w:val="single"/>
    </w:rPr>
  </w:style>
  <w:style w:type="paragraph" w:customStyle="1" w:styleId="RequirementsHeading">
    <w:name w:val="Requirements Heading"/>
    <w:basedOn w:val="Normal"/>
    <w:next w:val="Normal"/>
    <w:rsid w:val="00CD12A5"/>
    <w:pPr>
      <w:ind w:left="0"/>
    </w:pPr>
    <w:rPr>
      <w:rFonts w:ascii="Arial" w:hAnsi="Arial"/>
      <w:b/>
      <w:snapToGrid w:val="0"/>
      <w:color w:val="000000"/>
      <w:sz w:val="24"/>
      <w:lang w:val="en-AU"/>
    </w:rPr>
  </w:style>
  <w:style w:type="paragraph" w:customStyle="1" w:styleId="Default">
    <w:name w:val="Default"/>
    <w:rsid w:val="00E67C91"/>
    <w:pPr>
      <w:autoSpaceDE w:val="0"/>
      <w:autoSpaceDN w:val="0"/>
      <w:adjustRightInd w:val="0"/>
    </w:pPr>
    <w:rPr>
      <w:color w:val="000000"/>
      <w:sz w:val="24"/>
      <w:szCs w:val="24"/>
    </w:rPr>
  </w:style>
  <w:style w:type="paragraph" w:customStyle="1" w:styleId="Reference">
    <w:name w:val="Reference"/>
    <w:basedOn w:val="Normal"/>
    <w:link w:val="ReferenceChar"/>
    <w:qFormat/>
    <w:rsid w:val="00B97B6C"/>
    <w:pPr>
      <w:numPr>
        <w:numId w:val="12"/>
      </w:numPr>
      <w:jc w:val="left"/>
    </w:pPr>
    <w:rPr>
      <w:snapToGrid w:val="0"/>
      <w:lang w:val="en-AU"/>
    </w:rPr>
  </w:style>
  <w:style w:type="character" w:customStyle="1" w:styleId="ReferenceChar">
    <w:name w:val="Reference Char"/>
    <w:basedOn w:val="DefaultParagraphFont"/>
    <w:link w:val="Reference"/>
    <w:rsid w:val="00B97B6C"/>
    <w:rPr>
      <w:snapToGrid w:val="0"/>
      <w:sz w:val="22"/>
      <w:lang w:val="en-AU"/>
    </w:rPr>
  </w:style>
  <w:style w:type="table" w:styleId="TableGrid">
    <w:name w:val="Table Grid"/>
    <w:basedOn w:val="TableNormal"/>
    <w:uiPriority w:val="59"/>
    <w:rsid w:val="00FE5CB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112C4"/>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2C4"/>
    <w:rPr>
      <w:rFonts w:ascii="Tahoma" w:hAnsi="Tahoma" w:cs="Tahoma"/>
      <w:sz w:val="16"/>
      <w:szCs w:val="16"/>
      <w:lang w:val="en-GB"/>
    </w:rPr>
  </w:style>
  <w:style w:type="paragraph" w:customStyle="1" w:styleId="Requirement">
    <w:name w:val="Requirement"/>
    <w:basedOn w:val="Normal"/>
    <w:link w:val="RequirementChar"/>
    <w:qFormat/>
    <w:rsid w:val="00966543"/>
    <w:pPr>
      <w:ind w:left="0"/>
    </w:pPr>
    <w:rPr>
      <w:b/>
      <w:snapToGrid w:val="0"/>
      <w:lang w:val="en-AU"/>
    </w:rPr>
  </w:style>
  <w:style w:type="character" w:customStyle="1" w:styleId="RequirementChar">
    <w:name w:val="Requirement Char"/>
    <w:basedOn w:val="DefaultParagraphFont"/>
    <w:link w:val="Requirement"/>
    <w:rsid w:val="00966543"/>
    <w:rPr>
      <w:b/>
      <w:snapToGrid w:val="0"/>
      <w:sz w:val="22"/>
      <w:lang w:val="en-AU"/>
    </w:rPr>
  </w:style>
</w:styles>
</file>

<file path=word/webSettings.xml><?xml version="1.0" encoding="utf-8"?>
<w:webSettings xmlns:r="http://schemas.openxmlformats.org/officeDocument/2006/relationships" xmlns:w="http://schemas.openxmlformats.org/wordprocessingml/2006/main">
  <w:divs>
    <w:div w:id="496070541">
      <w:bodyDiv w:val="1"/>
      <w:marLeft w:val="0"/>
      <w:marRight w:val="0"/>
      <w:marTop w:val="0"/>
      <w:marBottom w:val="0"/>
      <w:divBdr>
        <w:top w:val="none" w:sz="0" w:space="0" w:color="auto"/>
        <w:left w:val="none" w:sz="0" w:space="0" w:color="auto"/>
        <w:bottom w:val="none" w:sz="0" w:space="0" w:color="auto"/>
        <w:right w:val="none" w:sz="0" w:space="0" w:color="auto"/>
      </w:divBdr>
      <w:divsChild>
        <w:div w:id="645857644">
          <w:marLeft w:val="0"/>
          <w:marRight w:val="0"/>
          <w:marTop w:val="0"/>
          <w:marBottom w:val="0"/>
          <w:divBdr>
            <w:top w:val="none" w:sz="0" w:space="0" w:color="auto"/>
            <w:left w:val="none" w:sz="0" w:space="0" w:color="auto"/>
            <w:bottom w:val="none" w:sz="0" w:space="0" w:color="auto"/>
            <w:right w:val="none" w:sz="0" w:space="0" w:color="auto"/>
          </w:divBdr>
          <w:divsChild>
            <w:div w:id="181351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62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dms.cern.ch/document/484984/2" TargetMode="Externa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csrc.nist.gov/rbac/rbacSTD-ACM.pdf"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dms.cern.ch/document/584092/1.4"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atlas-connect-forum.web.cern.ch/Atlas-connect-forum/"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oasis-open.org/specs/index.php"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work\cern\am\documents\ATLAS_RBAC_AdministrationTool_UR\requirements_template_Wor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87E34-FDA6-4362-9019-374344B2D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requirements_template_Word</Template>
  <TotalTime>217</TotalTime>
  <Pages>1</Pages>
  <Words>5085</Words>
  <Characters>28986</Characters>
  <Application>Microsoft Office Word</Application>
  <DocSecurity>0</DocSecurity>
  <Lines>241</Lines>
  <Paragraphs>68</Paragraphs>
  <ScaleCrop>false</ScaleCrop>
  <HeadingPairs>
    <vt:vector size="4" baseType="variant">
      <vt:variant>
        <vt:lpstr>Title</vt:lpstr>
      </vt:variant>
      <vt:variant>
        <vt:i4>1</vt:i4>
      </vt:variant>
      <vt:variant>
        <vt:lpstr>Headings</vt:lpstr>
      </vt:variant>
      <vt:variant>
        <vt:i4>27</vt:i4>
      </vt:variant>
    </vt:vector>
  </HeadingPairs>
  <TitlesOfParts>
    <vt:vector size="28" baseType="lpstr">
      <vt:lpstr>Report Template</vt:lpstr>
      <vt:lpstr>Introduction</vt:lpstr>
      <vt:lpstr>    Purpose of the document</vt:lpstr>
      <vt:lpstr>    Glossary, acronyms and abbreviations</vt:lpstr>
      <vt:lpstr>        Glossary</vt:lpstr>
      <vt:lpstr>        Acronyms and Abbreviations</vt:lpstr>
      <vt:lpstr>    References</vt:lpstr>
      <vt:lpstr>General Description</vt:lpstr>
      <vt:lpstr>    Context of the ATLAS RBAC Administration Tool</vt:lpstr>
      <vt:lpstr>    General capabilities of ATLAS RBAC Administration Tool</vt:lpstr>
      <vt:lpstr>    General constraints</vt:lpstr>
      <vt:lpstr>    General assumptions and dependencies</vt:lpstr>
      <vt:lpstr>    User characteristics</vt:lpstr>
      <vt:lpstr>Specific Constraints, Assumptions/Dependencies, Use Cases and Requirements</vt:lpstr>
      <vt:lpstr>    Constraints</vt:lpstr>
      <vt:lpstr>        Administrative Component Constraints</vt:lpstr>
      <vt:lpstr>    Assumptions and Dependencies</vt:lpstr>
      <vt:lpstr>    Use Cases</vt:lpstr>
      <vt:lpstr>        Administrative Component Use Cases</vt:lpstr>
      <vt:lpstr>        Users Sessions Component Use Cases</vt:lpstr>
      <vt:lpstr>        Review Component Use Cases</vt:lpstr>
      <vt:lpstr>    Functional Requirements</vt:lpstr>
      <vt:lpstr>        Administrative Component Functional Requirements</vt:lpstr>
      <vt:lpstr>        Users Sessions Component Functional Requirements</vt:lpstr>
      <vt:lpstr>        Review Component Functional Requirements</vt:lpstr>
      <vt:lpstr>    Non-Functional Requirements</vt:lpstr>
      <vt:lpstr>        Administrative Component Non-Functional Requirements</vt:lpstr>
      <vt:lpstr>Requirements Checklist</vt:lpstr>
    </vt:vector>
  </TitlesOfParts>
  <Company>SEA</Company>
  <LinksUpToDate>false</LinksUpToDate>
  <CharactersWithSpaces>34003</CharactersWithSpaces>
  <SharedDoc>false</SharedDoc>
  <HLinks>
    <vt:vector size="24" baseType="variant">
      <vt:variant>
        <vt:i4>6881323</vt:i4>
      </vt:variant>
      <vt:variant>
        <vt:i4>69</vt:i4>
      </vt:variant>
      <vt:variant>
        <vt:i4>0</vt:i4>
      </vt:variant>
      <vt:variant>
        <vt:i4>5</vt:i4>
      </vt:variant>
      <vt:variant>
        <vt:lpwstr>http://atlas-connect-forum.web.cern.ch/Atlas-connect-forum/</vt:lpwstr>
      </vt:variant>
      <vt:variant>
        <vt:lpwstr/>
      </vt:variant>
      <vt:variant>
        <vt:i4>65612</vt:i4>
      </vt:variant>
      <vt:variant>
        <vt:i4>-1</vt:i4>
      </vt:variant>
      <vt:variant>
        <vt:i4>1028</vt:i4>
      </vt:variant>
      <vt:variant>
        <vt:i4>1</vt:i4>
      </vt:variant>
      <vt:variant>
        <vt:lpwstr>logo.gif</vt:lpwstr>
      </vt:variant>
      <vt:variant>
        <vt:lpwstr/>
      </vt:variant>
      <vt:variant>
        <vt:i4>1310814</vt:i4>
      </vt:variant>
      <vt:variant>
        <vt:i4>-1</vt:i4>
      </vt:variant>
      <vt:variant>
        <vt:i4>2050</vt:i4>
      </vt:variant>
      <vt:variant>
        <vt:i4>1</vt:i4>
      </vt:variant>
      <vt:variant>
        <vt:lpwstr>temp.gif</vt:lpwstr>
      </vt:variant>
      <vt:variant>
        <vt:lpwstr/>
      </vt:variant>
      <vt:variant>
        <vt:i4>1310814</vt:i4>
      </vt:variant>
      <vt:variant>
        <vt:i4>-1</vt:i4>
      </vt:variant>
      <vt:variant>
        <vt:i4>2051</vt:i4>
      </vt:variant>
      <vt:variant>
        <vt:i4>1</vt:i4>
      </vt:variant>
      <vt:variant>
        <vt:lpwstr>temp.gif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Template</dc:title>
  <dc:subject/>
  <dc:creator>Leahu Marius</dc:creator>
  <cp:keywords/>
  <dc:description/>
  <cp:lastModifiedBy>Leahu Marius</cp:lastModifiedBy>
  <cp:revision>20</cp:revision>
  <cp:lastPrinted>2007-05-11T12:51:00Z</cp:lastPrinted>
  <dcterms:created xsi:type="dcterms:W3CDTF">2007-05-11T09:15:00Z</dcterms:created>
  <dcterms:modified xsi:type="dcterms:W3CDTF">2007-05-11T12:52:00Z</dcterms:modified>
</cp:coreProperties>
</file>