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1288"/>
        <w:gridCol w:w="2552"/>
        <w:gridCol w:w="1276"/>
        <w:gridCol w:w="2182"/>
      </w:tblGrid>
      <w:tr w:rsidR="000A2B4E" w:rsidRPr="00BE7AE1" w:rsidTr="009931D1">
        <w:trPr>
          <w:trHeight w:val="454"/>
        </w:trPr>
        <w:tc>
          <w:tcPr>
            <w:tcW w:w="2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0A2B4E" w:rsidRPr="00BE7AE1" w:rsidRDefault="000A2B4E" w:rsidP="001400E6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Audit-Nr.: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4E" w:rsidRPr="00BE7AE1" w:rsidRDefault="000A2B4E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0A2B4E" w:rsidRPr="00BE7AE1" w:rsidRDefault="000A2B4E" w:rsidP="00C108DD">
            <w:pPr>
              <w:ind w:right="57"/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Gesamtzahl Seiten:</w:t>
            </w:r>
          </w:p>
        </w:tc>
        <w:tc>
          <w:tcPr>
            <w:tcW w:w="345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A2B4E" w:rsidRPr="00BE7AE1" w:rsidRDefault="000A2B4E" w:rsidP="00603703">
            <w:pPr>
              <w:rPr>
                <w:rFonts w:asciiTheme="minorHAnsi" w:hAnsiTheme="minorHAnsi"/>
              </w:rPr>
            </w:pPr>
          </w:p>
        </w:tc>
      </w:tr>
      <w:tr w:rsidR="00965334" w:rsidRPr="00BE7AE1" w:rsidTr="009931D1">
        <w:trPr>
          <w:cantSplit/>
          <w:trHeight w:val="454"/>
        </w:trPr>
        <w:tc>
          <w:tcPr>
            <w:tcW w:w="2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965334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Datum des Audits: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334" w:rsidRPr="00BE7AE1" w:rsidRDefault="00965334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Audit</w:t>
            </w:r>
            <w:r w:rsidR="00965334" w:rsidRPr="00BE7AE1">
              <w:rPr>
                <w:rFonts w:asciiTheme="minorHAnsi" w:hAnsiTheme="minorHAnsi"/>
                <w:b/>
                <w:bCs/>
              </w:rPr>
              <w:t>bereich: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1524" w:rsidRPr="00BE7AE1" w:rsidRDefault="00BE1524" w:rsidP="00603703">
            <w:pPr>
              <w:rPr>
                <w:rFonts w:asciiTheme="minorHAnsi" w:hAnsiTheme="minorHAnsi"/>
              </w:rPr>
            </w:pPr>
          </w:p>
        </w:tc>
      </w:tr>
      <w:tr w:rsidR="00965334" w:rsidRPr="00BE7AE1" w:rsidTr="009931D1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965334" w:rsidRPr="00BE7AE1" w:rsidRDefault="001218E9" w:rsidP="00732A82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Auditor: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65334" w:rsidRPr="00BE7AE1" w:rsidRDefault="00BE1524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Bettina Meinung</w:t>
            </w:r>
          </w:p>
        </w:tc>
      </w:tr>
      <w:tr w:rsidR="00A4650F" w:rsidRPr="00BE7AE1" w:rsidTr="009931D1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A4650F" w:rsidRPr="00BE7AE1" w:rsidRDefault="001218E9" w:rsidP="00603703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Relevante QM-Dokumente: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650F" w:rsidRPr="00BE7AE1" w:rsidRDefault="001400E6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  <w:b/>
              </w:rPr>
              <w:fldChar w:fldCharType="begin"/>
            </w:r>
            <w:r w:rsidRPr="00BE7AE1">
              <w:rPr>
                <w:rFonts w:asciiTheme="minorHAnsi" w:hAnsiTheme="minorHAnsi"/>
                <w:b/>
              </w:rPr>
              <w:instrText xml:space="preserve"> TITLE  \* FirstCap  \* MERGEFORMAT </w:instrText>
            </w:r>
            <w:r w:rsidRPr="00BE7AE1">
              <w:rPr>
                <w:rFonts w:asciiTheme="minorHAnsi" w:hAnsiTheme="minorHAnsi"/>
                <w:b/>
              </w:rPr>
              <w:fldChar w:fldCharType="separate"/>
            </w:r>
            <w:r w:rsidRPr="00BE7AE1">
              <w:rPr>
                <w:rFonts w:asciiTheme="minorHAnsi" w:hAnsiTheme="minorHAnsi"/>
                <w:b/>
              </w:rPr>
              <w:t>Auditprotokoll prozessorientiert</w:t>
            </w:r>
            <w:r w:rsidRPr="00BE7AE1">
              <w:rPr>
                <w:rFonts w:asciiTheme="minorHAnsi" w:hAnsiTheme="minorHAnsi"/>
              </w:rPr>
              <w:fldChar w:fldCharType="end"/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  <w:b/>
                <w:bCs/>
              </w:rPr>
              <w:t>Normgrundlage: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EC34F8" w:rsidP="00822859">
            <w:pPr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7147289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D1" w:rsidRPr="00BE7AE1">
                  <w:rPr>
                    <w:rFonts w:ascii="MS Gothic" w:eastAsia="MS Gothic" w:hAnsi="MS Gothic" w:cs="MS Gothic" w:hint="eastAsia"/>
                  </w:rPr>
                  <w:t>☒</w:t>
                </w:r>
              </w:sdtContent>
            </w:sdt>
            <w:r w:rsidR="00C108DD" w:rsidRPr="00BE7AE1">
              <w:rPr>
                <w:rFonts w:asciiTheme="minorHAnsi" w:hAnsiTheme="minorHAnsi"/>
              </w:rPr>
              <w:t>DIN EN ISO 9001</w:t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EC34F8" w:rsidP="00603703">
            <w:pPr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16886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D1" w:rsidRPr="00BE7AE1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C108DD" w:rsidRPr="00BE7AE1">
              <w:rPr>
                <w:rFonts w:asciiTheme="minorHAnsi" w:hAnsiTheme="minorHAnsi"/>
              </w:rPr>
              <w:t xml:space="preserve"> Sonstige</w:t>
            </w: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</w:tr>
      <w:tr w:rsidR="00C108DD" w:rsidRPr="00BE7AE1" w:rsidTr="009931D1">
        <w:trPr>
          <w:cantSplit/>
          <w:trHeight w:val="454"/>
        </w:trPr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08DD" w:rsidRPr="00BE7AE1" w:rsidRDefault="00C108DD" w:rsidP="00603703">
            <w:pPr>
              <w:rPr>
                <w:rFonts w:asciiTheme="minorHAnsi" w:hAnsiTheme="minorHAnsi"/>
              </w:rPr>
            </w:pPr>
          </w:p>
        </w:tc>
      </w:tr>
      <w:tr w:rsidR="00736109" w:rsidRPr="00BE7AE1" w:rsidTr="009931D1">
        <w:trPr>
          <w:cantSplit/>
          <w:trHeight w:val="472"/>
        </w:trPr>
        <w:tc>
          <w:tcPr>
            <w:tcW w:w="941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736109" w:rsidRPr="00BE7AE1" w:rsidRDefault="00736109" w:rsidP="00736109">
            <w:pPr>
              <w:rPr>
                <w:rFonts w:asciiTheme="minorHAnsi" w:hAnsiTheme="minorHAnsi"/>
                <w:b/>
                <w:bCs/>
              </w:rPr>
            </w:pPr>
            <w:r w:rsidRPr="00BE7AE1">
              <w:rPr>
                <w:rFonts w:asciiTheme="minorHAnsi" w:hAnsiTheme="minorHAnsi"/>
                <w:b/>
                <w:bCs/>
              </w:rPr>
              <w:t>Auflistung des Auditumfangs, mit Zuordnung der Protokollblätter</w:t>
            </w: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96139E" w:rsidP="00891645">
            <w:pPr>
              <w:rPr>
                <w:rFonts w:asciiTheme="minorHAnsi" w:hAnsiTheme="minorHAnsi"/>
                <w:i/>
                <w:color w:val="C00000"/>
              </w:rPr>
            </w:pPr>
            <w:r w:rsidRPr="00BE7AE1">
              <w:rPr>
                <w:rFonts w:asciiTheme="minorHAnsi" w:hAnsiTheme="minorHAnsi"/>
                <w:i/>
                <w:color w:val="C00000"/>
              </w:rPr>
              <w:t xml:space="preserve">Bsp. </w:t>
            </w:r>
            <w:r w:rsidR="005F04E8" w:rsidRPr="00BE7AE1">
              <w:rPr>
                <w:rFonts w:asciiTheme="minorHAnsi" w:hAnsiTheme="minorHAnsi"/>
                <w:i/>
                <w:color w:val="C00000"/>
              </w:rPr>
              <w:t>Auditierte Prozesse: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736109" w:rsidP="00603703">
            <w:pPr>
              <w:rPr>
                <w:rFonts w:asciiTheme="minorHAnsi" w:hAnsiTheme="minorHAnsi"/>
              </w:rPr>
            </w:pPr>
            <w:r w:rsidRPr="00BE7AE1">
              <w:rPr>
                <w:rFonts w:asciiTheme="minorHAnsi" w:hAnsiTheme="minorHAnsi"/>
              </w:rPr>
              <w:t>Zuordnung Blatt-Nr.</w:t>
            </w:r>
            <w:r w:rsidR="001218E9" w:rsidRPr="00BE7AE1">
              <w:rPr>
                <w:rFonts w:asciiTheme="minorHAnsi" w:hAnsiTheme="minorHAnsi"/>
              </w:rPr>
              <w:t>:</w:t>
            </w: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BE1524" w:rsidP="00603703">
            <w:pPr>
              <w:rPr>
                <w:rFonts w:asciiTheme="minorHAnsi" w:hAnsiTheme="minorHAnsi"/>
                <w:i/>
                <w:color w:val="C00000"/>
              </w:rPr>
            </w:pPr>
            <w:r w:rsidRPr="00BE7AE1">
              <w:rPr>
                <w:rFonts w:asciiTheme="minorHAnsi" w:hAnsiTheme="minorHAnsi"/>
                <w:i/>
                <w:color w:val="C00000"/>
              </w:rPr>
              <w:t>Lenkung der Dienstleistung</w:t>
            </w: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  <w:tr w:rsidR="005F04E8" w:rsidRPr="00BE7AE1" w:rsidTr="001218E9">
        <w:trPr>
          <w:cantSplit/>
          <w:trHeight w:val="454"/>
        </w:trPr>
        <w:tc>
          <w:tcPr>
            <w:tcW w:w="3402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3828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  <w:tc>
          <w:tcPr>
            <w:tcW w:w="2182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4E8" w:rsidRPr="00BE7AE1" w:rsidRDefault="005F04E8" w:rsidP="00603703">
            <w:pPr>
              <w:rPr>
                <w:rFonts w:asciiTheme="minorHAnsi" w:hAnsiTheme="minorHAnsi"/>
              </w:rPr>
            </w:pPr>
          </w:p>
        </w:tc>
      </w:tr>
    </w:tbl>
    <w:p w:rsidR="006356CD" w:rsidRPr="00891645" w:rsidRDefault="006356CD" w:rsidP="00965334"/>
    <w:p w:rsidR="006356CD" w:rsidRDefault="006356CD" w:rsidP="00F07A5B">
      <w:pPr>
        <w:spacing w:after="60"/>
        <w:sectPr w:rsidR="006356CD">
          <w:headerReference w:type="default" r:id="rId8"/>
          <w:footerReference w:type="default" r:id="rId9"/>
          <w:pgSz w:w="11906" w:h="16838" w:code="9"/>
          <w:pgMar w:top="1985" w:right="1134" w:bottom="1134" w:left="1361" w:header="851" w:footer="851" w:gutter="0"/>
          <w:cols w:space="708"/>
          <w:docGrid w:linePitch="360"/>
        </w:sectPr>
      </w:pPr>
    </w:p>
    <w:p w:rsidR="006356CD" w:rsidRPr="00891645" w:rsidRDefault="006356CD" w:rsidP="00F07A5B">
      <w:pPr>
        <w:spacing w:after="60"/>
        <w:rPr>
          <w:sz w:val="8"/>
          <w:szCs w:val="8"/>
        </w:rPr>
      </w:pPr>
    </w:p>
    <w:tbl>
      <w:tblPr>
        <w:tblW w:w="0" w:type="auto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8"/>
        <w:gridCol w:w="2282"/>
        <w:gridCol w:w="4819"/>
        <w:gridCol w:w="1560"/>
        <w:gridCol w:w="3359"/>
      </w:tblGrid>
      <w:tr w:rsidR="00403453" w:rsidRPr="00FB569A" w:rsidTr="00060B28">
        <w:trPr>
          <w:cantSplit/>
          <w:trHeight w:val="454"/>
        </w:trPr>
        <w:tc>
          <w:tcPr>
            <w:tcW w:w="2538" w:type="dxa"/>
            <w:shd w:val="clear" w:color="auto" w:fill="D4D9DE"/>
            <w:vAlign w:val="center"/>
          </w:tcPr>
          <w:p w:rsidR="00403453" w:rsidRPr="00FB569A" w:rsidRDefault="00403453" w:rsidP="003C3E7C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</w:rPr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</w:rPr>
              <w:t xml:space="preserve"> Prozess: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403453" w:rsidRPr="00FB569A" w:rsidRDefault="00F76D48" w:rsidP="003C3E7C">
            <w:pPr>
              <w:rPr>
                <w:rFonts w:asciiTheme="minorHAnsi" w:hAnsiTheme="minorHAnsi"/>
                <w:b/>
                <w:i/>
              </w:rPr>
            </w:pPr>
            <w:r w:rsidRPr="00060B28">
              <w:rPr>
                <w:rFonts w:asciiTheme="minorHAnsi" w:hAnsiTheme="minorHAnsi"/>
                <w:b/>
              </w:rPr>
              <w:t>Probenanforderung</w:t>
            </w:r>
            <w:r w:rsidRPr="00FB569A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1560" w:type="dxa"/>
            <w:shd w:val="clear" w:color="auto" w:fill="D4D9DE"/>
            <w:vAlign w:val="center"/>
          </w:tcPr>
          <w:p w:rsidR="00403453" w:rsidRPr="00FB569A" w:rsidRDefault="00403453" w:rsidP="003C3E7C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3359" w:type="dxa"/>
            <w:shd w:val="clear" w:color="auto" w:fill="D4D9DE"/>
            <w:vAlign w:val="center"/>
          </w:tcPr>
          <w:p w:rsidR="00403453" w:rsidRPr="00FB569A" w:rsidRDefault="00BE1524" w:rsidP="003C3E7C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1</w:t>
            </w:r>
          </w:p>
        </w:tc>
      </w:tr>
      <w:tr w:rsidR="00403453" w:rsidRPr="00FB569A" w:rsidTr="00736109">
        <w:trPr>
          <w:cantSplit/>
          <w:trHeight w:val="2552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Welche Infrastruktur wird genutzt?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Fonts w:asciiTheme="minorHAnsi" w:hAnsiTheme="minorHAnsi"/>
                <w:i/>
              </w:rPr>
              <w:t>(Einrichtung, Software und Hardware, Unterstützende Prozesse)</w:t>
            </w:r>
          </w:p>
          <w:p w:rsidR="00DC06AA" w:rsidRPr="00FB569A" w:rsidRDefault="00DC06AA" w:rsidP="00403453">
            <w:pPr>
              <w:rPr>
                <w:rFonts w:asciiTheme="minorHAnsi" w:hAnsiTheme="minorHAnsi"/>
              </w:rPr>
            </w:pPr>
          </w:p>
          <w:p w:rsidR="00F76D48" w:rsidRPr="00FB569A" w:rsidRDefault="00F76D48" w:rsidP="0096139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vMerge w:val="restart"/>
            <w:shd w:val="clear" w:color="auto" w:fill="auto"/>
          </w:tcPr>
          <w:p w:rsidR="00403453" w:rsidRPr="00FB569A" w:rsidRDefault="00403453" w:rsidP="00A4650F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Aspekte in Bezug auf den Prozessfluss sind zu beachten?</w:t>
            </w:r>
          </w:p>
          <w:p w:rsidR="00403453" w:rsidRPr="00FB569A" w:rsidRDefault="00403453" w:rsidP="00177734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</w:rPr>
              <w:t>(</w:t>
            </w:r>
            <w:r w:rsidR="004606AF" w:rsidRPr="00FB569A">
              <w:rPr>
                <w:rFonts w:asciiTheme="minorHAnsi" w:hAnsiTheme="minorHAnsi"/>
                <w:i/>
              </w:rPr>
              <w:t>Interne Themen, Externe Themen, wie z.B. r</w:t>
            </w:r>
            <w:r w:rsidRPr="00FB569A">
              <w:rPr>
                <w:rFonts w:asciiTheme="minorHAnsi" w:hAnsiTheme="minorHAnsi"/>
                <w:i/>
              </w:rPr>
              <w:t xml:space="preserve">egulatorische Anforderungen, </w:t>
            </w:r>
            <w:r w:rsidR="004606AF" w:rsidRPr="00FB569A">
              <w:rPr>
                <w:rFonts w:asciiTheme="minorHAnsi" w:hAnsiTheme="minorHAnsi"/>
                <w:i/>
              </w:rPr>
              <w:t>Anforderungen interessierter Parteien, die</w:t>
            </w:r>
            <w:r w:rsidRPr="00FB569A">
              <w:rPr>
                <w:rFonts w:asciiTheme="minorHAnsi" w:hAnsiTheme="minorHAnsi"/>
                <w:i/>
              </w:rPr>
              <w:t xml:space="preserve"> den Prozess beeinflussen, …)</w:t>
            </w:r>
          </w:p>
          <w:p w:rsidR="00F76D48" w:rsidRPr="00FB569A" w:rsidRDefault="00F76D48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Welche personellen Ressourcen sind nötig?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Style w:val="hps"/>
                <w:rFonts w:asciiTheme="minorHAnsi" w:hAnsiTheme="minorHAnsi"/>
              </w:rPr>
              <w:t>(</w:t>
            </w:r>
            <w:r w:rsidRPr="00FB569A">
              <w:rPr>
                <w:rStyle w:val="hps"/>
                <w:rFonts w:asciiTheme="minorHAnsi" w:hAnsiTheme="minorHAnsi"/>
                <w:i/>
              </w:rPr>
              <w:t>Bildung, Wissen</w:t>
            </w:r>
            <w:r w:rsidRPr="00FB569A">
              <w:rPr>
                <w:rFonts w:asciiTheme="minorHAnsi" w:hAnsiTheme="minorHAnsi"/>
                <w:i/>
              </w:rPr>
              <w:t>, Fähigkeiten, Ausbildung und Erfahrung)</w:t>
            </w:r>
          </w:p>
          <w:p w:rsidR="00F76D48" w:rsidRPr="00FB569A" w:rsidRDefault="00F76D48" w:rsidP="00177734">
            <w:pPr>
              <w:numPr>
                <w:ilvl w:val="0"/>
                <w:numId w:val="27"/>
              </w:numPr>
              <w:rPr>
                <w:rFonts w:asciiTheme="minorHAnsi" w:hAnsiTheme="minorHAnsi"/>
              </w:rPr>
            </w:pPr>
          </w:p>
        </w:tc>
      </w:tr>
      <w:tr w:rsidR="00403453" w:rsidRPr="00FB569A" w:rsidTr="00DC06AA">
        <w:trPr>
          <w:cantSplit/>
          <w:trHeight w:val="1580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Eingaben benötigt der Prozess?</w:t>
            </w:r>
          </w:p>
          <w:p w:rsidR="00F76D48" w:rsidRPr="00FB569A" w:rsidRDefault="00177734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</w:rPr>
              <w:t>Projektanfrage</w:t>
            </w:r>
          </w:p>
          <w:p w:rsidR="00177734" w:rsidRPr="00FB569A" w:rsidRDefault="00177734" w:rsidP="00177734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03453" w:rsidRPr="00FB569A" w:rsidRDefault="00403453" w:rsidP="00A4650F">
            <w:pPr>
              <w:rPr>
                <w:rFonts w:asciiTheme="minorHAnsi" w:hAnsiTheme="minorHAnsi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F9622E" w:rsidP="00F9622E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Welche Ergebnisse erzeugt der Prozess?</w:t>
            </w:r>
          </w:p>
          <w:p w:rsidR="00177734" w:rsidRPr="00FB569A" w:rsidRDefault="00177734" w:rsidP="0096139E">
            <w:pPr>
              <w:ind w:left="720"/>
              <w:rPr>
                <w:rFonts w:asciiTheme="minorHAnsi" w:hAnsiTheme="minorHAnsi"/>
                <w:b/>
              </w:rPr>
            </w:pPr>
          </w:p>
        </w:tc>
      </w:tr>
      <w:tr w:rsidR="00403453" w:rsidRPr="00FB569A" w:rsidTr="00DC06AA">
        <w:trPr>
          <w:cantSplit/>
          <w:trHeight w:val="1947"/>
        </w:trPr>
        <w:tc>
          <w:tcPr>
            <w:tcW w:w="4820" w:type="dxa"/>
            <w:gridSpan w:val="2"/>
            <w:shd w:val="clear" w:color="auto" w:fill="auto"/>
          </w:tcPr>
          <w:p w:rsidR="00403453" w:rsidRPr="00FB569A" w:rsidRDefault="00403453" w:rsidP="00403453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lastRenderedPageBreak/>
              <w:t>Wie erfolgt die Prozessüberwachung?</w:t>
            </w:r>
            <w:r w:rsidRPr="00FB569A">
              <w:rPr>
                <w:rFonts w:asciiTheme="minorHAnsi" w:hAnsiTheme="minorHAnsi"/>
                <w:b/>
              </w:rPr>
              <w:br/>
            </w:r>
            <w:r w:rsidRPr="00FB569A">
              <w:rPr>
                <w:rFonts w:asciiTheme="minorHAnsi" w:hAnsiTheme="minorHAnsi"/>
                <w:i/>
              </w:rPr>
              <w:t>(Messungen, Kennzahlen, Trends, Maßnahmenpläne, etc.)</w:t>
            </w:r>
          </w:p>
          <w:p w:rsidR="00177734" w:rsidRPr="00FB569A" w:rsidRDefault="00177734" w:rsidP="00403453">
            <w:pPr>
              <w:rPr>
                <w:rFonts w:asciiTheme="minorHAnsi" w:hAnsiTheme="minorHAnsi"/>
              </w:rPr>
            </w:pPr>
          </w:p>
          <w:p w:rsidR="00177734" w:rsidRPr="00FB569A" w:rsidRDefault="00177734" w:rsidP="00403453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:rsidR="00403453" w:rsidRPr="00FB569A" w:rsidRDefault="00403453" w:rsidP="003C3E7C">
            <w:pPr>
              <w:rPr>
                <w:rFonts w:asciiTheme="minorHAnsi" w:hAnsiTheme="minorHAnsi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403453" w:rsidRPr="00FB569A" w:rsidRDefault="00F9622E" w:rsidP="00F9622E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403453" w:rsidRPr="00FB569A">
              <w:rPr>
                <w:rFonts w:asciiTheme="minorHAnsi" w:hAnsiTheme="minorHAnsi"/>
                <w:b/>
              </w:rPr>
              <w:t>Dokumentation</w:t>
            </w:r>
            <w:r w:rsidRPr="00FB569A">
              <w:rPr>
                <w:rFonts w:asciiTheme="minorHAnsi" w:hAnsiTheme="minorHAnsi"/>
                <w:b/>
              </w:rPr>
              <w:t xml:space="preserve"> ist relevant?</w:t>
            </w:r>
            <w:r w:rsidRPr="00FB569A">
              <w:rPr>
                <w:rFonts w:asciiTheme="minorHAnsi" w:hAnsiTheme="minorHAnsi"/>
                <w:b/>
              </w:rPr>
              <w:br/>
            </w:r>
            <w:r w:rsidR="00403453" w:rsidRPr="00FB569A">
              <w:rPr>
                <w:rFonts w:asciiTheme="minorHAnsi" w:hAnsiTheme="minorHAnsi"/>
              </w:rPr>
              <w:t>(</w:t>
            </w:r>
            <w:r w:rsidR="00403453" w:rsidRPr="00FB569A">
              <w:rPr>
                <w:rFonts w:asciiTheme="minorHAnsi" w:hAnsiTheme="minorHAnsi"/>
                <w:i/>
              </w:rPr>
              <w:t>Prozesslandkarten, Verfahren, Standards, An</w:t>
            </w:r>
            <w:r w:rsidRPr="00FB569A">
              <w:rPr>
                <w:rFonts w:asciiTheme="minorHAnsi" w:hAnsiTheme="minorHAnsi"/>
                <w:i/>
              </w:rPr>
              <w:t>weisungen, Methoden, Formulare)</w:t>
            </w:r>
          </w:p>
          <w:p w:rsidR="0096139E" w:rsidRPr="00FB569A" w:rsidRDefault="00177734" w:rsidP="0096139E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i/>
              </w:rPr>
            </w:pPr>
            <w:r w:rsidRPr="00FB569A">
              <w:rPr>
                <w:rFonts w:asciiTheme="minorHAnsi" w:hAnsiTheme="minorHAnsi"/>
              </w:rPr>
              <w:t>Verfahrensanweisung</w:t>
            </w:r>
            <w:r w:rsidR="00224336" w:rsidRPr="00FB569A">
              <w:rPr>
                <w:rFonts w:asciiTheme="minorHAnsi" w:hAnsiTheme="minorHAnsi"/>
              </w:rPr>
              <w:t xml:space="preserve">: </w:t>
            </w:r>
          </w:p>
          <w:p w:rsidR="00224336" w:rsidRPr="00FB569A" w:rsidRDefault="00224336" w:rsidP="00224336">
            <w:pPr>
              <w:numPr>
                <w:ilvl w:val="0"/>
                <w:numId w:val="25"/>
              </w:numPr>
              <w:rPr>
                <w:rFonts w:asciiTheme="minorHAnsi" w:hAnsiTheme="minorHAnsi"/>
                <w:b/>
                <w:i/>
              </w:rPr>
            </w:pPr>
          </w:p>
        </w:tc>
      </w:tr>
    </w:tbl>
    <w:p w:rsidR="006356CD" w:rsidRPr="00C4214C" w:rsidRDefault="00891645" w:rsidP="00F07A5B">
      <w:pPr>
        <w:spacing w:after="60"/>
        <w:rPr>
          <w:sz w:val="8"/>
          <w:szCs w:val="8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95"/>
        <w:gridCol w:w="2392"/>
        <w:gridCol w:w="1560"/>
        <w:gridCol w:w="3359"/>
      </w:tblGrid>
      <w:tr w:rsidR="00060B28" w:rsidRPr="00FB569A" w:rsidTr="00060B28">
        <w:trPr>
          <w:trHeight w:val="454"/>
        </w:trPr>
        <w:tc>
          <w:tcPr>
            <w:tcW w:w="2552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</w:rPr>
              <w:lastRenderedPageBreak/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</w:rPr>
              <w:t xml:space="preserve"> Prozess: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060B28" w:rsidRPr="00FB569A" w:rsidRDefault="00060B28" w:rsidP="00060B28">
            <w:pPr>
              <w:spacing w:after="60"/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</w:rPr>
              <w:t>Probenanforderung</w:t>
            </w:r>
          </w:p>
        </w:tc>
        <w:tc>
          <w:tcPr>
            <w:tcW w:w="1560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3359" w:type="dxa"/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</w:p>
        </w:tc>
      </w:tr>
      <w:tr w:rsidR="00C4214C" w:rsidRPr="00FB569A" w:rsidTr="00FB569A">
        <w:trPr>
          <w:trHeight w:val="454"/>
        </w:trPr>
        <w:tc>
          <w:tcPr>
            <w:tcW w:w="7247" w:type="dxa"/>
            <w:gridSpan w:val="2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>Stärken</w:t>
            </w:r>
            <w:r w:rsidR="0024293B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hat der Prozess?</w:t>
            </w:r>
          </w:p>
        </w:tc>
        <w:tc>
          <w:tcPr>
            <w:tcW w:w="7311" w:type="dxa"/>
            <w:gridSpan w:val="3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24293B" w:rsidRPr="00FB569A">
              <w:rPr>
                <w:rFonts w:asciiTheme="minorHAnsi" w:hAnsiTheme="minorHAnsi"/>
                <w:b/>
              </w:rPr>
              <w:t>Verbesserungsc</w:t>
            </w:r>
            <w:r w:rsidR="00C4214C" w:rsidRPr="00FB569A">
              <w:rPr>
                <w:rFonts w:asciiTheme="minorHAnsi" w:hAnsiTheme="minorHAnsi"/>
                <w:b/>
              </w:rPr>
              <w:t>hancen</w:t>
            </w:r>
            <w:r w:rsidR="005F04E8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sind vorhanden?</w:t>
            </w:r>
          </w:p>
        </w:tc>
      </w:tr>
      <w:tr w:rsidR="00C4214C" w:rsidRPr="00FB569A" w:rsidTr="00D52B5B">
        <w:trPr>
          <w:trHeight w:val="714"/>
        </w:trPr>
        <w:tc>
          <w:tcPr>
            <w:tcW w:w="72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1524" w:rsidRPr="00FB569A" w:rsidRDefault="00BE1524" w:rsidP="0096139E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73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4214C" w:rsidRPr="00FB569A" w:rsidRDefault="00C4214C" w:rsidP="003C3E7C">
            <w:pPr>
              <w:spacing w:after="60"/>
              <w:rPr>
                <w:rFonts w:asciiTheme="minorHAnsi" w:hAnsiTheme="minorHAnsi"/>
              </w:rPr>
            </w:pPr>
          </w:p>
        </w:tc>
      </w:tr>
      <w:tr w:rsidR="00C4214C" w:rsidRPr="00FB569A" w:rsidTr="00FB569A">
        <w:trPr>
          <w:trHeight w:val="454"/>
        </w:trPr>
        <w:tc>
          <w:tcPr>
            <w:tcW w:w="7247" w:type="dxa"/>
            <w:gridSpan w:val="2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>Schwächen</w:t>
            </w:r>
            <w:r w:rsidR="0024293B" w:rsidRPr="00FB569A">
              <w:rPr>
                <w:rFonts w:asciiTheme="minorHAnsi" w:hAnsiTheme="minorHAnsi"/>
                <w:b/>
              </w:rPr>
              <w:t xml:space="preserve"> des Prozesses</w:t>
            </w:r>
            <w:r w:rsidRPr="00FB569A">
              <w:rPr>
                <w:rFonts w:asciiTheme="minorHAnsi" w:hAnsiTheme="minorHAnsi"/>
                <w:b/>
              </w:rPr>
              <w:t xml:space="preserve"> sind erkennbar?</w:t>
            </w:r>
          </w:p>
        </w:tc>
        <w:tc>
          <w:tcPr>
            <w:tcW w:w="7311" w:type="dxa"/>
            <w:gridSpan w:val="3"/>
            <w:shd w:val="clear" w:color="auto" w:fill="D4D9DE"/>
            <w:vAlign w:val="center"/>
          </w:tcPr>
          <w:p w:rsidR="00C4214C" w:rsidRPr="00FB569A" w:rsidRDefault="00CE3FAB" w:rsidP="003C3E7C">
            <w:pPr>
              <w:spacing w:after="60"/>
              <w:jc w:val="center"/>
              <w:rPr>
                <w:rFonts w:asciiTheme="minorHAnsi" w:hAnsiTheme="minorHAnsi"/>
                <w:b/>
              </w:rPr>
            </w:pPr>
            <w:r w:rsidRPr="00FB569A">
              <w:rPr>
                <w:rFonts w:asciiTheme="minorHAnsi" w:hAnsiTheme="minorHAnsi"/>
                <w:b/>
              </w:rPr>
              <w:t xml:space="preserve">Welche </w:t>
            </w:r>
            <w:r w:rsidR="00C4214C" w:rsidRPr="00FB569A">
              <w:rPr>
                <w:rFonts w:asciiTheme="minorHAnsi" w:hAnsiTheme="minorHAnsi"/>
                <w:b/>
              </w:rPr>
              <w:t xml:space="preserve">Gefahren / </w:t>
            </w:r>
            <w:r w:rsidRPr="00FB569A">
              <w:rPr>
                <w:rFonts w:asciiTheme="minorHAnsi" w:hAnsiTheme="minorHAnsi"/>
                <w:b/>
              </w:rPr>
              <w:t>Prozessr</w:t>
            </w:r>
            <w:r w:rsidR="00C4214C" w:rsidRPr="00FB569A">
              <w:rPr>
                <w:rFonts w:asciiTheme="minorHAnsi" w:hAnsiTheme="minorHAnsi"/>
                <w:b/>
              </w:rPr>
              <w:t>isiken</w:t>
            </w:r>
            <w:r w:rsidR="0024293B" w:rsidRPr="00FB569A">
              <w:rPr>
                <w:rFonts w:asciiTheme="minorHAnsi" w:hAnsiTheme="minorHAnsi"/>
                <w:b/>
              </w:rPr>
              <w:t xml:space="preserve"> </w:t>
            </w:r>
            <w:r w:rsidRPr="00FB569A">
              <w:rPr>
                <w:rFonts w:asciiTheme="minorHAnsi" w:hAnsiTheme="minorHAnsi"/>
                <w:b/>
              </w:rPr>
              <w:t>sind gegeben?</w:t>
            </w:r>
          </w:p>
        </w:tc>
      </w:tr>
      <w:tr w:rsidR="00C4214C" w:rsidRPr="00FB569A" w:rsidTr="00D52B5B">
        <w:trPr>
          <w:trHeight w:val="661"/>
        </w:trPr>
        <w:tc>
          <w:tcPr>
            <w:tcW w:w="7247" w:type="dxa"/>
            <w:gridSpan w:val="2"/>
            <w:shd w:val="clear" w:color="auto" w:fill="auto"/>
          </w:tcPr>
          <w:p w:rsidR="00BE1524" w:rsidRPr="00FB569A" w:rsidRDefault="00BE1524" w:rsidP="0096139E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7311" w:type="dxa"/>
            <w:gridSpan w:val="3"/>
            <w:shd w:val="clear" w:color="auto" w:fill="auto"/>
          </w:tcPr>
          <w:p w:rsidR="00BE1524" w:rsidRPr="00FB569A" w:rsidRDefault="00BE1524" w:rsidP="0096139E">
            <w:pPr>
              <w:spacing w:after="60"/>
              <w:rPr>
                <w:rFonts w:asciiTheme="minorHAnsi" w:hAnsiTheme="minorHAnsi"/>
              </w:rPr>
            </w:pPr>
          </w:p>
        </w:tc>
      </w:tr>
    </w:tbl>
    <w:p w:rsidR="00D52B5B" w:rsidRDefault="00D52B5B" w:rsidP="00F07A5B">
      <w:pPr>
        <w:spacing w:after="60"/>
        <w:rPr>
          <w:sz w:val="8"/>
          <w:szCs w:val="8"/>
        </w:rPr>
        <w:sectPr w:rsidR="00D52B5B" w:rsidSect="00C4214C">
          <w:headerReference w:type="default" r:id="rId10"/>
          <w:footerReference w:type="default" r:id="rId11"/>
          <w:pgSz w:w="16838" w:h="11906" w:orient="landscape" w:code="9"/>
          <w:pgMar w:top="2041" w:right="1134" w:bottom="964" w:left="1134" w:header="851" w:footer="851" w:gutter="0"/>
          <w:cols w:space="708"/>
          <w:docGrid w:linePitch="360"/>
        </w:sectPr>
      </w:pPr>
    </w:p>
    <w:p w:rsidR="006356CD" w:rsidRPr="00C4214C" w:rsidRDefault="006356CD" w:rsidP="00F07A5B">
      <w:pPr>
        <w:spacing w:after="60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4334"/>
        <w:gridCol w:w="2754"/>
        <w:gridCol w:w="1559"/>
        <w:gridCol w:w="809"/>
        <w:gridCol w:w="1615"/>
        <w:gridCol w:w="1018"/>
      </w:tblGrid>
      <w:tr w:rsidR="00060B28" w:rsidRPr="00FB569A" w:rsidTr="00060B28">
        <w:trPr>
          <w:cantSplit/>
          <w:trHeight w:val="454"/>
          <w:tblHeader/>
        </w:trPr>
        <w:tc>
          <w:tcPr>
            <w:tcW w:w="8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D4D9DE"/>
            <w:vAlign w:val="center"/>
          </w:tcPr>
          <w:p w:rsidR="00060B28" w:rsidRPr="00FB569A" w:rsidRDefault="00060B28" w:rsidP="00C4214C">
            <w:pPr>
              <w:rPr>
                <w:rFonts w:asciiTheme="minorHAnsi" w:hAnsiTheme="minorHAnsi"/>
                <w:b/>
                <w:bCs/>
              </w:rPr>
            </w:pPr>
            <w:proofErr w:type="spellStart"/>
            <w:r w:rsidRPr="00FB569A">
              <w:rPr>
                <w:rFonts w:asciiTheme="minorHAnsi" w:hAnsiTheme="minorHAnsi"/>
                <w:b/>
                <w:bCs/>
                <w:shd w:val="clear" w:color="auto" w:fill="D4D9DE"/>
              </w:rPr>
              <w:t>Auditierter</w:t>
            </w:r>
            <w:proofErr w:type="spellEnd"/>
            <w:r w:rsidRPr="00FB569A">
              <w:rPr>
                <w:rFonts w:asciiTheme="minorHAnsi" w:hAnsiTheme="minorHAnsi"/>
                <w:b/>
                <w:bCs/>
                <w:shd w:val="clear" w:color="auto" w:fill="D4D9DE"/>
              </w:rPr>
              <w:t xml:space="preserve"> Prozess</w:t>
            </w:r>
            <w:r w:rsidRPr="00FB569A">
              <w:rPr>
                <w:rFonts w:asciiTheme="minorHAnsi" w:hAnsiTheme="minorHAnsi"/>
                <w:b/>
                <w:bCs/>
              </w:rPr>
              <w:t>:</w:t>
            </w:r>
          </w:p>
        </w:tc>
        <w:tc>
          <w:tcPr>
            <w:tcW w:w="2409" w:type="pct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Projektbezogene Probenanforderung</w:t>
            </w:r>
          </w:p>
        </w:tc>
        <w:tc>
          <w:tcPr>
            <w:tcW w:w="530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4D9DE"/>
            <w:vAlign w:val="center"/>
          </w:tcPr>
          <w:p w:rsidR="00060B28" w:rsidRPr="00FB569A" w:rsidRDefault="00060B28" w:rsidP="00060B28">
            <w:pPr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</w:rPr>
              <w:t>Blatt-Nr.:</w:t>
            </w:r>
          </w:p>
        </w:tc>
        <w:tc>
          <w:tcPr>
            <w:tcW w:w="1170" w:type="pct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060B28" w:rsidRPr="00FB569A" w:rsidRDefault="00060B28" w:rsidP="003B11D6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</w:t>
            </w:r>
          </w:p>
        </w:tc>
      </w:tr>
      <w:tr w:rsidR="008133F2" w:rsidRPr="00FB569A" w:rsidTr="00060B28">
        <w:trPr>
          <w:cantSplit/>
          <w:trHeight w:val="687"/>
          <w:tblHeader/>
        </w:trPr>
        <w:tc>
          <w:tcPr>
            <w:tcW w:w="236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8133F2" w:rsidP="00060B28">
            <w:pPr>
              <w:rPr>
                <w:rFonts w:asciiTheme="minorHAnsi" w:hAnsiTheme="minorHAnsi"/>
              </w:rPr>
            </w:pPr>
            <w:r w:rsidRPr="00FB569A">
              <w:rPr>
                <w:rFonts w:asciiTheme="minorHAnsi" w:hAnsiTheme="minorHAnsi"/>
                <w:b/>
                <w:bCs/>
              </w:rPr>
              <w:t>Eingesehene Dokumente / Aufzeichnungen / Vorgänge</w:t>
            </w:r>
            <w:r w:rsidRPr="00FB569A">
              <w:rPr>
                <w:rFonts w:asciiTheme="minorHAnsi" w:hAnsiTheme="minorHAnsi"/>
                <w:b/>
                <w:bCs/>
              </w:rPr>
              <w:br/>
            </w:r>
            <w:r w:rsidRPr="00FB569A">
              <w:rPr>
                <w:rFonts w:asciiTheme="minorHAnsi" w:hAnsiTheme="minorHAnsi"/>
                <w:bCs/>
              </w:rPr>
              <w:t>Für jeden Prozess bzw. Standort ist jeweils eine eigene Seite zu verwenden. Aufzeichnungen sollten beinhalten:</w:t>
            </w:r>
            <w:r w:rsidRPr="00FB569A">
              <w:rPr>
                <w:rFonts w:asciiTheme="minorHAnsi" w:hAnsiTheme="minorHAnsi"/>
                <w:bCs/>
              </w:rPr>
              <w:br/>
              <w:t>Datum, Prozessbezeichnung, befragte Personen, eingesehene Dokumente, Beobachtungen, Schlussfolgerungen, etc.</w:t>
            </w: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8133F2" w:rsidP="003B11D6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Abweichung/Empfehlung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4D9DE"/>
            <w:vAlign w:val="center"/>
          </w:tcPr>
          <w:p w:rsidR="008133F2" w:rsidRPr="00FB569A" w:rsidRDefault="003B11D6" w:rsidP="003B11D6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verantwortlich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4D9DE"/>
            <w:vAlign w:val="center"/>
          </w:tcPr>
          <w:p w:rsidR="008133F2" w:rsidRPr="00FB569A" w:rsidRDefault="003B11D6" w:rsidP="00060B2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FB569A">
              <w:rPr>
                <w:rFonts w:asciiTheme="minorHAnsi" w:hAnsiTheme="minorHAnsi"/>
                <w:b/>
                <w:bCs/>
              </w:rPr>
              <w:t>Termin</w:t>
            </w: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96139E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3B11D6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C3E7C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3B11D6" w:rsidRPr="00FB569A" w:rsidRDefault="003B11D6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 w:val="restart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224336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224336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  <w:tr w:rsidR="008133F2" w:rsidRPr="00FB569A" w:rsidTr="00060B28">
        <w:trPr>
          <w:cantSplit/>
          <w:trHeight w:val="454"/>
        </w:trPr>
        <w:tc>
          <w:tcPr>
            <w:tcW w:w="2364" w:type="pct"/>
            <w:gridSpan w:val="2"/>
            <w:vMerge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741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C3E7C">
            <w:pPr>
              <w:rPr>
                <w:rFonts w:asciiTheme="minorHAnsi" w:hAnsiTheme="minorHAnsi"/>
              </w:rPr>
            </w:pPr>
          </w:p>
        </w:tc>
        <w:tc>
          <w:tcPr>
            <w:tcW w:w="5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3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133F2" w:rsidRPr="00FB569A" w:rsidRDefault="008133F2" w:rsidP="003B11D6">
            <w:pPr>
              <w:rPr>
                <w:rFonts w:asciiTheme="minorHAnsi" w:hAnsiTheme="minorHAnsi"/>
                <w:bCs/>
              </w:rPr>
            </w:pPr>
          </w:p>
        </w:tc>
      </w:tr>
    </w:tbl>
    <w:p w:rsidR="00C4214C" w:rsidRDefault="00C4214C" w:rsidP="00F07A5B">
      <w:pPr>
        <w:spacing w:after="60"/>
      </w:pPr>
    </w:p>
    <w:p w:rsidR="006356CD" w:rsidRDefault="006356CD" w:rsidP="00F07A5B">
      <w:pPr>
        <w:spacing w:after="60"/>
        <w:sectPr w:rsidR="006356CD" w:rsidSect="00C4214C">
          <w:pgSz w:w="16838" w:h="11906" w:orient="landscape" w:code="9"/>
          <w:pgMar w:top="2041" w:right="1134" w:bottom="964" w:left="1134" w:header="851" w:footer="851" w:gutter="0"/>
          <w:cols w:space="708"/>
          <w:docGrid w:linePitch="360"/>
        </w:sectPr>
      </w:pPr>
    </w:p>
    <w:p w:rsidR="00F07A5B" w:rsidRPr="00FB569A" w:rsidRDefault="00F07A5B" w:rsidP="00F07A5B">
      <w:pPr>
        <w:rPr>
          <w:rFonts w:asciiTheme="minorHAnsi" w:hAnsiTheme="minorHAnsi"/>
          <w:b/>
          <w:bCs/>
        </w:rPr>
      </w:pPr>
      <w:r w:rsidRPr="00FB569A">
        <w:rPr>
          <w:rFonts w:asciiTheme="minorHAnsi" w:hAnsiTheme="minorHAnsi"/>
          <w:b/>
          <w:bCs/>
        </w:rPr>
        <w:lastRenderedPageBreak/>
        <w:t>Hinweise zur Nutzung des Auditprotokolls:</w:t>
      </w:r>
    </w:p>
    <w:p w:rsidR="00F07A5B" w:rsidRPr="00FB569A" w:rsidRDefault="00F07A5B" w:rsidP="00F07A5B">
      <w:pPr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Das Formular dient der einfachen handschriftlichen Erfassung von Audit-Erkenntnissen während des </w:t>
      </w:r>
      <w:r w:rsidR="00CE3FAB" w:rsidRPr="00FB569A">
        <w:rPr>
          <w:rFonts w:asciiTheme="minorHAnsi" w:hAnsiTheme="minorHAnsi"/>
        </w:rPr>
        <w:t>Prozessa</w:t>
      </w:r>
      <w:r w:rsidRPr="00FB569A">
        <w:rPr>
          <w:rFonts w:asciiTheme="minorHAnsi" w:hAnsiTheme="minorHAnsi"/>
        </w:rPr>
        <w:t>udits.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1218E9" w:rsidRPr="00FB569A" w:rsidRDefault="001218E9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Im Deckblatt </w:t>
      </w:r>
      <w:r w:rsidR="00CE3FAB" w:rsidRPr="00FB569A">
        <w:rPr>
          <w:rFonts w:asciiTheme="minorHAnsi" w:hAnsiTheme="minorHAnsi"/>
        </w:rPr>
        <w:t xml:space="preserve">sind zuerst die Stammdaten des Audits zu </w:t>
      </w:r>
      <w:r w:rsidR="00EF2AD8" w:rsidRPr="00FB569A">
        <w:rPr>
          <w:rFonts w:asciiTheme="minorHAnsi" w:hAnsiTheme="minorHAnsi"/>
        </w:rPr>
        <w:t>vermerken</w:t>
      </w:r>
      <w:r w:rsidR="00CE3FAB" w:rsidRPr="00FB569A">
        <w:rPr>
          <w:rFonts w:asciiTheme="minorHAnsi" w:hAnsiTheme="minorHAnsi"/>
        </w:rPr>
        <w:t xml:space="preserve">, wie z.B. </w:t>
      </w:r>
      <w:r w:rsidR="00EF2AD8" w:rsidRPr="00FB569A">
        <w:rPr>
          <w:rFonts w:asciiTheme="minorHAnsi" w:hAnsiTheme="minorHAnsi"/>
        </w:rPr>
        <w:t xml:space="preserve">das </w:t>
      </w:r>
      <w:r w:rsidR="00CE3FAB" w:rsidRPr="00FB569A">
        <w:rPr>
          <w:rFonts w:asciiTheme="minorHAnsi" w:hAnsiTheme="minorHAnsi"/>
        </w:rPr>
        <w:t>Datum des Audits, Audit-Nr., Unternehmensbereich, Auditoren, relevante QM-Dokumentation und die Normengrundlage.</w:t>
      </w:r>
    </w:p>
    <w:p w:rsidR="00CE3FAB" w:rsidRPr="00FB569A" w:rsidRDefault="00CE3FAB" w:rsidP="00CE3FAB">
      <w:pPr>
        <w:jc w:val="both"/>
        <w:rPr>
          <w:rFonts w:asciiTheme="minorHAnsi" w:hAnsiTheme="minorHAnsi"/>
        </w:rPr>
      </w:pPr>
    </w:p>
    <w:p w:rsidR="00F07A5B" w:rsidRPr="00FB569A" w:rsidRDefault="001218E9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Die </w:t>
      </w:r>
      <w:r w:rsidR="00CE3FAB" w:rsidRPr="00FB569A">
        <w:rPr>
          <w:rFonts w:asciiTheme="minorHAnsi" w:hAnsiTheme="minorHAnsi"/>
        </w:rPr>
        <w:t>d</w:t>
      </w:r>
      <w:r w:rsidRPr="00FB569A">
        <w:rPr>
          <w:rFonts w:asciiTheme="minorHAnsi" w:hAnsiTheme="minorHAnsi"/>
        </w:rPr>
        <w:t>rei Seiten im Querformat sind als</w:t>
      </w:r>
      <w:r w:rsidR="00F07A5B" w:rsidRPr="00FB569A">
        <w:rPr>
          <w:rFonts w:asciiTheme="minorHAnsi" w:hAnsiTheme="minorHAnsi"/>
        </w:rPr>
        <w:t xml:space="preserve"> Vorlage vorgesehen und sollte</w:t>
      </w:r>
      <w:r w:rsidRPr="00FB569A">
        <w:rPr>
          <w:rFonts w:asciiTheme="minorHAnsi" w:hAnsiTheme="minorHAnsi"/>
        </w:rPr>
        <w:t>n</w:t>
      </w:r>
      <w:r w:rsidR="00F07A5B" w:rsidRPr="00FB569A">
        <w:rPr>
          <w:rFonts w:asciiTheme="minorHAnsi" w:hAnsiTheme="minorHAnsi"/>
        </w:rPr>
        <w:t xml:space="preserve"> vor dem Audit </w:t>
      </w:r>
      <w:r w:rsidRPr="00FB569A">
        <w:rPr>
          <w:rFonts w:asciiTheme="minorHAnsi" w:hAnsiTheme="minorHAnsi"/>
        </w:rPr>
        <w:t xml:space="preserve">in der Anzahl der zu </w:t>
      </w:r>
      <w:proofErr w:type="spellStart"/>
      <w:r w:rsidRPr="00FB569A">
        <w:rPr>
          <w:rFonts w:asciiTheme="minorHAnsi" w:hAnsiTheme="minorHAnsi"/>
        </w:rPr>
        <w:t>auditierenden</w:t>
      </w:r>
      <w:proofErr w:type="spellEnd"/>
      <w:r w:rsidRPr="00FB569A">
        <w:rPr>
          <w:rFonts w:asciiTheme="minorHAnsi" w:hAnsiTheme="minorHAnsi"/>
        </w:rPr>
        <w:t xml:space="preserve"> Prozesse</w:t>
      </w:r>
      <w:r w:rsidR="00F07A5B" w:rsidRPr="00FB569A">
        <w:rPr>
          <w:rFonts w:asciiTheme="minorHAnsi" w:hAnsiTheme="minorHAnsi"/>
        </w:rPr>
        <w:t xml:space="preserve"> ausgedruckt werden.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Zur eindeutigen Zuordnung ist es vorgesehen die einzelnen Protokollblätter </w:t>
      </w:r>
      <w:r w:rsidRPr="00FB569A">
        <w:rPr>
          <w:rFonts w:asciiTheme="minorHAnsi" w:hAnsiTheme="minorHAnsi"/>
          <w:u w:val="single"/>
        </w:rPr>
        <w:t>während</w:t>
      </w:r>
      <w:r w:rsidRPr="00FB569A">
        <w:rPr>
          <w:rFonts w:asciiTheme="minorHAnsi" w:hAnsiTheme="minorHAnsi"/>
        </w:rPr>
        <w:t xml:space="preserve"> des Audits </w:t>
      </w:r>
      <w:r w:rsidR="00CE3FAB" w:rsidRPr="00FB569A">
        <w:rPr>
          <w:rFonts w:asciiTheme="minorHAnsi" w:hAnsiTheme="minorHAnsi"/>
        </w:rPr>
        <w:t xml:space="preserve">mit dem Prozess zu beschriften und </w:t>
      </w:r>
      <w:r w:rsidRPr="00FB569A">
        <w:rPr>
          <w:rFonts w:asciiTheme="minorHAnsi" w:hAnsiTheme="minorHAnsi"/>
        </w:rPr>
        <w:t xml:space="preserve">durchzunummerieren (Feld </w:t>
      </w:r>
      <w:r w:rsidR="00CE3FAB" w:rsidRPr="00FB569A">
        <w:rPr>
          <w:rFonts w:asciiTheme="minorHAnsi" w:hAnsiTheme="minorHAnsi"/>
        </w:rPr>
        <w:t>Blatt-Nr.</w:t>
      </w:r>
      <w:r w:rsidRPr="00FB569A">
        <w:rPr>
          <w:rFonts w:asciiTheme="minorHAnsi" w:hAnsiTheme="minorHAnsi"/>
        </w:rPr>
        <w:t>)</w:t>
      </w:r>
      <w:r w:rsidR="00CE3FAB" w:rsidRPr="00FB569A">
        <w:rPr>
          <w:rFonts w:asciiTheme="minorHAnsi" w:hAnsiTheme="minorHAnsi"/>
        </w:rPr>
        <w:t xml:space="preserve">. Die ausgefüllten Protokollblätter werden dann im Deckblatt </w:t>
      </w:r>
      <w:r w:rsidR="00EF2AD8" w:rsidRPr="00FB569A">
        <w:rPr>
          <w:rFonts w:asciiTheme="minorHAnsi" w:hAnsiTheme="minorHAnsi"/>
        </w:rPr>
        <w:t xml:space="preserve">mit ihrer Nummer </w:t>
      </w:r>
      <w:r w:rsidR="00CE3FAB" w:rsidRPr="00FB569A">
        <w:rPr>
          <w:rFonts w:asciiTheme="minorHAnsi" w:hAnsiTheme="minorHAnsi"/>
        </w:rPr>
        <w:t>dem auditierten Prozess zugeordnet. Die Summe der Blätter wird in</w:t>
      </w:r>
      <w:r w:rsidR="006F5386">
        <w:rPr>
          <w:rFonts w:asciiTheme="minorHAnsi" w:hAnsiTheme="minorHAnsi"/>
        </w:rPr>
        <w:t>k</w:t>
      </w:r>
      <w:r w:rsidR="00CE3FAB" w:rsidRPr="00FB569A">
        <w:rPr>
          <w:rFonts w:asciiTheme="minorHAnsi" w:hAnsiTheme="minorHAnsi"/>
        </w:rPr>
        <w:t>l. Deckblatt in das Feld „</w:t>
      </w:r>
      <w:r w:rsidRPr="00FB569A">
        <w:rPr>
          <w:rFonts w:asciiTheme="minorHAnsi" w:hAnsiTheme="minorHAnsi"/>
        </w:rPr>
        <w:t>Gesamtzahl</w:t>
      </w:r>
      <w:r w:rsidR="00CE3FAB" w:rsidRPr="00FB569A">
        <w:rPr>
          <w:rFonts w:asciiTheme="minorHAnsi" w:hAnsiTheme="minorHAnsi"/>
        </w:rPr>
        <w:t xml:space="preserve"> Seiten“</w:t>
      </w:r>
      <w:r w:rsidRPr="00FB569A">
        <w:rPr>
          <w:rFonts w:asciiTheme="minorHAnsi" w:hAnsiTheme="minorHAnsi"/>
        </w:rPr>
        <w:t xml:space="preserve"> </w:t>
      </w:r>
      <w:r w:rsidR="00CE3FAB" w:rsidRPr="00FB569A">
        <w:rPr>
          <w:rFonts w:asciiTheme="minorHAnsi" w:hAnsiTheme="minorHAnsi"/>
        </w:rPr>
        <w:t>eingetragen</w:t>
      </w:r>
      <w:r w:rsidRPr="00FB569A">
        <w:rPr>
          <w:rFonts w:asciiTheme="minorHAnsi" w:hAnsiTheme="minorHAnsi"/>
        </w:rPr>
        <w:t>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EF2AD8" w:rsidP="00CE3FAB">
      <w:pPr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Im </w:t>
      </w:r>
      <w:r w:rsidR="00CE3FAB" w:rsidRPr="00FB569A">
        <w:rPr>
          <w:rFonts w:asciiTheme="minorHAnsi" w:hAnsiTheme="minorHAnsi"/>
        </w:rPr>
        <w:t>Audit werden die Blätter p</w:t>
      </w:r>
      <w:r w:rsidR="00F07A5B" w:rsidRPr="00FB569A">
        <w:rPr>
          <w:rFonts w:asciiTheme="minorHAnsi" w:hAnsiTheme="minorHAnsi"/>
        </w:rPr>
        <w:t xml:space="preserve">rozessbezogen </w:t>
      </w:r>
      <w:r w:rsidR="00CE3FAB" w:rsidRPr="00FB569A">
        <w:rPr>
          <w:rFonts w:asciiTheme="minorHAnsi" w:hAnsiTheme="minorHAnsi"/>
        </w:rPr>
        <w:t xml:space="preserve">gefüllt, indem </w:t>
      </w:r>
      <w:r w:rsidRPr="00FB569A">
        <w:rPr>
          <w:rFonts w:asciiTheme="minorHAnsi" w:hAnsiTheme="minorHAnsi"/>
        </w:rPr>
        <w:t xml:space="preserve">zuerst </w:t>
      </w:r>
      <w:r w:rsidR="00CE3FAB" w:rsidRPr="00FB569A">
        <w:rPr>
          <w:rFonts w:asciiTheme="minorHAnsi" w:hAnsiTheme="minorHAnsi"/>
        </w:rPr>
        <w:t>die Fragen der beiden ersten Blätter beantwortet werden:</w:t>
      </w:r>
      <w:r w:rsidR="00F07A5B" w:rsidRPr="00FB569A">
        <w:rPr>
          <w:rFonts w:asciiTheme="minorHAnsi" w:hAnsiTheme="minorHAnsi"/>
        </w:rPr>
        <w:br/>
      </w:r>
    </w:p>
    <w:p w:rsidR="00F07A5B" w:rsidRPr="00FB569A" w:rsidRDefault="00EF2AD8" w:rsidP="00CE3FAB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Z</w:t>
      </w:r>
      <w:r w:rsidR="00F07A5B" w:rsidRPr="00FB569A">
        <w:rPr>
          <w:rFonts w:asciiTheme="minorHAnsi" w:hAnsiTheme="minorHAnsi"/>
        </w:rPr>
        <w:t xml:space="preserve">um </w:t>
      </w:r>
      <w:r w:rsidR="00293C01" w:rsidRPr="00FB569A">
        <w:rPr>
          <w:rFonts w:asciiTheme="minorHAnsi" w:hAnsiTheme="minorHAnsi"/>
        </w:rPr>
        <w:t>Prozess-Turtle und</w:t>
      </w:r>
    </w:p>
    <w:p w:rsidR="00293C01" w:rsidRPr="00FB569A" w:rsidRDefault="00293C01" w:rsidP="00CE3FAB">
      <w:pPr>
        <w:numPr>
          <w:ilvl w:val="0"/>
          <w:numId w:val="24"/>
        </w:num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zur SWOT-Analyse</w:t>
      </w:r>
      <w:r w:rsidR="00EF2AD8" w:rsidRPr="00FB569A">
        <w:rPr>
          <w:rFonts w:asciiTheme="minorHAnsi" w:hAnsiTheme="minorHAnsi"/>
        </w:rPr>
        <w:t>.</w:t>
      </w:r>
    </w:p>
    <w:p w:rsidR="00293C01" w:rsidRPr="00FB569A" w:rsidRDefault="00293C01" w:rsidP="00293C01">
      <w:pPr>
        <w:jc w:val="both"/>
        <w:rPr>
          <w:rFonts w:asciiTheme="minorHAnsi" w:hAnsiTheme="minorHAnsi"/>
        </w:rPr>
      </w:pPr>
    </w:p>
    <w:p w:rsidR="00F07A5B" w:rsidRPr="00FB569A" w:rsidRDefault="00293C01" w:rsidP="00293C01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 xml:space="preserve">In das dritte Blatt werden die </w:t>
      </w:r>
      <w:r w:rsidR="00EF2AD8" w:rsidRPr="00FB569A">
        <w:rPr>
          <w:rFonts w:asciiTheme="minorHAnsi" w:hAnsiTheme="minorHAnsi"/>
        </w:rPr>
        <w:t xml:space="preserve">jeweiligen </w:t>
      </w:r>
      <w:r w:rsidRPr="00FB569A">
        <w:rPr>
          <w:rFonts w:asciiTheme="minorHAnsi" w:hAnsiTheme="minorHAnsi"/>
        </w:rPr>
        <w:t>eingesehenen Dokumente, Aufzeichnungen oder beispielhaften Vorgänge eingetragen und die befragten Personen werden zugeordnet.</w:t>
      </w:r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</w:rPr>
      </w:pPr>
      <w:r w:rsidRPr="00FB569A">
        <w:rPr>
          <w:rFonts w:asciiTheme="minorHAnsi" w:hAnsiTheme="minorHAnsi"/>
        </w:rPr>
        <w:t>Wenn sich Abweichungen oder Empfehlungen ergeben, sollten diese in der Spalte „Abw./E“ als „A“ oder „E“ eingetragen werden und in der Spalte „Nr.“ über alle Protokollblätter durchnummeriert werden.</w:t>
      </w:r>
      <w:bookmarkStart w:id="0" w:name="_GoBack"/>
      <w:bookmarkEnd w:id="0"/>
    </w:p>
    <w:p w:rsidR="00F07A5B" w:rsidRPr="00FB569A" w:rsidRDefault="00F07A5B" w:rsidP="00CE3FAB">
      <w:pPr>
        <w:jc w:val="both"/>
        <w:rPr>
          <w:rFonts w:asciiTheme="minorHAnsi" w:hAnsiTheme="minorHAnsi"/>
        </w:rPr>
      </w:pPr>
    </w:p>
    <w:p w:rsidR="00F07A5B" w:rsidRPr="00FB569A" w:rsidRDefault="00F07A5B" w:rsidP="00CE3FAB">
      <w:pPr>
        <w:jc w:val="both"/>
        <w:rPr>
          <w:rFonts w:asciiTheme="minorHAnsi" w:hAnsiTheme="minorHAnsi"/>
          <w:i/>
        </w:rPr>
      </w:pPr>
      <w:r w:rsidRPr="00FB569A">
        <w:rPr>
          <w:rFonts w:asciiTheme="minorHAnsi" w:hAnsiTheme="minorHAnsi"/>
          <w:i/>
        </w:rPr>
        <w:t>Hinweis:</w:t>
      </w:r>
    </w:p>
    <w:p w:rsidR="00C108DD" w:rsidRPr="00FB569A" w:rsidRDefault="00F07A5B" w:rsidP="00CE3FAB">
      <w:pPr>
        <w:jc w:val="both"/>
        <w:rPr>
          <w:rFonts w:asciiTheme="minorHAnsi" w:hAnsiTheme="minorHAnsi"/>
          <w:i/>
        </w:rPr>
      </w:pPr>
      <w:r w:rsidRPr="00FB569A">
        <w:rPr>
          <w:rFonts w:asciiTheme="minorHAnsi" w:hAnsiTheme="minorHAnsi"/>
          <w:i/>
        </w:rPr>
        <w:t>Sie können die Tabelle „Eingesehene Dokumente / Aufzeichnungen / Vorgänge“ endlos weiterführen, indem Sie weitere Tabellenzeilen einfügen. Die Kopfzeile w</w:t>
      </w:r>
      <w:r w:rsidR="00C108DD" w:rsidRPr="00FB569A">
        <w:rPr>
          <w:rFonts w:asciiTheme="minorHAnsi" w:hAnsiTheme="minorHAnsi"/>
          <w:i/>
        </w:rPr>
        <w:t xml:space="preserve">ird automatisiert </w:t>
      </w:r>
      <w:r w:rsidRPr="00FB569A">
        <w:rPr>
          <w:rFonts w:asciiTheme="minorHAnsi" w:hAnsiTheme="minorHAnsi"/>
          <w:i/>
        </w:rPr>
        <w:t>auf die folgenden Seiten übernommen.</w:t>
      </w:r>
    </w:p>
    <w:p w:rsidR="001400E6" w:rsidRPr="00FB569A" w:rsidRDefault="001400E6" w:rsidP="00CE3FAB">
      <w:pPr>
        <w:jc w:val="both"/>
        <w:rPr>
          <w:rFonts w:asciiTheme="minorHAnsi" w:hAnsiTheme="minorHAnsi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4"/>
        <w:gridCol w:w="3536"/>
        <w:gridCol w:w="4538"/>
      </w:tblGrid>
      <w:tr w:rsidR="001400E6" w:rsidRPr="00FB569A" w:rsidTr="00894CA9"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Erstellt:</w:t>
            </w:r>
          </w:p>
        </w:tc>
        <w:tc>
          <w:tcPr>
            <w:tcW w:w="3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Ersteller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  <w:tr w:rsidR="001400E6" w:rsidRPr="00FB569A" w:rsidTr="00894CA9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Geprüft: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der p</w:t>
            </w:r>
            <w:r w:rsid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r</w:t>
            </w: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üfenden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  <w:tr w:rsidR="001400E6" w:rsidRPr="00FB569A" w:rsidTr="00894CA9"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Freigegeben:</w:t>
            </w:r>
          </w:p>
        </w:tc>
        <w:tc>
          <w:tcPr>
            <w:tcW w:w="35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shd w:val="clear" w:color="auto" w:fill="C0C0C0"/>
                <w:lang w:eastAsia="zh-CN" w:bidi="hi-IN"/>
              </w:rPr>
              <w:t>Name der freigebenden Person</w:t>
            </w:r>
          </w:p>
        </w:tc>
        <w:tc>
          <w:tcPr>
            <w:tcW w:w="4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400E6" w:rsidRPr="00FB569A" w:rsidRDefault="001400E6" w:rsidP="001400E6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SimSun" w:hAnsiTheme="minorHAnsi" w:cs="Tahoma"/>
                <w:kern w:val="3"/>
                <w:lang w:eastAsia="zh-CN" w:bidi="hi-IN"/>
              </w:rPr>
            </w:pPr>
            <w:r w:rsidRPr="00FB569A">
              <w:rPr>
                <w:rFonts w:asciiTheme="minorHAnsi" w:eastAsia="SimSun" w:hAnsiTheme="minorHAnsi" w:cs="Tahoma"/>
                <w:kern w:val="3"/>
                <w:lang w:eastAsia="zh-CN" w:bidi="hi-IN"/>
              </w:rPr>
              <w:t>Datum und Unterschrift:</w:t>
            </w:r>
          </w:p>
        </w:tc>
      </w:tr>
    </w:tbl>
    <w:p w:rsidR="001400E6" w:rsidRPr="00F81823" w:rsidRDefault="001400E6" w:rsidP="00FB569A">
      <w:pPr>
        <w:jc w:val="both"/>
        <w:rPr>
          <w:sz w:val="20"/>
        </w:rPr>
      </w:pPr>
    </w:p>
    <w:sectPr w:rsidR="001400E6" w:rsidRPr="00F81823">
      <w:headerReference w:type="default" r:id="rId12"/>
      <w:footerReference w:type="default" r:id="rId13"/>
      <w:pgSz w:w="11906" w:h="16838" w:code="9"/>
      <w:pgMar w:top="1985" w:right="1134" w:bottom="1134" w:left="136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4F8" w:rsidRDefault="00EC34F8">
      <w:r>
        <w:separator/>
      </w:r>
    </w:p>
  </w:endnote>
  <w:endnote w:type="continuationSeparator" w:id="0">
    <w:p w:rsidR="00EC34F8" w:rsidRDefault="00EC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678"/>
      <w:gridCol w:w="2495"/>
    </w:tblGrid>
    <w:tr w:rsidR="001400E6" w:rsidRPr="009931D1" w:rsidTr="001C243E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1C243E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467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BE7AE1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249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9931D1" w:rsidRDefault="001400E6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9931D1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350757" w:rsidRPr="005A2A66" w:rsidRDefault="005A2A66" w:rsidP="005A2A66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84"/>
      <w:gridCol w:w="6944"/>
      <w:gridCol w:w="3852"/>
    </w:tblGrid>
    <w:tr w:rsidR="001400E6" w:rsidRPr="00771F33" w:rsidTr="001C243E">
      <w:tc>
        <w:tcPr>
          <w:tcW w:w="1323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C243E" w:rsidRPr="00771F33" w:rsidRDefault="001C243E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2365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771F33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1312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1400E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C32D3B" w:rsidRPr="003B1F8B" w:rsidRDefault="003B1F8B" w:rsidP="003B1F8B">
    <w:pPr>
      <w:rPr>
        <w:rFonts w:ascii="Calibri" w:hAnsi="Calibri"/>
        <w:sz w:val="17"/>
        <w:szCs w:val="17"/>
      </w:rPr>
    </w:pPr>
    <w:r w:rsidRPr="00117DC4">
      <w:rPr>
        <w:sz w:val="17"/>
        <w:szCs w:val="17"/>
      </w:rPr>
      <w:t xml:space="preserve">Das Urheberrecht (Copyright) liegt beim German </w:t>
    </w:r>
    <w:proofErr w:type="spellStart"/>
    <w:r w:rsidRPr="00117DC4">
      <w:rPr>
        <w:sz w:val="17"/>
        <w:szCs w:val="17"/>
      </w:rPr>
      <w:t>Biobank</w:t>
    </w:r>
    <w:proofErr w:type="spellEnd"/>
    <w:r w:rsidRPr="00117DC4">
      <w:rPr>
        <w:sz w:val="17"/>
        <w:szCs w:val="17"/>
      </w:rPr>
      <w:t xml:space="preserve"> </w:t>
    </w:r>
    <w:proofErr w:type="spellStart"/>
    <w:r w:rsidRPr="00117DC4">
      <w:rPr>
        <w:sz w:val="17"/>
        <w:szCs w:val="17"/>
      </w:rPr>
      <w:t>Node</w:t>
    </w:r>
    <w:proofErr w:type="spellEnd"/>
    <w:r w:rsidRPr="00117DC4">
      <w:rPr>
        <w:sz w:val="17"/>
        <w:szCs w:val="17"/>
      </w:rPr>
      <w:t xml:space="preserve"> (GBN). Die Weitergabe an Dritte ist nicht gestattet.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536"/>
      <w:gridCol w:w="2637"/>
    </w:tblGrid>
    <w:tr w:rsidR="001400E6" w:rsidRPr="00771F33" w:rsidTr="001C243E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C243E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Revision:</w:t>
          </w:r>
        </w:p>
      </w:tc>
      <w:tc>
        <w:tcPr>
          <w:tcW w:w="453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begin"/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instrText xml:space="preserve"> FILENAME   \* MERGEFORMAT </w:instrText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separate"/>
          </w:r>
          <w:r w:rsidR="001C243E">
            <w:rPr>
              <w:rFonts w:asciiTheme="minorHAnsi" w:eastAsia="SimSun" w:hAnsiTheme="minorHAnsi"/>
              <w:noProof/>
              <w:color w:val="808080"/>
              <w:kern w:val="3"/>
              <w:lang w:eastAsia="zh-CN" w:bidi="hi-IN"/>
            </w:rPr>
            <w:t>08.8b_GBN_FB_Prozessaudit.docx</w:t>
          </w: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2637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400E6" w:rsidRPr="00771F33" w:rsidRDefault="001400E6" w:rsidP="00894CA9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</w:pPr>
          <w:r w:rsidRPr="00771F33">
            <w:rPr>
              <w:rFonts w:asciiTheme="minorHAnsi" w:eastAsia="SimSun" w:hAnsiTheme="minorHAnsi"/>
              <w:color w:val="808080"/>
              <w:kern w:val="3"/>
              <w:lang w:eastAsia="zh-CN" w:bidi="hi-IN"/>
            </w:rPr>
            <w:t>Seite:</w:t>
          </w:r>
        </w:p>
      </w:tc>
    </w:tr>
  </w:tbl>
  <w:p w:rsidR="003B1F8B" w:rsidRPr="00117DC4" w:rsidRDefault="003B1F8B" w:rsidP="003B1F8B">
    <w:pPr>
      <w:rPr>
        <w:sz w:val="4"/>
        <w:szCs w:val="17"/>
      </w:rPr>
    </w:pPr>
  </w:p>
  <w:p w:rsidR="00C32D3B" w:rsidRPr="003B1F8B" w:rsidRDefault="003B1F8B" w:rsidP="003B1F8B">
    <w:pPr>
      <w:rPr>
        <w:rFonts w:ascii="Calibri" w:hAnsi="Calibri"/>
        <w:sz w:val="17"/>
        <w:szCs w:val="17"/>
      </w:rPr>
    </w:pPr>
    <w:r w:rsidRPr="00117DC4">
      <w:rPr>
        <w:sz w:val="17"/>
        <w:szCs w:val="17"/>
      </w:rPr>
      <w:t xml:space="preserve">Das Urheberrecht (Copyright) liegt beim German </w:t>
    </w:r>
    <w:proofErr w:type="spellStart"/>
    <w:r w:rsidRPr="00117DC4">
      <w:rPr>
        <w:sz w:val="17"/>
        <w:szCs w:val="17"/>
      </w:rPr>
      <w:t>Biobank</w:t>
    </w:r>
    <w:proofErr w:type="spellEnd"/>
    <w:r w:rsidRPr="00117DC4">
      <w:rPr>
        <w:sz w:val="17"/>
        <w:szCs w:val="17"/>
      </w:rPr>
      <w:t xml:space="preserve"> </w:t>
    </w:r>
    <w:proofErr w:type="spellStart"/>
    <w:r w:rsidRPr="00117DC4">
      <w:rPr>
        <w:sz w:val="17"/>
        <w:szCs w:val="17"/>
      </w:rPr>
      <w:t>Node</w:t>
    </w:r>
    <w:proofErr w:type="spellEnd"/>
    <w:r w:rsidRPr="00117DC4">
      <w:rPr>
        <w:sz w:val="17"/>
        <w:szCs w:val="17"/>
      </w:rPr>
      <w:t xml:space="preserve"> (GBN). Die Weitergabe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4F8" w:rsidRDefault="00EC34F8">
      <w:r>
        <w:separator/>
      </w:r>
    </w:p>
  </w:footnote>
  <w:footnote w:type="continuationSeparator" w:id="0">
    <w:p w:rsidR="00EC34F8" w:rsidRDefault="00EC3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8DD" w:rsidRDefault="009931D1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4203065</wp:posOffset>
          </wp:positionH>
          <wp:positionV relativeFrom="paragraph">
            <wp:posOffset>-464185</wp:posOffset>
          </wp:positionV>
          <wp:extent cx="2044800" cy="926478"/>
          <wp:effectExtent l="0" t="0" r="0" b="698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31D1" w:rsidRDefault="009931D1">
    <w:pPr>
      <w:pStyle w:val="Kopfzeile"/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9931D1" w:rsidRPr="00BC075F" w:rsidTr="009931D1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iCs/>
              <w:color w:val="FFFFFF" w:themeColor="background1"/>
            </w:rPr>
          </w:pPr>
          <w:r w:rsidRPr="00BC075F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BC075F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BC075F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BC075F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9931D1" w:rsidRPr="00BC075F" w:rsidTr="009931D1">
      <w:trPr>
        <w:trHeight w:val="909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iCs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9931D1" w:rsidRDefault="009931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D3B" w:rsidRDefault="00C42FC9" w:rsidP="00DC06AA">
    <w:pPr>
      <w:pStyle w:val="Kopfzeile"/>
      <w:rPr>
        <w:szCs w:val="2"/>
      </w:rPr>
    </w:pPr>
    <w:r>
      <w:rPr>
        <w:noProof/>
        <w:szCs w:val="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7261860</wp:posOffset>
          </wp:positionH>
          <wp:positionV relativeFrom="paragraph">
            <wp:posOffset>-340360</wp:posOffset>
          </wp:positionV>
          <wp:extent cx="2044800" cy="926478"/>
          <wp:effectExtent l="0" t="0" r="0" b="698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2FC9" w:rsidRDefault="00C42FC9" w:rsidP="00DC06AA">
    <w:pPr>
      <w:pStyle w:val="Kopfzeile"/>
      <w:rPr>
        <w:szCs w:val="2"/>
      </w:rPr>
    </w:pPr>
  </w:p>
  <w:p w:rsidR="00295893" w:rsidRDefault="00295893" w:rsidP="00DC06AA">
    <w:pPr>
      <w:pStyle w:val="Kopfzeile"/>
      <w:rPr>
        <w:szCs w:val="2"/>
      </w:rPr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92"/>
      <w:gridCol w:w="4894"/>
      <w:gridCol w:w="4894"/>
    </w:tblGrid>
    <w:tr w:rsidR="00C42FC9" w:rsidRPr="00771F33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771F33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iCs/>
            </w:rPr>
          </w:pPr>
          <w:r w:rsidRPr="00771F33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71F33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771F33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771F33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771F33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771F33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771F33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C42FC9" w:rsidRPr="00771F33" w:rsidTr="008A22CD">
      <w:trPr>
        <w:trHeight w:val="1051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C42FC9" w:rsidRPr="00771F33" w:rsidRDefault="00C42FC9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42FC9" w:rsidRPr="00771F33" w:rsidRDefault="00C42FC9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771F33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C42FC9" w:rsidRPr="00FC2B8C" w:rsidRDefault="00C42FC9" w:rsidP="00DC06AA">
    <w:pPr>
      <w:pStyle w:val="Kopfzeile"/>
      <w:rPr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1D1" w:rsidRDefault="009931D1" w:rsidP="009931D1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7C5AF8D" wp14:editId="15EC74BD">
          <wp:simplePos x="0" y="0"/>
          <wp:positionH relativeFrom="column">
            <wp:posOffset>4203065</wp:posOffset>
          </wp:positionH>
          <wp:positionV relativeFrom="paragraph">
            <wp:posOffset>-464185</wp:posOffset>
          </wp:positionV>
          <wp:extent cx="2044800" cy="926478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BN_RGB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800" cy="926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31D1" w:rsidRDefault="009931D1" w:rsidP="009931D1">
    <w:pPr>
      <w:pStyle w:val="Kopfzeile"/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9931D1" w:rsidRPr="00BC075F" w:rsidTr="008A22CD">
      <w:tc>
        <w:tcPr>
          <w:tcW w:w="32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Name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iCs/>
              <w:color w:val="FFFFFF" w:themeColor="background1"/>
            </w:rPr>
          </w:pPr>
          <w:r w:rsidRPr="00BC075F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BC075F">
            <w:rPr>
              <w:rFonts w:asciiTheme="minorHAnsi" w:hAnsiTheme="minorHAnsi"/>
              <w:color w:val="FFFFFF" w:themeColor="background1"/>
            </w:rPr>
            <w:instrText xml:space="preserve"> TITLE  \* FirstCap  \* MERGEFORMAT </w:instrTex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separate"/>
          </w:r>
          <w:r w:rsidRPr="00BC075F">
            <w:rPr>
              <w:rFonts w:asciiTheme="minorHAnsi" w:hAnsiTheme="minorHAnsi"/>
              <w:color w:val="FFFFFF" w:themeColor="background1"/>
            </w:rPr>
            <w:t>Auditprotokoll prozessorientiert</w:t>
          </w:r>
          <w:r w:rsidRPr="00BC075F">
            <w:rPr>
              <w:rFonts w:asciiTheme="minorHAnsi" w:hAnsiTheme="minorHAnsi"/>
              <w:color w:val="FFFFFF" w:themeColor="background1"/>
            </w:rPr>
            <w:fldChar w:fldCharType="end"/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 xml:space="preserve">Leitung der </w:t>
          </w:r>
          <w:proofErr w:type="spellStart"/>
          <w:r w:rsidRPr="00BC075F">
            <w:rPr>
              <w:rFonts w:asciiTheme="minorHAnsi" w:hAnsiTheme="minorHAnsi"/>
              <w:b w:val="0"/>
              <w:iCs/>
            </w:rPr>
            <w:t>Biobank</w:t>
          </w:r>
          <w:proofErr w:type="spellEnd"/>
          <w:r w:rsidRPr="00BC075F">
            <w:rPr>
              <w:rFonts w:asciiTheme="minorHAnsi" w:hAnsiTheme="minorHAnsi"/>
              <w:b w:val="0"/>
              <w:iCs/>
            </w:rPr>
            <w:t xml:space="preserve"> XXX</w:t>
          </w:r>
        </w:p>
      </w:tc>
    </w:tr>
    <w:tr w:rsidR="009931D1" w:rsidRPr="00BC075F" w:rsidTr="008A22CD">
      <w:trPr>
        <w:trHeight w:val="909"/>
      </w:trPr>
      <w:tc>
        <w:tcPr>
          <w:tcW w:w="3212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9931D1" w:rsidRPr="00BC075F" w:rsidRDefault="009931D1" w:rsidP="008A22CD">
          <w:pPr>
            <w:pStyle w:val="Kopfzeile"/>
            <w:rPr>
              <w:rFonts w:asciiTheme="minorHAnsi" w:hAnsiTheme="minorHAnsi"/>
              <w:iCs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9931D1" w:rsidRPr="00BC075F" w:rsidRDefault="009931D1" w:rsidP="008A22CD">
          <w:pPr>
            <w:pStyle w:val="Kopfzeile"/>
            <w:jc w:val="center"/>
            <w:rPr>
              <w:rFonts w:asciiTheme="minorHAnsi" w:hAnsiTheme="minorHAnsi"/>
              <w:b w:val="0"/>
              <w:iCs/>
            </w:rPr>
          </w:pPr>
          <w:r w:rsidRPr="00BC075F">
            <w:rPr>
              <w:rFonts w:asciiTheme="minorHAnsi" w:hAnsiTheme="minorHAnsi"/>
              <w:b w:val="0"/>
              <w:iCs/>
            </w:rPr>
            <w:t>Formblatt</w:t>
          </w:r>
        </w:p>
      </w:tc>
    </w:tr>
  </w:tbl>
  <w:p w:rsidR="009931D1" w:rsidRDefault="009931D1" w:rsidP="009931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8EEA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3DEDF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5EAC7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B1489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F3249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70A1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16A4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76F0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D07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6B06A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FE3893"/>
    <w:multiLevelType w:val="hybridMultilevel"/>
    <w:tmpl w:val="32C0439C"/>
    <w:lvl w:ilvl="0" w:tplc="389417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7392C"/>
    <w:multiLevelType w:val="hybridMultilevel"/>
    <w:tmpl w:val="0798C50E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63462"/>
    <w:multiLevelType w:val="hybridMultilevel"/>
    <w:tmpl w:val="FE2C8CB0"/>
    <w:lvl w:ilvl="0" w:tplc="6AEA0D64">
      <w:start w:val="1"/>
      <w:numFmt w:val="bullet"/>
      <w:lvlText w:val="-"/>
      <w:lvlJc w:val="left"/>
      <w:pPr>
        <w:tabs>
          <w:tab w:val="num" w:pos="1125"/>
        </w:tabs>
        <w:ind w:left="1105" w:hanging="340"/>
      </w:pPr>
      <w:rPr>
        <w:rFonts w:hint="default"/>
        <w:sz w:val="16"/>
      </w:rPr>
    </w:lvl>
    <w:lvl w:ilvl="1" w:tplc="CD46A7EA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0013F"/>
    <w:multiLevelType w:val="hybridMultilevel"/>
    <w:tmpl w:val="03F8A6C8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C18D1"/>
    <w:multiLevelType w:val="hybridMultilevel"/>
    <w:tmpl w:val="7BACFD24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4A99"/>
    <w:multiLevelType w:val="hybridMultilevel"/>
    <w:tmpl w:val="2ED29A46"/>
    <w:lvl w:ilvl="0" w:tplc="71982EE4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661B1"/>
    <w:multiLevelType w:val="multilevel"/>
    <w:tmpl w:val="DEDA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A40"/>
    <w:multiLevelType w:val="hybridMultilevel"/>
    <w:tmpl w:val="DEDADEBA"/>
    <w:lvl w:ilvl="0" w:tplc="450C4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9496B"/>
    <w:multiLevelType w:val="hybridMultilevel"/>
    <w:tmpl w:val="830280B6"/>
    <w:lvl w:ilvl="0" w:tplc="D474E198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92CD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A7F26DF"/>
    <w:multiLevelType w:val="hybridMultilevel"/>
    <w:tmpl w:val="F4202D8E"/>
    <w:lvl w:ilvl="0" w:tplc="D474E198">
      <w:start w:val="1"/>
      <w:numFmt w:val="bullet"/>
      <w:lvlText w:val="-"/>
      <w:lvlJc w:val="left"/>
      <w:pPr>
        <w:tabs>
          <w:tab w:val="num" w:pos="360"/>
        </w:tabs>
        <w:ind w:left="227" w:hanging="227"/>
      </w:pPr>
      <w:rPr>
        <w:rFonts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F105D58"/>
    <w:multiLevelType w:val="hybridMultilevel"/>
    <w:tmpl w:val="E6CA6B26"/>
    <w:lvl w:ilvl="0" w:tplc="BF329C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41D2A"/>
    <w:multiLevelType w:val="hybridMultilevel"/>
    <w:tmpl w:val="3BFEDB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B3367"/>
    <w:multiLevelType w:val="hybridMultilevel"/>
    <w:tmpl w:val="8A427C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A77168A"/>
    <w:multiLevelType w:val="hybridMultilevel"/>
    <w:tmpl w:val="D81A13FC"/>
    <w:lvl w:ilvl="0" w:tplc="7BAA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7845CC"/>
    <w:multiLevelType w:val="hybridMultilevel"/>
    <w:tmpl w:val="B1BCF524"/>
    <w:lvl w:ilvl="0" w:tplc="BF329C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F92BAC"/>
    <w:multiLevelType w:val="singleLevel"/>
    <w:tmpl w:val="4154A152"/>
    <w:lvl w:ilvl="0">
      <w:start w:val="1"/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4"/>
  </w:num>
  <w:num w:numId="13">
    <w:abstractNumId w:val="21"/>
  </w:num>
  <w:num w:numId="14">
    <w:abstractNumId w:val="25"/>
  </w:num>
  <w:num w:numId="15">
    <w:abstractNumId w:val="15"/>
  </w:num>
  <w:num w:numId="16">
    <w:abstractNumId w:val="13"/>
  </w:num>
  <w:num w:numId="17">
    <w:abstractNumId w:val="12"/>
  </w:num>
  <w:num w:numId="18">
    <w:abstractNumId w:val="19"/>
  </w:num>
  <w:num w:numId="19">
    <w:abstractNumId w:val="26"/>
  </w:num>
  <w:num w:numId="20">
    <w:abstractNumId w:val="20"/>
  </w:num>
  <w:num w:numId="21">
    <w:abstractNumId w:val="17"/>
  </w:num>
  <w:num w:numId="22">
    <w:abstractNumId w:val="16"/>
  </w:num>
  <w:num w:numId="23">
    <w:abstractNumId w:val="10"/>
  </w:num>
  <w:num w:numId="24">
    <w:abstractNumId w:val="18"/>
  </w:num>
  <w:num w:numId="25">
    <w:abstractNumId w:val="11"/>
  </w:num>
  <w:num w:numId="26">
    <w:abstractNumId w:val="1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oNotHyphenateCaps/>
  <w:drawingGridHorizontalSpacing w:val="28"/>
  <w:drawingGridVerticalSpacing w:val="28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96"/>
    <w:rsid w:val="000139ED"/>
    <w:rsid w:val="00013EC8"/>
    <w:rsid w:val="00016A55"/>
    <w:rsid w:val="00040221"/>
    <w:rsid w:val="00044FCF"/>
    <w:rsid w:val="0004672F"/>
    <w:rsid w:val="000529A9"/>
    <w:rsid w:val="00060B28"/>
    <w:rsid w:val="00071D65"/>
    <w:rsid w:val="0007440D"/>
    <w:rsid w:val="000A22CA"/>
    <w:rsid w:val="000A2B4E"/>
    <w:rsid w:val="000A32AA"/>
    <w:rsid w:val="000A376A"/>
    <w:rsid w:val="000A54D6"/>
    <w:rsid w:val="000B1DCD"/>
    <w:rsid w:val="000C4E7F"/>
    <w:rsid w:val="000D7F94"/>
    <w:rsid w:val="0010220A"/>
    <w:rsid w:val="0010599D"/>
    <w:rsid w:val="00107495"/>
    <w:rsid w:val="001218E9"/>
    <w:rsid w:val="0012342F"/>
    <w:rsid w:val="0013506A"/>
    <w:rsid w:val="001400E6"/>
    <w:rsid w:val="0014090D"/>
    <w:rsid w:val="00153E0C"/>
    <w:rsid w:val="0017599C"/>
    <w:rsid w:val="001770EC"/>
    <w:rsid w:val="00177734"/>
    <w:rsid w:val="001A0C4C"/>
    <w:rsid w:val="001A7EED"/>
    <w:rsid w:val="001B0EDC"/>
    <w:rsid w:val="001B4E0A"/>
    <w:rsid w:val="001C243E"/>
    <w:rsid w:val="001E0BA6"/>
    <w:rsid w:val="001E2804"/>
    <w:rsid w:val="001F18DD"/>
    <w:rsid w:val="002060BA"/>
    <w:rsid w:val="00217B7D"/>
    <w:rsid w:val="002222E5"/>
    <w:rsid w:val="00224336"/>
    <w:rsid w:val="0024293B"/>
    <w:rsid w:val="00271473"/>
    <w:rsid w:val="00283BB0"/>
    <w:rsid w:val="0028590C"/>
    <w:rsid w:val="00293C01"/>
    <w:rsid w:val="00295893"/>
    <w:rsid w:val="002968AA"/>
    <w:rsid w:val="00297D5D"/>
    <w:rsid w:val="002B05C4"/>
    <w:rsid w:val="002F4363"/>
    <w:rsid w:val="00302B9A"/>
    <w:rsid w:val="00303D98"/>
    <w:rsid w:val="0031453B"/>
    <w:rsid w:val="00320762"/>
    <w:rsid w:val="00325268"/>
    <w:rsid w:val="003260F7"/>
    <w:rsid w:val="00326E33"/>
    <w:rsid w:val="003357DE"/>
    <w:rsid w:val="00347569"/>
    <w:rsid w:val="00350757"/>
    <w:rsid w:val="003600A4"/>
    <w:rsid w:val="00360FCA"/>
    <w:rsid w:val="00373B93"/>
    <w:rsid w:val="00375322"/>
    <w:rsid w:val="003A4B04"/>
    <w:rsid w:val="003B11D6"/>
    <w:rsid w:val="003B1F8B"/>
    <w:rsid w:val="003C3E7C"/>
    <w:rsid w:val="003E665B"/>
    <w:rsid w:val="00401B8A"/>
    <w:rsid w:val="00403453"/>
    <w:rsid w:val="0041413E"/>
    <w:rsid w:val="004156B3"/>
    <w:rsid w:val="00437796"/>
    <w:rsid w:val="00442154"/>
    <w:rsid w:val="00456F3F"/>
    <w:rsid w:val="004606AF"/>
    <w:rsid w:val="0046232A"/>
    <w:rsid w:val="0046799A"/>
    <w:rsid w:val="00482A7C"/>
    <w:rsid w:val="004837CA"/>
    <w:rsid w:val="004C1CE2"/>
    <w:rsid w:val="004C7EB1"/>
    <w:rsid w:val="004D5DB8"/>
    <w:rsid w:val="004F3C11"/>
    <w:rsid w:val="005003AC"/>
    <w:rsid w:val="00556629"/>
    <w:rsid w:val="005573E0"/>
    <w:rsid w:val="00564552"/>
    <w:rsid w:val="005900F2"/>
    <w:rsid w:val="005A0682"/>
    <w:rsid w:val="005A2A66"/>
    <w:rsid w:val="005B33B8"/>
    <w:rsid w:val="005C4FCA"/>
    <w:rsid w:val="005D4BCD"/>
    <w:rsid w:val="005E46FC"/>
    <w:rsid w:val="005F04E8"/>
    <w:rsid w:val="005F1CC7"/>
    <w:rsid w:val="005F4F20"/>
    <w:rsid w:val="00603703"/>
    <w:rsid w:val="00613E55"/>
    <w:rsid w:val="006161E0"/>
    <w:rsid w:val="00632D15"/>
    <w:rsid w:val="006356CD"/>
    <w:rsid w:val="00644334"/>
    <w:rsid w:val="00653FF8"/>
    <w:rsid w:val="006612AD"/>
    <w:rsid w:val="006803B5"/>
    <w:rsid w:val="006C65FB"/>
    <w:rsid w:val="006E77EE"/>
    <w:rsid w:val="006F5386"/>
    <w:rsid w:val="00702329"/>
    <w:rsid w:val="00706BA8"/>
    <w:rsid w:val="00707E21"/>
    <w:rsid w:val="007243B0"/>
    <w:rsid w:val="007265D7"/>
    <w:rsid w:val="00732A82"/>
    <w:rsid w:val="007332AA"/>
    <w:rsid w:val="00736109"/>
    <w:rsid w:val="00742CAD"/>
    <w:rsid w:val="007576E7"/>
    <w:rsid w:val="00771F33"/>
    <w:rsid w:val="00787815"/>
    <w:rsid w:val="007A3464"/>
    <w:rsid w:val="007B2210"/>
    <w:rsid w:val="007B5B96"/>
    <w:rsid w:val="007D51DE"/>
    <w:rsid w:val="007D784B"/>
    <w:rsid w:val="007E69FA"/>
    <w:rsid w:val="007F7869"/>
    <w:rsid w:val="008133F2"/>
    <w:rsid w:val="00820B67"/>
    <w:rsid w:val="00822859"/>
    <w:rsid w:val="00846050"/>
    <w:rsid w:val="008806DF"/>
    <w:rsid w:val="00887163"/>
    <w:rsid w:val="00891645"/>
    <w:rsid w:val="00894CA9"/>
    <w:rsid w:val="008A2346"/>
    <w:rsid w:val="008D1E33"/>
    <w:rsid w:val="00906D4A"/>
    <w:rsid w:val="00921250"/>
    <w:rsid w:val="009231EA"/>
    <w:rsid w:val="00940D23"/>
    <w:rsid w:val="0096139E"/>
    <w:rsid w:val="0096406D"/>
    <w:rsid w:val="00965334"/>
    <w:rsid w:val="00971D54"/>
    <w:rsid w:val="00980F26"/>
    <w:rsid w:val="0098748D"/>
    <w:rsid w:val="00990154"/>
    <w:rsid w:val="0099077F"/>
    <w:rsid w:val="00992215"/>
    <w:rsid w:val="009931D1"/>
    <w:rsid w:val="009B1842"/>
    <w:rsid w:val="009E34F1"/>
    <w:rsid w:val="009E4228"/>
    <w:rsid w:val="009F6022"/>
    <w:rsid w:val="009F6839"/>
    <w:rsid w:val="00A359AB"/>
    <w:rsid w:val="00A36499"/>
    <w:rsid w:val="00A436DE"/>
    <w:rsid w:val="00A43BB5"/>
    <w:rsid w:val="00A4650F"/>
    <w:rsid w:val="00A509FB"/>
    <w:rsid w:val="00A76193"/>
    <w:rsid w:val="00AA19CB"/>
    <w:rsid w:val="00AA4638"/>
    <w:rsid w:val="00AB6EDB"/>
    <w:rsid w:val="00AC5AD9"/>
    <w:rsid w:val="00AE04B3"/>
    <w:rsid w:val="00AF1802"/>
    <w:rsid w:val="00AF221B"/>
    <w:rsid w:val="00B25B66"/>
    <w:rsid w:val="00B3365E"/>
    <w:rsid w:val="00B5039A"/>
    <w:rsid w:val="00B65F22"/>
    <w:rsid w:val="00B74C01"/>
    <w:rsid w:val="00B76E19"/>
    <w:rsid w:val="00B82F28"/>
    <w:rsid w:val="00B8530E"/>
    <w:rsid w:val="00B92CEB"/>
    <w:rsid w:val="00B958C5"/>
    <w:rsid w:val="00BA6A1C"/>
    <w:rsid w:val="00BA6EE0"/>
    <w:rsid w:val="00BB1D50"/>
    <w:rsid w:val="00BC075F"/>
    <w:rsid w:val="00BC1D2A"/>
    <w:rsid w:val="00BC45EE"/>
    <w:rsid w:val="00BD4DC7"/>
    <w:rsid w:val="00BE1524"/>
    <w:rsid w:val="00BE7AE1"/>
    <w:rsid w:val="00C108DD"/>
    <w:rsid w:val="00C32D3B"/>
    <w:rsid w:val="00C36A49"/>
    <w:rsid w:val="00C4214C"/>
    <w:rsid w:val="00C42FC9"/>
    <w:rsid w:val="00C87193"/>
    <w:rsid w:val="00CB31FB"/>
    <w:rsid w:val="00CB3E28"/>
    <w:rsid w:val="00CE3FAB"/>
    <w:rsid w:val="00D52B5B"/>
    <w:rsid w:val="00D602CB"/>
    <w:rsid w:val="00D63C43"/>
    <w:rsid w:val="00D94470"/>
    <w:rsid w:val="00DB03EC"/>
    <w:rsid w:val="00DC06AA"/>
    <w:rsid w:val="00DC5222"/>
    <w:rsid w:val="00DD7925"/>
    <w:rsid w:val="00DE4C31"/>
    <w:rsid w:val="00DE5E77"/>
    <w:rsid w:val="00DF4BD0"/>
    <w:rsid w:val="00E50DE4"/>
    <w:rsid w:val="00E53C14"/>
    <w:rsid w:val="00E619FC"/>
    <w:rsid w:val="00E65670"/>
    <w:rsid w:val="00E87216"/>
    <w:rsid w:val="00E9213C"/>
    <w:rsid w:val="00E955AD"/>
    <w:rsid w:val="00EC34F8"/>
    <w:rsid w:val="00ED7A7E"/>
    <w:rsid w:val="00EF2AD8"/>
    <w:rsid w:val="00EF2DF4"/>
    <w:rsid w:val="00F07A5B"/>
    <w:rsid w:val="00F1086D"/>
    <w:rsid w:val="00F15FC7"/>
    <w:rsid w:val="00F2478A"/>
    <w:rsid w:val="00F41FBE"/>
    <w:rsid w:val="00F44B5D"/>
    <w:rsid w:val="00F54E8F"/>
    <w:rsid w:val="00F551CB"/>
    <w:rsid w:val="00F611E2"/>
    <w:rsid w:val="00F659D8"/>
    <w:rsid w:val="00F7249A"/>
    <w:rsid w:val="00F76D48"/>
    <w:rsid w:val="00F81823"/>
    <w:rsid w:val="00F9622E"/>
    <w:rsid w:val="00FA3097"/>
    <w:rsid w:val="00FA5545"/>
    <w:rsid w:val="00FB569A"/>
    <w:rsid w:val="00FC2B8C"/>
    <w:rsid w:val="00FD19EC"/>
    <w:rsid w:val="00FF57B8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26C2B"/>
  <w15:docId w15:val="{7A53DA2B-EEF4-4321-A35C-8921B8F5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00E6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8"/>
      <w:szCs w:val="28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</w:rPr>
  </w:style>
  <w:style w:type="paragraph" w:styleId="berschrift6">
    <w:name w:val="heading 6"/>
    <w:basedOn w:val="Standard"/>
    <w:next w:val="Standard"/>
    <w:qFormat/>
    <w:rsid w:val="00326E33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tabs>
        <w:tab w:val="left" w:pos="993"/>
      </w:tabs>
      <w:autoSpaceDE w:val="0"/>
      <w:autoSpaceDN w:val="0"/>
      <w:adjustRightInd w:val="0"/>
    </w:pPr>
    <w:rPr>
      <w:color w:val="000000"/>
      <w:lang w:val="en-GB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b/>
      <w:bCs/>
      <w:sz w:val="28"/>
      <w:szCs w:val="28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4"/>
      <w:szCs w:val="14"/>
    </w:rPr>
  </w:style>
  <w:style w:type="character" w:styleId="Seitenzahl">
    <w:name w:val="page number"/>
    <w:rPr>
      <w:rFonts w:ascii="Arial" w:hAnsi="Arial" w:cs="Arial"/>
      <w:sz w:val="14"/>
      <w:szCs w:val="14"/>
    </w:rPr>
  </w:style>
  <w:style w:type="paragraph" w:styleId="Textkrper-Zeileneinzug">
    <w:name w:val="Body Text Indent"/>
    <w:basedOn w:val="Standard"/>
    <w:rsid w:val="00373B93"/>
    <w:pPr>
      <w:spacing w:after="120"/>
      <w:ind w:left="283"/>
    </w:pPr>
  </w:style>
  <w:style w:type="paragraph" w:customStyle="1" w:styleId="Toolname">
    <w:name w:val="Toolname"/>
    <w:basedOn w:val="Standard"/>
    <w:rsid w:val="00326E33"/>
    <w:rPr>
      <w:b/>
      <w:sz w:val="40"/>
      <w:szCs w:val="40"/>
    </w:rPr>
  </w:style>
  <w:style w:type="paragraph" w:styleId="Kommentartext">
    <w:name w:val="annotation text"/>
    <w:basedOn w:val="Standard"/>
    <w:rsid w:val="008806DF"/>
    <w:rPr>
      <w:sz w:val="20"/>
      <w:szCs w:val="20"/>
    </w:rPr>
  </w:style>
  <w:style w:type="character" w:styleId="Funotenzeichen">
    <w:name w:val="footnote reference"/>
    <w:rsid w:val="006356CD"/>
  </w:style>
  <w:style w:type="character" w:customStyle="1" w:styleId="hps">
    <w:name w:val="hps"/>
    <w:rsid w:val="006356CD"/>
  </w:style>
  <w:style w:type="table" w:styleId="Tabellenraster">
    <w:name w:val="Table Grid"/>
    <w:basedOn w:val="NormaleTabelle"/>
    <w:rsid w:val="00C4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958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958C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400E6"/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Reinhold%20Kaim\Anwendungsdaten\Microsoft\Vorlagen\Know-Now\KN-Universelle%20Dokumentenvorlage%20mit%20Logo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2BE5EEDF63BF4DB7CB12D784C78988" ma:contentTypeVersion="32" ma:contentTypeDescription="Ein neues Dokument erstellen." ma:contentTypeScope="" ma:versionID="ee66a1e081bc21e74148c6cc1880548b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aae8a149bad28127c2d6804d5c5c2e6b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D25E190D-D88A-4B07-8B03-24096D728A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866B78-5AB6-4432-9A9D-281F263ACE08}"/>
</file>

<file path=customXml/itemProps3.xml><?xml version="1.0" encoding="utf-8"?>
<ds:datastoreItem xmlns:ds="http://schemas.openxmlformats.org/officeDocument/2006/customXml" ds:itemID="{E42055D2-51A0-48B0-94AA-9D2C4F28C4FF}"/>
</file>

<file path=customXml/itemProps4.xml><?xml version="1.0" encoding="utf-8"?>
<ds:datastoreItem xmlns:ds="http://schemas.openxmlformats.org/officeDocument/2006/customXml" ds:itemID="{DDCECE4C-B2AB-4DF0-9A5A-08E0D666F772}"/>
</file>

<file path=docProps/app.xml><?xml version="1.0" encoding="utf-8"?>
<Properties xmlns="http://schemas.openxmlformats.org/officeDocument/2006/extended-properties" xmlns:vt="http://schemas.openxmlformats.org/officeDocument/2006/docPropsVTypes">
  <Template>KN-Universelle Dokumentenvorlage mit Logo.dot</Template>
  <TotalTime>0</TotalTime>
  <Pages>6</Pages>
  <Words>502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Auditprotokoll prozessorientiert</vt:lpstr>
    </vt:vector>
  </TitlesOfParts>
  <Company>Know-NOW Gesellschaft für Informationsmanagement mbH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Auditprotokoll prozessorientiert</dc:title>
  <dc:subject>Qualitätsmanagement</dc:subject>
  <dc:creator>Know-NOW</dc:creator>
  <cp:keywords>Eingesehene Dokumente, Aufzeichnungen, Vorgänge</cp:keywords>
  <dc:description>Rev. 2.0</dc:description>
  <cp:lastModifiedBy>Hartfeldt, Christiane</cp:lastModifiedBy>
  <cp:revision>10</cp:revision>
  <cp:lastPrinted>2017-02-15T07:44:00Z</cp:lastPrinted>
  <dcterms:created xsi:type="dcterms:W3CDTF">2017-05-03T12:45:00Z</dcterms:created>
  <dcterms:modified xsi:type="dcterms:W3CDTF">2018-10-16T10:24:00Z</dcterms:modified>
  <cp:category>656550 Qualitätsaudit intern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