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56" w:rsidRPr="00115414" w:rsidRDefault="00835D71" w:rsidP="00432B56">
      <w:pPr>
        <w:jc w:val="both"/>
        <w:rPr>
          <w:rFonts w:ascii="Calibri" w:hAnsi="Calibri"/>
          <w:sz w:val="24"/>
          <w:szCs w:val="24"/>
        </w:rPr>
      </w:pPr>
      <w:r w:rsidRPr="00115414">
        <w:rPr>
          <w:rFonts w:ascii="Calibri" w:hAnsi="Calibri"/>
          <w:sz w:val="24"/>
          <w:szCs w:val="24"/>
        </w:rPr>
        <w:t>Zweck: Darstellung der Aufgaben, Kompetenzen und Verantwortlichkeiten zur Überwachung aller Qualitätsaufzeichnungen</w:t>
      </w:r>
    </w:p>
    <w:p w:rsidR="00835D71" w:rsidRPr="00115414" w:rsidRDefault="00835D71" w:rsidP="00432B56">
      <w:pPr>
        <w:jc w:val="both"/>
        <w:rPr>
          <w:rFonts w:ascii="Calibri" w:hAnsi="Calibri"/>
          <w:sz w:val="24"/>
          <w:szCs w:val="24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07"/>
        <w:gridCol w:w="4261"/>
        <w:gridCol w:w="2954"/>
        <w:gridCol w:w="3608"/>
      </w:tblGrid>
      <w:tr w:rsidR="00835D71" w:rsidRPr="00115414" w:rsidTr="00115414">
        <w:trPr>
          <w:cantSplit/>
          <w:trHeight w:val="291"/>
        </w:trPr>
        <w:tc>
          <w:tcPr>
            <w:tcW w:w="3607" w:type="dxa"/>
            <w:shd w:val="clear" w:color="auto" w:fill="CBD0D7"/>
            <w:vAlign w:val="center"/>
          </w:tcPr>
          <w:p w:rsidR="00835D71" w:rsidRPr="00115414" w:rsidRDefault="000E28F9" w:rsidP="001154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A</w:t>
            </w:r>
            <w:r w:rsidR="00835D71" w:rsidRPr="00115414">
              <w:rPr>
                <w:rFonts w:ascii="Calibri" w:hAnsi="Calibri"/>
                <w:b/>
                <w:sz w:val="24"/>
                <w:szCs w:val="24"/>
              </w:rPr>
              <w:t>ufzeichnung bzw. -Gruppe</w:t>
            </w:r>
          </w:p>
        </w:tc>
        <w:tc>
          <w:tcPr>
            <w:tcW w:w="4261" w:type="dxa"/>
            <w:shd w:val="clear" w:color="auto" w:fill="CBD0D7"/>
            <w:vAlign w:val="center"/>
          </w:tcPr>
          <w:p w:rsidR="00835D71" w:rsidRPr="00115414" w:rsidRDefault="00835D71" w:rsidP="001154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Verantwortlich für vollständige Führung</w:t>
            </w:r>
          </w:p>
        </w:tc>
        <w:tc>
          <w:tcPr>
            <w:tcW w:w="2954" w:type="dxa"/>
            <w:shd w:val="clear" w:color="auto" w:fill="CBD0D7"/>
            <w:vAlign w:val="center"/>
          </w:tcPr>
          <w:p w:rsidR="00835D71" w:rsidRPr="00115414" w:rsidRDefault="00835D71" w:rsidP="00115414">
            <w:pPr>
              <w:spacing w:before="12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Archiviert bei</w:t>
            </w:r>
          </w:p>
        </w:tc>
        <w:tc>
          <w:tcPr>
            <w:tcW w:w="3608" w:type="dxa"/>
            <w:shd w:val="clear" w:color="auto" w:fill="CBD0D7"/>
            <w:vAlign w:val="center"/>
          </w:tcPr>
          <w:p w:rsidR="00835D71" w:rsidRPr="00115414" w:rsidRDefault="00835D71" w:rsidP="00115414">
            <w:pPr>
              <w:spacing w:before="12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115414">
              <w:rPr>
                <w:rFonts w:ascii="Calibri" w:hAnsi="Calibri"/>
                <w:b/>
                <w:sz w:val="24"/>
                <w:szCs w:val="24"/>
              </w:rPr>
              <w:t>Aufbewahrun</w:t>
            </w:r>
            <w:r w:rsidR="000E28F9" w:rsidRPr="00115414">
              <w:rPr>
                <w:rFonts w:ascii="Calibri" w:hAnsi="Calibri"/>
                <w:b/>
                <w:sz w:val="24"/>
                <w:szCs w:val="24"/>
              </w:rPr>
              <w:t>gs</w:t>
            </w:r>
            <w:r w:rsidRPr="00115414">
              <w:rPr>
                <w:rFonts w:ascii="Calibri" w:hAnsi="Calibri"/>
                <w:b/>
                <w:sz w:val="24"/>
                <w:szCs w:val="24"/>
              </w:rPr>
              <w:t>dauer (Jahre)</w:t>
            </w:r>
          </w:p>
        </w:tc>
      </w:tr>
      <w:tr w:rsidR="00835D71" w:rsidRPr="00115414" w:rsidTr="000E28F9">
        <w:trPr>
          <w:cantSplit/>
          <w:trHeight w:val="291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5414">
              <w:rPr>
                <w:rFonts w:ascii="Calibri" w:hAnsi="Calibri"/>
                <w:i/>
                <w:sz w:val="24"/>
                <w:szCs w:val="24"/>
              </w:rPr>
              <w:t>QM-Review</w:t>
            </w:r>
          </w:p>
        </w:tc>
        <w:tc>
          <w:tcPr>
            <w:tcW w:w="4261" w:type="dxa"/>
          </w:tcPr>
          <w:p w:rsidR="00835D71" w:rsidRPr="00115414" w:rsidRDefault="006A4F15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  <w:szCs w:val="24"/>
              </w:rPr>
              <w:t>Leitung Biobank</w:t>
            </w:r>
            <w:bookmarkStart w:id="0" w:name="_GoBack"/>
            <w:bookmarkEnd w:id="0"/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5414">
              <w:rPr>
                <w:rFonts w:ascii="Calibri" w:hAnsi="Calibri"/>
                <w:i/>
                <w:sz w:val="24"/>
                <w:szCs w:val="24"/>
              </w:rPr>
              <w:t>QMB</w:t>
            </w: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i/>
                <w:sz w:val="24"/>
                <w:szCs w:val="24"/>
              </w:rPr>
            </w:pPr>
            <w:r w:rsidRPr="00115414">
              <w:rPr>
                <w:rFonts w:ascii="Calibri" w:hAnsi="Calibri"/>
                <w:i/>
                <w:sz w:val="24"/>
                <w:szCs w:val="24"/>
              </w:rPr>
              <w:t>10</w:t>
            </w:r>
          </w:p>
        </w:tc>
      </w:tr>
      <w:tr w:rsidR="00835D71" w:rsidRPr="00115414" w:rsidTr="000E28F9">
        <w:trPr>
          <w:cantSplit/>
          <w:trHeight w:val="481"/>
        </w:trPr>
        <w:tc>
          <w:tcPr>
            <w:tcW w:w="3607" w:type="dxa"/>
          </w:tcPr>
          <w:p w:rsidR="00835D71" w:rsidRPr="00116353" w:rsidRDefault="00116353" w:rsidP="00116353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 xml:space="preserve">Auditbericht </w:t>
            </w:r>
          </w:p>
        </w:tc>
        <w:tc>
          <w:tcPr>
            <w:tcW w:w="4261" w:type="dxa"/>
          </w:tcPr>
          <w:p w:rsidR="00835D71" w:rsidRPr="00116353" w:rsidRDefault="00116353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>Int. Auditoren</w:t>
            </w:r>
          </w:p>
        </w:tc>
        <w:tc>
          <w:tcPr>
            <w:tcW w:w="2954" w:type="dxa"/>
          </w:tcPr>
          <w:p w:rsidR="00835D71" w:rsidRPr="00116353" w:rsidRDefault="00116353" w:rsidP="00FE45D4">
            <w:pPr>
              <w:spacing w:after="60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>QMB</w:t>
            </w:r>
          </w:p>
        </w:tc>
        <w:tc>
          <w:tcPr>
            <w:tcW w:w="3608" w:type="dxa"/>
          </w:tcPr>
          <w:p w:rsidR="00835D71" w:rsidRPr="00116353" w:rsidRDefault="00116353" w:rsidP="00FE45D4">
            <w:pPr>
              <w:spacing w:after="60"/>
              <w:jc w:val="center"/>
              <w:rPr>
                <w:rFonts w:ascii="Calibri" w:hAnsi="Calibri"/>
                <w:i/>
                <w:sz w:val="24"/>
                <w:szCs w:val="24"/>
              </w:rPr>
            </w:pPr>
            <w:r w:rsidRPr="00116353">
              <w:rPr>
                <w:rFonts w:ascii="Calibri" w:hAnsi="Calibri"/>
                <w:i/>
                <w:sz w:val="24"/>
                <w:szCs w:val="24"/>
              </w:rPr>
              <w:t>10</w:t>
            </w:r>
          </w:p>
        </w:tc>
      </w:tr>
      <w:tr w:rsidR="00835D71" w:rsidRPr="00115414" w:rsidTr="000E28F9">
        <w:trPr>
          <w:cantSplit/>
          <w:trHeight w:val="295"/>
        </w:trPr>
        <w:tc>
          <w:tcPr>
            <w:tcW w:w="3607" w:type="dxa"/>
          </w:tcPr>
          <w:p w:rsidR="00835D71" w:rsidRPr="00115414" w:rsidRDefault="00116353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</w:t>
            </w: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35D71" w:rsidRPr="00115414" w:rsidTr="000E28F9">
        <w:trPr>
          <w:cantSplit/>
          <w:trHeight w:val="633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35D71" w:rsidRPr="00115414" w:rsidTr="000E28F9">
        <w:trPr>
          <w:cantSplit/>
          <w:trHeight w:val="383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35D71" w:rsidRPr="00115414" w:rsidTr="000E28F9">
        <w:trPr>
          <w:cantSplit/>
          <w:trHeight w:val="287"/>
        </w:trPr>
        <w:tc>
          <w:tcPr>
            <w:tcW w:w="3607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261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54" w:type="dxa"/>
          </w:tcPr>
          <w:p w:rsidR="00835D71" w:rsidRPr="00115414" w:rsidRDefault="00835D71" w:rsidP="00FE45D4">
            <w:pPr>
              <w:spacing w:after="6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608" w:type="dxa"/>
          </w:tcPr>
          <w:p w:rsidR="00835D71" w:rsidRPr="00115414" w:rsidRDefault="00835D71" w:rsidP="00FE45D4">
            <w:pPr>
              <w:spacing w:after="6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0E28F9" w:rsidRPr="00FE45D4" w:rsidRDefault="000E28F9" w:rsidP="00432B56">
      <w:pPr>
        <w:jc w:val="both"/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rPr>
          <w:rFonts w:ascii="Calibri" w:hAnsi="Calibri"/>
          <w:szCs w:val="56"/>
        </w:rPr>
      </w:pPr>
    </w:p>
    <w:p w:rsidR="000E28F9" w:rsidRPr="00FE45D4" w:rsidRDefault="000E28F9" w:rsidP="000E28F9">
      <w:pPr>
        <w:tabs>
          <w:tab w:val="left" w:pos="2323"/>
        </w:tabs>
        <w:rPr>
          <w:rFonts w:ascii="Calibri" w:hAnsi="Calibri"/>
          <w:szCs w:val="56"/>
        </w:rPr>
      </w:pPr>
      <w:r w:rsidRPr="00FE45D4">
        <w:rPr>
          <w:rFonts w:ascii="Calibri" w:hAnsi="Calibri"/>
          <w:szCs w:val="56"/>
        </w:rPr>
        <w:tab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5342"/>
        <w:gridCol w:w="6860"/>
      </w:tblGrid>
      <w:tr w:rsidR="000E28F9" w:rsidRPr="00FE45D4" w:rsidTr="000E28F9">
        <w:trPr>
          <w:jc w:val="center"/>
        </w:trPr>
        <w:tc>
          <w:tcPr>
            <w:tcW w:w="81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Name Ersteller</w:t>
            </w:r>
          </w:p>
        </w:tc>
        <w:tc>
          <w:tcPr>
            <w:tcW w:w="23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Datum und Unterschrift:</w:t>
            </w:r>
          </w:p>
        </w:tc>
      </w:tr>
      <w:tr w:rsidR="000E28F9" w:rsidRPr="00FE45D4" w:rsidTr="000E28F9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Datum und Unterschrift:</w:t>
            </w:r>
          </w:p>
        </w:tc>
      </w:tr>
      <w:tr w:rsidR="000E28F9" w:rsidRPr="00FE45D4" w:rsidTr="000E28F9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E28F9" w:rsidRPr="00FE45D4" w:rsidRDefault="000E28F9" w:rsidP="00FE45D4">
            <w:pPr>
              <w:pStyle w:val="TableContents"/>
              <w:jc w:val="both"/>
              <w:rPr>
                <w:rFonts w:ascii="Calibri" w:hAnsi="Calibri"/>
              </w:rPr>
            </w:pPr>
            <w:r w:rsidRPr="00FE45D4">
              <w:rPr>
                <w:rFonts w:ascii="Calibri" w:hAnsi="Calibri" w:cs="Arial"/>
              </w:rPr>
              <w:t>Datum und Unterschrift:</w:t>
            </w:r>
          </w:p>
        </w:tc>
      </w:tr>
    </w:tbl>
    <w:p w:rsidR="00835D71" w:rsidRPr="00FE45D4" w:rsidRDefault="00835D71" w:rsidP="000E28F9">
      <w:pPr>
        <w:tabs>
          <w:tab w:val="left" w:pos="2323"/>
        </w:tabs>
        <w:rPr>
          <w:rFonts w:ascii="Calibri" w:hAnsi="Calibri"/>
          <w:szCs w:val="56"/>
        </w:rPr>
      </w:pPr>
    </w:p>
    <w:sectPr w:rsidR="00835D71" w:rsidRPr="00FE45D4" w:rsidSect="00B63EAC">
      <w:headerReference w:type="default" r:id="rId10"/>
      <w:footerReference w:type="default" r:id="rId11"/>
      <w:pgSz w:w="16838" w:h="11906" w:orient="landscape" w:code="9"/>
      <w:pgMar w:top="1134" w:right="1134" w:bottom="1418" w:left="1134" w:header="425" w:footer="5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B1" w:rsidRDefault="00F244B1">
      <w:r>
        <w:separator/>
      </w:r>
    </w:p>
  </w:endnote>
  <w:endnote w:type="continuationSeparator" w:id="0">
    <w:p w:rsidR="00F244B1" w:rsidRDefault="00F2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571"/>
      <w:gridCol w:w="7311"/>
      <w:gridCol w:w="3682"/>
    </w:tblGrid>
    <w:tr w:rsidR="00115414" w:rsidRPr="00F244B1" w:rsidTr="00190A54">
      <w:tc>
        <w:tcPr>
          <w:tcW w:w="122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F244B1" w:rsidRDefault="00115414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190A54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10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F244B1" w:rsidRDefault="00115414" w:rsidP="000E28F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center"/>
            <w:textAlignment w:val="baseline"/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190A54">
            <w:rPr>
              <w:rFonts w:ascii="Calibri" w:eastAsia="SimSun" w:hAnsi="Calibr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08.4b_GBN_FB_Matrix_Aufzeichnungen.docx</w:t>
          </w: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264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F244B1" w:rsidRDefault="00115414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F244B1">
            <w:rPr>
              <w:rFonts w:ascii="Calibri" w:eastAsia="SimSun" w:hAnsi="Calibr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A55258" w:rsidRPr="00117DC4" w:rsidRDefault="00A55258" w:rsidP="00A55258">
    <w:pPr>
      <w:rPr>
        <w:sz w:val="4"/>
        <w:szCs w:val="17"/>
      </w:rPr>
    </w:pPr>
  </w:p>
  <w:p w:rsidR="00115414" w:rsidRPr="00151B9B" w:rsidRDefault="00151B9B" w:rsidP="00151B9B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B1" w:rsidRDefault="00F244B1">
      <w:r>
        <w:separator/>
      </w:r>
    </w:p>
  </w:footnote>
  <w:footnote w:type="continuationSeparator" w:id="0">
    <w:p w:rsidR="00F244B1" w:rsidRDefault="00F24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14" w:rsidRDefault="00360896" w:rsidP="00115414">
    <w:pPr>
      <w:pStyle w:val="Kopfzeile"/>
      <w:jc w:val="lef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7397115</wp:posOffset>
          </wp:positionH>
          <wp:positionV relativeFrom="paragraph">
            <wp:posOffset>-114300</wp:posOffset>
          </wp:positionV>
          <wp:extent cx="2044700" cy="923290"/>
          <wp:effectExtent l="0" t="0" r="0" b="0"/>
          <wp:wrapNone/>
          <wp:docPr id="1" name="Bild 1" descr="GBN_RGB_schwar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BN_RGB_schwar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3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5414" w:rsidRDefault="00115414" w:rsidP="00115414">
    <w:pPr>
      <w:pStyle w:val="Kopfzeile"/>
      <w:jc w:val="left"/>
    </w:pPr>
  </w:p>
  <w:p w:rsidR="00115414" w:rsidRDefault="00115414" w:rsidP="00115414">
    <w:pPr>
      <w:pStyle w:val="Kopfzeile"/>
      <w:jc w:val="left"/>
    </w:pPr>
  </w:p>
  <w:p w:rsidR="00115414" w:rsidRDefault="00115414" w:rsidP="00115414">
    <w:pPr>
      <w:pStyle w:val="Kopfzeile"/>
      <w:jc w:val="left"/>
    </w:pPr>
  </w:p>
  <w:p w:rsidR="00115414" w:rsidRDefault="00115414" w:rsidP="00115414">
    <w:pPr>
      <w:pStyle w:val="Kopfzeile"/>
      <w:jc w:val="left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52"/>
      <w:gridCol w:w="4856"/>
      <w:gridCol w:w="4856"/>
    </w:tblGrid>
    <w:tr w:rsidR="00115414" w:rsidRPr="00EE6718" w:rsidTr="00115414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Name der Biobank</w:t>
          </w:r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115414" w:rsidRPr="00EE6718" w:rsidRDefault="00115414" w:rsidP="00115414">
          <w:pPr>
            <w:jc w:val="center"/>
            <w:rPr>
              <w:rFonts w:ascii="Calibri" w:eastAsia="SimSun" w:hAnsi="Calibri" w:cs="Arial"/>
              <w:b/>
              <w:iCs/>
              <w:color w:val="FFFFFF"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hAnsi="Calibri"/>
              <w:b/>
              <w:color w:val="FFFFFF"/>
              <w:sz w:val="28"/>
              <w:szCs w:val="24"/>
            </w:rPr>
            <w:t>Matrix Aufzeichnungen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Leitung der Biobank XXX</w:t>
          </w:r>
        </w:p>
      </w:tc>
    </w:tr>
    <w:tr w:rsidR="00115414" w:rsidRPr="00EE6718" w:rsidTr="00115414">
      <w:trPr>
        <w:trHeight w:val="809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115414" w:rsidRPr="00EE6718" w:rsidRDefault="00115414" w:rsidP="00115414">
          <w:pPr>
            <w:spacing w:before="0"/>
            <w:rPr>
              <w:rFonts w:ascii="Calibri" w:hAnsi="Calibri" w:cs="Arial"/>
              <w:iCs/>
              <w:sz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115414" w:rsidRPr="00EE6718" w:rsidRDefault="00115414" w:rsidP="00115414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</w:pPr>
          <w:r w:rsidRPr="00EE6718">
            <w:rPr>
              <w:rFonts w:ascii="Calibri" w:eastAsia="SimSun" w:hAnsi="Calibri" w:cs="Arial"/>
              <w:iCs/>
              <w:kern w:val="3"/>
              <w:sz w:val="28"/>
              <w:szCs w:val="24"/>
              <w:lang w:eastAsia="zh-CN" w:bidi="hi-IN"/>
            </w:rPr>
            <w:t>Formblatt</w:t>
          </w:r>
        </w:p>
      </w:tc>
    </w:tr>
  </w:tbl>
  <w:p w:rsidR="00115414" w:rsidRPr="00432B56" w:rsidRDefault="00115414" w:rsidP="00115414">
    <w:pPr>
      <w:pStyle w:val="Kopfzeil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AAA"/>
    <w:multiLevelType w:val="hybridMultilevel"/>
    <w:tmpl w:val="0E763B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B32F64"/>
    <w:multiLevelType w:val="multilevel"/>
    <w:tmpl w:val="33B295F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AA2E50"/>
    <w:multiLevelType w:val="hybridMultilevel"/>
    <w:tmpl w:val="ECA886F2"/>
    <w:lvl w:ilvl="0" w:tplc="B4ACD4B6">
      <w:start w:val="1"/>
      <w:numFmt w:val="bullet"/>
      <w:lvlText w:val="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DB46ABA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736E31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4440E6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D74036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CB78578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E0CC6BC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C024CC6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2E2EE8F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D61736D"/>
    <w:multiLevelType w:val="hybridMultilevel"/>
    <w:tmpl w:val="C600A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7A"/>
    <w:rsid w:val="000157F2"/>
    <w:rsid w:val="0003330F"/>
    <w:rsid w:val="00037D97"/>
    <w:rsid w:val="00046299"/>
    <w:rsid w:val="00057F66"/>
    <w:rsid w:val="000760FD"/>
    <w:rsid w:val="00092D3D"/>
    <w:rsid w:val="000A4D54"/>
    <w:rsid w:val="000A7AD9"/>
    <w:rsid w:val="000B4787"/>
    <w:rsid w:val="000C1CF9"/>
    <w:rsid w:val="000D246D"/>
    <w:rsid w:val="000D7E3D"/>
    <w:rsid w:val="000E28F9"/>
    <w:rsid w:val="000E61AA"/>
    <w:rsid w:val="00113FFA"/>
    <w:rsid w:val="00115414"/>
    <w:rsid w:val="00116353"/>
    <w:rsid w:val="00117982"/>
    <w:rsid w:val="00131AE4"/>
    <w:rsid w:val="00140501"/>
    <w:rsid w:val="00147A53"/>
    <w:rsid w:val="00151B9B"/>
    <w:rsid w:val="001779E3"/>
    <w:rsid w:val="00180B8B"/>
    <w:rsid w:val="00180F48"/>
    <w:rsid w:val="00190A54"/>
    <w:rsid w:val="001B1842"/>
    <w:rsid w:val="001B5777"/>
    <w:rsid w:val="001D02D3"/>
    <w:rsid w:val="001D148E"/>
    <w:rsid w:val="001E2C9E"/>
    <w:rsid w:val="001E68E1"/>
    <w:rsid w:val="001F35EC"/>
    <w:rsid w:val="00215D62"/>
    <w:rsid w:val="00222762"/>
    <w:rsid w:val="00224729"/>
    <w:rsid w:val="00226BEE"/>
    <w:rsid w:val="002271D0"/>
    <w:rsid w:val="00234CDA"/>
    <w:rsid w:val="002C05BA"/>
    <w:rsid w:val="002E02FC"/>
    <w:rsid w:val="00300865"/>
    <w:rsid w:val="00305B08"/>
    <w:rsid w:val="00313556"/>
    <w:rsid w:val="003143EA"/>
    <w:rsid w:val="003434ED"/>
    <w:rsid w:val="00354D74"/>
    <w:rsid w:val="00360896"/>
    <w:rsid w:val="003641F8"/>
    <w:rsid w:val="003960EC"/>
    <w:rsid w:val="003A1B6C"/>
    <w:rsid w:val="003C619D"/>
    <w:rsid w:val="003E0214"/>
    <w:rsid w:val="003E7D14"/>
    <w:rsid w:val="00403D84"/>
    <w:rsid w:val="0040694D"/>
    <w:rsid w:val="00432B56"/>
    <w:rsid w:val="004342CA"/>
    <w:rsid w:val="00434866"/>
    <w:rsid w:val="004372A5"/>
    <w:rsid w:val="00450BC5"/>
    <w:rsid w:val="00456832"/>
    <w:rsid w:val="004661BA"/>
    <w:rsid w:val="004705DF"/>
    <w:rsid w:val="00473175"/>
    <w:rsid w:val="00477E3C"/>
    <w:rsid w:val="0048459B"/>
    <w:rsid w:val="00484AA6"/>
    <w:rsid w:val="00485F59"/>
    <w:rsid w:val="004B23DF"/>
    <w:rsid w:val="004B3E5B"/>
    <w:rsid w:val="004B418E"/>
    <w:rsid w:val="004B474D"/>
    <w:rsid w:val="004C0573"/>
    <w:rsid w:val="004D3C99"/>
    <w:rsid w:val="004F28FE"/>
    <w:rsid w:val="005527AA"/>
    <w:rsid w:val="00556DA2"/>
    <w:rsid w:val="005709D7"/>
    <w:rsid w:val="00571F7E"/>
    <w:rsid w:val="0057770E"/>
    <w:rsid w:val="00583DDE"/>
    <w:rsid w:val="005A0E1A"/>
    <w:rsid w:val="005A6102"/>
    <w:rsid w:val="005A6AB6"/>
    <w:rsid w:val="005D068F"/>
    <w:rsid w:val="005D55F7"/>
    <w:rsid w:val="005D7BF3"/>
    <w:rsid w:val="005E1518"/>
    <w:rsid w:val="005F6C03"/>
    <w:rsid w:val="0060450E"/>
    <w:rsid w:val="00627BF3"/>
    <w:rsid w:val="00631F67"/>
    <w:rsid w:val="006433ED"/>
    <w:rsid w:val="00644A37"/>
    <w:rsid w:val="00652964"/>
    <w:rsid w:val="00655561"/>
    <w:rsid w:val="006570CA"/>
    <w:rsid w:val="00666DE2"/>
    <w:rsid w:val="006A47C3"/>
    <w:rsid w:val="006A4F15"/>
    <w:rsid w:val="006B02BC"/>
    <w:rsid w:val="006E233E"/>
    <w:rsid w:val="006F6630"/>
    <w:rsid w:val="0074501D"/>
    <w:rsid w:val="00747E8F"/>
    <w:rsid w:val="007505DC"/>
    <w:rsid w:val="00755654"/>
    <w:rsid w:val="0076107F"/>
    <w:rsid w:val="00792092"/>
    <w:rsid w:val="007B329C"/>
    <w:rsid w:val="007C13AA"/>
    <w:rsid w:val="008003E2"/>
    <w:rsid w:val="008261FB"/>
    <w:rsid w:val="00826AC5"/>
    <w:rsid w:val="008306BD"/>
    <w:rsid w:val="00835D71"/>
    <w:rsid w:val="00843822"/>
    <w:rsid w:val="00861B9D"/>
    <w:rsid w:val="008834A6"/>
    <w:rsid w:val="008923B0"/>
    <w:rsid w:val="00895992"/>
    <w:rsid w:val="008A4518"/>
    <w:rsid w:val="008D3520"/>
    <w:rsid w:val="008E6752"/>
    <w:rsid w:val="008E6FCE"/>
    <w:rsid w:val="00926376"/>
    <w:rsid w:val="00951ACD"/>
    <w:rsid w:val="00955CAC"/>
    <w:rsid w:val="0099420A"/>
    <w:rsid w:val="009B0C45"/>
    <w:rsid w:val="009C053D"/>
    <w:rsid w:val="009C7AD0"/>
    <w:rsid w:val="009D13C9"/>
    <w:rsid w:val="009E5417"/>
    <w:rsid w:val="009F6678"/>
    <w:rsid w:val="00A24293"/>
    <w:rsid w:val="00A271C0"/>
    <w:rsid w:val="00A5213B"/>
    <w:rsid w:val="00A54297"/>
    <w:rsid w:val="00A55258"/>
    <w:rsid w:val="00A80366"/>
    <w:rsid w:val="00AA69E8"/>
    <w:rsid w:val="00AB4AF3"/>
    <w:rsid w:val="00AE04E8"/>
    <w:rsid w:val="00AE0820"/>
    <w:rsid w:val="00AF1E85"/>
    <w:rsid w:val="00B178D1"/>
    <w:rsid w:val="00B25D16"/>
    <w:rsid w:val="00B54EC8"/>
    <w:rsid w:val="00B63EAC"/>
    <w:rsid w:val="00B641D5"/>
    <w:rsid w:val="00BA2FB2"/>
    <w:rsid w:val="00BB78D7"/>
    <w:rsid w:val="00BD7D9B"/>
    <w:rsid w:val="00BF0BDB"/>
    <w:rsid w:val="00C0797B"/>
    <w:rsid w:val="00C271E3"/>
    <w:rsid w:val="00C278A1"/>
    <w:rsid w:val="00C304FD"/>
    <w:rsid w:val="00C30D07"/>
    <w:rsid w:val="00C321D6"/>
    <w:rsid w:val="00C3267A"/>
    <w:rsid w:val="00C34AA5"/>
    <w:rsid w:val="00C35A0B"/>
    <w:rsid w:val="00C41B3E"/>
    <w:rsid w:val="00C4297F"/>
    <w:rsid w:val="00C533B1"/>
    <w:rsid w:val="00C655C1"/>
    <w:rsid w:val="00C95553"/>
    <w:rsid w:val="00CF6E3F"/>
    <w:rsid w:val="00D04411"/>
    <w:rsid w:val="00D06727"/>
    <w:rsid w:val="00D23FA6"/>
    <w:rsid w:val="00D24BCE"/>
    <w:rsid w:val="00D333CA"/>
    <w:rsid w:val="00D46E61"/>
    <w:rsid w:val="00D57080"/>
    <w:rsid w:val="00D576DB"/>
    <w:rsid w:val="00D60D95"/>
    <w:rsid w:val="00D673FA"/>
    <w:rsid w:val="00D94D92"/>
    <w:rsid w:val="00DA261C"/>
    <w:rsid w:val="00DA39A7"/>
    <w:rsid w:val="00DA52D4"/>
    <w:rsid w:val="00DA725E"/>
    <w:rsid w:val="00DC15F7"/>
    <w:rsid w:val="00DC1D89"/>
    <w:rsid w:val="00DC2CB2"/>
    <w:rsid w:val="00DC2DFF"/>
    <w:rsid w:val="00DC68B3"/>
    <w:rsid w:val="00DF1B6E"/>
    <w:rsid w:val="00E01CB2"/>
    <w:rsid w:val="00E147FF"/>
    <w:rsid w:val="00E329B7"/>
    <w:rsid w:val="00E36928"/>
    <w:rsid w:val="00E3761D"/>
    <w:rsid w:val="00E66188"/>
    <w:rsid w:val="00E97D4E"/>
    <w:rsid w:val="00EB46FA"/>
    <w:rsid w:val="00EB4BCA"/>
    <w:rsid w:val="00EB7927"/>
    <w:rsid w:val="00EE6718"/>
    <w:rsid w:val="00F00C90"/>
    <w:rsid w:val="00F14AFF"/>
    <w:rsid w:val="00F160B1"/>
    <w:rsid w:val="00F162B7"/>
    <w:rsid w:val="00F244B1"/>
    <w:rsid w:val="00F3526F"/>
    <w:rsid w:val="00F44A2B"/>
    <w:rsid w:val="00F83913"/>
    <w:rsid w:val="00F9265F"/>
    <w:rsid w:val="00F9712D"/>
    <w:rsid w:val="00FA29E8"/>
    <w:rsid w:val="00FE45D4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1B5107A"/>
  <w15:docId w15:val="{F0664ADC-FFC8-4A40-B418-1F878324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2"/>
        <w:tab w:val="num" w:pos="709"/>
      </w:tabs>
      <w:spacing w:before="360" w:after="60"/>
      <w:ind w:left="709" w:hanging="709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tabs>
        <w:tab w:val="clear" w:pos="576"/>
        <w:tab w:val="num" w:pos="709"/>
      </w:tabs>
      <w:spacing w:before="240" w:after="60"/>
      <w:ind w:left="709" w:hanging="709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ind w:left="862" w:hanging="862"/>
      <w:outlineLvl w:val="3"/>
    </w:pPr>
  </w:style>
  <w:style w:type="paragraph" w:styleId="berschrift5">
    <w:name w:val="heading 5"/>
    <w:basedOn w:val="Standard"/>
    <w:next w:val="Standard"/>
    <w:qFormat/>
    <w:pPr>
      <w:spacing w:after="60"/>
      <w:outlineLvl w:val="4"/>
    </w:pPr>
    <w:rPr>
      <w:b/>
      <w:i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customStyle="1" w:styleId="Basis-Inhaltsverzeichnis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styleId="Textkrper3">
    <w:name w:val="Body Text 3"/>
    <w:basedOn w:val="Standard"/>
    <w:rPr>
      <w:b/>
    </w:rPr>
  </w:style>
  <w:style w:type="paragraph" w:styleId="Textkrper-Zeileneinzug">
    <w:name w:val="Body Text Indent"/>
    <w:basedOn w:val="Standard"/>
    <w:pPr>
      <w:ind w:left="709" w:hanging="709"/>
    </w:pPr>
    <w:rPr>
      <w:sz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Standard5">
    <w:name w:val="Standard5"/>
    <w:basedOn w:val="Standard"/>
    <w:pPr>
      <w:ind w:left="1843"/>
      <w:jc w:val="both"/>
    </w:pPr>
    <w:rPr>
      <w:rFonts w:ascii="Times New Roman" w:hAnsi="Times New Roman"/>
      <w:sz w:val="22"/>
    </w:rPr>
  </w:style>
  <w:style w:type="paragraph" w:styleId="Verzeichnis1">
    <w:name w:val="toc 1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40" w:after="40"/>
      <w:ind w:left="1134" w:hanging="85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pPr>
      <w:keepNext/>
      <w:tabs>
        <w:tab w:val="left" w:pos="1134"/>
        <w:tab w:val="right" w:leader="dot" w:pos="9072"/>
      </w:tabs>
      <w:spacing w:before="0"/>
      <w:ind w:left="1134" w:hanging="850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0" w:line="252" w:lineRule="auto"/>
      <w:ind w:left="284"/>
    </w:pPr>
    <w:rPr>
      <w:noProof/>
    </w:r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table" w:customStyle="1" w:styleId="Tabellengitternetz">
    <w:name w:val="Tabellengitternetz"/>
    <w:basedOn w:val="NormaleTabelle"/>
    <w:rsid w:val="00B641D5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semiHidden/>
    <w:rsid w:val="001D02D3"/>
  </w:style>
  <w:style w:type="paragraph" w:styleId="Listenabsatz">
    <w:name w:val="List Paragraph"/>
    <w:basedOn w:val="Standard"/>
    <w:uiPriority w:val="34"/>
    <w:qFormat/>
    <w:rsid w:val="00D06727"/>
    <w:pPr>
      <w:spacing w:before="0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147A5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47A5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0E28F9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24452F-7764-4307-A3AC-1D4C3BD24DB5}">
  <ds:schemaRefs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6A12075-215B-48CC-8213-DC3D4C296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16E5E-CBAA-45E5-80ED-32DA4F1A7B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Zweck/Ziel</vt:lpstr>
    </vt:vector>
  </TitlesOfParts>
  <Company>Universitätsklinikum Jena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Zweck/Ziel</dc:title>
  <dc:creator>Fritsch</dc:creator>
  <cp:lastModifiedBy>Hartfeldt, Christiane</cp:lastModifiedBy>
  <cp:revision>2</cp:revision>
  <cp:lastPrinted>2015-01-27T09:02:00Z</cp:lastPrinted>
  <dcterms:created xsi:type="dcterms:W3CDTF">2020-03-06T10:35:00Z</dcterms:created>
  <dcterms:modified xsi:type="dcterms:W3CDTF">2020-03-06T10:35:00Z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