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8AD143" w14:textId="29FAD89D" w:rsidR="00790769" w:rsidRPr="002B34D2" w:rsidRDefault="005322DE" w:rsidP="005322DE">
      <w:pPr>
        <w:jc w:val="center"/>
        <w:rPr>
          <w:rFonts w:ascii="Times New Roman" w:hAnsi="Times New Roman"/>
          <w:b/>
          <w:color w:val="000000" w:themeColor="text1"/>
          <w:sz w:val="28"/>
          <w:szCs w:val="28"/>
          <w:lang w:val="en-GB"/>
        </w:rPr>
      </w:pPr>
      <w:r w:rsidRPr="002B34D2">
        <w:rPr>
          <w:rFonts w:ascii="Times New Roman" w:hAnsi="Times New Roman"/>
          <w:b/>
          <w:color w:val="000000" w:themeColor="text1"/>
          <w:sz w:val="28"/>
          <w:szCs w:val="28"/>
          <w:lang w:val="en-GB"/>
        </w:rPr>
        <w:t xml:space="preserve">An </w:t>
      </w:r>
      <w:r w:rsidR="004F6DF0" w:rsidRPr="002B34D2">
        <w:rPr>
          <w:rFonts w:ascii="Times New Roman" w:hAnsi="Times New Roman"/>
          <w:b/>
          <w:color w:val="000000" w:themeColor="text1"/>
          <w:sz w:val="28"/>
          <w:szCs w:val="28"/>
          <w:lang w:val="en-GB"/>
        </w:rPr>
        <w:t>Analytical Solution of the Laplace</w:t>
      </w:r>
      <w:r w:rsidRPr="002B34D2">
        <w:rPr>
          <w:rFonts w:ascii="Times New Roman" w:hAnsi="Times New Roman"/>
          <w:b/>
          <w:color w:val="000000" w:themeColor="text1"/>
          <w:sz w:val="28"/>
          <w:szCs w:val="28"/>
          <w:lang w:val="en-GB"/>
        </w:rPr>
        <w:t xml:space="preserve"> Equation with Robin Conditions</w:t>
      </w:r>
      <w:r w:rsidR="004F6DF0" w:rsidRPr="002B34D2">
        <w:rPr>
          <w:rFonts w:ascii="Times New Roman" w:hAnsi="Times New Roman"/>
          <w:b/>
          <w:color w:val="000000" w:themeColor="text1"/>
          <w:sz w:val="28"/>
          <w:szCs w:val="28"/>
          <w:lang w:val="en-GB"/>
        </w:rPr>
        <w:t xml:space="preserve"> by Applying Legendre Transform</w:t>
      </w:r>
    </w:p>
    <w:p w14:paraId="7A8ACAE2" w14:textId="77777777" w:rsidR="00790769" w:rsidRPr="002B34D2" w:rsidRDefault="00790769" w:rsidP="004F6DF0">
      <w:pPr>
        <w:jc w:val="center"/>
        <w:rPr>
          <w:rFonts w:ascii="Times New Roman" w:hAnsi="Times New Roman"/>
          <w:color w:val="000000" w:themeColor="text1"/>
          <w:sz w:val="28"/>
          <w:szCs w:val="28"/>
          <w:lang w:val="en-GB"/>
        </w:rPr>
      </w:pPr>
    </w:p>
    <w:p w14:paraId="39962E3F" w14:textId="77777777" w:rsidR="00790769" w:rsidRPr="00C64EC2" w:rsidRDefault="00574D34" w:rsidP="00C64EC2">
      <w:pPr>
        <w:jc w:val="center"/>
        <w:rPr>
          <w:rFonts w:ascii="Times New Roman" w:hAnsi="Times New Roman"/>
          <w:sz w:val="28"/>
          <w:szCs w:val="28"/>
          <w:lang w:val="en-GB"/>
        </w:rPr>
      </w:pPr>
      <w:r w:rsidRPr="00C64EC2">
        <w:rPr>
          <w:rFonts w:ascii="Times New Roman" w:hAnsi="Times New Roman"/>
          <w:sz w:val="28"/>
          <w:szCs w:val="28"/>
          <w:lang w:val="en-GB"/>
        </w:rPr>
        <w:t>Stéphane</w:t>
      </w:r>
      <w:r w:rsidR="00790769" w:rsidRPr="00C64EC2">
        <w:rPr>
          <w:rFonts w:ascii="Times New Roman" w:hAnsi="Times New Roman"/>
          <w:sz w:val="28"/>
          <w:szCs w:val="28"/>
          <w:lang w:val="en-GB"/>
        </w:rPr>
        <w:t xml:space="preserve"> Mottin</w:t>
      </w:r>
    </w:p>
    <w:p w14:paraId="51790153" w14:textId="77777777" w:rsidR="002E572B" w:rsidRPr="002B34D2" w:rsidRDefault="00790769" w:rsidP="004F6DF0">
      <w:pPr>
        <w:jc w:val="center"/>
        <w:rPr>
          <w:rFonts w:ascii="Times New Roman" w:hAnsi="Times New Roman"/>
          <w:i/>
          <w:color w:val="000000" w:themeColor="text1"/>
          <w:lang w:val="en-GB"/>
        </w:rPr>
      </w:pPr>
      <w:r w:rsidRPr="002B34D2">
        <w:rPr>
          <w:rFonts w:ascii="Times New Roman" w:hAnsi="Times New Roman"/>
          <w:i/>
          <w:color w:val="000000" w:themeColor="text1"/>
          <w:lang w:val="en-GB"/>
        </w:rPr>
        <w:t>18 rue B. Lauras, UMR5516 CNRS</w:t>
      </w:r>
      <w:r w:rsidR="0086172B" w:rsidRPr="002B34D2">
        <w:rPr>
          <w:rFonts w:ascii="Times New Roman" w:hAnsi="Times New Roman"/>
          <w:i/>
          <w:color w:val="000000" w:themeColor="text1"/>
          <w:lang w:val="en-GB"/>
        </w:rPr>
        <w:t>,</w:t>
      </w:r>
      <w:r w:rsidRPr="002B34D2">
        <w:rPr>
          <w:rFonts w:ascii="Times New Roman" w:hAnsi="Times New Roman"/>
          <w:i/>
          <w:color w:val="000000" w:themeColor="text1"/>
          <w:lang w:val="en-GB"/>
        </w:rPr>
        <w:t xml:space="preserve"> University J.Monnet, </w:t>
      </w:r>
      <w:r w:rsidR="00C839A9" w:rsidRPr="002B34D2">
        <w:rPr>
          <w:rFonts w:ascii="Times New Roman" w:hAnsi="Times New Roman"/>
          <w:i/>
          <w:color w:val="000000" w:themeColor="text1"/>
          <w:lang w:val="en-GB"/>
        </w:rPr>
        <w:t>University of Lyon,</w:t>
      </w:r>
    </w:p>
    <w:p w14:paraId="2A34B036" w14:textId="77777777" w:rsidR="00790769" w:rsidRPr="002B34D2" w:rsidRDefault="00790769" w:rsidP="004F6DF0">
      <w:pPr>
        <w:jc w:val="center"/>
        <w:rPr>
          <w:rFonts w:ascii="Times New Roman" w:hAnsi="Times New Roman"/>
          <w:i/>
          <w:color w:val="000000" w:themeColor="text1"/>
          <w:lang w:val="en-GB"/>
        </w:rPr>
      </w:pPr>
      <w:r w:rsidRPr="002B34D2">
        <w:rPr>
          <w:rFonts w:ascii="Times New Roman" w:hAnsi="Times New Roman"/>
          <w:i/>
          <w:color w:val="000000" w:themeColor="text1"/>
          <w:lang w:val="en-GB"/>
        </w:rPr>
        <w:t xml:space="preserve">F-42000 St-Etienne, </w:t>
      </w:r>
      <w:r w:rsidR="00C839A9" w:rsidRPr="002B34D2">
        <w:rPr>
          <w:rFonts w:ascii="Times New Roman" w:hAnsi="Times New Roman"/>
          <w:i/>
          <w:color w:val="000000" w:themeColor="text1"/>
          <w:lang w:val="en-GB"/>
        </w:rPr>
        <w:t>France</w:t>
      </w:r>
    </w:p>
    <w:p w14:paraId="4258C00A" w14:textId="2F26F0EE" w:rsidR="00790769" w:rsidRDefault="0026756F" w:rsidP="004F6DF0">
      <w:pPr>
        <w:jc w:val="center"/>
        <w:rPr>
          <w:rFonts w:ascii="Times New Roman" w:hAnsi="Times New Roman"/>
          <w:color w:val="000000" w:themeColor="text1"/>
          <w:lang w:val="en-GB"/>
        </w:rPr>
      </w:pPr>
      <w:hyperlink r:id="rId8" w:history="1">
        <w:r w:rsidR="00342447" w:rsidRPr="00651F6A">
          <w:rPr>
            <w:rStyle w:val="Lienhypertexte"/>
            <w:rFonts w:ascii="Times New Roman" w:hAnsi="Times New Roman"/>
            <w:lang w:val="en-GB"/>
          </w:rPr>
          <w:t>mottin@univ-st-etienne.fr</w:t>
        </w:r>
      </w:hyperlink>
    </w:p>
    <w:p w14:paraId="79C0D895" w14:textId="11D647F1" w:rsidR="00342447" w:rsidRDefault="00D701FF" w:rsidP="004F6DF0">
      <w:pPr>
        <w:jc w:val="center"/>
        <w:rPr>
          <w:rStyle w:val="Lienhypertexte"/>
          <w:rFonts w:ascii="Times New Roman" w:hAnsi="Times New Roman"/>
          <w:lang w:val="en-GB"/>
        </w:rPr>
      </w:pPr>
      <w:r w:rsidRPr="00D701FF">
        <w:rPr>
          <w:rFonts w:ascii="Times New Roman" w:hAnsi="Times New Roman"/>
          <w:color w:val="000000" w:themeColor="text1"/>
          <w:lang w:val="en-GB"/>
        </w:rPr>
        <w:t xml:space="preserve">Mottin, S. identifier: </w:t>
      </w:r>
      <w:hyperlink r:id="rId9" w:history="1">
        <w:r w:rsidRPr="009D4F46">
          <w:rPr>
            <w:rStyle w:val="Lienhypertexte"/>
            <w:rFonts w:ascii="Times New Roman" w:hAnsi="Times New Roman"/>
            <w:lang w:val="en-GB"/>
          </w:rPr>
          <w:t>http://orcid.org/0000-0002-7088-4353</w:t>
        </w:r>
      </w:hyperlink>
    </w:p>
    <w:p w14:paraId="6DCE6B85" w14:textId="5E86B3BC" w:rsidR="006427CB" w:rsidRDefault="006427CB" w:rsidP="006427CB">
      <w:pPr>
        <w:jc w:val="center"/>
        <w:rPr>
          <w:rFonts w:ascii="Times New Roman" w:hAnsi="Times New Roman"/>
          <w:color w:val="000000" w:themeColor="text1"/>
          <w:lang w:val="it-IT"/>
        </w:rPr>
      </w:pPr>
      <w:r w:rsidRPr="006427CB">
        <w:rPr>
          <w:rFonts w:ascii="Times New Roman" w:hAnsi="Times New Roman"/>
          <w:color w:val="000000" w:themeColor="text1"/>
          <w:lang w:val="it-IT"/>
        </w:rPr>
        <w:t xml:space="preserve">DOI DataCite: </w:t>
      </w:r>
      <w:hyperlink r:id="rId10" w:history="1">
        <w:r w:rsidRPr="00165656">
          <w:rPr>
            <w:rStyle w:val="Lienhypertexte"/>
            <w:rFonts w:ascii="Times New Roman" w:hAnsi="Times New Roman"/>
            <w:lang w:val="it-IT"/>
          </w:rPr>
          <w:t>https://doi.org/10.5281/zenodo.439037</w:t>
        </w:r>
      </w:hyperlink>
    </w:p>
    <w:p w14:paraId="56E13708" w14:textId="13F73025" w:rsidR="006427CB" w:rsidRDefault="006427CB" w:rsidP="006427CB">
      <w:pPr>
        <w:jc w:val="center"/>
        <w:rPr>
          <w:rFonts w:ascii="Times New Roman" w:hAnsi="Times New Roman"/>
          <w:color w:val="000000" w:themeColor="text1"/>
          <w:lang w:val="en-GB"/>
        </w:rPr>
      </w:pPr>
      <w:r w:rsidRPr="006427CB">
        <w:rPr>
          <w:rFonts w:ascii="Times New Roman" w:hAnsi="Times New Roman"/>
          <w:color w:val="000000" w:themeColor="text1"/>
          <w:lang w:val="en-GB"/>
        </w:rPr>
        <w:t xml:space="preserve">DOI CrossRef: </w:t>
      </w:r>
      <w:hyperlink r:id="rId11" w:history="1">
        <w:r w:rsidRPr="00165656">
          <w:rPr>
            <w:rStyle w:val="Lienhypertexte"/>
            <w:rFonts w:ascii="Times New Roman" w:hAnsi="Times New Roman"/>
            <w:lang w:val="en-GB"/>
          </w:rPr>
          <w:t>http://dx.doi.org/10.1080/10652469.2015.1121255</w:t>
        </w:r>
      </w:hyperlink>
    </w:p>
    <w:p w14:paraId="337356CF" w14:textId="46A22E90" w:rsidR="00F96B66" w:rsidRDefault="006E5439" w:rsidP="009C0374">
      <w:pPr>
        <w:pStyle w:val="Titre2"/>
        <w:rPr>
          <w:lang w:val="en-GB"/>
        </w:rPr>
      </w:pPr>
      <w:bookmarkStart w:id="0" w:name="_GoBack"/>
      <w:bookmarkEnd w:id="0"/>
      <w:r>
        <w:rPr>
          <w:lang w:val="en-GB"/>
        </w:rPr>
        <w:t>Refence bibTeX</w:t>
      </w:r>
    </w:p>
    <w:p w14:paraId="28896603" w14:textId="6AD60668" w:rsidR="00F96B66" w:rsidRPr="009C0374" w:rsidRDefault="00F96B66" w:rsidP="00F96B66">
      <w:pPr>
        <w:jc w:val="both"/>
        <w:rPr>
          <w:rFonts w:ascii="Times New Roman" w:hAnsi="Times New Roman"/>
          <w:color w:val="000000" w:themeColor="text1"/>
          <w:sz w:val="20"/>
          <w:lang w:val="en-GB"/>
        </w:rPr>
      </w:pPr>
      <w:r w:rsidRPr="009C0374">
        <w:rPr>
          <w:rFonts w:ascii="Times New Roman" w:hAnsi="Times New Roman"/>
          <w:color w:val="000000" w:themeColor="text1"/>
          <w:sz w:val="20"/>
          <w:lang w:val="en-GB"/>
        </w:rPr>
        <w:t>@article{mottin:hal-01376999,</w:t>
      </w:r>
    </w:p>
    <w:p w14:paraId="3A1B5982" w14:textId="29806433" w:rsidR="00F96B66" w:rsidRPr="009C0374" w:rsidRDefault="00072171" w:rsidP="00F96B66">
      <w:pPr>
        <w:jc w:val="both"/>
        <w:rPr>
          <w:rFonts w:ascii="Times New Roman" w:hAnsi="Times New Roman"/>
          <w:color w:val="000000" w:themeColor="text1"/>
          <w:sz w:val="20"/>
          <w:lang w:val="en-GB"/>
        </w:rPr>
      </w:pPr>
      <w:r w:rsidRPr="009C0374">
        <w:rPr>
          <w:rFonts w:ascii="Times New Roman" w:hAnsi="Times New Roman"/>
          <w:color w:val="000000" w:themeColor="text1"/>
          <w:sz w:val="20"/>
          <w:lang w:val="en-GB"/>
        </w:rPr>
        <w:t xml:space="preserve">  TITLE = {</w:t>
      </w:r>
      <w:r w:rsidR="00F96B66" w:rsidRPr="009C0374">
        <w:rPr>
          <w:rFonts w:ascii="Times New Roman" w:hAnsi="Times New Roman"/>
          <w:color w:val="000000" w:themeColor="text1"/>
          <w:sz w:val="20"/>
          <w:lang w:val="en-GB"/>
        </w:rPr>
        <w:t>An analytical solution of the Laplace equation with Robin conditions</w:t>
      </w:r>
      <w:r w:rsidRPr="009C0374">
        <w:rPr>
          <w:rFonts w:ascii="Times New Roman" w:hAnsi="Times New Roman"/>
          <w:color w:val="000000" w:themeColor="text1"/>
          <w:sz w:val="20"/>
          <w:lang w:val="en-GB"/>
        </w:rPr>
        <w:t xml:space="preserve"> by applying Legendre transform</w:t>
      </w:r>
      <w:r w:rsidR="00F96B66" w:rsidRPr="009C0374">
        <w:rPr>
          <w:rFonts w:ascii="Times New Roman" w:hAnsi="Times New Roman"/>
          <w:color w:val="000000" w:themeColor="text1"/>
          <w:sz w:val="20"/>
          <w:lang w:val="en-GB"/>
        </w:rPr>
        <w:t>},</w:t>
      </w:r>
    </w:p>
    <w:p w14:paraId="46459097" w14:textId="5049C0C6" w:rsidR="00F96B66" w:rsidRPr="009C0374" w:rsidRDefault="00FF5363" w:rsidP="00F96B66">
      <w:pPr>
        <w:jc w:val="both"/>
        <w:rPr>
          <w:rFonts w:ascii="Times New Roman" w:hAnsi="Times New Roman"/>
          <w:color w:val="000000" w:themeColor="text1"/>
          <w:sz w:val="20"/>
          <w:lang w:val="en-GB"/>
        </w:rPr>
      </w:pPr>
      <w:r w:rsidRPr="009C0374">
        <w:rPr>
          <w:rFonts w:ascii="Times New Roman" w:hAnsi="Times New Roman"/>
          <w:color w:val="000000" w:themeColor="text1"/>
          <w:sz w:val="20"/>
          <w:lang w:val="en-GB"/>
        </w:rPr>
        <w:t xml:space="preserve">  AUTHOR = {Mottin, Sté</w:t>
      </w:r>
      <w:r w:rsidR="00F96B66" w:rsidRPr="009C0374">
        <w:rPr>
          <w:rFonts w:ascii="Times New Roman" w:hAnsi="Times New Roman"/>
          <w:color w:val="000000" w:themeColor="text1"/>
          <w:sz w:val="20"/>
          <w:lang w:val="en-GB"/>
        </w:rPr>
        <w:t>phane},</w:t>
      </w:r>
    </w:p>
    <w:p w14:paraId="75C8CBD1" w14:textId="77777777" w:rsidR="00F96B66" w:rsidRPr="009C0374" w:rsidRDefault="00F96B66" w:rsidP="00F96B66">
      <w:pPr>
        <w:jc w:val="both"/>
        <w:rPr>
          <w:rFonts w:ascii="Times New Roman" w:hAnsi="Times New Roman"/>
          <w:color w:val="000000" w:themeColor="text1"/>
          <w:sz w:val="20"/>
          <w:lang w:val="en-GB"/>
        </w:rPr>
      </w:pPr>
      <w:r w:rsidRPr="009C0374">
        <w:rPr>
          <w:rFonts w:ascii="Times New Roman" w:hAnsi="Times New Roman"/>
          <w:color w:val="000000" w:themeColor="text1"/>
          <w:sz w:val="20"/>
          <w:lang w:val="en-GB"/>
        </w:rPr>
        <w:t xml:space="preserve">  URL = {https://hal.archives-ouvertes.fr/hal-01376999},</w:t>
      </w:r>
    </w:p>
    <w:p w14:paraId="333FFE66" w14:textId="347870D3" w:rsidR="00F96B66" w:rsidRPr="009C0374" w:rsidRDefault="00072171" w:rsidP="00F96B66">
      <w:pPr>
        <w:jc w:val="both"/>
        <w:rPr>
          <w:rFonts w:ascii="Times New Roman" w:hAnsi="Times New Roman"/>
          <w:color w:val="000000" w:themeColor="text1"/>
          <w:sz w:val="20"/>
          <w:lang w:val="en-GB"/>
        </w:rPr>
      </w:pPr>
      <w:r w:rsidRPr="009C0374">
        <w:rPr>
          <w:rFonts w:ascii="Times New Roman" w:hAnsi="Times New Roman"/>
          <w:color w:val="000000" w:themeColor="text1"/>
          <w:sz w:val="20"/>
          <w:lang w:val="en-GB"/>
        </w:rPr>
        <w:t xml:space="preserve">  JOURNAL = {</w:t>
      </w:r>
      <w:r w:rsidR="00F96B66" w:rsidRPr="009C0374">
        <w:rPr>
          <w:rFonts w:ascii="Times New Roman" w:hAnsi="Times New Roman"/>
          <w:color w:val="000000" w:themeColor="text1"/>
          <w:sz w:val="20"/>
          <w:lang w:val="en-GB"/>
        </w:rPr>
        <w:t>Integral T</w:t>
      </w:r>
      <w:r w:rsidRPr="009C0374">
        <w:rPr>
          <w:rFonts w:ascii="Times New Roman" w:hAnsi="Times New Roman"/>
          <w:color w:val="000000" w:themeColor="text1"/>
          <w:sz w:val="20"/>
          <w:lang w:val="en-GB"/>
        </w:rPr>
        <w:t>ransforms and Special Functions</w:t>
      </w:r>
      <w:r w:rsidR="00F96B66" w:rsidRPr="009C0374">
        <w:rPr>
          <w:rFonts w:ascii="Times New Roman" w:hAnsi="Times New Roman"/>
          <w:color w:val="000000" w:themeColor="text1"/>
          <w:sz w:val="20"/>
          <w:lang w:val="en-GB"/>
        </w:rPr>
        <w:t>},</w:t>
      </w:r>
    </w:p>
    <w:p w14:paraId="390F5111" w14:textId="33608FF1" w:rsidR="00F96B66" w:rsidRPr="009C0374" w:rsidRDefault="00072171" w:rsidP="00072171">
      <w:pPr>
        <w:jc w:val="both"/>
        <w:rPr>
          <w:rFonts w:ascii="Times New Roman" w:hAnsi="Times New Roman"/>
          <w:color w:val="000000" w:themeColor="text1"/>
          <w:sz w:val="20"/>
          <w:lang w:val="en-GB"/>
        </w:rPr>
      </w:pPr>
      <w:r w:rsidRPr="009C0374">
        <w:rPr>
          <w:rFonts w:ascii="Times New Roman" w:hAnsi="Times New Roman"/>
          <w:color w:val="000000" w:themeColor="text1"/>
          <w:sz w:val="20"/>
          <w:lang w:val="en-GB"/>
        </w:rPr>
        <w:t xml:space="preserve">  PUBLISHER = {</w:t>
      </w:r>
      <w:r w:rsidR="00F96B66" w:rsidRPr="009C0374">
        <w:rPr>
          <w:rFonts w:ascii="Times New Roman" w:hAnsi="Times New Roman"/>
          <w:color w:val="000000" w:themeColor="text1"/>
          <w:sz w:val="20"/>
          <w:lang w:val="en-GB"/>
        </w:rPr>
        <w:t xml:space="preserve">Taylor </w:t>
      </w:r>
      <w:r w:rsidRPr="009C0374">
        <w:rPr>
          <w:rFonts w:ascii="Times New Roman" w:hAnsi="Times New Roman"/>
          <w:color w:val="000000" w:themeColor="text1"/>
          <w:sz w:val="20"/>
          <w:lang w:val="en-GB"/>
        </w:rPr>
        <w:t>and Francis</w:t>
      </w:r>
      <w:r w:rsidR="00F96B66" w:rsidRPr="009C0374">
        <w:rPr>
          <w:rFonts w:ascii="Times New Roman" w:hAnsi="Times New Roman"/>
          <w:color w:val="000000" w:themeColor="text1"/>
          <w:sz w:val="20"/>
          <w:lang w:val="en-GB"/>
        </w:rPr>
        <w:t>},</w:t>
      </w:r>
    </w:p>
    <w:p w14:paraId="1BA5D3FE" w14:textId="77777777" w:rsidR="00F96B66" w:rsidRPr="009C0374" w:rsidRDefault="00F96B66" w:rsidP="00F96B66">
      <w:pPr>
        <w:jc w:val="both"/>
        <w:rPr>
          <w:rFonts w:ascii="Times New Roman" w:hAnsi="Times New Roman"/>
          <w:color w:val="000000" w:themeColor="text1"/>
          <w:sz w:val="20"/>
          <w:lang w:val="en-GB"/>
        </w:rPr>
      </w:pPr>
      <w:r w:rsidRPr="009C0374">
        <w:rPr>
          <w:rFonts w:ascii="Times New Roman" w:hAnsi="Times New Roman"/>
          <w:color w:val="000000" w:themeColor="text1"/>
          <w:sz w:val="20"/>
          <w:lang w:val="en-GB"/>
        </w:rPr>
        <w:t xml:space="preserve">  VOLUME = { 27},</w:t>
      </w:r>
    </w:p>
    <w:p w14:paraId="43C27072" w14:textId="77777777" w:rsidR="00F96B66" w:rsidRPr="009C0374" w:rsidRDefault="00F96B66" w:rsidP="00F96B66">
      <w:pPr>
        <w:jc w:val="both"/>
        <w:rPr>
          <w:rFonts w:ascii="Times New Roman" w:hAnsi="Times New Roman"/>
          <w:color w:val="000000" w:themeColor="text1"/>
          <w:sz w:val="20"/>
          <w:lang w:val="en-GB"/>
        </w:rPr>
      </w:pPr>
      <w:r w:rsidRPr="009C0374">
        <w:rPr>
          <w:rFonts w:ascii="Times New Roman" w:hAnsi="Times New Roman"/>
          <w:color w:val="000000" w:themeColor="text1"/>
          <w:sz w:val="20"/>
          <w:lang w:val="en-GB"/>
        </w:rPr>
        <w:t xml:space="preserve">  NUMBER = {4},</w:t>
      </w:r>
    </w:p>
    <w:p w14:paraId="15608F99" w14:textId="77777777" w:rsidR="00F96B66" w:rsidRPr="009C0374" w:rsidRDefault="00F96B66" w:rsidP="00F96B66">
      <w:pPr>
        <w:jc w:val="both"/>
        <w:rPr>
          <w:rFonts w:ascii="Times New Roman" w:hAnsi="Times New Roman"/>
          <w:color w:val="000000" w:themeColor="text1"/>
          <w:sz w:val="20"/>
          <w:lang w:val="en-GB"/>
        </w:rPr>
      </w:pPr>
      <w:r w:rsidRPr="009C0374">
        <w:rPr>
          <w:rFonts w:ascii="Times New Roman" w:hAnsi="Times New Roman"/>
          <w:color w:val="000000" w:themeColor="text1"/>
          <w:sz w:val="20"/>
          <w:lang w:val="en-GB"/>
        </w:rPr>
        <w:t xml:space="preserve">  PAGES = {289-306},</w:t>
      </w:r>
    </w:p>
    <w:p w14:paraId="34718D51" w14:textId="77777777" w:rsidR="00F96B66" w:rsidRPr="009C0374" w:rsidRDefault="00F96B66" w:rsidP="00F96B66">
      <w:pPr>
        <w:jc w:val="both"/>
        <w:rPr>
          <w:rFonts w:ascii="Times New Roman" w:hAnsi="Times New Roman"/>
          <w:color w:val="000000" w:themeColor="text1"/>
          <w:sz w:val="20"/>
          <w:lang w:val="en-GB"/>
        </w:rPr>
      </w:pPr>
      <w:r w:rsidRPr="009C0374">
        <w:rPr>
          <w:rFonts w:ascii="Times New Roman" w:hAnsi="Times New Roman"/>
          <w:color w:val="000000" w:themeColor="text1"/>
          <w:sz w:val="20"/>
          <w:lang w:val="en-GB"/>
        </w:rPr>
        <w:t xml:space="preserve">  YEAR = {2016},</w:t>
      </w:r>
    </w:p>
    <w:p w14:paraId="034720C4" w14:textId="77777777" w:rsidR="00F96B66" w:rsidRPr="009C0374" w:rsidRDefault="00F96B66" w:rsidP="00F96B66">
      <w:pPr>
        <w:jc w:val="both"/>
        <w:rPr>
          <w:rFonts w:ascii="Times New Roman" w:hAnsi="Times New Roman"/>
          <w:color w:val="000000" w:themeColor="text1"/>
          <w:sz w:val="20"/>
          <w:lang w:val="en-GB"/>
        </w:rPr>
      </w:pPr>
      <w:r w:rsidRPr="009C0374">
        <w:rPr>
          <w:rFonts w:ascii="Times New Roman" w:hAnsi="Times New Roman"/>
          <w:color w:val="000000" w:themeColor="text1"/>
          <w:sz w:val="20"/>
          <w:lang w:val="en-GB"/>
        </w:rPr>
        <w:t xml:space="preserve">  DOI = {10.1080/10652469.2015.1121255},</w:t>
      </w:r>
    </w:p>
    <w:p w14:paraId="5AC0A57D" w14:textId="77777777" w:rsidR="00F96B66" w:rsidRPr="009C0374" w:rsidRDefault="00F96B66" w:rsidP="00F96B66">
      <w:pPr>
        <w:jc w:val="both"/>
        <w:rPr>
          <w:rFonts w:ascii="Times New Roman" w:hAnsi="Times New Roman"/>
          <w:color w:val="000000" w:themeColor="text1"/>
          <w:sz w:val="20"/>
          <w:lang w:val="en-GB"/>
        </w:rPr>
      </w:pPr>
      <w:r w:rsidRPr="009C0374">
        <w:rPr>
          <w:rFonts w:ascii="Times New Roman" w:hAnsi="Times New Roman"/>
          <w:color w:val="000000" w:themeColor="text1"/>
          <w:sz w:val="20"/>
          <w:lang w:val="en-GB"/>
        </w:rPr>
        <w:t xml:space="preserve">  KEYWORDS = {Robin boundary conditions ; integral transform ; Legendre transform ; inverse problems ; Appell function ; evaluation of definite integrals ; biophotonics ; heat transfer ; mass transport},</w:t>
      </w:r>
    </w:p>
    <w:p w14:paraId="53EDFD9C" w14:textId="153CF1C9" w:rsidR="00F96B66" w:rsidRPr="009C0374" w:rsidRDefault="00F96B66" w:rsidP="00EF30D4">
      <w:pPr>
        <w:jc w:val="both"/>
        <w:rPr>
          <w:rFonts w:ascii="Times New Roman" w:hAnsi="Times New Roman"/>
          <w:color w:val="000000" w:themeColor="text1"/>
          <w:sz w:val="20"/>
          <w:lang w:val="da-DK"/>
        </w:rPr>
      </w:pPr>
      <w:r w:rsidRPr="009C0374">
        <w:rPr>
          <w:rFonts w:ascii="Times New Roman" w:hAnsi="Times New Roman"/>
          <w:color w:val="000000" w:themeColor="text1"/>
          <w:sz w:val="20"/>
          <w:lang w:val="en-GB"/>
        </w:rPr>
        <w:t xml:space="preserve">  </w:t>
      </w:r>
      <w:r w:rsidRPr="009C0374">
        <w:rPr>
          <w:rFonts w:ascii="Times New Roman" w:hAnsi="Times New Roman"/>
          <w:color w:val="000000" w:themeColor="text1"/>
          <w:sz w:val="20"/>
          <w:lang w:val="da-DK"/>
        </w:rPr>
        <w:t>PDF = {https://hal.archives-ouvertes.fr/hal-01376999/file/mottin_2016_LegendreTransfo.pdf},</w:t>
      </w:r>
    </w:p>
    <w:p w14:paraId="61CC10DA" w14:textId="6C271C3E" w:rsidR="00790769" w:rsidRPr="009C0374" w:rsidRDefault="00F96B66" w:rsidP="00F96B66">
      <w:pPr>
        <w:jc w:val="both"/>
        <w:rPr>
          <w:rFonts w:ascii="Times New Roman" w:hAnsi="Times New Roman"/>
          <w:color w:val="000000" w:themeColor="text1"/>
          <w:sz w:val="20"/>
          <w:lang w:val="en-GB"/>
        </w:rPr>
      </w:pPr>
      <w:r w:rsidRPr="009C0374">
        <w:rPr>
          <w:rFonts w:ascii="Times New Roman" w:hAnsi="Times New Roman"/>
          <w:color w:val="000000" w:themeColor="text1"/>
          <w:sz w:val="20"/>
          <w:lang w:val="en-GB"/>
        </w:rPr>
        <w:t>}</w:t>
      </w:r>
    </w:p>
    <w:p w14:paraId="2FC0C15D" w14:textId="77777777" w:rsidR="00F96B66" w:rsidRDefault="00F96B66" w:rsidP="00F96B66">
      <w:pPr>
        <w:pBdr>
          <w:bottom w:val="single" w:sz="6" w:space="1" w:color="auto"/>
        </w:pBdr>
        <w:jc w:val="both"/>
        <w:rPr>
          <w:rFonts w:ascii="Times New Roman" w:hAnsi="Times New Roman"/>
          <w:color w:val="000000" w:themeColor="text1"/>
          <w:lang w:val="en-GB"/>
        </w:rPr>
      </w:pPr>
    </w:p>
    <w:p w14:paraId="3642FF90" w14:textId="77777777" w:rsidR="00F96B66" w:rsidRPr="002B34D2" w:rsidRDefault="00F96B66" w:rsidP="00F96B66">
      <w:pPr>
        <w:jc w:val="both"/>
        <w:rPr>
          <w:rFonts w:ascii="Times New Roman" w:hAnsi="Times New Roman"/>
          <w:color w:val="000000" w:themeColor="text1"/>
          <w:lang w:val="en-GB"/>
        </w:rPr>
      </w:pPr>
    </w:p>
    <w:p w14:paraId="6CAF7780" w14:textId="77777777" w:rsidR="00790769" w:rsidRPr="002B34D2" w:rsidRDefault="00790769" w:rsidP="003F57F4">
      <w:pPr>
        <w:pStyle w:val="Titre2"/>
        <w:rPr>
          <w:lang w:val="en-GB"/>
        </w:rPr>
      </w:pPr>
      <w:r w:rsidRPr="002B34D2">
        <w:rPr>
          <w:lang w:val="en-GB"/>
        </w:rPr>
        <w:t>Abstract</w:t>
      </w:r>
    </w:p>
    <w:p w14:paraId="22885074" w14:textId="77777777" w:rsidR="007D51F9" w:rsidRPr="002B34D2" w:rsidRDefault="007D51F9" w:rsidP="007D51F9">
      <w:pPr>
        <w:pStyle w:val="Corpsdetexte2"/>
        <w:rPr>
          <w:color w:val="000000" w:themeColor="text1"/>
          <w:lang w:val="en-GB"/>
        </w:rPr>
      </w:pPr>
      <w:r w:rsidRPr="002B34D2">
        <w:rPr>
          <w:color w:val="000000" w:themeColor="text1"/>
          <w:lang w:val="en-GB"/>
        </w:rPr>
        <w:t>We derived the analytical solution of the Laplace equation with Robin conditions on a sphere with azimuthal symmetry by applying Legendre transform, which was expressed in terms of the</w:t>
      </w:r>
      <w:r w:rsidR="00F06932" w:rsidRPr="002B34D2">
        <w:rPr>
          <w:color w:val="000000" w:themeColor="text1"/>
          <w:lang w:val="en-GB"/>
        </w:rPr>
        <w:t xml:space="preserve"> Appell hypergeometric function.</w:t>
      </w:r>
    </w:p>
    <w:p w14:paraId="62833BCB" w14:textId="77777777" w:rsidR="007D51F9" w:rsidRPr="002B34D2" w:rsidRDefault="00F06932" w:rsidP="007D51F9">
      <w:pPr>
        <w:pStyle w:val="Corpsdetexte2"/>
        <w:rPr>
          <w:color w:val="000000" w:themeColor="text1"/>
          <w:lang w:val="en-GB"/>
        </w:rPr>
      </w:pPr>
      <w:r w:rsidRPr="002B34D2">
        <w:rPr>
          <w:color w:val="000000" w:themeColor="text1"/>
          <w:lang w:val="en-GB"/>
        </w:rPr>
        <w:t xml:space="preserve">    </w:t>
      </w:r>
      <w:r w:rsidR="007D51F9" w:rsidRPr="002B34D2">
        <w:rPr>
          <w:color w:val="000000" w:themeColor="text1"/>
          <w:lang w:val="en-GB"/>
        </w:rPr>
        <w:t xml:space="preserve">∆u=0 in a unit sphere </w:t>
      </w:r>
    </w:p>
    <w:p w14:paraId="5F99C9CA" w14:textId="77777777" w:rsidR="007D51F9" w:rsidRPr="002B34D2" w:rsidRDefault="00F06932" w:rsidP="007D51F9">
      <w:pPr>
        <w:pStyle w:val="Corpsdetexte2"/>
        <w:rPr>
          <w:color w:val="000000" w:themeColor="text1"/>
          <w:lang w:val="en-GB"/>
        </w:rPr>
      </w:pPr>
      <w:r w:rsidRPr="002B34D2">
        <w:rPr>
          <w:color w:val="000000" w:themeColor="text1"/>
          <w:lang w:val="en-GB"/>
        </w:rPr>
        <w:t xml:space="preserve">    </w:t>
      </w:r>
      <w:r w:rsidR="007D51F9" w:rsidRPr="002B34D2">
        <w:rPr>
          <w:color w:val="000000" w:themeColor="text1"/>
          <w:lang w:val="en-GB"/>
        </w:rPr>
        <w:t>∂u(r,</w:t>
      </w:r>
      <w:r w:rsidR="007D51F9" w:rsidRPr="002B34D2">
        <w:rPr>
          <w:rFonts w:ascii="Symbol" w:hAnsi="Symbol"/>
          <w:color w:val="000000" w:themeColor="text1"/>
          <w:lang w:val="en-GB"/>
        </w:rPr>
        <w:t></w:t>
      </w:r>
      <w:r w:rsidR="007D51F9" w:rsidRPr="002B34D2">
        <w:rPr>
          <w:rFonts w:ascii="Symbol" w:hAnsi="Symbol"/>
          <w:color w:val="000000" w:themeColor="text1"/>
          <w:lang w:val="en-GB"/>
        </w:rPr>
        <w:t></w:t>
      </w:r>
      <w:r w:rsidR="007D51F9" w:rsidRPr="002B34D2">
        <w:rPr>
          <w:rFonts w:ascii="Symbol" w:hAnsi="Symbol"/>
          <w:color w:val="000000" w:themeColor="text1"/>
          <w:lang w:val="en-GB"/>
        </w:rPr>
        <w:t></w:t>
      </w:r>
      <w:r w:rsidR="007D51F9" w:rsidRPr="002B34D2">
        <w:rPr>
          <w:color w:val="000000" w:themeColor="text1"/>
          <w:lang w:val="en-GB"/>
        </w:rPr>
        <w:t>/∂r|</w:t>
      </w:r>
      <w:r w:rsidR="007D51F9" w:rsidRPr="002B34D2">
        <w:rPr>
          <w:color w:val="000000" w:themeColor="text1"/>
          <w:vertAlign w:val="subscript"/>
          <w:lang w:val="en-GB"/>
        </w:rPr>
        <w:t>r=1</w:t>
      </w:r>
      <w:r w:rsidR="007D51F9" w:rsidRPr="002B34D2">
        <w:rPr>
          <w:color w:val="000000" w:themeColor="text1"/>
          <w:lang w:val="en-GB"/>
        </w:rPr>
        <w:t xml:space="preserve"> + h u(1,</w:t>
      </w:r>
      <w:r w:rsidR="007D51F9" w:rsidRPr="002B34D2">
        <w:rPr>
          <w:rFonts w:ascii="Symbol" w:hAnsi="Symbol"/>
          <w:color w:val="000000" w:themeColor="text1"/>
          <w:lang w:val="en-GB"/>
        </w:rPr>
        <w:t></w:t>
      </w:r>
      <w:r w:rsidR="007D51F9" w:rsidRPr="002B34D2">
        <w:rPr>
          <w:rFonts w:ascii="Symbol" w:hAnsi="Symbol"/>
          <w:color w:val="000000" w:themeColor="text1"/>
          <w:lang w:val="en-GB"/>
        </w:rPr>
        <w:t></w:t>
      </w:r>
      <w:r w:rsidR="007D51F9" w:rsidRPr="002B34D2">
        <w:rPr>
          <w:rFonts w:ascii="Symbol" w:hAnsi="Symbol"/>
          <w:color w:val="000000" w:themeColor="text1"/>
          <w:lang w:val="en-GB"/>
        </w:rPr>
        <w:t></w:t>
      </w:r>
      <w:r w:rsidR="007D51F9" w:rsidRPr="002B34D2">
        <w:rPr>
          <w:color w:val="000000" w:themeColor="text1"/>
          <w:lang w:val="en-GB"/>
        </w:rPr>
        <w:t>= f(</w:t>
      </w:r>
      <w:r w:rsidR="007D51F9" w:rsidRPr="002B34D2">
        <w:rPr>
          <w:rFonts w:ascii="Symbol" w:hAnsi="Symbol"/>
          <w:color w:val="000000" w:themeColor="text1"/>
          <w:lang w:val="en-GB"/>
        </w:rPr>
        <w:t></w:t>
      </w:r>
      <w:r w:rsidR="007D51F9" w:rsidRPr="002B34D2">
        <w:rPr>
          <w:color w:val="000000" w:themeColor="text1"/>
          <w:lang w:val="en-GB"/>
        </w:rPr>
        <w:t>) on a unit sphere,</w:t>
      </w:r>
    </w:p>
    <w:p w14:paraId="29DF2B91" w14:textId="77777777" w:rsidR="007D51F9" w:rsidRPr="002B34D2" w:rsidRDefault="00F06932" w:rsidP="00F06932">
      <w:pPr>
        <w:jc w:val="both"/>
        <w:rPr>
          <w:rFonts w:ascii="Times New Roman" w:hAnsi="Times New Roman"/>
          <w:color w:val="000000" w:themeColor="text1"/>
          <w:lang w:val="en-GB"/>
        </w:rPr>
      </w:pP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Symbol" w:hAnsi="Symbol"/>
          <w:color w:val="000000" w:themeColor="text1"/>
          <w:lang w:val="en-GB"/>
        </w:rPr>
        <w:t></w:t>
      </w:r>
      <w:r w:rsidR="007D51F9" w:rsidRPr="002B34D2">
        <w:rPr>
          <w:rFonts w:ascii="Symbol" w:hAnsi="Symbol"/>
          <w:color w:val="000000" w:themeColor="text1"/>
          <w:lang w:val="en-GB"/>
        </w:rPr>
        <w:t></w:t>
      </w:r>
      <w:r w:rsidR="007D51F9" w:rsidRPr="002B34D2">
        <w:rPr>
          <w:rFonts w:ascii="Times New Roman" w:hAnsi="Times New Roman"/>
          <w:color w:val="000000" w:themeColor="text1"/>
          <w:lang w:val="en-GB"/>
        </w:rPr>
        <w:t xml:space="preserve"> = cos </w:t>
      </w:r>
      <w:r w:rsidR="007D51F9" w:rsidRPr="002B34D2">
        <w:rPr>
          <w:rFonts w:ascii="Symbol" w:hAnsi="Symbol"/>
          <w:color w:val="000000" w:themeColor="text1"/>
          <w:lang w:val="en-GB"/>
        </w:rPr>
        <w:t></w:t>
      </w:r>
      <w:r w:rsidR="007D51F9" w:rsidRPr="002B34D2">
        <w:rPr>
          <w:rFonts w:ascii="Symbol" w:hAnsi="Symbol"/>
          <w:color w:val="000000" w:themeColor="text1"/>
          <w:lang w:val="en-GB"/>
        </w:rPr>
        <w:t></w:t>
      </w:r>
      <w:r w:rsidR="007D51F9" w:rsidRPr="002B34D2">
        <w:rPr>
          <w:rFonts w:ascii="Symbol" w:hAnsi="Symbol"/>
          <w:color w:val="000000" w:themeColor="text1"/>
          <w:lang w:val="en-GB"/>
        </w:rPr>
        <w:t></w:t>
      </w:r>
      <w:r w:rsidR="007D51F9" w:rsidRPr="002B34D2">
        <w:rPr>
          <w:rFonts w:ascii="Times New Roman" w:hAnsi="Times New Roman"/>
          <w:color w:val="000000" w:themeColor="text1"/>
          <w:lang w:val="en-GB"/>
        </w:rPr>
        <w:t xml:space="preserve">, </w:t>
      </w:r>
      <w:r w:rsidR="007D51F9" w:rsidRPr="002B34D2">
        <w:rPr>
          <w:rFonts w:ascii="Symbol" w:hAnsi="Symbol"/>
          <w:color w:val="000000" w:themeColor="text1"/>
          <w:lang w:val="en-GB"/>
        </w:rPr>
        <w:t></w:t>
      </w:r>
      <w:r w:rsidR="007D51F9" w:rsidRPr="002B34D2">
        <w:rPr>
          <w:rFonts w:ascii="Symbol" w:hAnsi="Symbol"/>
          <w:color w:val="000000" w:themeColor="text1"/>
          <w:lang w:val="en-GB"/>
        </w:rPr>
        <w:t></w:t>
      </w:r>
      <w:r w:rsidR="007D51F9" w:rsidRPr="002B34D2">
        <w:rPr>
          <w:rFonts w:ascii="Times New Roman" w:hAnsi="Times New Roman"/>
          <w:color w:val="000000" w:themeColor="text1"/>
          <w:lang w:val="en-GB"/>
        </w:rPr>
        <w:t xml:space="preserve">is the azimuthal angle and h </w:t>
      </w:r>
      <w:r w:rsidR="007D51F9" w:rsidRPr="002B34D2">
        <w:rPr>
          <w:rFonts w:ascii="Times New Roman" w:hAnsi="Times New Roman"/>
          <w:color w:val="000000" w:themeColor="text1"/>
          <w:szCs w:val="24"/>
          <w:lang w:val="en-GB"/>
        </w:rPr>
        <w:sym w:font="Symbol" w:char="F0CE"/>
      </w:r>
      <w:r w:rsidR="007D51F9" w:rsidRPr="002B34D2">
        <w:rPr>
          <w:rFonts w:ascii="Times New Roman" w:hAnsi="Times New Roman"/>
          <w:color w:val="000000" w:themeColor="text1"/>
          <w:lang w:val="en-GB"/>
        </w:rPr>
        <w:t xml:space="preserve"> </w:t>
      </w:r>
      <m:oMath>
        <m:sSup>
          <m:sSupPr>
            <m:ctrlPr>
              <w:rPr>
                <w:rFonts w:ascii="Cambria Math" w:hAnsi="Cambria Math"/>
                <w:i/>
                <w:color w:val="000000" w:themeColor="text1"/>
                <w:lang w:val="en-GB"/>
              </w:rPr>
            </m:ctrlPr>
          </m:sSupPr>
          <m:e>
            <m:r>
              <m:rPr>
                <m:scr m:val="double-struck"/>
              </m:rPr>
              <w:rPr>
                <w:rFonts w:ascii="Cambria Math" w:hAnsi="Cambria Math"/>
                <w:color w:val="000000" w:themeColor="text1"/>
                <w:lang w:val="en-GB"/>
              </w:rPr>
              <m:t>R</m:t>
            </m:r>
          </m:e>
          <m:sup>
            <m:r>
              <w:rPr>
                <w:rFonts w:ascii="Cambria Math" w:hAnsi="Cambria Math"/>
                <w:color w:val="000000" w:themeColor="text1"/>
                <w:lang w:val="en-GB"/>
              </w:rPr>
              <m:t>*</m:t>
            </m:r>
          </m:sup>
        </m:sSup>
      </m:oMath>
      <w:r w:rsidR="007D51F9" w:rsidRPr="002B34D2">
        <w:rPr>
          <w:rFonts w:ascii="Times New Roman" w:hAnsi="Times New Roman"/>
          <w:color w:val="000000" w:themeColor="text1"/>
          <w:vertAlign w:val="superscript"/>
          <w:lang w:val="en-GB"/>
        </w:rPr>
        <w:t>+</w:t>
      </w:r>
      <w:r w:rsidR="007D51F9" w:rsidRPr="002B34D2">
        <w:rPr>
          <w:rFonts w:ascii="Times New Roman" w:hAnsi="Times New Roman"/>
          <w:color w:val="000000" w:themeColor="text1"/>
          <w:lang w:val="en-GB"/>
        </w:rPr>
        <w:t xml:space="preserve">. </w:t>
      </w:r>
    </w:p>
    <w:p w14:paraId="719723B4" w14:textId="77777777" w:rsidR="007D51F9" w:rsidRPr="002B34D2" w:rsidRDefault="00F06932" w:rsidP="00F06932">
      <w:pPr>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    </w:t>
      </w:r>
      <w:r w:rsidR="007D51F9" w:rsidRPr="002B34D2">
        <w:rPr>
          <w:rFonts w:ascii="Times New Roman" w:hAnsi="Times New Roman"/>
          <w:color w:val="000000" w:themeColor="text1"/>
          <w:lang w:val="en-GB"/>
        </w:rPr>
        <w:t>The function f(</w:t>
      </w:r>
      <w:r w:rsidR="007D51F9" w:rsidRPr="002B34D2">
        <w:rPr>
          <w:rFonts w:ascii="Symbol" w:hAnsi="Symbol"/>
          <w:color w:val="000000" w:themeColor="text1"/>
          <w:lang w:val="en-GB"/>
        </w:rPr>
        <w:t></w:t>
      </w:r>
      <w:r w:rsidR="007D51F9" w:rsidRPr="002B34D2">
        <w:rPr>
          <w:rFonts w:ascii="Times New Roman" w:hAnsi="Times New Roman"/>
          <w:color w:val="000000" w:themeColor="text1"/>
          <w:lang w:val="en-GB"/>
        </w:rPr>
        <w:t>) is a prescribed function and is assumed to be a square-integrable function.</w:t>
      </w:r>
    </w:p>
    <w:p w14:paraId="4E419BEA" w14:textId="187916BE" w:rsidR="007D51F9" w:rsidRPr="002B34D2" w:rsidRDefault="00F06932" w:rsidP="007D51F9">
      <w:pPr>
        <w:pStyle w:val="Corpsdetexte2"/>
        <w:rPr>
          <w:color w:val="000000" w:themeColor="text1"/>
          <w:lang w:val="en-GB"/>
        </w:rPr>
      </w:pPr>
      <w:r w:rsidRPr="002B34D2">
        <w:rPr>
          <w:color w:val="000000" w:themeColor="text1"/>
          <w:lang w:val="en-GB"/>
        </w:rPr>
        <w:t>Moreover t</w:t>
      </w:r>
      <w:r w:rsidR="007D51F9" w:rsidRPr="002B34D2">
        <w:rPr>
          <w:color w:val="000000" w:themeColor="text1"/>
          <w:lang w:val="en-GB"/>
        </w:rPr>
        <w:t xml:space="preserve">he analytical expression of the integral </w:t>
      </w:r>
      <m:oMath>
        <m:nary>
          <m:naryPr>
            <m:limLoc m:val="subSup"/>
            <m:ctrlPr>
              <w:rPr>
                <w:rFonts w:ascii="Cambria Math" w:hAnsi="Cambria Math"/>
                <w:i/>
                <w:color w:val="000000" w:themeColor="text1"/>
                <w:lang w:val="en-GB"/>
              </w:rPr>
            </m:ctrlPr>
          </m:naryPr>
          <m:sub>
            <m:r>
              <w:rPr>
                <w:rFonts w:ascii="Cambria Math" w:hAnsi="Cambria Math"/>
                <w:color w:val="000000" w:themeColor="text1"/>
                <w:lang w:val="en-GB"/>
              </w:rPr>
              <m:t>0</m:t>
            </m:r>
          </m:sub>
          <m:sup>
            <m:r>
              <w:rPr>
                <w:rFonts w:ascii="Cambria Math" w:hAnsi="Cambria Math"/>
                <w:color w:val="000000" w:themeColor="text1"/>
                <w:lang w:val="en-GB"/>
              </w:rPr>
              <m:t>r</m:t>
            </m:r>
          </m:sup>
          <m:e>
            <m:f>
              <m:fPr>
                <m:ctrlPr>
                  <w:rPr>
                    <w:rFonts w:ascii="Cambria Math" w:hAnsi="Cambria Math"/>
                    <w:i/>
                    <w:color w:val="000000" w:themeColor="text1"/>
                    <w:lang w:val="en-GB"/>
                  </w:rPr>
                </m:ctrlPr>
              </m:fPr>
              <m:num>
                <m:sSup>
                  <m:sSupPr>
                    <m:ctrlPr>
                      <w:rPr>
                        <w:rFonts w:ascii="Cambria Math" w:hAnsi="Cambria Math"/>
                        <w:i/>
                        <w:color w:val="000000" w:themeColor="text1"/>
                        <w:lang w:val="en-GB"/>
                      </w:rPr>
                    </m:ctrlPr>
                  </m:sSupPr>
                  <m:e>
                    <m:r>
                      <w:rPr>
                        <w:rFonts w:ascii="Cambria Math" w:hAnsi="Cambria Math"/>
                        <w:color w:val="000000" w:themeColor="text1"/>
                        <w:lang w:val="en-GB"/>
                      </w:rPr>
                      <m:t>ρ</m:t>
                    </m:r>
                  </m:e>
                  <m:sup>
                    <m:r>
                      <w:rPr>
                        <w:rFonts w:ascii="Cambria Math" w:hAnsi="Cambria Math"/>
                        <w:color w:val="000000" w:themeColor="text1"/>
                        <w:lang w:val="en-GB"/>
                      </w:rPr>
                      <m:t>h-</m:t>
                    </m:r>
                    <m:r>
                      <w:rPr>
                        <w:rFonts w:ascii="Cambria Math" w:hAnsi="Cambria Math"/>
                        <w:color w:val="000000" w:themeColor="text1"/>
                        <w:lang w:val="en-GB"/>
                      </w:rPr>
                      <m:t>1</m:t>
                    </m:r>
                  </m:sup>
                </m:sSup>
              </m:num>
              <m:den>
                <m:rad>
                  <m:radPr>
                    <m:degHide m:val="1"/>
                    <m:ctrlPr>
                      <w:rPr>
                        <w:rFonts w:ascii="Cambria Math" w:hAnsi="Cambria Math"/>
                        <w:i/>
                        <w:color w:val="000000" w:themeColor="text1"/>
                        <w:lang w:val="en-GB"/>
                      </w:rPr>
                    </m:ctrlPr>
                  </m:radPr>
                  <m:deg/>
                  <m:e>
                    <m:r>
                      <w:rPr>
                        <w:rFonts w:ascii="Cambria Math" w:hAnsi="Cambria Math"/>
                        <w:color w:val="000000" w:themeColor="text1"/>
                        <w:lang w:val="en-GB"/>
                      </w:rPr>
                      <m:t>1-2ζρ+</m:t>
                    </m:r>
                    <m:sSup>
                      <m:sSupPr>
                        <m:ctrlPr>
                          <w:rPr>
                            <w:rFonts w:ascii="Cambria Math" w:hAnsi="Cambria Math"/>
                            <w:i/>
                            <w:color w:val="000000" w:themeColor="text1"/>
                            <w:lang w:val="en-GB"/>
                          </w:rPr>
                        </m:ctrlPr>
                      </m:sSupPr>
                      <m:e>
                        <m:r>
                          <w:rPr>
                            <w:rFonts w:ascii="Cambria Math" w:hAnsi="Cambria Math"/>
                            <w:color w:val="000000" w:themeColor="text1"/>
                            <w:lang w:val="en-GB"/>
                          </w:rPr>
                          <m:t>ρ</m:t>
                        </m:r>
                      </m:e>
                      <m:sup>
                        <m:r>
                          <w:rPr>
                            <w:rFonts w:ascii="Cambria Math" w:hAnsi="Cambria Math"/>
                            <w:color w:val="000000" w:themeColor="text1"/>
                            <w:lang w:val="en-GB"/>
                          </w:rPr>
                          <m:t>2</m:t>
                        </m:r>
                      </m:sup>
                    </m:sSup>
                  </m:e>
                </m:rad>
              </m:den>
            </m:f>
            <m:r>
              <w:rPr>
                <w:rFonts w:ascii="Cambria Math" w:hAnsi="Cambria Math"/>
                <w:color w:val="000000" w:themeColor="text1"/>
                <w:lang w:val="en-GB"/>
              </w:rPr>
              <m:t>dρ</m:t>
            </m:r>
          </m:e>
        </m:nary>
      </m:oMath>
      <w:r w:rsidR="007D51F9" w:rsidRPr="002B34D2">
        <w:rPr>
          <w:color w:val="000000" w:themeColor="text1"/>
          <w:lang w:val="en-GB"/>
        </w:rPr>
        <w:t xml:space="preserve"> is given in terms of the Appell function</w:t>
      </w:r>
      <w:r w:rsidR="00A62DC9" w:rsidRPr="002B34D2">
        <w:rPr>
          <w:color w:val="000000" w:themeColor="text1"/>
          <w:lang w:val="en-GB"/>
        </w:rPr>
        <w:t xml:space="preserve"> F</w:t>
      </w:r>
      <w:r w:rsidR="00A62DC9" w:rsidRPr="002B34D2">
        <w:rPr>
          <w:color w:val="000000" w:themeColor="text1"/>
          <w:vertAlign w:val="subscript"/>
          <w:lang w:val="en-GB"/>
        </w:rPr>
        <w:t>1</w:t>
      </w:r>
      <w:r w:rsidR="007D51F9" w:rsidRPr="002B34D2">
        <w:rPr>
          <w:color w:val="000000" w:themeColor="text1"/>
          <w:lang w:val="en-GB"/>
        </w:rPr>
        <w:t xml:space="preserve">. In many experimental approaches, the Robin coefficient  « h » is the main unknown parameter for example in transport phenomena where the Robin coefficient is the dimensionless Biot number. The usefulness of this formula is illustrated by some examples of inverse </w:t>
      </w:r>
      <w:r w:rsidR="000D0918" w:rsidRPr="002B34D2">
        <w:rPr>
          <w:color w:val="000000" w:themeColor="text1"/>
          <w:lang w:val="en-GB"/>
        </w:rPr>
        <w:t>problems</w:t>
      </w:r>
      <w:r w:rsidR="007D51F9" w:rsidRPr="002B34D2">
        <w:rPr>
          <w:color w:val="000000" w:themeColor="text1"/>
          <w:lang w:val="en-GB"/>
        </w:rPr>
        <w:t>.</w:t>
      </w:r>
    </w:p>
    <w:p w14:paraId="46072CA9" w14:textId="77777777" w:rsidR="007D51F9" w:rsidRPr="002B34D2" w:rsidRDefault="007D51F9" w:rsidP="007D51F9">
      <w:pPr>
        <w:pStyle w:val="Corpsdetexte2"/>
        <w:rPr>
          <w:color w:val="000000" w:themeColor="text1"/>
          <w:lang w:val="en-GB"/>
        </w:rPr>
      </w:pPr>
    </w:p>
    <w:p w14:paraId="1C492245" w14:textId="77777777" w:rsidR="007D51F9" w:rsidRPr="002B34D2" w:rsidRDefault="007D51F9" w:rsidP="007D51F9">
      <w:pPr>
        <w:pStyle w:val="Corpsdetexte2"/>
        <w:rPr>
          <w:color w:val="000000" w:themeColor="text1"/>
          <w:lang w:val="en-GB"/>
        </w:rPr>
      </w:pPr>
      <w:r w:rsidRPr="002B34D2">
        <w:rPr>
          <w:b/>
          <w:color w:val="000000" w:themeColor="text1"/>
          <w:lang w:val="en-GB"/>
        </w:rPr>
        <w:t>Keywords</w:t>
      </w:r>
      <w:r w:rsidRPr="002B34D2">
        <w:rPr>
          <w:color w:val="000000" w:themeColor="text1"/>
          <w:lang w:val="en-GB"/>
        </w:rPr>
        <w:t>: Robin boundary conditions; Integral transform; Legendre transform; Inverse problems; Appell function; Evaluation of definite integrals.</w:t>
      </w:r>
    </w:p>
    <w:p w14:paraId="3CB4607F" w14:textId="77777777" w:rsidR="007D51F9" w:rsidRPr="009A0B7C" w:rsidRDefault="007D51F9" w:rsidP="007D51F9">
      <w:pPr>
        <w:pStyle w:val="Corpsdetexte2"/>
        <w:rPr>
          <w:color w:val="000000" w:themeColor="text1"/>
        </w:rPr>
      </w:pPr>
      <w:r w:rsidRPr="009A0B7C">
        <w:rPr>
          <w:b/>
          <w:color w:val="000000" w:themeColor="text1"/>
        </w:rPr>
        <w:t>MSC codes</w:t>
      </w:r>
      <w:r w:rsidRPr="009A0B7C">
        <w:rPr>
          <w:color w:val="000000" w:themeColor="text1"/>
        </w:rPr>
        <w:t>: 30E25, 33E30, 34B05, 34K10.</w:t>
      </w:r>
    </w:p>
    <w:p w14:paraId="6EE6C126" w14:textId="77777777" w:rsidR="00790769" w:rsidRPr="009A0B7C" w:rsidRDefault="00946884">
      <w:pPr>
        <w:pStyle w:val="Titre2"/>
        <w:rPr>
          <w:color w:val="000000" w:themeColor="text1"/>
          <w:sz w:val="24"/>
          <w:szCs w:val="24"/>
        </w:rPr>
      </w:pPr>
      <w:r w:rsidRPr="009A0B7C">
        <w:rPr>
          <w:color w:val="000000" w:themeColor="text1"/>
          <w:sz w:val="24"/>
          <w:szCs w:val="24"/>
        </w:rPr>
        <w:lastRenderedPageBreak/>
        <w:t>1. Introduction</w:t>
      </w:r>
    </w:p>
    <w:p w14:paraId="258CC6EB" w14:textId="77777777" w:rsidR="00790769" w:rsidRPr="002B34D2" w:rsidRDefault="003266E6" w:rsidP="00FB2F61">
      <w:pPr>
        <w:pStyle w:val="Retraitcorpsdetexte"/>
        <w:rPr>
          <w:color w:val="000000" w:themeColor="text1"/>
          <w:lang w:val="en-GB"/>
        </w:rPr>
      </w:pPr>
      <w:r w:rsidRPr="002B34D2">
        <w:rPr>
          <w:color w:val="000000" w:themeColor="text1"/>
          <w:lang w:val="en-GB"/>
        </w:rPr>
        <w:t>The study of many transport mechanisms in confined biological or physical domains is often link</w:t>
      </w:r>
      <w:r w:rsidR="00CB26D9" w:rsidRPr="002B34D2">
        <w:rPr>
          <w:color w:val="000000" w:themeColor="text1"/>
          <w:lang w:val="en-GB"/>
        </w:rPr>
        <w:t>ed</w:t>
      </w:r>
      <w:r w:rsidRPr="002B34D2">
        <w:rPr>
          <w:color w:val="000000" w:themeColor="text1"/>
          <w:lang w:val="en-GB"/>
        </w:rPr>
        <w:t xml:space="preserve"> to elliptic partial differential equation with sphere media. </w:t>
      </w:r>
      <w:r w:rsidR="00FB2F61" w:rsidRPr="002B34D2">
        <w:rPr>
          <w:color w:val="000000" w:themeColor="text1"/>
          <w:lang w:val="en-GB"/>
        </w:rPr>
        <w:t>The Laplace equation is arguably the most important differential equation in all of applied mathematics. It arises in an astonishing variety of physical and mathematical systems, ranging through electromagnetism, fluid mechanics, potential theory, solid mechanics, heat conduction, geometry</w:t>
      </w:r>
      <w:r w:rsidR="0086606E" w:rsidRPr="002B34D2">
        <w:rPr>
          <w:color w:val="000000" w:themeColor="text1"/>
          <w:lang w:val="en-GB"/>
        </w:rPr>
        <w:t xml:space="preserve"> </w:t>
      </w:r>
      <w:r w:rsidR="00FB2F61" w:rsidRPr="002B34D2">
        <w:rPr>
          <w:color w:val="000000" w:themeColor="text1"/>
          <w:lang w:val="en-GB"/>
        </w:rPr>
        <w:t xml:space="preserve">and on and on. </w:t>
      </w:r>
      <w:r w:rsidR="0086606E" w:rsidRPr="002B34D2">
        <w:rPr>
          <w:color w:val="000000" w:themeColor="text1"/>
          <w:lang w:val="en-GB"/>
        </w:rPr>
        <w:t xml:space="preserve">Laplace equation is the simplest elliptic partial differential equation modelling a plethora of steady state phenomena. </w:t>
      </w:r>
      <w:r w:rsidR="00582892" w:rsidRPr="002B34D2">
        <w:rPr>
          <w:color w:val="000000" w:themeColor="text1"/>
          <w:lang w:val="en-GB"/>
        </w:rPr>
        <w:t xml:space="preserve">The Laplacian with </w:t>
      </w:r>
      <w:r w:rsidR="00EA4514" w:rsidRPr="002B34D2">
        <w:rPr>
          <w:color w:val="000000" w:themeColor="text1"/>
          <w:lang w:val="en-GB"/>
        </w:rPr>
        <w:t xml:space="preserve">the </w:t>
      </w:r>
      <w:r w:rsidR="00582892" w:rsidRPr="002B34D2">
        <w:rPr>
          <w:color w:val="000000" w:themeColor="text1"/>
          <w:lang w:val="en-GB"/>
        </w:rPr>
        <w:t xml:space="preserve">Robin boundary </w:t>
      </w:r>
      <w:r w:rsidR="00E569C2" w:rsidRPr="002B34D2">
        <w:rPr>
          <w:color w:val="000000" w:themeColor="text1"/>
          <w:lang w:val="en-GB"/>
        </w:rPr>
        <w:t>conditions</w:t>
      </w:r>
      <w:r w:rsidR="003F5738" w:rsidRPr="002B34D2">
        <w:rPr>
          <w:color w:val="000000" w:themeColor="text1"/>
          <w:lang w:val="en-GB"/>
        </w:rPr>
        <w:t xml:space="preserve"> </w:t>
      </w:r>
      <w:r w:rsidR="00582892" w:rsidRPr="002B34D2">
        <w:rPr>
          <w:color w:val="000000" w:themeColor="text1"/>
          <w:lang w:val="en-GB"/>
        </w:rPr>
        <w:t>on</w:t>
      </w:r>
      <w:r w:rsidR="00790769" w:rsidRPr="002B34D2">
        <w:rPr>
          <w:color w:val="000000" w:themeColor="text1"/>
          <w:lang w:val="en-GB"/>
        </w:rPr>
        <w:t xml:space="preserve"> </w:t>
      </w:r>
      <w:r w:rsidR="00574D34" w:rsidRPr="002B34D2">
        <w:rPr>
          <w:color w:val="000000" w:themeColor="text1"/>
          <w:lang w:val="en-GB"/>
        </w:rPr>
        <w:t xml:space="preserve">a </w:t>
      </w:r>
      <w:r w:rsidR="00582892" w:rsidRPr="002B34D2">
        <w:rPr>
          <w:color w:val="000000" w:themeColor="text1"/>
          <w:lang w:val="en-GB"/>
        </w:rPr>
        <w:t>sphere is</w:t>
      </w:r>
      <w:r w:rsidR="00790769" w:rsidRPr="002B34D2">
        <w:rPr>
          <w:color w:val="000000" w:themeColor="text1"/>
          <w:lang w:val="en-GB"/>
        </w:rPr>
        <w:t xml:space="preserve"> one of the most important boundary value problem in </w:t>
      </w:r>
      <w:r w:rsidR="00574D34" w:rsidRPr="002B34D2">
        <w:rPr>
          <w:color w:val="000000" w:themeColor="text1"/>
          <w:lang w:val="en-GB"/>
        </w:rPr>
        <w:t>many sciences</w:t>
      </w:r>
      <w:r w:rsidR="008B57B5" w:rsidRPr="002B34D2">
        <w:rPr>
          <w:color w:val="000000" w:themeColor="text1"/>
          <w:lang w:val="en-GB"/>
        </w:rPr>
        <w:t xml:space="preserve"> because spherical geometry is everywhere </w:t>
      </w:r>
      <w:r w:rsidR="00223B40" w:rsidRPr="002B34D2">
        <w:rPr>
          <w:color w:val="000000" w:themeColor="text1"/>
          <w:lang w:val="en-GB"/>
        </w:rPr>
        <w:t>from the biggest structure</w:t>
      </w:r>
      <w:r w:rsidR="005A5178" w:rsidRPr="002B34D2">
        <w:rPr>
          <w:color w:val="000000" w:themeColor="text1"/>
          <w:lang w:val="en-GB"/>
        </w:rPr>
        <w:t>s</w:t>
      </w:r>
      <w:r w:rsidR="00223B40" w:rsidRPr="002B34D2">
        <w:rPr>
          <w:color w:val="000000" w:themeColor="text1"/>
          <w:lang w:val="en-GB"/>
        </w:rPr>
        <w:t xml:space="preserve"> in the universe to the smallest particules. </w:t>
      </w:r>
      <w:r w:rsidR="00EA4514" w:rsidRPr="002B34D2">
        <w:rPr>
          <w:color w:val="000000" w:themeColor="text1"/>
          <w:lang w:val="en-GB"/>
        </w:rPr>
        <w:t xml:space="preserve">The Robin boundary conditions imply a constant “h” and </w:t>
      </w:r>
      <w:r w:rsidR="00656A44" w:rsidRPr="002B34D2">
        <w:rPr>
          <w:color w:val="000000" w:themeColor="text1"/>
          <w:lang w:val="en-GB"/>
        </w:rPr>
        <w:t>corresponds</w:t>
      </w:r>
      <w:r w:rsidR="00EA4514" w:rsidRPr="002B34D2">
        <w:rPr>
          <w:color w:val="000000" w:themeColor="text1"/>
          <w:lang w:val="en-GB"/>
        </w:rPr>
        <w:t xml:space="preserve"> to the Dirichlet conditions (h</w:t>
      </w:r>
      <w:r w:rsidR="00696C9F" w:rsidRPr="002B34D2">
        <w:rPr>
          <w:color w:val="000000" w:themeColor="text1"/>
          <w:szCs w:val="24"/>
          <w:lang w:val="en-GB"/>
        </w:rPr>
        <w:sym w:font="Wingdings" w:char="F0E0"/>
      </w:r>
      <w:r w:rsidR="00EA4514" w:rsidRPr="002B34D2">
        <w:rPr>
          <w:color w:val="000000" w:themeColor="text1"/>
          <w:lang w:val="en-GB"/>
        </w:rPr>
        <w:t xml:space="preserve">+∞), or to the Neumann </w:t>
      </w:r>
      <w:r w:rsidR="00696C9F" w:rsidRPr="002B34D2">
        <w:rPr>
          <w:color w:val="000000" w:themeColor="text1"/>
          <w:lang w:val="en-GB"/>
        </w:rPr>
        <w:t>conditions (h</w:t>
      </w:r>
      <w:r w:rsidR="00696C9F" w:rsidRPr="002B34D2">
        <w:rPr>
          <w:color w:val="000000" w:themeColor="text1"/>
          <w:szCs w:val="24"/>
          <w:lang w:val="en-GB"/>
        </w:rPr>
        <w:sym w:font="Wingdings" w:char="F0E0"/>
      </w:r>
      <w:r w:rsidR="00EA4514" w:rsidRPr="002B34D2">
        <w:rPr>
          <w:color w:val="000000" w:themeColor="text1"/>
          <w:lang w:val="en-GB"/>
        </w:rPr>
        <w:t xml:space="preserve">0). </w:t>
      </w:r>
      <w:r w:rsidR="00E1280F" w:rsidRPr="002B34D2">
        <w:rPr>
          <w:color w:val="000000" w:themeColor="text1"/>
          <w:lang w:val="en-GB"/>
        </w:rPr>
        <w:t xml:space="preserve">Another way of viewing the Robin boundary conditions is that it typies physical situations where the boundary “absorbs” some, but not all, of the energy, heat, </w:t>
      </w:r>
      <w:r w:rsidR="00BB4A84" w:rsidRPr="002B34D2">
        <w:rPr>
          <w:color w:val="000000" w:themeColor="text1"/>
          <w:lang w:val="en-GB"/>
        </w:rPr>
        <w:t xml:space="preserve">mass…, </w:t>
      </w:r>
      <w:r w:rsidR="00E1280F" w:rsidRPr="002B34D2">
        <w:rPr>
          <w:color w:val="000000" w:themeColor="text1"/>
          <w:lang w:val="en-GB"/>
        </w:rPr>
        <w:t>being transmitted through it.</w:t>
      </w:r>
      <w:r w:rsidR="00806882" w:rsidRPr="002B34D2">
        <w:rPr>
          <w:color w:val="000000" w:themeColor="text1"/>
          <w:lang w:val="en-GB"/>
        </w:rPr>
        <w:t xml:space="preserve"> </w:t>
      </w:r>
    </w:p>
    <w:p w14:paraId="24B7DF71" w14:textId="2F035DCF" w:rsidR="00790769" w:rsidRPr="002B34D2" w:rsidRDefault="008D66DB">
      <w:pPr>
        <w:pStyle w:val="Retraitcorpsdetexte"/>
        <w:rPr>
          <w:color w:val="000000" w:themeColor="text1"/>
          <w:lang w:val="en-GB"/>
        </w:rPr>
      </w:pPr>
      <w:r w:rsidRPr="002B34D2">
        <w:rPr>
          <w:color w:val="000000" w:themeColor="text1"/>
          <w:lang w:val="en-GB"/>
        </w:rPr>
        <w:t>Despite the</w:t>
      </w:r>
      <w:r w:rsidR="00790769" w:rsidRPr="002B34D2">
        <w:rPr>
          <w:color w:val="000000" w:themeColor="text1"/>
          <w:lang w:val="en-GB"/>
        </w:rPr>
        <w:t>s</w:t>
      </w:r>
      <w:r w:rsidRPr="002B34D2">
        <w:rPr>
          <w:color w:val="000000" w:themeColor="text1"/>
          <w:lang w:val="en-GB"/>
        </w:rPr>
        <w:t>e</w:t>
      </w:r>
      <w:r w:rsidR="00790769" w:rsidRPr="002B34D2">
        <w:rPr>
          <w:color w:val="000000" w:themeColor="text1"/>
          <w:lang w:val="en-GB"/>
        </w:rPr>
        <w:t xml:space="preserve"> strong interests, very few </w:t>
      </w:r>
      <w:r w:rsidR="009116E4" w:rsidRPr="002B34D2">
        <w:rPr>
          <w:color w:val="000000" w:themeColor="text1"/>
          <w:lang w:val="en-GB"/>
        </w:rPr>
        <w:t>analytical</w:t>
      </w:r>
      <w:r w:rsidR="00790769" w:rsidRPr="002B34D2">
        <w:rPr>
          <w:color w:val="000000" w:themeColor="text1"/>
          <w:lang w:val="en-GB"/>
        </w:rPr>
        <w:t xml:space="preserve"> solutions of the Laplace equation </w:t>
      </w:r>
      <w:r w:rsidR="004001D7" w:rsidRPr="002B34D2">
        <w:rPr>
          <w:color w:val="000000" w:themeColor="text1"/>
          <w:lang w:val="en-GB"/>
        </w:rPr>
        <w:t xml:space="preserve">for a sphere </w:t>
      </w:r>
      <w:r w:rsidR="00D73DBF" w:rsidRPr="002B34D2">
        <w:rPr>
          <w:color w:val="000000" w:themeColor="text1"/>
          <w:lang w:val="en-GB"/>
        </w:rPr>
        <w:t xml:space="preserve">are known [1, </w:t>
      </w:r>
      <w:r w:rsidR="00A47A69" w:rsidRPr="002B34D2">
        <w:rPr>
          <w:color w:val="000000" w:themeColor="text1"/>
          <w:lang w:val="en-GB"/>
        </w:rPr>
        <w:t>2]:</w:t>
      </w:r>
      <w:r w:rsidR="004001D7" w:rsidRPr="002B34D2">
        <w:rPr>
          <w:color w:val="000000" w:themeColor="text1"/>
          <w:lang w:val="en-GB"/>
        </w:rPr>
        <w:t xml:space="preserve"> </w:t>
      </w:r>
      <w:r w:rsidR="00790769" w:rsidRPr="002B34D2">
        <w:rPr>
          <w:color w:val="000000" w:themeColor="text1"/>
          <w:lang w:val="en-GB"/>
        </w:rPr>
        <w:t>—first</w:t>
      </w:r>
      <w:r w:rsidR="0039539C" w:rsidRPr="002B34D2">
        <w:rPr>
          <w:color w:val="000000" w:themeColor="text1"/>
          <w:lang w:val="en-GB"/>
        </w:rPr>
        <w:t>,</w:t>
      </w:r>
      <w:r w:rsidR="00790769" w:rsidRPr="002B34D2">
        <w:rPr>
          <w:color w:val="000000" w:themeColor="text1"/>
          <w:lang w:val="en-GB"/>
        </w:rPr>
        <w:t xml:space="preserve"> the solution of the first boundary value problem is the well-known Po</w:t>
      </w:r>
      <w:r w:rsidR="00F01A6A" w:rsidRPr="002B34D2">
        <w:rPr>
          <w:color w:val="000000" w:themeColor="text1"/>
          <w:lang w:val="en-GB"/>
        </w:rPr>
        <w:t>isson’s integral for the sphere</w:t>
      </w:r>
      <w:r w:rsidR="00402E7A" w:rsidRPr="002B34D2">
        <w:rPr>
          <w:color w:val="000000" w:themeColor="text1"/>
          <w:lang w:val="en-GB"/>
        </w:rPr>
        <w:t xml:space="preserve"> [3]</w:t>
      </w:r>
      <w:r w:rsidR="00643ECF" w:rsidRPr="002B34D2">
        <w:rPr>
          <w:color w:val="000000" w:themeColor="text1"/>
          <w:lang w:val="en-GB"/>
        </w:rPr>
        <w:t xml:space="preserve">, </w:t>
      </w:r>
      <w:r w:rsidR="00790769" w:rsidRPr="002B34D2">
        <w:rPr>
          <w:color w:val="000000" w:themeColor="text1"/>
          <w:lang w:val="en-GB"/>
        </w:rPr>
        <w:t xml:space="preserve"> —second, the exact solution of the Neumann </w:t>
      </w:r>
      <w:r w:rsidR="0039539C" w:rsidRPr="002B34D2">
        <w:rPr>
          <w:color w:val="000000" w:themeColor="text1"/>
          <w:lang w:val="en-GB"/>
        </w:rPr>
        <w:t xml:space="preserve">boundary </w:t>
      </w:r>
      <w:r w:rsidR="00E569C2" w:rsidRPr="002B34D2">
        <w:rPr>
          <w:color w:val="000000" w:themeColor="text1"/>
          <w:lang w:val="en-GB"/>
        </w:rPr>
        <w:t>conditions</w:t>
      </w:r>
      <w:r w:rsidR="0039539C" w:rsidRPr="002B34D2">
        <w:rPr>
          <w:color w:val="000000" w:themeColor="text1"/>
          <w:lang w:val="en-GB"/>
        </w:rPr>
        <w:t xml:space="preserve"> </w:t>
      </w:r>
      <w:r w:rsidR="00F96352" w:rsidRPr="002B34D2">
        <w:rPr>
          <w:color w:val="000000" w:themeColor="text1"/>
          <w:lang w:val="en-GB"/>
        </w:rPr>
        <w:t xml:space="preserve">was published </w:t>
      </w:r>
      <w:r w:rsidR="00F01A6A" w:rsidRPr="002B34D2">
        <w:rPr>
          <w:color w:val="000000" w:themeColor="text1"/>
          <w:lang w:val="en-GB"/>
        </w:rPr>
        <w:t xml:space="preserve">sixty years ago </w:t>
      </w:r>
      <w:r w:rsidR="00F96352" w:rsidRPr="002B34D2">
        <w:rPr>
          <w:color w:val="000000" w:themeColor="text1"/>
          <w:lang w:val="en-GB"/>
        </w:rPr>
        <w:t xml:space="preserve">[4]. </w:t>
      </w:r>
      <w:r w:rsidR="008E641E" w:rsidRPr="002B34D2">
        <w:rPr>
          <w:color w:val="000000" w:themeColor="text1"/>
          <w:lang w:val="en-GB"/>
        </w:rPr>
        <w:t>To the best of our knowledge, t</w:t>
      </w:r>
      <w:r w:rsidR="00790769" w:rsidRPr="002B34D2">
        <w:rPr>
          <w:color w:val="000000" w:themeColor="text1"/>
          <w:lang w:val="en-GB"/>
        </w:rPr>
        <w:t>he analytic</w:t>
      </w:r>
      <w:r w:rsidR="00D64212" w:rsidRPr="002B34D2">
        <w:rPr>
          <w:color w:val="000000" w:themeColor="text1"/>
          <w:lang w:val="en-GB"/>
        </w:rPr>
        <w:t>al</w:t>
      </w:r>
      <w:r w:rsidR="00790769" w:rsidRPr="002B34D2">
        <w:rPr>
          <w:color w:val="000000" w:themeColor="text1"/>
          <w:lang w:val="en-GB"/>
        </w:rPr>
        <w:t xml:space="preserve"> solution for the </w:t>
      </w:r>
      <w:r w:rsidR="00FA1EC9" w:rsidRPr="002B34D2">
        <w:rPr>
          <w:color w:val="000000" w:themeColor="text1"/>
          <w:lang w:val="en-GB"/>
        </w:rPr>
        <w:t>Robin</w:t>
      </w:r>
      <w:r w:rsidR="00790769" w:rsidRPr="002B34D2">
        <w:rPr>
          <w:color w:val="000000" w:themeColor="text1"/>
          <w:lang w:val="en-GB"/>
        </w:rPr>
        <w:t xml:space="preserve"> boundary problem </w:t>
      </w:r>
      <w:r w:rsidR="0014351B" w:rsidRPr="002B34D2">
        <w:rPr>
          <w:color w:val="000000" w:themeColor="text1"/>
          <w:lang w:val="en-GB"/>
        </w:rPr>
        <w:t>on</w:t>
      </w:r>
      <w:r w:rsidR="00790769" w:rsidRPr="002B34D2">
        <w:rPr>
          <w:color w:val="000000" w:themeColor="text1"/>
          <w:lang w:val="en-GB"/>
        </w:rPr>
        <w:t xml:space="preserve"> </w:t>
      </w:r>
      <w:r w:rsidR="00B17D4B" w:rsidRPr="002B34D2">
        <w:rPr>
          <w:color w:val="000000" w:themeColor="text1"/>
          <w:lang w:val="en-GB"/>
        </w:rPr>
        <w:t>a</w:t>
      </w:r>
      <w:r w:rsidR="00790769" w:rsidRPr="002B34D2">
        <w:rPr>
          <w:color w:val="000000" w:themeColor="text1"/>
          <w:lang w:val="en-GB"/>
        </w:rPr>
        <w:t xml:space="preserve"> sphere is not known</w:t>
      </w:r>
      <w:r w:rsidR="003F5738" w:rsidRPr="002B34D2">
        <w:rPr>
          <w:color w:val="000000" w:themeColor="text1"/>
          <w:lang w:val="en-GB"/>
        </w:rPr>
        <w:t xml:space="preserve">. </w:t>
      </w:r>
      <w:r w:rsidR="00790769" w:rsidRPr="002B34D2">
        <w:rPr>
          <w:color w:val="000000" w:themeColor="text1"/>
          <w:lang w:val="en-GB"/>
        </w:rPr>
        <w:t xml:space="preserve">Here the Laplace equation with </w:t>
      </w:r>
      <w:r w:rsidR="00FF6D9B" w:rsidRPr="002B34D2">
        <w:rPr>
          <w:color w:val="000000" w:themeColor="text1"/>
          <w:lang w:val="en-GB"/>
        </w:rPr>
        <w:t>an</w:t>
      </w:r>
      <w:r w:rsidR="00790769" w:rsidRPr="002B34D2">
        <w:rPr>
          <w:color w:val="000000" w:themeColor="text1"/>
          <w:lang w:val="en-GB"/>
        </w:rPr>
        <w:t xml:space="preserve"> homogeneous isotropic medium and the </w:t>
      </w:r>
      <w:r w:rsidR="009C3CD5" w:rsidRPr="002B34D2">
        <w:rPr>
          <w:color w:val="000000" w:themeColor="text1"/>
          <w:lang w:val="en-GB"/>
        </w:rPr>
        <w:t>axi</w:t>
      </w:r>
      <w:r w:rsidR="00790769" w:rsidRPr="002B34D2">
        <w:rPr>
          <w:color w:val="000000" w:themeColor="text1"/>
          <w:lang w:val="en-GB"/>
        </w:rPr>
        <w:t>symmetric sphere problem</w:t>
      </w:r>
      <w:r w:rsidR="003F5738" w:rsidRPr="002B34D2">
        <w:rPr>
          <w:color w:val="000000" w:themeColor="text1"/>
          <w:lang w:val="en-GB"/>
        </w:rPr>
        <w:t xml:space="preserve"> are considered with </w:t>
      </w:r>
      <w:r w:rsidR="0073200B" w:rsidRPr="002B34D2">
        <w:rPr>
          <w:color w:val="000000" w:themeColor="text1"/>
          <w:lang w:val="en-GB"/>
        </w:rPr>
        <w:t xml:space="preserve">the most general nonhomogeneous </w:t>
      </w:r>
      <w:r w:rsidR="00D33A8D" w:rsidRPr="002B34D2">
        <w:rPr>
          <w:color w:val="000000" w:themeColor="text1"/>
          <w:lang w:val="en-GB"/>
        </w:rPr>
        <w:t xml:space="preserve">Robin boundary </w:t>
      </w:r>
      <w:r w:rsidR="00E569C2" w:rsidRPr="002B34D2">
        <w:rPr>
          <w:color w:val="000000" w:themeColor="text1"/>
          <w:lang w:val="en-GB"/>
        </w:rPr>
        <w:t>conditions</w:t>
      </w:r>
      <w:r w:rsidR="00790769" w:rsidRPr="002B34D2">
        <w:rPr>
          <w:color w:val="000000" w:themeColor="text1"/>
          <w:lang w:val="en-GB"/>
        </w:rPr>
        <w:t>.</w:t>
      </w:r>
    </w:p>
    <w:p w14:paraId="3D03C320" w14:textId="77777777" w:rsidR="00ED30AC" w:rsidRPr="002B34D2" w:rsidRDefault="00ED30AC" w:rsidP="00ED30AC">
      <w:pPr>
        <w:pStyle w:val="Retraitcorpsdetexte"/>
        <w:rPr>
          <w:color w:val="000000" w:themeColor="text1"/>
          <w:lang w:val="en-GB"/>
        </w:rPr>
      </w:pPr>
      <w:r w:rsidRPr="002B34D2">
        <w:rPr>
          <w:color w:val="000000" w:themeColor="text1"/>
          <w:lang w:val="en-GB"/>
        </w:rPr>
        <w:t xml:space="preserve">In mathematics the </w:t>
      </w:r>
      <w:r w:rsidR="00A20242" w:rsidRPr="002B34D2">
        <w:rPr>
          <w:color w:val="000000" w:themeColor="text1"/>
          <w:lang w:val="en-GB"/>
        </w:rPr>
        <w:t>generalized</w:t>
      </w:r>
      <w:r w:rsidR="00632948" w:rsidRPr="002B34D2">
        <w:rPr>
          <w:color w:val="000000" w:themeColor="text1"/>
          <w:lang w:val="en-GB"/>
        </w:rPr>
        <w:t xml:space="preserve"> </w:t>
      </w:r>
      <w:r w:rsidRPr="002B34D2">
        <w:rPr>
          <w:color w:val="000000" w:themeColor="text1"/>
          <w:lang w:val="en-GB"/>
        </w:rPr>
        <w:t xml:space="preserve">Robin problem </w:t>
      </w:r>
      <w:r w:rsidR="00A20242" w:rsidRPr="002B34D2">
        <w:rPr>
          <w:color w:val="000000" w:themeColor="text1"/>
          <w:lang w:val="en-GB"/>
        </w:rPr>
        <w:t>(</w:t>
      </w:r>
      <w:r w:rsidR="00FB4EBA" w:rsidRPr="002B34D2">
        <w:rPr>
          <w:color w:val="000000" w:themeColor="text1"/>
          <w:lang w:val="en-GB"/>
        </w:rPr>
        <w:t xml:space="preserve">where </w:t>
      </w:r>
      <w:r w:rsidR="00A20242" w:rsidRPr="002B34D2">
        <w:rPr>
          <w:color w:val="000000" w:themeColor="text1"/>
          <w:lang w:val="en-GB"/>
        </w:rPr>
        <w:t xml:space="preserve">h is a continuous function) </w:t>
      </w:r>
      <w:r w:rsidRPr="002B34D2">
        <w:rPr>
          <w:color w:val="000000" w:themeColor="text1"/>
          <w:lang w:val="en-GB"/>
        </w:rPr>
        <w:t>for the Laplace equation is still a wo</w:t>
      </w:r>
      <w:r w:rsidR="009F1BE4" w:rsidRPr="002B34D2">
        <w:rPr>
          <w:color w:val="000000" w:themeColor="text1"/>
          <w:lang w:val="en-GB"/>
        </w:rPr>
        <w:t>r</w:t>
      </w:r>
      <w:r w:rsidRPr="002B34D2">
        <w:rPr>
          <w:color w:val="000000" w:themeColor="text1"/>
          <w:lang w:val="en-GB"/>
        </w:rPr>
        <w:t xml:space="preserve">k in progress </w:t>
      </w:r>
      <w:r w:rsidR="00285251" w:rsidRPr="002B34D2">
        <w:rPr>
          <w:color w:val="000000" w:themeColor="text1"/>
          <w:lang w:val="en-GB"/>
        </w:rPr>
        <w:t>[5].</w:t>
      </w:r>
      <w:r w:rsidR="00FC5A05" w:rsidRPr="002B34D2">
        <w:rPr>
          <w:color w:val="000000" w:themeColor="text1"/>
          <w:lang w:val="en-GB"/>
        </w:rPr>
        <w:t xml:space="preserve"> </w:t>
      </w:r>
      <w:r w:rsidR="00BB4EEB" w:rsidRPr="002B34D2">
        <w:rPr>
          <w:color w:val="000000" w:themeColor="text1"/>
          <w:lang w:val="en-GB"/>
        </w:rPr>
        <w:t>Research of method for solving second-order elliptic differential equations subject to the nonhomogeneous Robin boundary conditions</w:t>
      </w:r>
      <w:r w:rsidR="003D580D" w:rsidRPr="002B34D2">
        <w:rPr>
          <w:color w:val="000000" w:themeColor="text1"/>
          <w:lang w:val="en-GB"/>
        </w:rPr>
        <w:t xml:space="preserve"> is also under</w:t>
      </w:r>
      <w:r w:rsidR="009F08D4" w:rsidRPr="002B34D2">
        <w:rPr>
          <w:color w:val="000000" w:themeColor="text1"/>
          <w:lang w:val="en-GB"/>
        </w:rPr>
        <w:t xml:space="preserve"> </w:t>
      </w:r>
      <w:r w:rsidR="003D580D" w:rsidRPr="002B34D2">
        <w:rPr>
          <w:color w:val="000000" w:themeColor="text1"/>
          <w:lang w:val="en-GB"/>
        </w:rPr>
        <w:t xml:space="preserve">progress </w:t>
      </w:r>
      <w:r w:rsidR="00026B2F" w:rsidRPr="002B34D2">
        <w:rPr>
          <w:color w:val="000000" w:themeColor="text1"/>
          <w:lang w:val="en-GB"/>
        </w:rPr>
        <w:t>[6].</w:t>
      </w:r>
    </w:p>
    <w:p w14:paraId="54616AA1" w14:textId="77777777" w:rsidR="00790769" w:rsidRPr="002B34D2" w:rsidRDefault="0081644A">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The Laplace equation is a special case of the Helmholtz equation </w:t>
      </w:r>
      <w:r w:rsidR="00570DAA" w:rsidRPr="002B34D2">
        <w:rPr>
          <w:rFonts w:ascii="Times New Roman" w:hAnsi="Times New Roman"/>
          <w:color w:val="000000" w:themeColor="text1"/>
          <w:lang w:val="en-GB"/>
        </w:rPr>
        <w:t>[7]</w:t>
      </w:r>
      <w:r w:rsidR="00790769" w:rsidRPr="002B34D2">
        <w:rPr>
          <w:rFonts w:ascii="Times New Roman" w:hAnsi="Times New Roman"/>
          <w:color w:val="000000" w:themeColor="text1"/>
          <w:lang w:val="en-GB"/>
        </w:rPr>
        <w:t>:</w:t>
      </w:r>
    </w:p>
    <w:p w14:paraId="384491AF" w14:textId="77777777" w:rsidR="00790769" w:rsidRPr="009A0B7C" w:rsidRDefault="00790769">
      <w:pPr>
        <w:ind w:firstLine="284"/>
        <w:jc w:val="both"/>
        <w:rPr>
          <w:rFonts w:ascii="Times New Roman" w:hAnsi="Times New Roman"/>
          <w:color w:val="000000" w:themeColor="text1"/>
          <w:lang w:val="pt-BR"/>
        </w:rPr>
      </w:pPr>
      <w:r w:rsidRPr="002B34D2">
        <w:rPr>
          <w:rFonts w:ascii="Times New Roman" w:hAnsi="Times New Roman"/>
          <w:color w:val="000000" w:themeColor="text1"/>
          <w:lang w:val="en-GB"/>
        </w:rPr>
        <w:tab/>
        <w:t xml:space="preserve"> </w:t>
      </w:r>
      <w:r w:rsidRPr="002B34D2">
        <w:rPr>
          <w:rFonts w:ascii="Times New Roman" w:hAnsi="Times New Roman"/>
          <w:color w:val="000000" w:themeColor="text1"/>
          <w:lang w:val="en-GB"/>
        </w:rPr>
        <w:tab/>
      </w:r>
      <w:r w:rsidRPr="009A0B7C">
        <w:rPr>
          <w:rFonts w:ascii="Times New Roman" w:hAnsi="Times New Roman"/>
          <w:color w:val="000000" w:themeColor="text1"/>
          <w:lang w:val="pt-BR"/>
        </w:rPr>
        <w:t>∆u(</w:t>
      </w:r>
      <w:r w:rsidRPr="009A0B7C">
        <w:rPr>
          <w:rFonts w:ascii="Times New Roman" w:hAnsi="Times New Roman"/>
          <w:b/>
          <w:color w:val="000000" w:themeColor="text1"/>
          <w:lang w:val="pt-BR"/>
        </w:rPr>
        <w:t>r</w:t>
      </w:r>
      <w:r w:rsidRPr="009A0B7C">
        <w:rPr>
          <w:rFonts w:ascii="Times New Roman" w:hAnsi="Times New Roman"/>
          <w:color w:val="000000" w:themeColor="text1"/>
          <w:lang w:val="pt-BR"/>
        </w:rPr>
        <w:t>)   +   K(</w:t>
      </w:r>
      <w:r w:rsidRPr="009A0B7C">
        <w:rPr>
          <w:rFonts w:ascii="Times New Roman" w:hAnsi="Times New Roman"/>
          <w:b/>
          <w:color w:val="000000" w:themeColor="text1"/>
          <w:lang w:val="pt-BR"/>
        </w:rPr>
        <w:t>r</w:t>
      </w:r>
      <w:r w:rsidRPr="009A0B7C">
        <w:rPr>
          <w:rFonts w:ascii="Times New Roman" w:hAnsi="Times New Roman"/>
          <w:color w:val="000000" w:themeColor="text1"/>
          <w:lang w:val="pt-BR"/>
        </w:rPr>
        <w:t>) u(</w:t>
      </w:r>
      <w:r w:rsidRPr="009A0B7C">
        <w:rPr>
          <w:rFonts w:ascii="Times New Roman" w:hAnsi="Times New Roman"/>
          <w:b/>
          <w:color w:val="000000" w:themeColor="text1"/>
          <w:lang w:val="pt-BR"/>
        </w:rPr>
        <w:t>r</w:t>
      </w:r>
      <w:r w:rsidR="00161F30" w:rsidRPr="009A0B7C">
        <w:rPr>
          <w:rFonts w:ascii="Times New Roman" w:hAnsi="Times New Roman"/>
          <w:color w:val="000000" w:themeColor="text1"/>
          <w:lang w:val="pt-BR"/>
        </w:rPr>
        <w:t>)    = 0</w:t>
      </w:r>
      <w:r w:rsidR="00161F30" w:rsidRPr="009A0B7C">
        <w:rPr>
          <w:rFonts w:ascii="Times New Roman" w:hAnsi="Times New Roman"/>
          <w:color w:val="000000" w:themeColor="text1"/>
          <w:lang w:val="pt-BR"/>
        </w:rPr>
        <w:tab/>
      </w:r>
      <w:r w:rsidR="00161F30" w:rsidRPr="009A0B7C">
        <w:rPr>
          <w:rFonts w:ascii="Times New Roman" w:hAnsi="Times New Roman"/>
          <w:color w:val="000000" w:themeColor="text1"/>
          <w:lang w:val="pt-BR"/>
        </w:rPr>
        <w:tab/>
      </w:r>
      <w:r w:rsidR="00161F30" w:rsidRPr="009A0B7C">
        <w:rPr>
          <w:rFonts w:ascii="Times New Roman" w:hAnsi="Times New Roman"/>
          <w:color w:val="000000" w:themeColor="text1"/>
          <w:lang w:val="pt-BR"/>
        </w:rPr>
        <w:tab/>
      </w:r>
      <w:r w:rsidR="00161F30" w:rsidRPr="009A0B7C">
        <w:rPr>
          <w:rFonts w:ascii="Times New Roman" w:hAnsi="Times New Roman"/>
          <w:color w:val="000000" w:themeColor="text1"/>
          <w:lang w:val="pt-BR"/>
        </w:rPr>
        <w:tab/>
      </w:r>
      <w:r w:rsidR="00161F30" w:rsidRPr="009A0B7C">
        <w:rPr>
          <w:rFonts w:ascii="Times New Roman" w:hAnsi="Times New Roman"/>
          <w:color w:val="000000" w:themeColor="text1"/>
          <w:lang w:val="pt-BR"/>
        </w:rPr>
        <w:tab/>
      </w:r>
      <w:r w:rsidR="00161F30" w:rsidRPr="009A0B7C">
        <w:rPr>
          <w:rFonts w:ascii="Times New Roman" w:hAnsi="Times New Roman"/>
          <w:color w:val="000000" w:themeColor="text1"/>
          <w:lang w:val="pt-BR"/>
        </w:rPr>
        <w:tab/>
      </w:r>
      <w:r w:rsidR="00161F30" w:rsidRPr="009A0B7C">
        <w:rPr>
          <w:rFonts w:ascii="Times New Roman" w:hAnsi="Times New Roman"/>
          <w:color w:val="000000" w:themeColor="text1"/>
          <w:lang w:val="pt-BR"/>
        </w:rPr>
        <w:tab/>
        <w:t xml:space="preserve"> </w:t>
      </w:r>
      <w:r w:rsidRPr="009A0B7C">
        <w:rPr>
          <w:rFonts w:ascii="Times New Roman" w:hAnsi="Times New Roman"/>
          <w:color w:val="000000" w:themeColor="text1"/>
          <w:lang w:val="pt-BR"/>
        </w:rPr>
        <w:t>(1</w:t>
      </w:r>
      <w:r w:rsidR="00161F30" w:rsidRPr="009A0B7C">
        <w:rPr>
          <w:rFonts w:ascii="Times New Roman" w:hAnsi="Times New Roman"/>
          <w:color w:val="000000" w:themeColor="text1"/>
          <w:lang w:val="pt-BR"/>
        </w:rPr>
        <w:t>.1</w:t>
      </w:r>
      <w:r w:rsidRPr="009A0B7C">
        <w:rPr>
          <w:rFonts w:ascii="Times New Roman" w:hAnsi="Times New Roman"/>
          <w:color w:val="000000" w:themeColor="text1"/>
          <w:lang w:val="pt-BR"/>
        </w:rPr>
        <w:t>)</w:t>
      </w:r>
    </w:p>
    <w:p w14:paraId="3995AF55" w14:textId="77777777" w:rsidR="00B84A42" w:rsidRPr="009A0B7C" w:rsidRDefault="00236CFD" w:rsidP="00377AAB">
      <w:pPr>
        <w:ind w:left="708" w:firstLine="708"/>
        <w:jc w:val="both"/>
        <w:rPr>
          <w:rFonts w:ascii="Times New Roman" w:hAnsi="Times New Roman"/>
          <w:color w:val="000000" w:themeColor="text1"/>
          <w:lang w:val="pt-BR"/>
        </w:rPr>
      </w:pPr>
      <w:r w:rsidRPr="009A0B7C">
        <w:rPr>
          <w:rFonts w:ascii="Times New Roman" w:hAnsi="Times New Roman"/>
          <w:color w:val="000000" w:themeColor="text1"/>
          <w:lang w:val="pt-BR"/>
        </w:rPr>
        <w:t xml:space="preserve">with </w:t>
      </w:r>
      <w:r w:rsidR="00790769" w:rsidRPr="009A0B7C">
        <w:rPr>
          <w:rFonts w:ascii="Times New Roman" w:hAnsi="Times New Roman"/>
          <w:b/>
          <w:color w:val="000000" w:themeColor="text1"/>
          <w:lang w:val="pt-BR"/>
        </w:rPr>
        <w:t>r</w:t>
      </w:r>
      <w:r w:rsidR="00790769" w:rsidRPr="009A0B7C">
        <w:rPr>
          <w:rFonts w:ascii="Times New Roman" w:hAnsi="Times New Roman"/>
          <w:color w:val="000000" w:themeColor="text1"/>
          <w:lang w:val="pt-BR"/>
        </w:rPr>
        <w:t xml:space="preserve"> </w:t>
      </w:r>
      <w:r w:rsidR="00790769" w:rsidRPr="002B34D2">
        <w:rPr>
          <w:rFonts w:ascii="Times New Roman" w:hAnsi="Times New Roman"/>
          <w:color w:val="000000" w:themeColor="text1"/>
          <w:szCs w:val="24"/>
          <w:lang w:val="en-GB"/>
        </w:rPr>
        <w:sym w:font="Symbol" w:char="F0CE"/>
      </w:r>
      <w:r w:rsidR="00685CCB" w:rsidRPr="009A0B7C">
        <w:rPr>
          <w:rFonts w:ascii="Times New Roman" w:hAnsi="Times New Roman"/>
          <w:color w:val="000000" w:themeColor="text1"/>
          <w:lang w:val="pt-BR"/>
        </w:rPr>
        <w:t xml:space="preserve"> </w:t>
      </w:r>
      <m:oMath>
        <m:r>
          <m:rPr>
            <m:scr m:val="double-struck"/>
          </m:rPr>
          <w:rPr>
            <w:rFonts w:ascii="Cambria Math" w:hAnsi="Cambria Math"/>
            <w:color w:val="000000" w:themeColor="text1"/>
            <w:lang w:val="pt-BR"/>
          </w:rPr>
          <m:t>R</m:t>
        </m:r>
      </m:oMath>
      <w:r w:rsidR="00790769" w:rsidRPr="009A0B7C">
        <w:rPr>
          <w:rFonts w:ascii="Times New Roman" w:hAnsi="Times New Roman"/>
          <w:color w:val="000000" w:themeColor="text1"/>
          <w:vertAlign w:val="superscript"/>
          <w:lang w:val="pt-BR"/>
        </w:rPr>
        <w:t>3</w:t>
      </w:r>
      <w:r w:rsidR="00790769" w:rsidRPr="009A0B7C">
        <w:rPr>
          <w:rFonts w:ascii="Times New Roman" w:hAnsi="Times New Roman"/>
          <w:color w:val="000000" w:themeColor="text1"/>
          <w:lang w:val="pt-BR"/>
        </w:rPr>
        <w:t xml:space="preserve">. </w:t>
      </w:r>
    </w:p>
    <w:p w14:paraId="3E7411AB" w14:textId="77777777" w:rsidR="00790769" w:rsidRPr="002B34D2" w:rsidRDefault="00790769">
      <w:pPr>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In </w:t>
      </w:r>
      <w:r w:rsidR="00EC3FE4" w:rsidRPr="002B34D2">
        <w:rPr>
          <w:rFonts w:ascii="Times New Roman" w:hAnsi="Times New Roman"/>
          <w:color w:val="000000" w:themeColor="text1"/>
          <w:lang w:val="en-GB"/>
        </w:rPr>
        <w:t>physical mathematics</w:t>
      </w:r>
      <w:r w:rsidRPr="002B34D2">
        <w:rPr>
          <w:rFonts w:ascii="Times New Roman" w:hAnsi="Times New Roman"/>
          <w:color w:val="000000" w:themeColor="text1"/>
          <w:lang w:val="en-GB"/>
        </w:rPr>
        <w:t xml:space="preserve">, </w:t>
      </w:r>
      <w:r w:rsidR="00E7562B" w:rsidRPr="002B34D2">
        <w:rPr>
          <w:rFonts w:ascii="Times New Roman" w:hAnsi="Times New Roman"/>
          <w:color w:val="000000" w:themeColor="text1"/>
          <w:lang w:val="en-GB"/>
        </w:rPr>
        <w:t>four</w:t>
      </w:r>
      <w:r w:rsidR="00EC3FE4" w:rsidRPr="002B34D2">
        <w:rPr>
          <w:rFonts w:ascii="Times New Roman" w:hAnsi="Times New Roman"/>
          <w:color w:val="000000" w:themeColor="text1"/>
          <w:lang w:val="en-GB"/>
        </w:rPr>
        <w:t xml:space="preserve"> cases are distinguished</w:t>
      </w:r>
      <w:r w:rsidR="00DB364F" w:rsidRPr="002B34D2">
        <w:rPr>
          <w:rFonts w:ascii="Times New Roman" w:hAnsi="Times New Roman"/>
          <w:color w:val="000000" w:themeColor="text1"/>
          <w:lang w:val="en-GB"/>
        </w:rPr>
        <w:t>:</w:t>
      </w:r>
    </w:p>
    <w:p w14:paraId="05D69308" w14:textId="77777777" w:rsidR="00790769" w:rsidRPr="002B34D2" w:rsidRDefault="00110B24" w:rsidP="00BD1E2D">
      <w:pPr>
        <w:numPr>
          <w:ilvl w:val="0"/>
          <w:numId w:val="4"/>
        </w:numPr>
        <w:ind w:firstLine="348"/>
        <w:jc w:val="both"/>
        <w:rPr>
          <w:rFonts w:ascii="Times New Roman" w:hAnsi="Times New Roman"/>
          <w:color w:val="000000" w:themeColor="text1"/>
          <w:lang w:val="en-GB"/>
        </w:rPr>
      </w:pPr>
      <w:r w:rsidRPr="002B34D2">
        <w:rPr>
          <w:rFonts w:ascii="Times New Roman" w:hAnsi="Times New Roman"/>
          <w:color w:val="000000" w:themeColor="text1"/>
          <w:lang w:val="en-GB"/>
        </w:rPr>
        <w:t>K(r) is all times positive:</w:t>
      </w:r>
      <w:r w:rsidR="00380A60" w:rsidRPr="002B34D2">
        <w:rPr>
          <w:rFonts w:ascii="Times New Roman" w:hAnsi="Times New Roman"/>
          <w:color w:val="000000" w:themeColor="text1"/>
          <w:lang w:val="en-GB"/>
        </w:rPr>
        <w:t xml:space="preserve"> </w:t>
      </w:r>
      <w:r w:rsidR="00790769" w:rsidRPr="002B34D2">
        <w:rPr>
          <w:rFonts w:ascii="Times New Roman" w:hAnsi="Times New Roman"/>
          <w:color w:val="000000" w:themeColor="text1"/>
          <w:lang w:val="en-GB"/>
        </w:rPr>
        <w:t>the Helmholtz equation; K(</w:t>
      </w:r>
      <w:r w:rsidR="00790769" w:rsidRPr="002B34D2">
        <w:rPr>
          <w:rFonts w:ascii="Times New Roman" w:hAnsi="Times New Roman"/>
          <w:b/>
          <w:color w:val="000000" w:themeColor="text1"/>
          <w:lang w:val="en-GB"/>
        </w:rPr>
        <w:t>r</w:t>
      </w:r>
      <w:r w:rsidR="00790769" w:rsidRPr="002B34D2">
        <w:rPr>
          <w:rFonts w:ascii="Times New Roman" w:hAnsi="Times New Roman"/>
          <w:color w:val="000000" w:themeColor="text1"/>
          <w:lang w:val="en-GB"/>
        </w:rPr>
        <w:t>)= k</w:t>
      </w:r>
      <w:r w:rsidR="00790769" w:rsidRPr="002B34D2">
        <w:rPr>
          <w:rFonts w:ascii="Times New Roman" w:hAnsi="Times New Roman"/>
          <w:color w:val="000000" w:themeColor="text1"/>
          <w:vertAlign w:val="superscript"/>
          <w:lang w:val="en-GB"/>
        </w:rPr>
        <w:t>2</w:t>
      </w:r>
      <w:r w:rsidR="00790769" w:rsidRPr="002B34D2">
        <w:rPr>
          <w:rFonts w:ascii="Times New Roman" w:hAnsi="Times New Roman"/>
          <w:color w:val="000000" w:themeColor="text1"/>
          <w:lang w:val="en-GB"/>
        </w:rPr>
        <w:t>(</w:t>
      </w:r>
      <w:r w:rsidR="00790769" w:rsidRPr="002B34D2">
        <w:rPr>
          <w:rFonts w:ascii="Times New Roman" w:hAnsi="Times New Roman"/>
          <w:b/>
          <w:color w:val="000000" w:themeColor="text1"/>
          <w:lang w:val="en-GB"/>
        </w:rPr>
        <w:t>r</w:t>
      </w:r>
      <w:r w:rsidR="00790769" w:rsidRPr="002B34D2">
        <w:rPr>
          <w:rFonts w:ascii="Times New Roman" w:hAnsi="Times New Roman"/>
          <w:color w:val="000000" w:themeColor="text1"/>
          <w:lang w:val="en-GB"/>
        </w:rPr>
        <w:t>)),</w:t>
      </w:r>
    </w:p>
    <w:p w14:paraId="13D35F71" w14:textId="77777777" w:rsidR="00790769" w:rsidRPr="002B34D2" w:rsidRDefault="00110B24" w:rsidP="00BD1E2D">
      <w:pPr>
        <w:numPr>
          <w:ilvl w:val="0"/>
          <w:numId w:val="4"/>
        </w:numPr>
        <w:ind w:firstLine="348"/>
        <w:jc w:val="both"/>
        <w:rPr>
          <w:rFonts w:ascii="Times New Roman" w:hAnsi="Times New Roman"/>
          <w:color w:val="000000" w:themeColor="text1"/>
          <w:lang w:val="en-GB"/>
        </w:rPr>
      </w:pPr>
      <w:r w:rsidRPr="002B34D2">
        <w:rPr>
          <w:rFonts w:ascii="Times New Roman" w:hAnsi="Times New Roman"/>
          <w:color w:val="000000" w:themeColor="text1"/>
          <w:lang w:val="en-GB"/>
        </w:rPr>
        <w:t>K(r) is all times negative:</w:t>
      </w:r>
      <w:r w:rsidR="00744904" w:rsidRPr="002B34D2">
        <w:rPr>
          <w:rFonts w:ascii="Times New Roman" w:hAnsi="Times New Roman"/>
          <w:color w:val="000000" w:themeColor="text1"/>
          <w:lang w:val="en-GB"/>
        </w:rPr>
        <w:t xml:space="preserve"> </w:t>
      </w:r>
      <w:r w:rsidR="00790769" w:rsidRPr="002B34D2">
        <w:rPr>
          <w:rFonts w:ascii="Times New Roman" w:hAnsi="Times New Roman"/>
          <w:color w:val="000000" w:themeColor="text1"/>
          <w:lang w:val="en-GB"/>
        </w:rPr>
        <w:t>the diffusion-reaction equation; K(</w:t>
      </w:r>
      <w:r w:rsidR="00790769" w:rsidRPr="002B34D2">
        <w:rPr>
          <w:rFonts w:ascii="Times New Roman" w:hAnsi="Times New Roman"/>
          <w:b/>
          <w:color w:val="000000" w:themeColor="text1"/>
          <w:lang w:val="en-GB"/>
        </w:rPr>
        <w:t>r</w:t>
      </w:r>
      <w:r w:rsidR="00790769" w:rsidRPr="002B34D2">
        <w:rPr>
          <w:rFonts w:ascii="Times New Roman" w:hAnsi="Times New Roman"/>
          <w:color w:val="000000" w:themeColor="text1"/>
          <w:lang w:val="en-GB"/>
        </w:rPr>
        <w:t>)= -k</w:t>
      </w:r>
      <w:r w:rsidR="00790769" w:rsidRPr="002B34D2">
        <w:rPr>
          <w:rFonts w:ascii="Times New Roman" w:hAnsi="Times New Roman"/>
          <w:color w:val="000000" w:themeColor="text1"/>
          <w:vertAlign w:val="superscript"/>
          <w:lang w:val="en-GB"/>
        </w:rPr>
        <w:t>2</w:t>
      </w:r>
      <w:r w:rsidR="00790769" w:rsidRPr="002B34D2">
        <w:rPr>
          <w:rFonts w:ascii="Times New Roman" w:hAnsi="Times New Roman"/>
          <w:color w:val="000000" w:themeColor="text1"/>
          <w:lang w:val="en-GB"/>
        </w:rPr>
        <w:t>(</w:t>
      </w:r>
      <w:r w:rsidR="00790769" w:rsidRPr="002B34D2">
        <w:rPr>
          <w:rFonts w:ascii="Times New Roman" w:hAnsi="Times New Roman"/>
          <w:b/>
          <w:color w:val="000000" w:themeColor="text1"/>
          <w:lang w:val="en-GB"/>
        </w:rPr>
        <w:t>r</w:t>
      </w:r>
      <w:r w:rsidR="00790769" w:rsidRPr="002B34D2">
        <w:rPr>
          <w:rFonts w:ascii="Times New Roman" w:hAnsi="Times New Roman"/>
          <w:color w:val="000000" w:themeColor="text1"/>
          <w:lang w:val="en-GB"/>
        </w:rPr>
        <w:t>)),</w:t>
      </w:r>
    </w:p>
    <w:p w14:paraId="2F013B1B" w14:textId="10D2A9C3" w:rsidR="00E7562B" w:rsidRPr="002B34D2" w:rsidRDefault="00E7562B" w:rsidP="00BD1E2D">
      <w:pPr>
        <w:numPr>
          <w:ilvl w:val="0"/>
          <w:numId w:val="4"/>
        </w:numPr>
        <w:ind w:firstLine="348"/>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K(r) is equal to </w:t>
      </w:r>
      <w:r w:rsidR="002B34D2" w:rsidRPr="002B34D2">
        <w:rPr>
          <w:rFonts w:ascii="Symbol" w:hAnsi="Symbol"/>
          <w:color w:val="000000" w:themeColor="text1"/>
          <w:lang w:val="en-GB"/>
        </w:rPr>
        <w:t></w:t>
      </w:r>
      <w:r w:rsidRPr="002B34D2">
        <w:rPr>
          <w:rFonts w:ascii="Symbol" w:hAnsi="Symbol"/>
          <w:i/>
          <w:color w:val="000000" w:themeColor="text1"/>
          <w:lang w:val="en-GB"/>
        </w:rPr>
        <w:t></w:t>
      </w:r>
      <w:r w:rsidRPr="002B34D2">
        <w:rPr>
          <w:rFonts w:ascii="Times New Roman" w:hAnsi="Times New Roman"/>
          <w:color w:val="000000" w:themeColor="text1"/>
          <w:lang w:val="en-GB"/>
        </w:rPr>
        <w:t>k</w:t>
      </w:r>
      <w:r w:rsidRPr="002B34D2">
        <w:rPr>
          <w:rFonts w:ascii="Times New Roman" w:hAnsi="Times New Roman"/>
          <w:color w:val="000000" w:themeColor="text1"/>
          <w:vertAlign w:val="superscript"/>
          <w:lang w:val="en-GB"/>
        </w:rPr>
        <w:t>2</w:t>
      </w:r>
      <w:r w:rsidRPr="002B34D2">
        <w:rPr>
          <w:rFonts w:ascii="Times New Roman" w:hAnsi="Times New Roman"/>
          <w:color w:val="000000" w:themeColor="text1"/>
          <w:lang w:val="en-GB"/>
        </w:rPr>
        <w:t xml:space="preserve"> (</w:t>
      </w:r>
      <m:oMath>
        <m:r>
          <w:rPr>
            <w:rFonts w:ascii="Cambria Math" w:hAnsi="Cambria Math"/>
            <w:color w:val="000000" w:themeColor="text1"/>
            <w:lang w:val="en-GB"/>
          </w:rPr>
          <m:t>γ</m:t>
        </m:r>
        <m:r>
          <m:rPr>
            <m:scr m:val="double-struck"/>
          </m:rPr>
          <w:rPr>
            <w:rFonts w:ascii="Cambria Math" w:hAnsi="Cambria Math"/>
            <w:color w:val="000000" w:themeColor="text1"/>
            <w:lang w:val="en-GB"/>
          </w:rPr>
          <m:t>∈C</m:t>
        </m:r>
      </m:oMath>
      <w:r w:rsidRPr="002B34D2">
        <w:rPr>
          <w:rFonts w:ascii="Times New Roman" w:hAnsi="Times New Roman"/>
          <w:color w:val="000000" w:themeColor="text1"/>
          <w:lang w:val="en-GB"/>
        </w:rPr>
        <w:t xml:space="preserve"> and |</w:t>
      </w:r>
      <w:r w:rsidR="002B34D2" w:rsidRPr="009A0B7C">
        <w:rPr>
          <w:rFonts w:hint="eastAsia"/>
          <w:lang w:val="en-US"/>
        </w:rPr>
        <w:t xml:space="preserve"> </w:t>
      </w:r>
      <w:r w:rsidR="002B34D2" w:rsidRPr="002B34D2">
        <w:rPr>
          <w:rFonts w:ascii="Times New Roman" w:hAnsi="Times New Roman" w:hint="eastAsia"/>
          <w:color w:val="000000" w:themeColor="text1"/>
          <w:lang w:val="en-GB"/>
        </w:rPr>
        <w:t>γ</w:t>
      </w:r>
      <w:r w:rsidR="002B34D2"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w:t>
      </w:r>
      <w:r w:rsidR="002A181D" w:rsidRPr="002B34D2">
        <w:rPr>
          <w:rFonts w:ascii="Times New Roman" w:hAnsi="Times New Roman"/>
          <w:color w:val="000000" w:themeColor="text1"/>
          <w:lang w:val="en-GB"/>
        </w:rPr>
        <w:t>=1</w:t>
      </w:r>
      <w:r w:rsidRPr="002B34D2">
        <w:rPr>
          <w:rFonts w:ascii="Times New Roman" w:hAnsi="Times New Roman"/>
          <w:color w:val="000000" w:themeColor="text1"/>
          <w:lang w:val="en-GB"/>
        </w:rPr>
        <w:t xml:space="preserve">) </w:t>
      </w:r>
      <w:r w:rsidR="002A181D" w:rsidRPr="002B34D2">
        <w:rPr>
          <w:rFonts w:ascii="Times New Roman" w:hAnsi="Times New Roman"/>
          <w:color w:val="000000" w:themeColor="text1"/>
          <w:lang w:val="en-GB"/>
        </w:rPr>
        <w:t>: the “Generalized Helmholtz” Equation,</w:t>
      </w:r>
    </w:p>
    <w:p w14:paraId="5D455878" w14:textId="77777777" w:rsidR="00790769" w:rsidRPr="002B34D2" w:rsidRDefault="00110B24" w:rsidP="00BD1E2D">
      <w:pPr>
        <w:numPr>
          <w:ilvl w:val="0"/>
          <w:numId w:val="4"/>
        </w:numPr>
        <w:ind w:firstLine="348"/>
        <w:jc w:val="both"/>
        <w:rPr>
          <w:rFonts w:ascii="Times New Roman" w:hAnsi="Times New Roman"/>
          <w:color w:val="000000" w:themeColor="text1"/>
          <w:lang w:val="en-GB"/>
        </w:rPr>
      </w:pPr>
      <w:r w:rsidRPr="002B34D2">
        <w:rPr>
          <w:rFonts w:ascii="Times New Roman" w:hAnsi="Times New Roman"/>
          <w:color w:val="000000" w:themeColor="text1"/>
          <w:lang w:val="en-GB"/>
        </w:rPr>
        <w:t>K(r) is equal to zero:</w:t>
      </w:r>
      <w:r w:rsidR="00E22A76" w:rsidRPr="002B34D2">
        <w:rPr>
          <w:rFonts w:ascii="Times New Roman" w:hAnsi="Times New Roman"/>
          <w:color w:val="000000" w:themeColor="text1"/>
          <w:lang w:val="en-GB"/>
        </w:rPr>
        <w:t xml:space="preserve"> the Laplace equation</w:t>
      </w:r>
      <w:r w:rsidR="00790769" w:rsidRPr="002B34D2">
        <w:rPr>
          <w:rFonts w:ascii="Times New Roman" w:hAnsi="Times New Roman"/>
          <w:color w:val="000000" w:themeColor="text1"/>
          <w:lang w:val="en-GB"/>
        </w:rPr>
        <w:t xml:space="preserve">. </w:t>
      </w:r>
    </w:p>
    <w:p w14:paraId="485FCF61" w14:textId="11DA9B5E" w:rsidR="00790769" w:rsidRPr="002B34D2" w:rsidRDefault="003B06A7" w:rsidP="00DB364F">
      <w:pPr>
        <w:ind w:firstLine="709"/>
        <w:jc w:val="both"/>
        <w:rPr>
          <w:rFonts w:ascii="Times New Roman" w:hAnsi="Times New Roman"/>
          <w:color w:val="000000" w:themeColor="text1"/>
          <w:lang w:val="en-GB"/>
        </w:rPr>
      </w:pPr>
      <w:r w:rsidRPr="002B34D2">
        <w:rPr>
          <w:rFonts w:ascii="Times New Roman" w:hAnsi="Times New Roman"/>
          <w:color w:val="000000" w:themeColor="text1"/>
          <w:lang w:val="en-GB"/>
        </w:rPr>
        <w:t>I</w:t>
      </w:r>
      <w:r w:rsidR="00961B50" w:rsidRPr="002B34D2">
        <w:rPr>
          <w:rFonts w:ascii="Times New Roman" w:hAnsi="Times New Roman"/>
          <w:color w:val="000000" w:themeColor="text1"/>
          <w:lang w:val="en-GB"/>
        </w:rPr>
        <w:t xml:space="preserve">n the case n°2, </w:t>
      </w:r>
      <w:r w:rsidR="00AC4F3A" w:rsidRPr="002B34D2">
        <w:rPr>
          <w:rFonts w:ascii="Times New Roman" w:hAnsi="Times New Roman"/>
          <w:color w:val="000000" w:themeColor="text1"/>
          <w:lang w:val="en-GB"/>
        </w:rPr>
        <w:t>the</w:t>
      </w:r>
      <w:r w:rsidR="00961B50" w:rsidRPr="002B34D2">
        <w:rPr>
          <w:rFonts w:ascii="Times New Roman" w:hAnsi="Times New Roman"/>
          <w:color w:val="000000" w:themeColor="text1"/>
          <w:lang w:val="en-GB"/>
        </w:rPr>
        <w:t xml:space="preserve"> quantity </w:t>
      </w:r>
      <w:r w:rsidR="00AC4F3A" w:rsidRPr="002B34D2">
        <w:rPr>
          <w:rFonts w:ascii="Times New Roman" w:hAnsi="Times New Roman"/>
          <w:color w:val="000000" w:themeColor="text1"/>
          <w:lang w:val="en-GB"/>
        </w:rPr>
        <w:t xml:space="preserve">“k” </w:t>
      </w:r>
      <w:r w:rsidR="00961B50" w:rsidRPr="002B34D2">
        <w:rPr>
          <w:rFonts w:ascii="Times New Roman" w:hAnsi="Times New Roman"/>
          <w:color w:val="000000" w:themeColor="text1"/>
          <w:lang w:val="en-GB"/>
        </w:rPr>
        <w:t>could also be analyzed as an absorpti</w:t>
      </w:r>
      <w:r w:rsidR="00D73DBF" w:rsidRPr="002B34D2">
        <w:rPr>
          <w:rFonts w:ascii="Times New Roman" w:hAnsi="Times New Roman"/>
          <w:color w:val="000000" w:themeColor="text1"/>
          <w:lang w:val="en-GB"/>
        </w:rPr>
        <w:t>on coefficient [</w:t>
      </w:r>
      <w:r w:rsidR="00246027" w:rsidRPr="002B34D2">
        <w:rPr>
          <w:rFonts w:ascii="Times New Roman" w:hAnsi="Times New Roman"/>
          <w:color w:val="000000" w:themeColor="text1"/>
          <w:lang w:val="en-GB"/>
        </w:rPr>
        <w:t>7</w:t>
      </w:r>
      <w:r w:rsidR="00D73DBF" w:rsidRPr="002B34D2">
        <w:rPr>
          <w:rFonts w:ascii="Times New Roman" w:hAnsi="Times New Roman"/>
          <w:color w:val="000000" w:themeColor="text1"/>
          <w:lang w:val="en-GB"/>
        </w:rPr>
        <w:t>, 8</w:t>
      </w:r>
      <w:r w:rsidR="00246027" w:rsidRPr="002B34D2">
        <w:rPr>
          <w:rFonts w:ascii="Times New Roman" w:hAnsi="Times New Roman"/>
          <w:color w:val="000000" w:themeColor="text1"/>
          <w:lang w:val="en-GB"/>
        </w:rPr>
        <w:t>] or as a refractive index [2]</w:t>
      </w:r>
      <w:r w:rsidR="00DB2BE0" w:rsidRPr="002B34D2">
        <w:rPr>
          <w:rFonts w:ascii="Times New Roman" w:hAnsi="Times New Roman"/>
          <w:color w:val="000000" w:themeColor="text1"/>
          <w:lang w:val="en-GB"/>
        </w:rPr>
        <w:t xml:space="preserve">… </w:t>
      </w:r>
      <w:r w:rsidR="002E0313" w:rsidRPr="002B34D2">
        <w:rPr>
          <w:rFonts w:ascii="Times New Roman" w:hAnsi="Times New Roman"/>
          <w:color w:val="000000" w:themeColor="text1"/>
          <w:lang w:val="en-GB"/>
        </w:rPr>
        <w:t>It is well-known that t</w:t>
      </w:r>
      <w:r w:rsidR="00790769" w:rsidRPr="002B34D2">
        <w:rPr>
          <w:rFonts w:ascii="Times New Roman" w:hAnsi="Times New Roman"/>
          <w:color w:val="000000" w:themeColor="text1"/>
          <w:lang w:val="en-GB"/>
        </w:rPr>
        <w:t xml:space="preserve">his class of elliptic </w:t>
      </w:r>
      <w:r w:rsidR="00706C61" w:rsidRPr="002B34D2">
        <w:rPr>
          <w:rFonts w:ascii="Times New Roman" w:hAnsi="Times New Roman"/>
          <w:color w:val="000000" w:themeColor="text1"/>
          <w:lang w:val="en-GB"/>
        </w:rPr>
        <w:t>equation</w:t>
      </w:r>
      <w:r w:rsidR="00790769" w:rsidRPr="002B34D2">
        <w:rPr>
          <w:rFonts w:ascii="Times New Roman" w:hAnsi="Times New Roman"/>
          <w:color w:val="000000" w:themeColor="text1"/>
          <w:lang w:val="en-GB"/>
        </w:rPr>
        <w:t xml:space="preserve"> is </w:t>
      </w:r>
      <w:r w:rsidR="00E17D07" w:rsidRPr="002B34D2">
        <w:rPr>
          <w:rFonts w:ascii="Times New Roman" w:hAnsi="Times New Roman"/>
          <w:color w:val="000000" w:themeColor="text1"/>
          <w:lang w:val="en-GB"/>
        </w:rPr>
        <w:t>related</w:t>
      </w:r>
      <w:r w:rsidR="00790769" w:rsidRPr="002B34D2">
        <w:rPr>
          <w:rFonts w:ascii="Times New Roman" w:hAnsi="Times New Roman"/>
          <w:color w:val="000000" w:themeColor="text1"/>
          <w:lang w:val="en-GB"/>
        </w:rPr>
        <w:t xml:space="preserve"> to spherical harmonics in (p+2)-dimensional Euclidean spac</w:t>
      </w:r>
      <w:r w:rsidR="00621FD1" w:rsidRPr="002B34D2">
        <w:rPr>
          <w:rFonts w:ascii="Times New Roman" w:hAnsi="Times New Roman"/>
          <w:color w:val="000000" w:themeColor="text1"/>
          <w:lang w:val="en-GB"/>
        </w:rPr>
        <w:t>e with p=1,2,… and f</w:t>
      </w:r>
      <w:r w:rsidR="00790769" w:rsidRPr="002B34D2">
        <w:rPr>
          <w:rFonts w:ascii="Times New Roman" w:hAnsi="Times New Roman"/>
          <w:color w:val="000000" w:themeColor="text1"/>
          <w:lang w:val="en-GB"/>
        </w:rPr>
        <w:t>or the first case (p=1), the Gegenbauer polynomials are the Legendre polynomials</w:t>
      </w:r>
      <w:r w:rsidR="00E41FFA" w:rsidRPr="002B34D2">
        <w:rPr>
          <w:rFonts w:ascii="Times New Roman" w:hAnsi="Times New Roman"/>
          <w:color w:val="000000" w:themeColor="text1"/>
          <w:lang w:val="en-GB"/>
        </w:rPr>
        <w:t xml:space="preserve">. </w:t>
      </w:r>
    </w:p>
    <w:p w14:paraId="1EA3A9A3" w14:textId="005D2ED7" w:rsidR="00A47A69" w:rsidRPr="002B34D2" w:rsidRDefault="00790769" w:rsidP="001234F5">
      <w:pPr>
        <w:ind w:firstLine="709"/>
        <w:jc w:val="both"/>
        <w:rPr>
          <w:rFonts w:ascii="Times New Roman" w:hAnsi="Times New Roman"/>
          <w:color w:val="000000" w:themeColor="text1"/>
          <w:lang w:val="en-GB"/>
        </w:rPr>
      </w:pPr>
      <w:r w:rsidRPr="002B34D2">
        <w:rPr>
          <w:color w:val="000000" w:themeColor="text1"/>
          <w:lang w:val="en-GB"/>
        </w:rPr>
        <w:t xml:space="preserve">If the medium is </w:t>
      </w:r>
      <w:r w:rsidR="00083854" w:rsidRPr="002B34D2">
        <w:rPr>
          <w:color w:val="000000" w:themeColor="text1"/>
          <w:lang w:val="en-GB"/>
        </w:rPr>
        <w:t xml:space="preserve">considered to be </w:t>
      </w:r>
      <w:r w:rsidRPr="002B34D2">
        <w:rPr>
          <w:color w:val="000000" w:themeColor="text1"/>
          <w:lang w:val="en-GB"/>
        </w:rPr>
        <w:t>not homogeneous (propagation in a dispersive medium or in a complex absorbing medium) then k(</w:t>
      </w:r>
      <w:r w:rsidRPr="002B34D2">
        <w:rPr>
          <w:b/>
          <w:color w:val="000000" w:themeColor="text1"/>
          <w:lang w:val="en-GB"/>
        </w:rPr>
        <w:t>r</w:t>
      </w:r>
      <w:r w:rsidRPr="002B34D2">
        <w:rPr>
          <w:color w:val="000000" w:themeColor="text1"/>
          <w:lang w:val="en-GB"/>
        </w:rPr>
        <w:t xml:space="preserve">) is not a constant. Li </w:t>
      </w:r>
      <w:r w:rsidRPr="002B34D2">
        <w:rPr>
          <w:i/>
          <w:color w:val="000000" w:themeColor="text1"/>
          <w:lang w:val="en-GB"/>
        </w:rPr>
        <w:t>et al</w:t>
      </w:r>
      <w:r w:rsidRPr="002B34D2">
        <w:rPr>
          <w:color w:val="000000" w:themeColor="text1"/>
          <w:lang w:val="en-GB"/>
        </w:rPr>
        <w:t xml:space="preserve"> [2] published the </w:t>
      </w:r>
      <w:r w:rsidR="00CC47B9" w:rsidRPr="002B34D2">
        <w:rPr>
          <w:color w:val="000000" w:themeColor="text1"/>
          <w:lang w:val="en-GB"/>
        </w:rPr>
        <w:t>3D</w:t>
      </w:r>
      <w:r w:rsidRPr="002B34D2">
        <w:rPr>
          <w:color w:val="000000" w:themeColor="text1"/>
          <w:lang w:val="en-GB"/>
        </w:rPr>
        <w:t xml:space="preserve"> analytic</w:t>
      </w:r>
      <w:r w:rsidR="00D64212" w:rsidRPr="002B34D2">
        <w:rPr>
          <w:color w:val="000000" w:themeColor="text1"/>
          <w:lang w:val="en-GB"/>
        </w:rPr>
        <w:t>al</w:t>
      </w:r>
      <w:r w:rsidRPr="002B34D2">
        <w:rPr>
          <w:color w:val="000000" w:themeColor="text1"/>
          <w:lang w:val="en-GB"/>
        </w:rPr>
        <w:t xml:space="preserve"> solution in a semi-infinite linearly inhomogeneous medium. </w:t>
      </w:r>
      <w:r w:rsidR="003705FB" w:rsidRPr="002B34D2">
        <w:rPr>
          <w:rFonts w:ascii="Times New Roman" w:hAnsi="Times New Roman"/>
          <w:color w:val="000000" w:themeColor="text1"/>
          <w:lang w:val="en-GB"/>
        </w:rPr>
        <w:t>If the medium is homogeneous, k(</w:t>
      </w:r>
      <w:r w:rsidR="003705FB" w:rsidRPr="002B34D2">
        <w:rPr>
          <w:rFonts w:ascii="Times New Roman" w:hAnsi="Times New Roman"/>
          <w:b/>
          <w:color w:val="000000" w:themeColor="text1"/>
          <w:lang w:val="en-GB"/>
        </w:rPr>
        <w:t>r</w:t>
      </w:r>
      <w:r w:rsidR="003705FB" w:rsidRPr="002B34D2">
        <w:rPr>
          <w:rFonts w:ascii="Times New Roman" w:hAnsi="Times New Roman"/>
          <w:color w:val="000000" w:themeColor="text1"/>
          <w:lang w:val="en-GB"/>
        </w:rPr>
        <w:t xml:space="preserve">) is a constant (named k and k≠0), then the solutions are </w:t>
      </w:r>
      <w:r w:rsidR="00800307" w:rsidRPr="002B34D2">
        <w:rPr>
          <w:rFonts w:ascii="Times New Roman" w:hAnsi="Times New Roman"/>
          <w:color w:val="000000" w:themeColor="text1"/>
          <w:lang w:val="en-GB"/>
        </w:rPr>
        <w:t>expressed</w:t>
      </w:r>
      <w:r w:rsidR="003705FB" w:rsidRPr="002B34D2">
        <w:rPr>
          <w:rFonts w:ascii="Times New Roman" w:hAnsi="Times New Roman"/>
          <w:color w:val="000000" w:themeColor="text1"/>
          <w:lang w:val="en-GB"/>
        </w:rPr>
        <w:t xml:space="preserve"> as infinite series </w:t>
      </w:r>
      <w:r w:rsidR="00D73DBF" w:rsidRPr="002B34D2">
        <w:rPr>
          <w:rFonts w:ascii="Times New Roman" w:hAnsi="Times New Roman"/>
          <w:color w:val="000000" w:themeColor="text1"/>
          <w:lang w:val="en-GB"/>
        </w:rPr>
        <w:t>[1, 8</w:t>
      </w:r>
      <w:r w:rsidR="00A47A69" w:rsidRPr="002B34D2">
        <w:rPr>
          <w:rFonts w:ascii="Times New Roman" w:hAnsi="Times New Roman"/>
          <w:color w:val="000000" w:themeColor="text1"/>
          <w:lang w:val="en-GB"/>
        </w:rPr>
        <w:t>]. Several problems for elliptic equation in three spatial dimensions with Dirichlet or Neumann conditions have been solved in the interior of a sphere and of a spherical sector by the Fokas method in term of the integral representation of the solution [6].</w:t>
      </w:r>
    </w:p>
    <w:p w14:paraId="07AF8D30" w14:textId="77777777" w:rsidR="001543EA" w:rsidRPr="002B34D2" w:rsidRDefault="003B1D3E" w:rsidP="00117BC9">
      <w:pPr>
        <w:ind w:firstLine="709"/>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The Laplace equation corresponds to the </w:t>
      </w:r>
      <w:r w:rsidR="00C7184D" w:rsidRPr="002B34D2">
        <w:rPr>
          <w:rFonts w:ascii="Times New Roman" w:hAnsi="Times New Roman"/>
          <w:color w:val="000000" w:themeColor="text1"/>
          <w:lang w:val="en-GB"/>
        </w:rPr>
        <w:t xml:space="preserve">lossless diffusion equation </w:t>
      </w:r>
      <w:r w:rsidR="0050497D" w:rsidRPr="002B34D2">
        <w:rPr>
          <w:rFonts w:ascii="Times New Roman" w:hAnsi="Times New Roman"/>
          <w:color w:val="000000" w:themeColor="text1"/>
          <w:lang w:val="en-GB"/>
        </w:rPr>
        <w:t>k</w:t>
      </w:r>
      <w:r w:rsidR="00DB364F" w:rsidRPr="002B34D2">
        <w:rPr>
          <w:rFonts w:ascii="Times New Roman" w:hAnsi="Times New Roman"/>
          <w:color w:val="000000" w:themeColor="text1"/>
          <w:lang w:val="en-GB"/>
        </w:rPr>
        <w:t>=</w:t>
      </w:r>
      <w:r w:rsidRPr="002B34D2">
        <w:rPr>
          <w:rFonts w:ascii="Times New Roman" w:hAnsi="Times New Roman"/>
          <w:color w:val="000000" w:themeColor="text1"/>
          <w:lang w:val="en-GB"/>
        </w:rPr>
        <w:t>0</w:t>
      </w:r>
      <w:r w:rsidR="0071595E" w:rsidRPr="002B34D2">
        <w:rPr>
          <w:rFonts w:ascii="Times New Roman" w:hAnsi="Times New Roman"/>
          <w:color w:val="000000" w:themeColor="text1"/>
          <w:lang w:val="en-GB"/>
        </w:rPr>
        <w:t xml:space="preserve"> </w:t>
      </w:r>
      <w:r w:rsidR="00DB5A40" w:rsidRPr="002B34D2">
        <w:rPr>
          <w:rFonts w:ascii="Times New Roman" w:hAnsi="Times New Roman"/>
          <w:color w:val="000000" w:themeColor="text1"/>
          <w:lang w:val="en-GB"/>
        </w:rPr>
        <w:t>(</w:t>
      </w:r>
      <w:r w:rsidR="0071595E" w:rsidRPr="002B34D2">
        <w:rPr>
          <w:rFonts w:ascii="Times New Roman" w:hAnsi="Times New Roman"/>
          <w:color w:val="000000" w:themeColor="text1"/>
          <w:lang w:val="en-GB"/>
        </w:rPr>
        <w:t>or k</w:t>
      </w:r>
      <w:r w:rsidR="0071595E" w:rsidRPr="002B34D2">
        <w:rPr>
          <w:rFonts w:ascii="Times New Roman" w:hAnsi="Times New Roman"/>
          <w:color w:val="000000" w:themeColor="text1"/>
          <w:szCs w:val="24"/>
          <w:lang w:val="en-GB"/>
        </w:rPr>
        <w:sym w:font="Wingdings" w:char="F0E0"/>
      </w:r>
      <w:r w:rsidR="0071595E" w:rsidRPr="002B34D2">
        <w:rPr>
          <w:rFonts w:ascii="Times New Roman" w:hAnsi="Times New Roman"/>
          <w:color w:val="000000" w:themeColor="text1"/>
          <w:lang w:val="en-GB"/>
        </w:rPr>
        <w:t>0</w:t>
      </w:r>
      <w:r w:rsidR="00DB5A40" w:rsidRPr="002B34D2">
        <w:rPr>
          <w:rFonts w:ascii="Times New Roman" w:hAnsi="Times New Roman"/>
          <w:color w:val="000000" w:themeColor="text1"/>
          <w:lang w:val="en-GB"/>
        </w:rPr>
        <w:t>)</w:t>
      </w:r>
      <w:r w:rsidRPr="002B34D2">
        <w:rPr>
          <w:rFonts w:ascii="Times New Roman" w:hAnsi="Times New Roman"/>
          <w:color w:val="000000" w:themeColor="text1"/>
          <w:lang w:val="en-GB"/>
        </w:rPr>
        <w:t xml:space="preserve">. </w:t>
      </w:r>
      <w:r w:rsidR="00495B7A" w:rsidRPr="002B34D2">
        <w:rPr>
          <w:rFonts w:ascii="Times New Roman" w:hAnsi="Times New Roman"/>
          <w:color w:val="000000" w:themeColor="text1"/>
          <w:lang w:val="en-GB"/>
        </w:rPr>
        <w:t>The solutions of Laplace</w:t>
      </w:r>
      <w:r w:rsidR="00E16002" w:rsidRPr="002B34D2">
        <w:rPr>
          <w:rFonts w:ascii="Times New Roman" w:hAnsi="Times New Roman"/>
          <w:color w:val="000000" w:themeColor="text1"/>
          <w:lang w:val="en-GB"/>
        </w:rPr>
        <w:t xml:space="preserve"> equation are </w:t>
      </w:r>
      <w:r w:rsidR="00125DAE" w:rsidRPr="002B34D2">
        <w:rPr>
          <w:rFonts w:ascii="Times New Roman" w:hAnsi="Times New Roman"/>
          <w:color w:val="000000" w:themeColor="text1"/>
          <w:lang w:val="en-GB"/>
        </w:rPr>
        <w:t>called</w:t>
      </w:r>
      <w:r w:rsidR="00E16002" w:rsidRPr="002B34D2">
        <w:rPr>
          <w:rFonts w:ascii="Times New Roman" w:hAnsi="Times New Roman"/>
          <w:color w:val="000000" w:themeColor="text1"/>
          <w:lang w:val="en-GB"/>
        </w:rPr>
        <w:t xml:space="preserve"> harmonic functions.</w:t>
      </w:r>
      <w:r w:rsidR="00656A44" w:rsidRPr="002B34D2">
        <w:rPr>
          <w:rFonts w:ascii="Times New Roman" w:hAnsi="Times New Roman"/>
          <w:color w:val="000000" w:themeColor="text1"/>
          <w:lang w:val="en-GB"/>
        </w:rPr>
        <w:t xml:space="preserve"> </w:t>
      </w:r>
      <w:r w:rsidR="00790769" w:rsidRPr="002B34D2">
        <w:rPr>
          <w:rFonts w:ascii="Times New Roman" w:hAnsi="Times New Roman"/>
          <w:color w:val="000000" w:themeColor="text1"/>
          <w:lang w:val="en-GB"/>
        </w:rPr>
        <w:t xml:space="preserve">In this article, the method of integral </w:t>
      </w:r>
      <w:r w:rsidR="00790769" w:rsidRPr="002B34D2">
        <w:rPr>
          <w:rFonts w:ascii="Times New Roman" w:hAnsi="Times New Roman"/>
          <w:color w:val="000000" w:themeColor="text1"/>
          <w:lang w:val="en-GB"/>
        </w:rPr>
        <w:lastRenderedPageBreak/>
        <w:t xml:space="preserve">transforms on finite intervals </w:t>
      </w:r>
      <w:r w:rsidR="00772264" w:rsidRPr="002B34D2">
        <w:rPr>
          <w:rFonts w:ascii="Times New Roman" w:hAnsi="Times New Roman"/>
          <w:color w:val="000000" w:themeColor="text1"/>
          <w:lang w:val="en-GB"/>
        </w:rPr>
        <w:t xml:space="preserve">with the Legendre transform </w:t>
      </w:r>
      <w:r w:rsidR="00790769" w:rsidRPr="002B34D2">
        <w:rPr>
          <w:rFonts w:ascii="Times New Roman" w:hAnsi="Times New Roman"/>
          <w:color w:val="000000" w:themeColor="text1"/>
          <w:lang w:val="en-GB"/>
        </w:rPr>
        <w:t>will be used</w:t>
      </w:r>
      <w:r w:rsidR="00A83D54" w:rsidRPr="002B34D2">
        <w:rPr>
          <w:rFonts w:ascii="Times New Roman" w:hAnsi="Times New Roman"/>
          <w:color w:val="000000" w:themeColor="text1"/>
          <w:lang w:val="en-GB"/>
        </w:rPr>
        <w:t xml:space="preserve">. </w:t>
      </w:r>
      <w:r w:rsidR="00FA0432" w:rsidRPr="002B34D2">
        <w:rPr>
          <w:rFonts w:ascii="Times New Roman" w:hAnsi="Times New Roman"/>
          <w:color w:val="000000" w:themeColor="text1"/>
          <w:lang w:val="en-GB"/>
        </w:rPr>
        <w:t xml:space="preserve">This equation is the </w:t>
      </w:r>
      <w:r w:rsidR="005E4692" w:rsidRPr="002B34D2">
        <w:rPr>
          <w:rFonts w:ascii="Times New Roman" w:hAnsi="Times New Roman"/>
          <w:color w:val="000000" w:themeColor="text1"/>
          <w:lang w:val="en-GB"/>
        </w:rPr>
        <w:t>simplest</w:t>
      </w:r>
      <w:r w:rsidR="00FA0432" w:rsidRPr="002B34D2">
        <w:rPr>
          <w:rFonts w:ascii="Times New Roman" w:hAnsi="Times New Roman"/>
          <w:color w:val="000000" w:themeColor="text1"/>
          <w:lang w:val="en-GB"/>
        </w:rPr>
        <w:t xml:space="preserve"> representative of second-order partial differential equations of elliptic type. </w:t>
      </w:r>
      <w:r w:rsidR="00105803" w:rsidRPr="002B34D2">
        <w:rPr>
          <w:rFonts w:ascii="Times New Roman" w:hAnsi="Times New Roman"/>
          <w:color w:val="000000" w:themeColor="text1"/>
          <w:lang w:val="en-GB"/>
        </w:rPr>
        <w:t>Laplace</w:t>
      </w:r>
      <w:r w:rsidR="00117BC9" w:rsidRPr="002B34D2">
        <w:rPr>
          <w:rFonts w:ascii="Times New Roman" w:hAnsi="Times New Roman"/>
          <w:color w:val="000000" w:themeColor="text1"/>
          <w:lang w:val="en-GB"/>
        </w:rPr>
        <w:t xml:space="preserve"> equation</w:t>
      </w:r>
      <w:r w:rsidR="00004F31" w:rsidRPr="002B34D2">
        <w:rPr>
          <w:rFonts w:ascii="Times New Roman" w:hAnsi="Times New Roman"/>
          <w:color w:val="000000" w:themeColor="text1"/>
          <w:lang w:val="en-GB"/>
        </w:rPr>
        <w:t xml:space="preserve"> arises in the study of a plethora of physical phenomena, including electrostatic or gravitational potential, the displacement field of a two- or three-dimensional elastic membrane and the velocity potential of an incompressible fluid flow. </w:t>
      </w:r>
      <w:r w:rsidR="00BE2021" w:rsidRPr="002B34D2">
        <w:rPr>
          <w:rFonts w:ascii="Times New Roman" w:hAnsi="Times New Roman"/>
          <w:color w:val="000000" w:themeColor="text1"/>
          <w:lang w:val="en-GB"/>
        </w:rPr>
        <w:t>The physical meaning of the Laplace equation is that it is satisfied by the potential of any such field in source-free domains</w:t>
      </w:r>
      <w:r w:rsidR="00A629F7" w:rsidRPr="002B34D2">
        <w:rPr>
          <w:rFonts w:ascii="Times New Roman" w:hAnsi="Times New Roman"/>
          <w:color w:val="000000" w:themeColor="text1"/>
          <w:lang w:val="en-GB"/>
        </w:rPr>
        <w:t xml:space="preserve"> </w:t>
      </w:r>
      <m:oMath>
        <m:r>
          <m:rPr>
            <m:scr m:val="fraktur"/>
          </m:rPr>
          <w:rPr>
            <w:rFonts w:ascii="Cambria Math" w:hAnsi="Cambria Math"/>
            <w:color w:val="000000" w:themeColor="text1"/>
            <w:lang w:val="en-GB"/>
          </w:rPr>
          <m:t>D</m:t>
        </m:r>
      </m:oMath>
      <w:r w:rsidR="001F08B0" w:rsidRPr="002B34D2">
        <w:rPr>
          <w:rFonts w:ascii="Times New Roman" w:hAnsi="Times New Roman"/>
          <w:color w:val="000000" w:themeColor="text1"/>
          <w:lang w:val="en-GB"/>
        </w:rPr>
        <w:t xml:space="preserve"> </w:t>
      </w:r>
      <w:r w:rsidR="00685CCB" w:rsidRPr="002B34D2">
        <w:rPr>
          <w:rFonts w:ascii="Times New Roman" w:hAnsi="Times New Roman"/>
          <w:color w:val="000000" w:themeColor="text1"/>
          <w:lang w:val="en-GB"/>
        </w:rPr>
        <w:t xml:space="preserve">of the Euclidean space </w:t>
      </w:r>
      <m:oMath>
        <m:r>
          <m:rPr>
            <m:scr m:val="double-struck"/>
          </m:rPr>
          <w:rPr>
            <w:rFonts w:ascii="Cambria Math" w:hAnsi="Cambria Math"/>
            <w:color w:val="000000" w:themeColor="text1"/>
            <w:lang w:val="en-GB"/>
          </w:rPr>
          <m:t>R</m:t>
        </m:r>
      </m:oMath>
      <w:r w:rsidR="00685CCB" w:rsidRPr="002B34D2">
        <w:rPr>
          <w:rFonts w:ascii="Times New Roman" w:hAnsi="Times New Roman"/>
          <w:color w:val="000000" w:themeColor="text1"/>
          <w:vertAlign w:val="superscript"/>
          <w:lang w:val="en-GB"/>
        </w:rPr>
        <w:t>n</w:t>
      </w:r>
      <w:r w:rsidR="00685CCB" w:rsidRPr="002B34D2">
        <w:rPr>
          <w:rFonts w:ascii="Times New Roman" w:hAnsi="Times New Roman"/>
          <w:color w:val="000000" w:themeColor="text1"/>
          <w:lang w:val="en-GB"/>
        </w:rPr>
        <w:t xml:space="preserve"> </w:t>
      </w:r>
      <w:r w:rsidR="00866492" w:rsidRPr="002B34D2">
        <w:rPr>
          <w:rFonts w:ascii="Times New Roman" w:hAnsi="Times New Roman"/>
          <w:color w:val="000000" w:themeColor="text1"/>
          <w:lang w:val="en-GB"/>
        </w:rPr>
        <w:t>(n≥2</w:t>
      </w:r>
      <w:r w:rsidR="0035473E" w:rsidRPr="002B34D2">
        <w:rPr>
          <w:rFonts w:ascii="Times New Roman" w:hAnsi="Times New Roman"/>
          <w:color w:val="000000" w:themeColor="text1"/>
          <w:lang w:val="en-GB"/>
        </w:rPr>
        <w:t xml:space="preserve">). </w:t>
      </w:r>
      <w:r w:rsidR="00FA0432" w:rsidRPr="002B34D2">
        <w:rPr>
          <w:rFonts w:ascii="Times New Roman" w:hAnsi="Times New Roman"/>
          <w:color w:val="000000" w:themeColor="text1"/>
          <w:lang w:val="en-GB"/>
        </w:rPr>
        <w:t xml:space="preserve">For example, the Laplace equation is satisfied by </w:t>
      </w:r>
      <w:r w:rsidR="0035473E" w:rsidRPr="002B34D2">
        <w:rPr>
          <w:rFonts w:ascii="Times New Roman" w:hAnsi="Times New Roman"/>
          <w:color w:val="000000" w:themeColor="text1"/>
          <w:lang w:val="en-GB"/>
        </w:rPr>
        <w:t xml:space="preserve">the potential of an electrostatic field in a domain free from charges, </w:t>
      </w:r>
      <w:r w:rsidR="00FA0432" w:rsidRPr="002B34D2">
        <w:rPr>
          <w:rFonts w:ascii="Times New Roman" w:hAnsi="Times New Roman"/>
          <w:color w:val="000000" w:themeColor="text1"/>
          <w:lang w:val="en-GB"/>
        </w:rPr>
        <w:t>the gravitational potential of the gravity force in domai</w:t>
      </w:r>
      <w:r w:rsidR="0035473E" w:rsidRPr="002B34D2">
        <w:rPr>
          <w:rFonts w:ascii="Times New Roman" w:hAnsi="Times New Roman"/>
          <w:color w:val="000000" w:themeColor="text1"/>
          <w:lang w:val="en-GB"/>
        </w:rPr>
        <w:t>ns free from attracting masses..</w:t>
      </w:r>
      <w:r w:rsidR="00FA0432" w:rsidRPr="002B34D2">
        <w:rPr>
          <w:rFonts w:ascii="Times New Roman" w:hAnsi="Times New Roman"/>
          <w:color w:val="000000" w:themeColor="text1"/>
          <w:lang w:val="en-GB"/>
        </w:rPr>
        <w:t xml:space="preserve">. Thus, the Laplace equation expresses the conservation law for a potential field. </w:t>
      </w:r>
      <w:r w:rsidR="00A102BA" w:rsidRPr="002B34D2">
        <w:rPr>
          <w:rFonts w:ascii="Times New Roman" w:hAnsi="Times New Roman"/>
          <w:color w:val="000000" w:themeColor="text1"/>
          <w:lang w:val="en-GB"/>
        </w:rPr>
        <w:t>It</w:t>
      </w:r>
      <w:r w:rsidR="00FA0432" w:rsidRPr="002B34D2">
        <w:rPr>
          <w:rFonts w:ascii="Times New Roman" w:hAnsi="Times New Roman"/>
          <w:color w:val="000000" w:themeColor="text1"/>
          <w:lang w:val="en-GB"/>
        </w:rPr>
        <w:t xml:space="preserve"> also arises in many other problems in mathematical physics in which stationary fiel</w:t>
      </w:r>
      <w:r w:rsidR="00F77D96" w:rsidRPr="002B34D2">
        <w:rPr>
          <w:rFonts w:ascii="Times New Roman" w:hAnsi="Times New Roman"/>
          <w:color w:val="000000" w:themeColor="text1"/>
          <w:lang w:val="en-GB"/>
        </w:rPr>
        <w:t xml:space="preserve">ds are considered, for example </w:t>
      </w:r>
      <w:r w:rsidR="00FA0432" w:rsidRPr="002B34D2">
        <w:rPr>
          <w:rFonts w:ascii="Times New Roman" w:hAnsi="Times New Roman"/>
          <w:color w:val="000000" w:themeColor="text1"/>
          <w:lang w:val="en-GB"/>
        </w:rPr>
        <w:t>in the study of a stati</w:t>
      </w:r>
      <w:r w:rsidR="00F77D96" w:rsidRPr="002B34D2">
        <w:rPr>
          <w:rFonts w:ascii="Times New Roman" w:hAnsi="Times New Roman"/>
          <w:color w:val="000000" w:themeColor="text1"/>
          <w:lang w:val="en-GB"/>
        </w:rPr>
        <w:t>onary temperature distribution.</w:t>
      </w:r>
      <w:r w:rsidR="001543EA" w:rsidRPr="002B34D2">
        <w:rPr>
          <w:rFonts w:ascii="Times New Roman" w:hAnsi="Times New Roman"/>
          <w:color w:val="000000" w:themeColor="text1"/>
          <w:lang w:val="en-GB"/>
        </w:rPr>
        <w:t xml:space="preserve"> </w:t>
      </w:r>
      <w:r w:rsidR="00F5624A" w:rsidRPr="002B34D2">
        <w:rPr>
          <w:rFonts w:ascii="Times New Roman" w:hAnsi="Times New Roman"/>
          <w:color w:val="000000" w:themeColor="text1"/>
          <w:lang w:val="en-GB"/>
        </w:rPr>
        <w:t>The physical quantity of interest is also the field, for example the electric field</w:t>
      </w:r>
      <w:r w:rsidR="004C6B5E" w:rsidRPr="002B34D2">
        <w:rPr>
          <w:rFonts w:ascii="Times New Roman" w:hAnsi="Times New Roman"/>
          <w:color w:val="000000" w:themeColor="text1"/>
          <w:lang w:val="en-GB"/>
        </w:rPr>
        <w:t xml:space="preserve"> </w:t>
      </w:r>
      <m:oMath>
        <m:r>
          <m:rPr>
            <m:sty m:val="bi"/>
          </m:rPr>
          <w:rPr>
            <w:rFonts w:ascii="Cambria Math" w:hAnsi="Cambria Math"/>
            <w:color w:val="000000" w:themeColor="text1"/>
            <w:lang w:val="en-GB"/>
          </w:rPr>
          <m:t>E</m:t>
        </m:r>
        <m:r>
          <w:rPr>
            <w:rFonts w:ascii="Cambria Math" w:hAnsi="Cambria Math"/>
            <w:color w:val="000000" w:themeColor="text1"/>
            <w:lang w:val="en-GB"/>
          </w:rPr>
          <m:t xml:space="preserve">= </m:t>
        </m:r>
        <m:r>
          <m:rPr>
            <m:sty m:val="b"/>
          </m:rPr>
          <w:rPr>
            <w:rFonts w:ascii="Cambria Math" w:hAnsi="Cambria Math"/>
            <w:color w:val="000000" w:themeColor="text1"/>
            <w:lang w:val="en-GB"/>
          </w:rPr>
          <m:t>∇</m:t>
        </m:r>
        <m:r>
          <m:rPr>
            <m:sty m:val="p"/>
          </m:rPr>
          <w:rPr>
            <w:rFonts w:ascii="Cambria Math" w:hAnsi="Cambria Math"/>
            <w:color w:val="000000" w:themeColor="text1"/>
            <w:lang w:val="en-GB"/>
          </w:rPr>
          <m:t>u</m:t>
        </m:r>
      </m:oMath>
      <w:r w:rsidR="00492C74" w:rsidRPr="002B34D2">
        <w:rPr>
          <w:rFonts w:ascii="Times New Roman" w:hAnsi="Times New Roman"/>
          <w:color w:val="000000" w:themeColor="text1"/>
          <w:lang w:val="en-GB"/>
        </w:rPr>
        <w:t xml:space="preserve"> </w:t>
      </w:r>
      <w:r w:rsidR="007B27C7" w:rsidRPr="002B34D2">
        <w:rPr>
          <w:rFonts w:ascii="Times New Roman" w:hAnsi="Times New Roman"/>
          <w:color w:val="000000" w:themeColor="text1"/>
          <w:lang w:val="en-GB"/>
        </w:rPr>
        <w:t xml:space="preserve"> </w:t>
      </w:r>
      <w:r w:rsidR="004D166C" w:rsidRPr="002B34D2">
        <w:rPr>
          <w:rFonts w:ascii="Times New Roman" w:hAnsi="Times New Roman"/>
          <w:color w:val="000000" w:themeColor="text1"/>
          <w:lang w:val="en-GB"/>
        </w:rPr>
        <w:t>or the Temperature field</w:t>
      </w:r>
      <w:r w:rsidR="007B27C7" w:rsidRPr="002B34D2">
        <w:rPr>
          <w:rFonts w:ascii="Times New Roman" w:hAnsi="Times New Roman"/>
          <w:color w:val="000000" w:themeColor="text1"/>
          <w:lang w:val="en-GB"/>
        </w:rPr>
        <w:t>…</w:t>
      </w:r>
      <w:r w:rsidR="004A359C" w:rsidRPr="002B34D2">
        <w:rPr>
          <w:rFonts w:ascii="Times New Roman" w:hAnsi="Times New Roman"/>
          <w:color w:val="000000" w:themeColor="text1"/>
          <w:lang w:val="en-GB"/>
        </w:rPr>
        <w:t xml:space="preserve"> </w:t>
      </w:r>
      <w:r w:rsidR="00492C74" w:rsidRPr="002B34D2">
        <w:rPr>
          <w:rFonts w:ascii="Times New Roman" w:hAnsi="Times New Roman"/>
          <w:color w:val="000000" w:themeColor="text1"/>
          <w:lang w:val="en-GB"/>
        </w:rPr>
        <w:t xml:space="preserve">Then with </w:t>
      </w:r>
      <w:r w:rsidR="00620D52" w:rsidRPr="002B34D2">
        <w:rPr>
          <w:rFonts w:ascii="Times New Roman" w:hAnsi="Times New Roman"/>
          <w:color w:val="000000" w:themeColor="text1"/>
          <w:lang w:val="en-GB"/>
        </w:rPr>
        <w:t>an</w:t>
      </w:r>
      <w:r w:rsidR="00492C74" w:rsidRPr="002B34D2">
        <w:rPr>
          <w:rFonts w:ascii="Times New Roman" w:hAnsi="Times New Roman"/>
          <w:color w:val="000000" w:themeColor="text1"/>
          <w:lang w:val="en-GB"/>
        </w:rPr>
        <w:t xml:space="preserve"> analytical solution </w:t>
      </w:r>
      <w:r w:rsidR="00620D52" w:rsidRPr="002B34D2">
        <w:rPr>
          <w:rFonts w:ascii="Times New Roman" w:hAnsi="Times New Roman"/>
          <w:color w:val="000000" w:themeColor="text1"/>
          <w:lang w:val="en-GB"/>
        </w:rPr>
        <w:t>of the potential “</w:t>
      </w:r>
      <w:r w:rsidR="00492C74" w:rsidRPr="002B34D2">
        <w:rPr>
          <w:rFonts w:ascii="Times New Roman" w:hAnsi="Times New Roman"/>
          <w:color w:val="000000" w:themeColor="text1"/>
          <w:lang w:val="en-GB"/>
        </w:rPr>
        <w:t>u</w:t>
      </w:r>
      <w:r w:rsidR="00620D52" w:rsidRPr="002B34D2">
        <w:rPr>
          <w:rFonts w:ascii="Times New Roman" w:hAnsi="Times New Roman"/>
          <w:color w:val="000000" w:themeColor="text1"/>
          <w:lang w:val="en-GB"/>
        </w:rPr>
        <w:t xml:space="preserve">”, </w:t>
      </w:r>
      <w:r w:rsidR="00A05AB7" w:rsidRPr="002B34D2">
        <w:rPr>
          <w:rFonts w:ascii="Times New Roman" w:hAnsi="Times New Roman"/>
          <w:color w:val="000000" w:themeColor="text1"/>
          <w:lang w:val="en-GB"/>
        </w:rPr>
        <w:t>the field</w:t>
      </w:r>
      <w:r w:rsidR="00492C74" w:rsidRPr="002B34D2">
        <w:rPr>
          <w:rFonts w:ascii="Times New Roman" w:hAnsi="Times New Roman"/>
          <w:color w:val="000000" w:themeColor="text1"/>
          <w:lang w:val="en-GB"/>
        </w:rPr>
        <w:t xml:space="preserve"> can </w:t>
      </w:r>
      <w:r w:rsidR="00A05AB7" w:rsidRPr="002B34D2">
        <w:rPr>
          <w:rFonts w:ascii="Times New Roman" w:hAnsi="Times New Roman"/>
          <w:color w:val="000000" w:themeColor="text1"/>
          <w:lang w:val="en-GB"/>
        </w:rPr>
        <w:t xml:space="preserve">be </w:t>
      </w:r>
      <w:r w:rsidR="00492C74" w:rsidRPr="002B34D2">
        <w:rPr>
          <w:rFonts w:ascii="Times New Roman" w:hAnsi="Times New Roman"/>
          <w:color w:val="000000" w:themeColor="text1"/>
          <w:lang w:val="en-GB"/>
        </w:rPr>
        <w:t>directly calculate</w:t>
      </w:r>
      <w:r w:rsidR="00A05AB7" w:rsidRPr="002B34D2">
        <w:rPr>
          <w:rFonts w:ascii="Times New Roman" w:hAnsi="Times New Roman"/>
          <w:color w:val="000000" w:themeColor="text1"/>
          <w:lang w:val="en-GB"/>
        </w:rPr>
        <w:t>d</w:t>
      </w:r>
      <w:r w:rsidR="00492C74" w:rsidRPr="002B34D2">
        <w:rPr>
          <w:rFonts w:ascii="Times New Roman" w:hAnsi="Times New Roman"/>
          <w:color w:val="000000" w:themeColor="text1"/>
          <w:lang w:val="en-GB"/>
        </w:rPr>
        <w:t xml:space="preserve">. </w:t>
      </w:r>
    </w:p>
    <w:p w14:paraId="74C81C0A" w14:textId="77777777" w:rsidR="004D166C" w:rsidRPr="002B34D2" w:rsidRDefault="00790769" w:rsidP="00F033CF">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The Laplace equation can be solved by separation of variables in eleven coordinate systems that the Helmholtz equation </w:t>
      </w:r>
      <w:r w:rsidR="00117BC9" w:rsidRPr="002B34D2">
        <w:rPr>
          <w:rFonts w:ascii="Times New Roman" w:hAnsi="Times New Roman"/>
          <w:color w:val="000000" w:themeColor="text1"/>
          <w:lang w:val="en-GB"/>
        </w:rPr>
        <w:t>(equation (1</w:t>
      </w:r>
      <w:r w:rsidR="00CB376E" w:rsidRPr="002B34D2">
        <w:rPr>
          <w:rFonts w:ascii="Times New Roman" w:hAnsi="Times New Roman"/>
          <w:color w:val="000000" w:themeColor="text1"/>
          <w:lang w:val="en-GB"/>
        </w:rPr>
        <w:t>.1</w:t>
      </w:r>
      <w:r w:rsidR="00117BC9"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 xml:space="preserve">can. </w:t>
      </w:r>
      <w:r w:rsidR="00CC47B9" w:rsidRPr="002B34D2">
        <w:rPr>
          <w:rFonts w:ascii="Times New Roman" w:hAnsi="Times New Roman"/>
          <w:color w:val="000000" w:themeColor="text1"/>
          <w:lang w:val="en-GB"/>
        </w:rPr>
        <w:t>T</w:t>
      </w:r>
      <w:r w:rsidRPr="002B34D2">
        <w:rPr>
          <w:rFonts w:ascii="Times New Roman" w:hAnsi="Times New Roman"/>
          <w:color w:val="000000" w:themeColor="text1"/>
          <w:lang w:val="en-GB"/>
        </w:rPr>
        <w:t xml:space="preserve">he spherical coordinates are special because Green’s function for the sphere can be used as the simplest majorant for Green’s function for an arbitrary bounded domain. </w:t>
      </w:r>
    </w:p>
    <w:p w14:paraId="3BE88EEA" w14:textId="77777777" w:rsidR="00790769" w:rsidRPr="002B34D2" w:rsidRDefault="005B1050" w:rsidP="00F033CF">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The use of symbols differs between sources. In one system frequently encountered in physics (r, θ, φ) gives the radial distance, polar angle, and azimuthal angle, whereas in another system used in mathematics (r, θ, φ) gives the radial distance, azimuthal angle, and polar angle</w:t>
      </w:r>
      <w:r w:rsidR="00F033CF" w:rsidRPr="002B34D2">
        <w:rPr>
          <w:rFonts w:ascii="Times New Roman" w:hAnsi="Times New Roman"/>
          <w:color w:val="000000" w:themeColor="text1"/>
          <w:lang w:val="en-GB"/>
        </w:rPr>
        <w:t xml:space="preserve">. </w:t>
      </w:r>
      <w:r w:rsidR="006C7D4C" w:rsidRPr="002B34D2">
        <w:rPr>
          <w:rFonts w:ascii="Times New Roman" w:hAnsi="Times New Roman"/>
          <w:color w:val="000000" w:themeColor="text1"/>
          <w:lang w:val="en-GB"/>
        </w:rPr>
        <w:t xml:space="preserve">Due </w:t>
      </w:r>
      <w:r w:rsidR="00B26C74" w:rsidRPr="002B34D2">
        <w:rPr>
          <w:rFonts w:ascii="Times New Roman" w:hAnsi="Times New Roman"/>
          <w:color w:val="000000" w:themeColor="text1"/>
          <w:lang w:val="en-GB"/>
        </w:rPr>
        <w:t xml:space="preserve">to </w:t>
      </w:r>
      <w:r w:rsidR="006C7D4C" w:rsidRPr="002B34D2">
        <w:rPr>
          <w:rFonts w:ascii="Times New Roman" w:hAnsi="Times New Roman"/>
          <w:color w:val="000000" w:themeColor="text1"/>
          <w:lang w:val="en-GB"/>
        </w:rPr>
        <w:t>these</w:t>
      </w:r>
      <w:r w:rsidR="00790769" w:rsidRPr="002B34D2">
        <w:rPr>
          <w:rFonts w:ascii="Times New Roman" w:hAnsi="Times New Roman"/>
          <w:color w:val="000000" w:themeColor="text1"/>
          <w:lang w:val="en-GB"/>
        </w:rPr>
        <w:t xml:space="preserve"> misuses of the</w:t>
      </w:r>
      <w:r w:rsidR="006C7D4C" w:rsidRPr="002B34D2">
        <w:rPr>
          <w:rFonts w:ascii="Times New Roman" w:hAnsi="Times New Roman"/>
          <w:color w:val="000000" w:themeColor="text1"/>
          <w:lang w:val="en-GB"/>
        </w:rPr>
        <w:t>se</w:t>
      </w:r>
      <w:r w:rsidR="00790769" w:rsidRPr="002B34D2">
        <w:rPr>
          <w:rFonts w:ascii="Times New Roman" w:hAnsi="Times New Roman"/>
          <w:color w:val="000000" w:themeColor="text1"/>
          <w:lang w:val="en-GB"/>
        </w:rPr>
        <w:t xml:space="preserve"> notations</w:t>
      </w:r>
      <w:r w:rsidR="006C7D4C" w:rsidRPr="002B34D2">
        <w:rPr>
          <w:rFonts w:ascii="Times New Roman" w:hAnsi="Times New Roman"/>
          <w:color w:val="000000" w:themeColor="text1"/>
          <w:lang w:val="en-GB"/>
        </w:rPr>
        <w:t xml:space="preserve">, </w:t>
      </w:r>
      <w:r w:rsidR="00321340" w:rsidRPr="002B34D2">
        <w:rPr>
          <w:rFonts w:ascii="Times New Roman" w:hAnsi="Times New Roman"/>
          <w:color w:val="000000" w:themeColor="text1"/>
          <w:lang w:val="en-GB"/>
        </w:rPr>
        <w:t xml:space="preserve">the right-handed spherical coordinate system </w:t>
      </w:r>
      <w:r w:rsidR="00F033CF" w:rsidRPr="002B34D2">
        <w:rPr>
          <w:rFonts w:ascii="Times New Roman" w:hAnsi="Times New Roman"/>
          <w:color w:val="000000" w:themeColor="text1"/>
          <w:lang w:val="en-GB"/>
        </w:rPr>
        <w:t xml:space="preserve">(r, θ, φ) to denote radial distance, inclination, and azimuth, respectively, </w:t>
      </w:r>
      <w:r w:rsidR="00321340" w:rsidRPr="002B34D2">
        <w:rPr>
          <w:rFonts w:ascii="Times New Roman" w:hAnsi="Times New Roman"/>
          <w:color w:val="000000" w:themeColor="text1"/>
          <w:lang w:val="en-GB"/>
        </w:rPr>
        <w:t xml:space="preserve">as </w:t>
      </w:r>
      <w:r w:rsidR="00F033CF" w:rsidRPr="002B34D2">
        <w:rPr>
          <w:rFonts w:ascii="Times New Roman" w:hAnsi="Times New Roman"/>
          <w:color w:val="000000" w:themeColor="text1"/>
          <w:lang w:val="en-GB"/>
        </w:rPr>
        <w:t>specified by ISO standard 80000-2 :2009</w:t>
      </w:r>
      <w:r w:rsidR="00321340" w:rsidRPr="002B34D2">
        <w:rPr>
          <w:rFonts w:ascii="Times New Roman" w:hAnsi="Times New Roman"/>
          <w:color w:val="000000" w:themeColor="text1"/>
          <w:lang w:val="en-GB"/>
        </w:rPr>
        <w:t>, will be used</w:t>
      </w:r>
      <w:r w:rsidR="00790769" w:rsidRPr="002B34D2">
        <w:rPr>
          <w:rFonts w:ascii="Times New Roman" w:hAnsi="Times New Roman"/>
          <w:color w:val="000000" w:themeColor="text1"/>
          <w:lang w:val="en-GB"/>
        </w:rPr>
        <w:t>:</w:t>
      </w:r>
    </w:p>
    <w:p w14:paraId="63BF7468" w14:textId="77777777" w:rsidR="00963959" w:rsidRPr="002B34D2" w:rsidRDefault="00790769">
      <w:pPr>
        <w:ind w:firstLine="708"/>
        <w:jc w:val="both"/>
        <w:rPr>
          <w:rFonts w:ascii="Times New Roman" w:hAnsi="Times New Roman"/>
          <w:color w:val="000000" w:themeColor="text1"/>
          <w:lang w:val="en-GB"/>
        </w:rPr>
      </w:pPr>
      <w:r w:rsidRPr="002B34D2">
        <w:rPr>
          <w:rFonts w:ascii="Times New Roman" w:hAnsi="Times New Roman"/>
          <w:color w:val="000000" w:themeColor="text1"/>
          <w:szCs w:val="24"/>
          <w:lang w:val="en-GB"/>
        </w:rPr>
        <w:sym w:font="Symbol" w:char="F071"/>
      </w:r>
      <w:r w:rsidRPr="002B34D2">
        <w:rPr>
          <w:rFonts w:ascii="Times New Roman" w:hAnsi="Times New Roman"/>
          <w:color w:val="000000" w:themeColor="text1"/>
          <w:lang w:val="en-GB"/>
        </w:rPr>
        <w:t xml:space="preserve"> is the angle defined by the</w:t>
      </w:r>
      <w:r w:rsidR="00273E6C" w:rsidRPr="002B34D2">
        <w:rPr>
          <w:rFonts w:ascii="Times New Roman" w:hAnsi="Times New Roman"/>
          <w:color w:val="000000" w:themeColor="text1"/>
          <w:lang w:val="en-GB"/>
        </w:rPr>
        <w:t xml:space="preserve"> zenith</w:t>
      </w:r>
      <w:r w:rsidRPr="002B34D2">
        <w:rPr>
          <w:rFonts w:ascii="Times New Roman" w:hAnsi="Times New Roman"/>
          <w:color w:val="000000" w:themeColor="text1"/>
          <w:lang w:val="en-GB"/>
        </w:rPr>
        <w:t xml:space="preserve"> axis </w:t>
      </w:r>
      <w:r w:rsidR="00F64F60" w:rsidRPr="002B34D2">
        <w:rPr>
          <w:rFonts w:ascii="Times New Roman" w:hAnsi="Times New Roman"/>
          <w:color w:val="000000" w:themeColor="text1"/>
          <w:lang w:val="en-GB"/>
        </w:rPr>
        <w:t>(z axis)</w:t>
      </w:r>
      <w:r w:rsidRPr="002B34D2">
        <w:rPr>
          <w:rFonts w:ascii="Times New Roman" w:hAnsi="Times New Roman"/>
          <w:color w:val="000000" w:themeColor="text1"/>
          <w:lang w:val="en-GB"/>
        </w:rPr>
        <w:t xml:space="preserve">; </w:t>
      </w:r>
      <w:r w:rsidR="00801883" w:rsidRPr="002B34D2">
        <w:rPr>
          <w:rFonts w:ascii="Times New Roman" w:hAnsi="Times New Roman"/>
          <w:color w:val="000000" w:themeColor="text1"/>
          <w:lang w:val="en-GB"/>
        </w:rPr>
        <w:t>0≤</w:t>
      </w:r>
      <w:r w:rsidR="00F033CF" w:rsidRPr="002B34D2">
        <w:rPr>
          <w:rFonts w:ascii="Times New Roman" w:hAnsi="Times New Roman"/>
          <w:color w:val="000000" w:themeColor="text1"/>
          <w:lang w:val="en-GB"/>
        </w:rPr>
        <w:t xml:space="preserve"> </w:t>
      </w:r>
      <w:r w:rsidRPr="002B34D2">
        <w:rPr>
          <w:rFonts w:ascii="Times New Roman" w:hAnsi="Times New Roman"/>
          <w:color w:val="000000" w:themeColor="text1"/>
          <w:szCs w:val="24"/>
          <w:lang w:val="en-GB"/>
        </w:rPr>
        <w:sym w:font="Symbol" w:char="F071"/>
      </w:r>
      <w:r w:rsidRPr="002B34D2">
        <w:rPr>
          <w:rFonts w:ascii="Times New Roman" w:hAnsi="Times New Roman"/>
          <w:color w:val="000000" w:themeColor="text1"/>
          <w:lang w:val="en-GB"/>
        </w:rPr>
        <w:t xml:space="preserve"> </w:t>
      </w:r>
      <w:r w:rsidR="00801883" w:rsidRPr="002B34D2">
        <w:rPr>
          <w:rFonts w:ascii="Times New Roman" w:hAnsi="Times New Roman"/>
          <w:color w:val="000000" w:themeColor="text1"/>
          <w:lang w:val="en-GB"/>
        </w:rPr>
        <w:t>≤π</w:t>
      </w:r>
      <w:r w:rsidRPr="002B34D2">
        <w:rPr>
          <w:rFonts w:ascii="Times New Roman" w:hAnsi="Times New Roman"/>
          <w:color w:val="000000" w:themeColor="text1"/>
          <w:lang w:val="en-GB"/>
        </w:rPr>
        <w:t>.</w:t>
      </w:r>
      <w:r w:rsidR="00DA2F35" w:rsidRPr="002B34D2">
        <w:rPr>
          <w:rFonts w:ascii="Times New Roman" w:hAnsi="Times New Roman"/>
          <w:color w:val="000000" w:themeColor="text1"/>
          <w:lang w:val="en-GB"/>
        </w:rPr>
        <w:t xml:space="preserve"> It is the polar angle measured </w:t>
      </w:r>
    </w:p>
    <w:p w14:paraId="42E1ABF9" w14:textId="77777777" w:rsidR="00790769" w:rsidRPr="002B34D2" w:rsidRDefault="00963959">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ab/>
      </w:r>
      <w:r w:rsidR="00DA2F35" w:rsidRPr="002B34D2">
        <w:rPr>
          <w:rFonts w:ascii="Times New Roman" w:hAnsi="Times New Roman"/>
          <w:color w:val="000000" w:themeColor="text1"/>
          <w:lang w:val="en-GB"/>
        </w:rPr>
        <w:t>down from the “north pole”.</w:t>
      </w:r>
      <w:r w:rsidR="000B4A54" w:rsidRPr="002B34D2">
        <w:rPr>
          <w:rFonts w:ascii="Times New Roman" w:hAnsi="Times New Roman"/>
          <w:color w:val="000000" w:themeColor="text1"/>
          <w:lang w:val="en-GB"/>
        </w:rPr>
        <w:t xml:space="preserve"> </w:t>
      </w:r>
    </w:p>
    <w:p w14:paraId="668F4267" w14:textId="77777777" w:rsidR="00D61F3E" w:rsidRPr="002B34D2" w:rsidRDefault="00F033CF" w:rsidP="00DA2F35">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φ</w:t>
      </w:r>
      <w:r w:rsidR="00790769" w:rsidRPr="002B34D2">
        <w:rPr>
          <w:rFonts w:ascii="Times New Roman" w:hAnsi="Times New Roman"/>
          <w:color w:val="000000" w:themeColor="text1"/>
          <w:lang w:val="en-GB"/>
        </w:rPr>
        <w:t xml:space="preserve"> is the angle defined in the plane perpendicular to the </w:t>
      </w:r>
      <w:r w:rsidRPr="002B34D2">
        <w:rPr>
          <w:rFonts w:ascii="Times New Roman" w:hAnsi="Times New Roman"/>
          <w:color w:val="000000" w:themeColor="text1"/>
          <w:lang w:val="en-GB"/>
        </w:rPr>
        <w:t xml:space="preserve">zenith </w:t>
      </w:r>
      <w:r w:rsidR="00790769" w:rsidRPr="002B34D2">
        <w:rPr>
          <w:rFonts w:ascii="Times New Roman" w:hAnsi="Times New Roman"/>
          <w:color w:val="000000" w:themeColor="text1"/>
          <w:lang w:val="en-GB"/>
        </w:rPr>
        <w:t xml:space="preserve">axis </w:t>
      </w:r>
      <w:r w:rsidR="00F64F60" w:rsidRPr="002B34D2">
        <w:rPr>
          <w:rFonts w:ascii="Times New Roman" w:hAnsi="Times New Roman"/>
          <w:color w:val="000000" w:themeColor="text1"/>
          <w:lang w:val="en-GB"/>
        </w:rPr>
        <w:t>(the xy-plane</w:t>
      </w:r>
      <w:r w:rsidRPr="002B34D2">
        <w:rPr>
          <w:rFonts w:ascii="Times New Roman" w:hAnsi="Times New Roman"/>
          <w:color w:val="000000" w:themeColor="text1"/>
          <w:lang w:val="en-GB"/>
        </w:rPr>
        <w:t>)</w:t>
      </w:r>
      <w:r w:rsidR="00790769" w:rsidRPr="002B34D2">
        <w:rPr>
          <w:rFonts w:ascii="Times New Roman" w:hAnsi="Times New Roman"/>
          <w:color w:val="000000" w:themeColor="text1"/>
          <w:lang w:val="en-GB"/>
        </w:rPr>
        <w:t xml:space="preserve">; </w:t>
      </w:r>
      <w:r w:rsidR="00801883" w:rsidRPr="002B34D2">
        <w:rPr>
          <w:rFonts w:ascii="Times New Roman" w:hAnsi="Times New Roman"/>
          <w:color w:val="000000" w:themeColor="text1"/>
          <w:lang w:val="en-GB"/>
        </w:rPr>
        <w:t>0≤</w:t>
      </w:r>
      <w:r w:rsidRPr="002B34D2">
        <w:rPr>
          <w:rFonts w:ascii="Times New Roman" w:hAnsi="Times New Roman"/>
          <w:color w:val="000000" w:themeColor="text1"/>
          <w:lang w:val="en-GB"/>
        </w:rPr>
        <w:t>φ</w:t>
      </w:r>
      <w:r w:rsidR="00801883" w:rsidRPr="002B34D2">
        <w:rPr>
          <w:rFonts w:ascii="Times New Roman" w:hAnsi="Times New Roman"/>
          <w:color w:val="000000" w:themeColor="text1"/>
          <w:lang w:val="en-GB"/>
        </w:rPr>
        <w:t>&lt;</w:t>
      </w:r>
      <w:r w:rsidR="00790769" w:rsidRPr="002B34D2">
        <w:rPr>
          <w:rFonts w:ascii="Times New Roman" w:hAnsi="Times New Roman"/>
          <w:color w:val="000000" w:themeColor="text1"/>
          <w:lang w:val="en-GB"/>
        </w:rPr>
        <w:t>2π.</w:t>
      </w:r>
      <w:r w:rsidR="00DA2F35" w:rsidRPr="002B34D2">
        <w:rPr>
          <w:rFonts w:ascii="Times New Roman" w:hAnsi="Times New Roman"/>
          <w:color w:val="000000" w:themeColor="text1"/>
          <w:lang w:val="en-GB"/>
        </w:rPr>
        <w:t xml:space="preserve"> </w:t>
      </w:r>
    </w:p>
    <w:p w14:paraId="20F3462E" w14:textId="77777777" w:rsidR="007F0138" w:rsidRPr="002B34D2" w:rsidRDefault="007F0138" w:rsidP="007F0138">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We consider situations with complete rotational symmetry about the z-axis (azimuthal</w:t>
      </w:r>
    </w:p>
    <w:p w14:paraId="2FD8279B" w14:textId="77777777" w:rsidR="00EA2972" w:rsidRPr="002B34D2" w:rsidRDefault="007F0138" w:rsidP="007F0138">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symmetry or axial symmetry) </w:t>
      </w:r>
      <w:r w:rsidR="00DE6FCB" w:rsidRPr="002B34D2">
        <w:rPr>
          <w:rFonts w:ascii="Times New Roman" w:hAnsi="Times New Roman"/>
          <w:color w:val="000000" w:themeColor="text1"/>
          <w:lang w:val="en-GB"/>
        </w:rPr>
        <w:t>in order to focus on the Legendre transform</w:t>
      </w:r>
      <w:r w:rsidR="00790769" w:rsidRPr="002B34D2">
        <w:rPr>
          <w:rFonts w:ascii="Times New Roman" w:hAnsi="Times New Roman"/>
          <w:color w:val="000000" w:themeColor="text1"/>
          <w:lang w:val="en-GB"/>
        </w:rPr>
        <w:t xml:space="preserve">. </w:t>
      </w:r>
    </w:p>
    <w:p w14:paraId="1274376F" w14:textId="77777777" w:rsidR="00EA2972" w:rsidRPr="002B34D2" w:rsidRDefault="00794BFF" w:rsidP="00794BFF">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ab/>
      </w:r>
      <m:oMath>
        <m:r>
          <m:rPr>
            <m:sty m:val="p"/>
          </m:rPr>
          <w:rPr>
            <w:rFonts w:ascii="Cambria Math" w:hAnsi="Cambria Math"/>
            <w:color w:val="000000" w:themeColor="text1"/>
            <w:lang w:val="en-GB"/>
          </w:rPr>
          <m:t>Δ</m:t>
        </m:r>
        <m:r>
          <w:rPr>
            <w:rFonts w:ascii="Cambria Math" w:hAnsi="Cambria Math"/>
            <w:color w:val="000000" w:themeColor="text1"/>
            <w:lang w:val="en-GB"/>
          </w:rPr>
          <m:t>u=</m:t>
        </m:r>
        <m:f>
          <m:fPr>
            <m:ctrlPr>
              <w:rPr>
                <w:rFonts w:ascii="Cambria Math" w:hAnsi="Cambria Math"/>
                <w:i/>
                <w:color w:val="000000" w:themeColor="text1"/>
                <w:lang w:val="en-GB"/>
              </w:rPr>
            </m:ctrlPr>
          </m:fPr>
          <m:num>
            <m:r>
              <w:rPr>
                <w:rFonts w:ascii="Cambria Math" w:hAnsi="Cambria Math"/>
                <w:color w:val="000000" w:themeColor="text1"/>
                <w:lang w:val="en-GB"/>
              </w:rPr>
              <m:t>∂</m:t>
            </m:r>
          </m:num>
          <m:den>
            <m:r>
              <w:rPr>
                <w:rFonts w:ascii="Cambria Math" w:hAnsi="Cambria Math"/>
                <w:color w:val="000000" w:themeColor="text1"/>
                <w:lang w:val="en-GB"/>
              </w:rPr>
              <m:t>∂r</m:t>
            </m:r>
          </m:den>
        </m:f>
        <m:d>
          <m:dPr>
            <m:ctrlPr>
              <w:rPr>
                <w:rFonts w:ascii="Cambria Math" w:hAnsi="Cambria Math"/>
                <w:i/>
                <w:color w:val="000000" w:themeColor="text1"/>
                <w:lang w:val="en-GB"/>
              </w:rPr>
            </m:ctrlPr>
          </m:dPr>
          <m:e>
            <m:sSup>
              <m:sSupPr>
                <m:ctrlPr>
                  <w:rPr>
                    <w:rFonts w:ascii="Cambria Math" w:hAnsi="Cambria Math"/>
                    <w:i/>
                    <w:color w:val="000000" w:themeColor="text1"/>
                    <w:lang w:val="en-GB"/>
                  </w:rPr>
                </m:ctrlPr>
              </m:sSupPr>
              <m:e>
                <m:r>
                  <w:rPr>
                    <w:rFonts w:ascii="Cambria Math" w:hAnsi="Cambria Math"/>
                    <w:color w:val="000000" w:themeColor="text1"/>
                    <w:lang w:val="en-GB"/>
                  </w:rPr>
                  <m:t>r</m:t>
                </m:r>
              </m:e>
              <m:sup>
                <m:r>
                  <w:rPr>
                    <w:rFonts w:ascii="Cambria Math" w:hAnsi="Cambria Math"/>
                    <w:color w:val="000000" w:themeColor="text1"/>
                    <w:lang w:val="en-GB"/>
                  </w:rPr>
                  <m:t>2</m:t>
                </m:r>
              </m:sup>
            </m:sSup>
            <m:f>
              <m:fPr>
                <m:ctrlPr>
                  <w:rPr>
                    <w:rFonts w:ascii="Cambria Math" w:hAnsi="Cambria Math"/>
                    <w:i/>
                    <w:color w:val="000000" w:themeColor="text1"/>
                    <w:lang w:val="en-GB"/>
                  </w:rPr>
                </m:ctrlPr>
              </m:fPr>
              <m:num>
                <m:r>
                  <w:rPr>
                    <w:rFonts w:ascii="Cambria Math" w:hAnsi="Cambria Math"/>
                    <w:color w:val="000000" w:themeColor="text1"/>
                    <w:lang w:val="en-GB"/>
                  </w:rPr>
                  <m:t>∂u</m:t>
                </m:r>
              </m:num>
              <m:den>
                <m:r>
                  <w:rPr>
                    <w:rFonts w:ascii="Cambria Math" w:hAnsi="Cambria Math"/>
                    <w:color w:val="000000" w:themeColor="text1"/>
                    <w:lang w:val="en-GB"/>
                  </w:rPr>
                  <m:t>∂r</m:t>
                </m:r>
              </m:den>
            </m:f>
            <m:r>
              <w:rPr>
                <w:rFonts w:ascii="Cambria Math" w:hAnsi="Cambria Math"/>
                <w:color w:val="000000" w:themeColor="text1"/>
                <w:lang w:val="en-GB"/>
              </w:rPr>
              <m:t xml:space="preserve"> </m:t>
            </m:r>
          </m:e>
        </m:d>
        <m:r>
          <w:rPr>
            <w:rFonts w:ascii="Cambria Math" w:hAnsi="Cambria Math"/>
            <w:color w:val="000000" w:themeColor="text1"/>
            <w:szCs w:val="24"/>
            <w:lang w:val="en-GB"/>
          </w:rPr>
          <m:t>+</m:t>
        </m:r>
        <m:f>
          <m:fPr>
            <m:ctrlPr>
              <w:rPr>
                <w:rFonts w:ascii="Cambria Math" w:hAnsi="Cambria Math"/>
                <w:i/>
                <w:color w:val="000000" w:themeColor="text1"/>
                <w:lang w:val="en-GB"/>
              </w:rPr>
            </m:ctrlPr>
          </m:fPr>
          <m:num>
            <m:r>
              <w:rPr>
                <w:rFonts w:ascii="Cambria Math" w:hAnsi="Cambria Math"/>
                <w:color w:val="000000" w:themeColor="text1"/>
                <w:szCs w:val="24"/>
                <w:lang w:val="en-GB"/>
              </w:rPr>
              <m:t>1</m:t>
            </m:r>
          </m:num>
          <m:den>
            <m:func>
              <m:funcPr>
                <m:ctrlPr>
                  <w:rPr>
                    <w:rFonts w:ascii="Cambria Math" w:hAnsi="Cambria Math"/>
                    <w:i/>
                    <w:color w:val="000000" w:themeColor="text1"/>
                    <w:lang w:val="en-GB"/>
                  </w:rPr>
                </m:ctrlPr>
              </m:funcPr>
              <m:fName>
                <m:r>
                  <m:rPr>
                    <m:sty m:val="p"/>
                  </m:rPr>
                  <w:rPr>
                    <w:rFonts w:ascii="Cambria Math" w:hAnsi="Cambria Math"/>
                    <w:color w:val="000000" w:themeColor="text1"/>
                    <w:szCs w:val="24"/>
                    <w:lang w:val="en-GB"/>
                  </w:rPr>
                  <m:t>sin</m:t>
                </m:r>
              </m:fName>
              <m:e>
                <m:r>
                  <w:rPr>
                    <w:rFonts w:ascii="Cambria Math" w:hAnsi="Cambria Math"/>
                    <w:color w:val="000000" w:themeColor="text1"/>
                    <w:szCs w:val="24"/>
                    <w:lang w:val="en-GB"/>
                  </w:rPr>
                  <m:t>θ</m:t>
                </m:r>
              </m:e>
            </m:func>
          </m:den>
        </m:f>
        <m:f>
          <m:fPr>
            <m:ctrlPr>
              <w:rPr>
                <w:rFonts w:ascii="Cambria Math" w:hAnsi="Cambria Math"/>
                <w:i/>
                <w:color w:val="000000" w:themeColor="text1"/>
                <w:lang w:val="en-GB"/>
              </w:rPr>
            </m:ctrlPr>
          </m:fPr>
          <m:num>
            <m:r>
              <w:rPr>
                <w:rFonts w:ascii="Cambria Math" w:hAnsi="Cambria Math"/>
                <w:color w:val="000000" w:themeColor="text1"/>
                <w:lang w:val="en-GB"/>
              </w:rPr>
              <m:t>∂</m:t>
            </m:r>
          </m:num>
          <m:den>
            <m:r>
              <w:rPr>
                <w:rFonts w:ascii="Cambria Math" w:hAnsi="Cambria Math"/>
                <w:color w:val="000000" w:themeColor="text1"/>
                <w:lang w:val="en-GB"/>
              </w:rPr>
              <m:t>∂</m:t>
            </m:r>
            <m:r>
              <w:rPr>
                <w:rFonts w:ascii="Cambria Math" w:hAnsi="Cambria Math"/>
                <w:color w:val="000000" w:themeColor="text1"/>
                <w:szCs w:val="24"/>
                <w:lang w:val="en-GB"/>
              </w:rPr>
              <m:t>θ</m:t>
            </m:r>
          </m:den>
        </m:f>
        <m:d>
          <m:dPr>
            <m:ctrlPr>
              <w:rPr>
                <w:rFonts w:ascii="Cambria Math" w:hAnsi="Cambria Math"/>
                <w:i/>
                <w:color w:val="000000" w:themeColor="text1"/>
                <w:lang w:val="en-GB"/>
              </w:rPr>
            </m:ctrlPr>
          </m:dPr>
          <m:e>
            <m:func>
              <m:funcPr>
                <m:ctrlPr>
                  <w:rPr>
                    <w:rFonts w:ascii="Cambria Math" w:hAnsi="Cambria Math"/>
                    <w:i/>
                    <w:color w:val="000000" w:themeColor="text1"/>
                    <w:lang w:val="en-GB"/>
                  </w:rPr>
                </m:ctrlPr>
              </m:funcPr>
              <m:fName>
                <m:r>
                  <m:rPr>
                    <m:sty m:val="p"/>
                  </m:rPr>
                  <w:rPr>
                    <w:rFonts w:ascii="Cambria Math" w:hAnsi="Cambria Math"/>
                    <w:color w:val="000000" w:themeColor="text1"/>
                    <w:szCs w:val="24"/>
                    <w:lang w:val="en-GB"/>
                  </w:rPr>
                  <m:t>sin</m:t>
                </m:r>
              </m:fName>
              <m:e>
                <m:r>
                  <w:rPr>
                    <w:rFonts w:ascii="Cambria Math" w:hAnsi="Cambria Math"/>
                    <w:color w:val="000000" w:themeColor="text1"/>
                    <w:szCs w:val="24"/>
                    <w:lang w:val="en-GB"/>
                  </w:rPr>
                  <m:t>θ</m:t>
                </m:r>
              </m:e>
            </m:func>
            <m:r>
              <w:rPr>
                <w:rFonts w:ascii="Cambria Math" w:hAnsi="Cambria Math"/>
                <w:color w:val="000000" w:themeColor="text1"/>
                <w:lang w:val="en-GB"/>
              </w:rPr>
              <m:t xml:space="preserve"> </m:t>
            </m:r>
            <m:f>
              <m:fPr>
                <m:ctrlPr>
                  <w:rPr>
                    <w:rFonts w:ascii="Cambria Math" w:hAnsi="Cambria Math"/>
                    <w:i/>
                    <w:color w:val="000000" w:themeColor="text1"/>
                    <w:lang w:val="en-GB"/>
                  </w:rPr>
                </m:ctrlPr>
              </m:fPr>
              <m:num>
                <m:r>
                  <w:rPr>
                    <w:rFonts w:ascii="Cambria Math" w:hAnsi="Cambria Math"/>
                    <w:color w:val="000000" w:themeColor="text1"/>
                    <w:lang w:val="en-GB"/>
                  </w:rPr>
                  <m:t>∂u</m:t>
                </m:r>
              </m:num>
              <m:den>
                <m:r>
                  <w:rPr>
                    <w:rFonts w:ascii="Cambria Math" w:hAnsi="Cambria Math"/>
                    <w:color w:val="000000" w:themeColor="text1"/>
                    <w:lang w:val="en-GB"/>
                  </w:rPr>
                  <m:t>∂</m:t>
                </m:r>
                <m:r>
                  <w:rPr>
                    <w:rFonts w:ascii="Cambria Math" w:hAnsi="Cambria Math"/>
                    <w:color w:val="000000" w:themeColor="text1"/>
                    <w:szCs w:val="24"/>
                    <w:lang w:val="en-GB"/>
                  </w:rPr>
                  <m:t>θ</m:t>
                </m:r>
              </m:den>
            </m:f>
          </m:e>
        </m:d>
        <m:r>
          <w:rPr>
            <w:rFonts w:ascii="Cambria Math" w:hAnsi="Cambria Math"/>
            <w:color w:val="000000" w:themeColor="text1"/>
            <w:lang w:val="en-GB"/>
          </w:rPr>
          <m:t>=0</m:t>
        </m:r>
      </m:oMath>
      <w:r w:rsidRPr="002B34D2">
        <w:rPr>
          <w:rFonts w:ascii="Times New Roman" w:hAnsi="Times New Roman"/>
          <w:color w:val="000000" w:themeColor="text1"/>
          <w:lang w:val="en-GB"/>
        </w:rPr>
        <w:tab/>
      </w:r>
      <w:r w:rsidR="0027424A" w:rsidRPr="002B34D2">
        <w:rPr>
          <w:rFonts w:ascii="Times New Roman" w:hAnsi="Times New Roman"/>
          <w:color w:val="000000" w:themeColor="text1"/>
          <w:lang w:val="en-GB"/>
        </w:rPr>
        <w:tab/>
      </w:r>
      <w:r w:rsidR="0027424A" w:rsidRPr="002B34D2">
        <w:rPr>
          <w:rFonts w:ascii="Times New Roman" w:hAnsi="Times New Roman"/>
          <w:color w:val="000000" w:themeColor="text1"/>
          <w:lang w:val="en-GB"/>
        </w:rPr>
        <w:tab/>
      </w:r>
      <w:r w:rsidRPr="002B34D2">
        <w:rPr>
          <w:rFonts w:ascii="Times New Roman" w:hAnsi="Times New Roman"/>
          <w:color w:val="000000" w:themeColor="text1"/>
          <w:lang w:val="en-GB"/>
        </w:rPr>
        <w:tab/>
      </w:r>
      <w:r w:rsidR="003D5239" w:rsidRPr="002B34D2">
        <w:rPr>
          <w:rFonts w:ascii="Times New Roman" w:hAnsi="Times New Roman"/>
          <w:color w:val="000000" w:themeColor="text1"/>
          <w:lang w:val="en-GB"/>
        </w:rPr>
        <w:tab/>
      </w:r>
      <w:r w:rsidR="00E560B7" w:rsidRPr="002B34D2">
        <w:rPr>
          <w:rFonts w:ascii="Times New Roman" w:hAnsi="Times New Roman"/>
          <w:color w:val="000000" w:themeColor="text1"/>
          <w:lang w:val="en-GB"/>
        </w:rPr>
        <w:t>(</w:t>
      </w:r>
      <w:r w:rsidR="00CB376E" w:rsidRPr="002B34D2">
        <w:rPr>
          <w:rFonts w:ascii="Times New Roman" w:hAnsi="Times New Roman"/>
          <w:color w:val="000000" w:themeColor="text1"/>
          <w:lang w:val="en-GB"/>
        </w:rPr>
        <w:t>1.</w:t>
      </w:r>
      <w:r w:rsidR="00E560B7" w:rsidRPr="002B34D2">
        <w:rPr>
          <w:rFonts w:ascii="Times New Roman" w:hAnsi="Times New Roman"/>
          <w:color w:val="000000" w:themeColor="text1"/>
          <w:lang w:val="en-GB"/>
        </w:rPr>
        <w:t>2</w:t>
      </w:r>
      <w:r w:rsidRPr="002B34D2">
        <w:rPr>
          <w:rFonts w:ascii="Times New Roman" w:hAnsi="Times New Roman"/>
          <w:color w:val="000000" w:themeColor="text1"/>
          <w:lang w:val="en-GB"/>
        </w:rPr>
        <w:t>)</w:t>
      </w:r>
    </w:p>
    <w:p w14:paraId="0F7F53CD" w14:textId="77777777" w:rsidR="00E560B7" w:rsidRPr="002B34D2" w:rsidRDefault="00E560B7" w:rsidP="00E560B7">
      <w:pPr>
        <w:ind w:left="708" w:firstLine="708"/>
        <w:jc w:val="both"/>
        <w:rPr>
          <w:rFonts w:ascii="Times New Roman" w:hAnsi="Times New Roman"/>
          <w:color w:val="000000" w:themeColor="text1"/>
          <w:szCs w:val="24"/>
          <w:lang w:val="en-GB"/>
        </w:rPr>
      </w:pPr>
      <w:r w:rsidRPr="002B34D2">
        <w:rPr>
          <w:rFonts w:ascii="Times New Roman" w:hAnsi="Times New Roman"/>
          <w:color w:val="000000" w:themeColor="text1"/>
          <w:szCs w:val="24"/>
          <w:lang w:val="en-GB"/>
        </w:rPr>
        <w:t>with r &lt; 1.</w:t>
      </w:r>
    </w:p>
    <w:p w14:paraId="22BE94F9" w14:textId="77777777" w:rsidR="00B10448" w:rsidRPr="00072171" w:rsidRDefault="00B10448" w:rsidP="005D0C5B">
      <w:pPr>
        <w:ind w:firstLine="708"/>
        <w:jc w:val="both"/>
        <w:rPr>
          <w:rFonts w:ascii="Times New Roman" w:hAnsi="Times New Roman"/>
          <w:color w:val="000000" w:themeColor="text1"/>
          <w:lang w:val="en-US"/>
        </w:rPr>
      </w:pPr>
      <w:r w:rsidRPr="00072171">
        <w:rPr>
          <w:rFonts w:ascii="Times New Roman" w:hAnsi="Times New Roman"/>
          <w:color w:val="000000" w:themeColor="text1"/>
          <w:lang w:val="en-US"/>
        </w:rPr>
        <w:t xml:space="preserve">A potential independent of </w:t>
      </w:r>
      <w:r w:rsidRPr="002B34D2">
        <w:rPr>
          <w:rFonts w:ascii="Times New Roman" w:hAnsi="Times New Roman"/>
          <w:color w:val="000000" w:themeColor="text1"/>
          <w:lang w:val="en-GB"/>
        </w:rPr>
        <w:t>φ</w:t>
      </w:r>
      <w:r w:rsidRPr="00072171">
        <w:rPr>
          <w:rFonts w:ascii="Times New Roman" w:hAnsi="Times New Roman"/>
          <w:color w:val="000000" w:themeColor="text1"/>
          <w:lang w:val="en-US"/>
        </w:rPr>
        <w:t xml:space="preserve"> is a potential azimuthally invariant. </w:t>
      </w:r>
      <w:r w:rsidR="005D0C5B" w:rsidRPr="00072171">
        <w:rPr>
          <w:rFonts w:ascii="Times New Roman" w:hAnsi="Times New Roman"/>
          <w:color w:val="000000" w:themeColor="text1"/>
          <w:lang w:val="en-US"/>
        </w:rPr>
        <w:t>There are many interesting systems which are more or less of this type.</w:t>
      </w:r>
    </w:p>
    <w:p w14:paraId="0465E276" w14:textId="77777777" w:rsidR="008A1ACB" w:rsidRPr="002B34D2" w:rsidRDefault="007E7CD1" w:rsidP="00055999">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The first step in solving partial differential equations using separable variables is to assume a solution of the form</w:t>
      </w:r>
      <w:r w:rsidR="007302A2" w:rsidRPr="002B34D2">
        <w:rPr>
          <w:rFonts w:ascii="Times New Roman" w:hAnsi="Times New Roman"/>
          <w:color w:val="000000" w:themeColor="text1"/>
          <w:lang w:val="en-GB"/>
        </w:rPr>
        <w:t xml:space="preserve"> : </w:t>
      </w:r>
      <w:r w:rsidR="00A2541A" w:rsidRPr="002B34D2">
        <w:rPr>
          <w:rFonts w:ascii="Times New Roman" w:hAnsi="Times New Roman"/>
          <w:color w:val="000000" w:themeColor="text1"/>
          <w:lang w:val="en-GB"/>
        </w:rPr>
        <w:t>u(r,θ)</w:t>
      </w:r>
      <w:r w:rsidRPr="002B34D2">
        <w:rPr>
          <w:rFonts w:ascii="Times New Roman" w:hAnsi="Times New Roman"/>
          <w:color w:val="000000" w:themeColor="text1"/>
          <w:lang w:val="en-GB"/>
        </w:rPr>
        <w:t xml:space="preserve">= </w:t>
      </w:r>
      <w:r w:rsidRPr="002B34D2">
        <w:rPr>
          <w:rFonts w:ascii="Times New Roman" w:hAnsi="Times New Roman"/>
          <w:i/>
          <w:color w:val="000000" w:themeColor="text1"/>
          <w:lang w:val="en-GB"/>
        </w:rPr>
        <w:t>R</w:t>
      </w:r>
      <w:r w:rsidRPr="002B34D2">
        <w:rPr>
          <w:rFonts w:ascii="Times New Roman" w:hAnsi="Times New Roman"/>
          <w:color w:val="000000" w:themeColor="text1"/>
          <w:lang w:val="en-GB"/>
        </w:rPr>
        <w:t xml:space="preserve">(r) </w:t>
      </w:r>
      <w:r w:rsidR="004D22D7" w:rsidRPr="002B34D2">
        <w:rPr>
          <w:rFonts w:ascii="Times New Roman" w:hAnsi="Times New Roman"/>
          <w:color w:val="000000" w:themeColor="text1"/>
          <w:lang w:val="en-GB"/>
        </w:rPr>
        <w:t>G</w:t>
      </w:r>
      <w:r w:rsidRPr="002B34D2">
        <w:rPr>
          <w:rFonts w:ascii="Times New Roman" w:hAnsi="Times New Roman"/>
          <w:color w:val="000000" w:themeColor="text1"/>
          <w:lang w:val="en-GB"/>
        </w:rPr>
        <w:t>(θ)</w:t>
      </w:r>
      <w:r w:rsidR="00055999"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 xml:space="preserve">where </w:t>
      </w:r>
      <w:r w:rsidRPr="002B34D2">
        <w:rPr>
          <w:rFonts w:ascii="Times New Roman" w:hAnsi="Times New Roman"/>
          <w:i/>
          <w:color w:val="000000" w:themeColor="text1"/>
          <w:lang w:val="en-GB"/>
        </w:rPr>
        <w:t>R</w:t>
      </w:r>
      <w:r w:rsidRPr="002B34D2">
        <w:rPr>
          <w:rFonts w:ascii="Times New Roman" w:hAnsi="Times New Roman"/>
          <w:color w:val="000000" w:themeColor="text1"/>
          <w:lang w:val="en-GB"/>
        </w:rPr>
        <w:t xml:space="preserve">(r) is a function only of r, and </w:t>
      </w:r>
      <w:r w:rsidR="004D22D7" w:rsidRPr="002B34D2">
        <w:rPr>
          <w:rFonts w:ascii="Times New Roman" w:hAnsi="Times New Roman"/>
          <w:color w:val="000000" w:themeColor="text1"/>
          <w:lang w:val="en-GB"/>
        </w:rPr>
        <w:t>G</w:t>
      </w:r>
      <w:r w:rsidRPr="002B34D2">
        <w:rPr>
          <w:rFonts w:ascii="Times New Roman" w:hAnsi="Times New Roman"/>
          <w:color w:val="000000" w:themeColor="text1"/>
          <w:lang w:val="en-GB"/>
        </w:rPr>
        <w:t xml:space="preserve">(θ) is a function of θ. </w:t>
      </w:r>
      <w:r w:rsidR="0015606E" w:rsidRPr="002B34D2">
        <w:rPr>
          <w:rFonts w:ascii="Times New Roman" w:hAnsi="Times New Roman"/>
          <w:color w:val="000000" w:themeColor="text1"/>
          <w:lang w:val="en-GB"/>
        </w:rPr>
        <w:t xml:space="preserve">The </w:t>
      </w:r>
      <w:r w:rsidR="00FB3092" w:rsidRPr="002B34D2">
        <w:rPr>
          <w:rFonts w:ascii="Times New Roman" w:hAnsi="Times New Roman"/>
          <w:color w:val="000000" w:themeColor="text1"/>
          <w:lang w:val="en-GB"/>
        </w:rPr>
        <w:t xml:space="preserve">Laplace’equation </w:t>
      </w:r>
      <w:r w:rsidR="0015606E" w:rsidRPr="002B34D2">
        <w:rPr>
          <w:rFonts w:ascii="Times New Roman" w:hAnsi="Times New Roman"/>
          <w:color w:val="000000" w:themeColor="text1"/>
          <w:lang w:val="en-GB"/>
        </w:rPr>
        <w:t>becomes</w:t>
      </w:r>
      <w:r w:rsidR="00CE0BBF" w:rsidRPr="002B34D2">
        <w:rPr>
          <w:rFonts w:ascii="Times New Roman" w:hAnsi="Times New Roman"/>
          <w:color w:val="000000" w:themeColor="text1"/>
          <w:lang w:val="en-GB"/>
        </w:rPr>
        <w:t xml:space="preserve"> (prime denotes derivation)</w:t>
      </w:r>
      <w:r w:rsidR="0015606E" w:rsidRPr="002B34D2">
        <w:rPr>
          <w:rFonts w:ascii="Times New Roman" w:hAnsi="Times New Roman"/>
          <w:color w:val="000000" w:themeColor="text1"/>
          <w:lang w:val="en-GB"/>
        </w:rPr>
        <w:t>:</w:t>
      </w:r>
    </w:p>
    <w:p w14:paraId="53AD7FB7" w14:textId="77777777" w:rsidR="0015606E" w:rsidRPr="002B34D2" w:rsidRDefault="0026756F" w:rsidP="00C17EBB">
      <w:pPr>
        <w:ind w:firstLine="708"/>
        <w:jc w:val="both"/>
        <w:rPr>
          <w:rFonts w:ascii="Times New Roman" w:hAnsi="Times New Roman"/>
          <w:color w:val="000000" w:themeColor="text1"/>
          <w:szCs w:val="24"/>
          <w:lang w:val="en-GB"/>
        </w:rPr>
      </w:pPr>
      <m:oMath>
        <m:f>
          <m:fPr>
            <m:ctrlPr>
              <w:rPr>
                <w:rFonts w:ascii="Cambria Math" w:hAnsi="Cambria Math"/>
                <w:i/>
                <w:color w:val="000000" w:themeColor="text1"/>
                <w:lang w:val="en-GB"/>
              </w:rPr>
            </m:ctrlPr>
          </m:fPr>
          <m:num>
            <m:r>
              <w:rPr>
                <w:rFonts w:ascii="Cambria Math" w:hAnsi="Cambria Math"/>
                <w:color w:val="000000" w:themeColor="text1"/>
                <w:szCs w:val="24"/>
                <w:lang w:val="en-GB"/>
              </w:rPr>
              <m:t>1</m:t>
            </m:r>
          </m:num>
          <m:den>
            <m:r>
              <w:rPr>
                <w:rFonts w:ascii="Cambria Math" w:hAnsi="Cambria Math"/>
                <w:color w:val="000000" w:themeColor="text1"/>
                <w:szCs w:val="24"/>
                <w:lang w:val="en-GB"/>
              </w:rPr>
              <m:t>R(r)</m:t>
            </m:r>
          </m:den>
        </m:f>
        <m:f>
          <m:fPr>
            <m:ctrlPr>
              <w:rPr>
                <w:rFonts w:ascii="Cambria Math" w:hAnsi="Cambria Math"/>
                <w:i/>
                <w:color w:val="000000" w:themeColor="text1"/>
                <w:lang w:val="en-GB"/>
              </w:rPr>
            </m:ctrlPr>
          </m:fPr>
          <m:num>
            <m:r>
              <w:rPr>
                <w:rFonts w:ascii="Cambria Math" w:hAnsi="Cambria Math"/>
                <w:color w:val="000000" w:themeColor="text1"/>
                <w:lang w:val="en-GB"/>
              </w:rPr>
              <m:t>d(</m:t>
            </m:r>
            <m:sSup>
              <m:sSupPr>
                <m:ctrlPr>
                  <w:rPr>
                    <w:rFonts w:ascii="Cambria Math" w:hAnsi="Cambria Math"/>
                    <w:i/>
                    <w:color w:val="000000" w:themeColor="text1"/>
                    <w:lang w:val="en-GB"/>
                  </w:rPr>
                </m:ctrlPr>
              </m:sSupPr>
              <m:e>
                <m:r>
                  <w:rPr>
                    <w:rFonts w:ascii="Cambria Math" w:hAnsi="Cambria Math"/>
                    <w:color w:val="000000" w:themeColor="text1"/>
                    <w:lang w:val="en-GB"/>
                  </w:rPr>
                  <m:t>r</m:t>
                </m:r>
              </m:e>
              <m:sup>
                <m:r>
                  <w:rPr>
                    <w:rFonts w:ascii="Cambria Math" w:hAnsi="Cambria Math"/>
                    <w:color w:val="000000" w:themeColor="text1"/>
                    <w:lang w:val="en-GB"/>
                  </w:rPr>
                  <m:t>2</m:t>
                </m:r>
              </m:sup>
            </m:sSup>
            <m:r>
              <w:rPr>
                <w:rFonts w:ascii="Cambria Math" w:hAnsi="Cambria Math"/>
                <w:color w:val="000000" w:themeColor="text1"/>
                <w:lang w:val="en-GB"/>
              </w:rPr>
              <m:t>R'(r))</m:t>
            </m:r>
          </m:num>
          <m:den>
            <m:r>
              <w:rPr>
                <w:rFonts w:ascii="Cambria Math" w:hAnsi="Cambria Math"/>
                <w:color w:val="000000" w:themeColor="text1"/>
                <w:lang w:val="en-GB"/>
              </w:rPr>
              <m:t>dr</m:t>
            </m:r>
          </m:den>
        </m:f>
        <m:r>
          <w:rPr>
            <w:rFonts w:ascii="Cambria Math" w:hAnsi="Cambria Math"/>
            <w:color w:val="000000" w:themeColor="text1"/>
            <w:szCs w:val="24"/>
            <w:lang w:val="en-GB"/>
          </w:rPr>
          <m:t>+</m:t>
        </m:r>
        <m:f>
          <m:fPr>
            <m:ctrlPr>
              <w:rPr>
                <w:rFonts w:ascii="Cambria Math" w:hAnsi="Cambria Math"/>
                <w:i/>
                <w:color w:val="000000" w:themeColor="text1"/>
                <w:lang w:val="en-GB"/>
              </w:rPr>
            </m:ctrlPr>
          </m:fPr>
          <m:num>
            <m:r>
              <w:rPr>
                <w:rFonts w:ascii="Cambria Math" w:hAnsi="Cambria Math"/>
                <w:color w:val="000000" w:themeColor="text1"/>
                <w:szCs w:val="24"/>
                <w:lang w:val="en-GB"/>
              </w:rPr>
              <m:t>1</m:t>
            </m:r>
          </m:num>
          <m:den>
            <m:r>
              <m:rPr>
                <m:sty m:val="p"/>
              </m:rPr>
              <w:rPr>
                <w:rFonts w:ascii="Cambria Math" w:hAnsi="Cambria Math"/>
                <w:color w:val="000000" w:themeColor="text1"/>
                <w:szCs w:val="24"/>
                <w:lang w:val="en-GB"/>
              </w:rPr>
              <m:t>G</m:t>
            </m:r>
            <m:d>
              <m:dPr>
                <m:ctrlPr>
                  <w:rPr>
                    <w:rFonts w:ascii="Cambria Math" w:hAnsi="Cambria Math"/>
                    <w:i/>
                    <w:color w:val="000000" w:themeColor="text1"/>
                    <w:lang w:val="en-GB"/>
                  </w:rPr>
                </m:ctrlPr>
              </m:dPr>
              <m:e>
                <m:r>
                  <w:rPr>
                    <w:rFonts w:ascii="Cambria Math" w:hAnsi="Cambria Math"/>
                    <w:color w:val="000000" w:themeColor="text1"/>
                    <w:szCs w:val="24"/>
                    <w:lang w:val="en-GB"/>
                  </w:rPr>
                  <m:t>θ</m:t>
                </m:r>
              </m:e>
            </m:d>
            <m:func>
              <m:funcPr>
                <m:ctrlPr>
                  <w:rPr>
                    <w:rFonts w:ascii="Cambria Math" w:hAnsi="Cambria Math"/>
                    <w:i/>
                    <w:color w:val="000000" w:themeColor="text1"/>
                    <w:lang w:val="en-GB"/>
                  </w:rPr>
                </m:ctrlPr>
              </m:funcPr>
              <m:fName>
                <m:r>
                  <m:rPr>
                    <m:sty m:val="p"/>
                  </m:rPr>
                  <w:rPr>
                    <w:rFonts w:ascii="Cambria Math" w:hAnsi="Cambria Math"/>
                    <w:color w:val="000000" w:themeColor="text1"/>
                    <w:szCs w:val="24"/>
                    <w:lang w:val="en-GB"/>
                  </w:rPr>
                  <m:t>sin</m:t>
                </m:r>
              </m:fName>
              <m:e>
                <m:r>
                  <w:rPr>
                    <w:rFonts w:ascii="Cambria Math" w:hAnsi="Cambria Math"/>
                    <w:color w:val="000000" w:themeColor="text1"/>
                    <w:szCs w:val="24"/>
                    <w:lang w:val="en-GB"/>
                  </w:rPr>
                  <m:t>θ</m:t>
                </m:r>
              </m:e>
            </m:func>
          </m:den>
        </m:f>
        <m:f>
          <m:fPr>
            <m:ctrlPr>
              <w:rPr>
                <w:rFonts w:ascii="Cambria Math" w:hAnsi="Cambria Math"/>
                <w:i/>
                <w:color w:val="000000" w:themeColor="text1"/>
                <w:lang w:val="en-GB"/>
              </w:rPr>
            </m:ctrlPr>
          </m:fPr>
          <m:num>
            <m:r>
              <w:rPr>
                <w:rFonts w:ascii="Cambria Math" w:hAnsi="Cambria Math"/>
                <w:color w:val="000000" w:themeColor="text1"/>
                <w:lang w:val="en-GB"/>
              </w:rPr>
              <m:t>d(</m:t>
            </m:r>
            <m:func>
              <m:funcPr>
                <m:ctrlPr>
                  <w:rPr>
                    <w:rFonts w:ascii="Cambria Math" w:hAnsi="Cambria Math"/>
                    <w:i/>
                    <w:color w:val="000000" w:themeColor="text1"/>
                    <w:lang w:val="en-GB"/>
                  </w:rPr>
                </m:ctrlPr>
              </m:funcPr>
              <m:fName>
                <m:r>
                  <m:rPr>
                    <m:sty m:val="p"/>
                  </m:rPr>
                  <w:rPr>
                    <w:rFonts w:ascii="Cambria Math" w:hAnsi="Cambria Math"/>
                    <w:color w:val="000000" w:themeColor="text1"/>
                    <w:szCs w:val="24"/>
                    <w:lang w:val="en-GB"/>
                  </w:rPr>
                  <m:t>sin</m:t>
                </m:r>
              </m:fName>
              <m:e>
                <m:r>
                  <w:rPr>
                    <w:rFonts w:ascii="Cambria Math" w:hAnsi="Cambria Math"/>
                    <w:color w:val="000000" w:themeColor="text1"/>
                    <w:szCs w:val="24"/>
                    <w:lang w:val="en-GB"/>
                  </w:rPr>
                  <m:t>θ</m:t>
                </m:r>
              </m:e>
            </m:func>
            <m:r>
              <w:rPr>
                <w:rFonts w:ascii="Cambria Math" w:hAnsi="Cambria Math"/>
                <w:color w:val="000000" w:themeColor="text1"/>
                <w:lang w:val="en-GB"/>
              </w:rPr>
              <m:t xml:space="preserve"> </m:t>
            </m:r>
            <m:r>
              <m:rPr>
                <m:sty m:val="p"/>
              </m:rPr>
              <w:rPr>
                <w:rFonts w:ascii="Cambria Math" w:hAnsi="Cambria Math"/>
                <w:color w:val="000000" w:themeColor="text1"/>
                <w:szCs w:val="24"/>
                <w:lang w:val="en-GB"/>
              </w:rPr>
              <m:t>G'</m:t>
            </m:r>
            <m:d>
              <m:dPr>
                <m:ctrlPr>
                  <w:rPr>
                    <w:rFonts w:ascii="Cambria Math" w:hAnsi="Cambria Math"/>
                    <w:i/>
                    <w:color w:val="000000" w:themeColor="text1"/>
                    <w:lang w:val="en-GB"/>
                  </w:rPr>
                </m:ctrlPr>
              </m:dPr>
              <m:e>
                <m:r>
                  <w:rPr>
                    <w:rFonts w:ascii="Cambria Math" w:hAnsi="Cambria Math"/>
                    <w:color w:val="000000" w:themeColor="text1"/>
                    <w:szCs w:val="24"/>
                    <w:lang w:val="en-GB"/>
                  </w:rPr>
                  <m:t>θ</m:t>
                </m:r>
              </m:e>
            </m:d>
            <m:r>
              <w:rPr>
                <w:rFonts w:ascii="Cambria Math" w:hAnsi="Cambria Math"/>
                <w:color w:val="000000" w:themeColor="text1"/>
                <w:lang w:val="en-GB"/>
              </w:rPr>
              <m:t>)</m:t>
            </m:r>
          </m:num>
          <m:den>
            <m:r>
              <w:rPr>
                <w:rFonts w:ascii="Cambria Math" w:hAnsi="Cambria Math"/>
                <w:color w:val="000000" w:themeColor="text1"/>
                <w:lang w:val="en-GB"/>
              </w:rPr>
              <m:t>d</m:t>
            </m:r>
            <m:r>
              <w:rPr>
                <w:rFonts w:ascii="Cambria Math" w:hAnsi="Cambria Math"/>
                <w:color w:val="000000" w:themeColor="text1"/>
                <w:szCs w:val="24"/>
                <w:lang w:val="en-GB"/>
              </w:rPr>
              <m:t>θ</m:t>
            </m:r>
          </m:den>
        </m:f>
        <m:r>
          <w:rPr>
            <w:rFonts w:ascii="Cambria Math" w:hAnsi="Cambria Math"/>
            <w:color w:val="000000" w:themeColor="text1"/>
            <w:szCs w:val="24"/>
            <w:lang w:val="en-GB"/>
          </w:rPr>
          <m:t>=0</m:t>
        </m:r>
      </m:oMath>
      <w:r w:rsidR="00CC17F4" w:rsidRPr="002B34D2">
        <w:rPr>
          <w:rFonts w:ascii="Times New Roman" w:hAnsi="Times New Roman"/>
          <w:color w:val="000000" w:themeColor="text1"/>
          <w:szCs w:val="24"/>
          <w:lang w:val="en-GB"/>
        </w:rPr>
        <w:tab/>
      </w:r>
      <w:r w:rsidR="00CC17F4" w:rsidRPr="002B34D2">
        <w:rPr>
          <w:rFonts w:ascii="Times New Roman" w:hAnsi="Times New Roman"/>
          <w:color w:val="000000" w:themeColor="text1"/>
          <w:szCs w:val="24"/>
          <w:lang w:val="en-GB"/>
        </w:rPr>
        <w:tab/>
      </w:r>
      <w:r w:rsidR="00EA2972" w:rsidRPr="002B34D2">
        <w:rPr>
          <w:rFonts w:ascii="Times New Roman" w:hAnsi="Times New Roman"/>
          <w:color w:val="000000" w:themeColor="text1"/>
          <w:szCs w:val="24"/>
          <w:lang w:val="en-GB"/>
        </w:rPr>
        <w:tab/>
      </w:r>
      <w:r w:rsidR="00CC17F4" w:rsidRPr="002B34D2">
        <w:rPr>
          <w:rFonts w:ascii="Times New Roman" w:hAnsi="Times New Roman"/>
          <w:color w:val="000000" w:themeColor="text1"/>
          <w:szCs w:val="24"/>
          <w:lang w:val="en-GB"/>
        </w:rPr>
        <w:tab/>
      </w:r>
      <w:r w:rsidR="00CC17F4" w:rsidRPr="002B34D2">
        <w:rPr>
          <w:rFonts w:ascii="Times New Roman" w:hAnsi="Times New Roman"/>
          <w:color w:val="000000" w:themeColor="text1"/>
          <w:szCs w:val="24"/>
          <w:lang w:val="en-GB"/>
        </w:rPr>
        <w:tab/>
      </w:r>
      <w:r w:rsidR="00CC17F4" w:rsidRPr="002B34D2">
        <w:rPr>
          <w:rFonts w:ascii="Times New Roman" w:hAnsi="Times New Roman"/>
          <w:color w:val="000000" w:themeColor="text1"/>
          <w:szCs w:val="24"/>
          <w:lang w:val="en-GB"/>
        </w:rPr>
        <w:tab/>
      </w:r>
      <w:r w:rsidR="00EB3B4F" w:rsidRPr="002B34D2">
        <w:rPr>
          <w:rFonts w:ascii="Times New Roman" w:hAnsi="Times New Roman"/>
          <w:color w:val="000000" w:themeColor="text1"/>
          <w:szCs w:val="24"/>
          <w:lang w:val="en-GB"/>
        </w:rPr>
        <w:t>(</w:t>
      </w:r>
      <w:r w:rsidR="00CB376E" w:rsidRPr="002B34D2">
        <w:rPr>
          <w:rFonts w:ascii="Times New Roman" w:hAnsi="Times New Roman"/>
          <w:color w:val="000000" w:themeColor="text1"/>
          <w:szCs w:val="24"/>
          <w:lang w:val="en-GB"/>
        </w:rPr>
        <w:t>1.</w:t>
      </w:r>
      <w:r w:rsidR="00EB3B4F" w:rsidRPr="002B34D2">
        <w:rPr>
          <w:rFonts w:ascii="Times New Roman" w:hAnsi="Times New Roman"/>
          <w:color w:val="000000" w:themeColor="text1"/>
          <w:szCs w:val="24"/>
          <w:lang w:val="en-GB"/>
        </w:rPr>
        <w:t>3)</w:t>
      </w:r>
    </w:p>
    <w:p w14:paraId="420967D2" w14:textId="77777777" w:rsidR="007428AC" w:rsidRPr="002B34D2" w:rsidRDefault="0015485B" w:rsidP="007428AC">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Notice that the derivates in this equation </w:t>
      </w:r>
      <w:r w:rsidR="003D674B" w:rsidRPr="002B34D2">
        <w:rPr>
          <w:rFonts w:ascii="Times New Roman" w:hAnsi="Times New Roman"/>
          <w:color w:val="000000" w:themeColor="text1"/>
          <w:lang w:val="en-GB"/>
        </w:rPr>
        <w:t>(</w:t>
      </w:r>
      <w:r w:rsidR="00CB376E" w:rsidRPr="002B34D2">
        <w:rPr>
          <w:rFonts w:ascii="Times New Roman" w:hAnsi="Times New Roman"/>
          <w:color w:val="000000" w:themeColor="text1"/>
          <w:lang w:val="en-GB"/>
        </w:rPr>
        <w:t>1.</w:t>
      </w:r>
      <w:r w:rsidR="003D674B" w:rsidRPr="002B34D2">
        <w:rPr>
          <w:rFonts w:ascii="Times New Roman" w:hAnsi="Times New Roman"/>
          <w:color w:val="000000" w:themeColor="text1"/>
          <w:lang w:val="en-GB"/>
        </w:rPr>
        <w:t>3)</w:t>
      </w:r>
      <w:r w:rsidRPr="002B34D2">
        <w:rPr>
          <w:rFonts w:ascii="Times New Roman" w:hAnsi="Times New Roman"/>
          <w:color w:val="000000" w:themeColor="text1"/>
          <w:lang w:val="en-GB"/>
        </w:rPr>
        <w:t xml:space="preserve"> are no longer partial </w:t>
      </w:r>
      <w:r w:rsidR="0046730D" w:rsidRPr="002B34D2">
        <w:rPr>
          <w:rFonts w:ascii="Times New Roman" w:hAnsi="Times New Roman"/>
          <w:color w:val="000000" w:themeColor="text1"/>
          <w:lang w:val="en-GB"/>
        </w:rPr>
        <w:t>derivatives. This is because this well-known</w:t>
      </w:r>
      <w:r w:rsidRPr="002B34D2">
        <w:rPr>
          <w:rFonts w:ascii="Times New Roman" w:hAnsi="Times New Roman"/>
          <w:color w:val="000000" w:themeColor="text1"/>
          <w:lang w:val="en-GB"/>
        </w:rPr>
        <w:t xml:space="preserve"> method of separable variables has produced two terms; one is solely a</w:t>
      </w:r>
      <w:r w:rsidR="00AB4581" w:rsidRPr="002B34D2">
        <w:rPr>
          <w:rFonts w:ascii="Times New Roman" w:hAnsi="Times New Roman"/>
          <w:color w:val="000000" w:themeColor="text1"/>
          <w:lang w:val="en-GB"/>
        </w:rPr>
        <w:t xml:space="preserve"> function of r and the other </w:t>
      </w:r>
      <w:r w:rsidRPr="002B34D2">
        <w:rPr>
          <w:rFonts w:ascii="Times New Roman" w:hAnsi="Times New Roman"/>
          <w:color w:val="000000" w:themeColor="text1"/>
          <w:lang w:val="en-GB"/>
        </w:rPr>
        <w:t>a function of θ.</w:t>
      </w:r>
      <w:r w:rsidR="00AB4581" w:rsidRPr="002B34D2">
        <w:rPr>
          <w:rFonts w:ascii="Times New Roman" w:hAnsi="Times New Roman"/>
          <w:color w:val="000000" w:themeColor="text1"/>
          <w:lang w:val="en-GB"/>
        </w:rPr>
        <w:t xml:space="preserve"> Equation (</w:t>
      </w:r>
      <w:r w:rsidR="00CB376E" w:rsidRPr="002B34D2">
        <w:rPr>
          <w:rFonts w:ascii="Times New Roman" w:hAnsi="Times New Roman"/>
          <w:color w:val="000000" w:themeColor="text1"/>
          <w:lang w:val="en-GB"/>
        </w:rPr>
        <w:t>1.</w:t>
      </w:r>
      <w:r w:rsidR="00AB4581" w:rsidRPr="002B34D2">
        <w:rPr>
          <w:rFonts w:ascii="Times New Roman" w:hAnsi="Times New Roman"/>
          <w:color w:val="000000" w:themeColor="text1"/>
          <w:lang w:val="en-GB"/>
        </w:rPr>
        <w:t>3) allows us to separate Laplace’s equation into two separate ordinary differential equations. Each term on the right hand side of equation (</w:t>
      </w:r>
      <w:r w:rsidR="00CB376E" w:rsidRPr="002B34D2">
        <w:rPr>
          <w:rFonts w:ascii="Times New Roman" w:hAnsi="Times New Roman"/>
          <w:color w:val="000000" w:themeColor="text1"/>
          <w:lang w:val="en-GB"/>
        </w:rPr>
        <w:t>1.</w:t>
      </w:r>
      <w:r w:rsidR="00AB4581" w:rsidRPr="002B34D2">
        <w:rPr>
          <w:rFonts w:ascii="Times New Roman" w:hAnsi="Times New Roman"/>
          <w:color w:val="000000" w:themeColor="text1"/>
          <w:lang w:val="en-GB"/>
        </w:rPr>
        <w:t>3) is equal to a constant. This means we can separate equation (</w:t>
      </w:r>
      <w:r w:rsidR="00CB376E" w:rsidRPr="002B34D2">
        <w:rPr>
          <w:rFonts w:ascii="Times New Roman" w:hAnsi="Times New Roman"/>
          <w:color w:val="000000" w:themeColor="text1"/>
          <w:lang w:val="en-GB"/>
        </w:rPr>
        <w:t>1.</w:t>
      </w:r>
      <w:r w:rsidR="00AB4581" w:rsidRPr="002B34D2">
        <w:rPr>
          <w:rFonts w:ascii="Times New Roman" w:hAnsi="Times New Roman"/>
          <w:color w:val="000000" w:themeColor="text1"/>
          <w:lang w:val="en-GB"/>
        </w:rPr>
        <w:t>3) into:</w:t>
      </w:r>
    </w:p>
    <w:p w14:paraId="7DE0C30B" w14:textId="77777777" w:rsidR="007E7CD1" w:rsidRPr="002B34D2" w:rsidRDefault="007428AC" w:rsidP="00A2541A">
      <w:pPr>
        <w:jc w:val="both"/>
        <w:rPr>
          <w:color w:val="000000" w:themeColor="text1"/>
          <w:lang w:val="en-GB"/>
        </w:rPr>
      </w:pPr>
      <w:r w:rsidRPr="002B34D2">
        <w:rPr>
          <w:color w:val="000000" w:themeColor="text1"/>
          <w:szCs w:val="24"/>
          <w:lang w:val="en-GB"/>
        </w:rPr>
        <w:tab/>
      </w:r>
      <m:oMath>
        <m:sSup>
          <m:sSupPr>
            <m:ctrlPr>
              <w:rPr>
                <w:rFonts w:ascii="Cambria Math" w:hAnsi="Cambria Math"/>
                <w:i/>
                <w:color w:val="000000" w:themeColor="text1"/>
                <w:lang w:val="en-GB"/>
              </w:rPr>
            </m:ctrlPr>
          </m:sSupPr>
          <m:e>
            <m:r>
              <w:rPr>
                <w:rFonts w:ascii="Cambria Math" w:hAnsi="Cambria Math"/>
                <w:color w:val="000000" w:themeColor="text1"/>
                <w:szCs w:val="24"/>
                <w:lang w:val="en-GB"/>
              </w:rPr>
              <m:t>r</m:t>
            </m:r>
          </m:e>
          <m:sup>
            <m:r>
              <w:rPr>
                <w:rFonts w:ascii="Cambria Math" w:hAnsi="Cambria Math"/>
                <w:color w:val="000000" w:themeColor="text1"/>
                <w:szCs w:val="24"/>
                <w:lang w:val="en-GB"/>
              </w:rPr>
              <m:t>2</m:t>
            </m:r>
          </m:sup>
        </m:sSup>
        <m:f>
          <m:fPr>
            <m:ctrlPr>
              <w:rPr>
                <w:rFonts w:ascii="Cambria Math" w:hAnsi="Cambria Math"/>
                <w:i/>
                <w:color w:val="000000" w:themeColor="text1"/>
                <w:lang w:val="en-GB"/>
              </w:rPr>
            </m:ctrlPr>
          </m:fPr>
          <m:num>
            <m:sSup>
              <m:sSupPr>
                <m:ctrlPr>
                  <w:rPr>
                    <w:rFonts w:ascii="Cambria Math" w:hAnsi="Cambria Math"/>
                    <w:i/>
                    <w:color w:val="000000" w:themeColor="text1"/>
                    <w:lang w:val="en-GB"/>
                  </w:rPr>
                </m:ctrlPr>
              </m:sSupPr>
              <m:e>
                <m:r>
                  <w:rPr>
                    <w:rFonts w:ascii="Cambria Math" w:hAnsi="Cambria Math"/>
                    <w:color w:val="000000" w:themeColor="text1"/>
                    <w:szCs w:val="24"/>
                    <w:lang w:val="en-GB"/>
                  </w:rPr>
                  <m:t>d</m:t>
                </m:r>
              </m:e>
              <m:sup>
                <m:r>
                  <w:rPr>
                    <w:rFonts w:ascii="Cambria Math" w:hAnsi="Cambria Math"/>
                    <w:color w:val="000000" w:themeColor="text1"/>
                    <w:szCs w:val="24"/>
                    <w:lang w:val="en-GB"/>
                  </w:rPr>
                  <m:t>2</m:t>
                </m:r>
              </m:sup>
            </m:sSup>
            <m:r>
              <w:rPr>
                <w:rFonts w:ascii="Cambria Math" w:hAnsi="Cambria Math"/>
                <w:color w:val="000000" w:themeColor="text1"/>
                <w:szCs w:val="24"/>
                <w:lang w:val="en-GB"/>
              </w:rPr>
              <m:t>R</m:t>
            </m:r>
          </m:num>
          <m:den>
            <m:r>
              <w:rPr>
                <w:rFonts w:ascii="Cambria Math" w:hAnsi="Cambria Math"/>
                <w:color w:val="000000" w:themeColor="text1"/>
                <w:szCs w:val="24"/>
                <w:lang w:val="en-GB"/>
              </w:rPr>
              <m:t>dr</m:t>
            </m:r>
          </m:den>
        </m:f>
        <m:r>
          <w:rPr>
            <w:rFonts w:ascii="Cambria Math" w:hAnsi="Cambria Math"/>
            <w:color w:val="000000" w:themeColor="text1"/>
            <w:szCs w:val="24"/>
            <w:lang w:val="en-GB"/>
          </w:rPr>
          <m:t>+2r</m:t>
        </m:r>
        <m:f>
          <m:fPr>
            <m:ctrlPr>
              <w:rPr>
                <w:rFonts w:ascii="Cambria Math" w:hAnsi="Cambria Math"/>
                <w:i/>
                <w:color w:val="000000" w:themeColor="text1"/>
                <w:lang w:val="en-GB"/>
              </w:rPr>
            </m:ctrlPr>
          </m:fPr>
          <m:num>
            <m:r>
              <w:rPr>
                <w:rFonts w:ascii="Cambria Math" w:hAnsi="Cambria Math"/>
                <w:color w:val="000000" w:themeColor="text1"/>
                <w:szCs w:val="24"/>
                <w:lang w:val="en-GB"/>
              </w:rPr>
              <m:t>dR</m:t>
            </m:r>
          </m:num>
          <m:den>
            <m:r>
              <w:rPr>
                <w:rFonts w:ascii="Cambria Math" w:hAnsi="Cambria Math"/>
                <w:color w:val="000000" w:themeColor="text1"/>
                <w:szCs w:val="24"/>
                <w:lang w:val="en-GB"/>
              </w:rPr>
              <m:t>dr</m:t>
            </m:r>
          </m:den>
        </m:f>
        <m:r>
          <w:rPr>
            <w:rFonts w:ascii="Cambria Math" w:hAnsi="Cambria Math"/>
            <w:color w:val="000000" w:themeColor="text1"/>
            <w:szCs w:val="24"/>
            <w:lang w:val="en-GB"/>
          </w:rPr>
          <m:t xml:space="preserve">- </m:t>
        </m:r>
        <m:d>
          <m:dPr>
            <m:ctrlPr>
              <w:rPr>
                <w:rFonts w:ascii="Cambria Math" w:hAnsi="Cambria Math"/>
                <w:i/>
                <w:color w:val="000000" w:themeColor="text1"/>
                <w:lang w:val="en-GB"/>
              </w:rPr>
            </m:ctrlPr>
          </m:dPr>
          <m:e>
            <m:r>
              <w:rPr>
                <w:rFonts w:ascii="Cambria Math" w:hAnsi="Cambria Math"/>
                <w:color w:val="000000" w:themeColor="text1"/>
                <w:szCs w:val="24"/>
                <w:lang w:val="en-GB"/>
              </w:rPr>
              <m:t>n</m:t>
            </m:r>
            <m:d>
              <m:dPr>
                <m:ctrlPr>
                  <w:rPr>
                    <w:rFonts w:ascii="Cambria Math" w:hAnsi="Cambria Math"/>
                    <w:i/>
                    <w:color w:val="000000" w:themeColor="text1"/>
                    <w:lang w:val="en-GB"/>
                  </w:rPr>
                </m:ctrlPr>
              </m:dPr>
              <m:e>
                <m:r>
                  <w:rPr>
                    <w:rFonts w:ascii="Cambria Math" w:hAnsi="Cambria Math"/>
                    <w:color w:val="000000" w:themeColor="text1"/>
                    <w:szCs w:val="24"/>
                    <w:lang w:val="en-GB"/>
                  </w:rPr>
                  <m:t>n+1</m:t>
                </m:r>
              </m:e>
            </m:d>
          </m:e>
        </m:d>
        <m:r>
          <w:rPr>
            <w:rFonts w:ascii="Cambria Math" w:hAnsi="Cambria Math"/>
            <w:color w:val="000000" w:themeColor="text1"/>
            <w:szCs w:val="24"/>
            <w:lang w:val="en-GB"/>
          </w:rPr>
          <m:t>R=0</m:t>
        </m:r>
      </m:oMath>
      <w:r w:rsidR="00C17EBB" w:rsidRPr="002B34D2">
        <w:rPr>
          <w:color w:val="000000" w:themeColor="text1"/>
          <w:szCs w:val="24"/>
          <w:lang w:val="en-GB"/>
        </w:rPr>
        <w:tab/>
      </w:r>
      <w:r w:rsidR="00C17EBB" w:rsidRPr="002B34D2">
        <w:rPr>
          <w:color w:val="000000" w:themeColor="text1"/>
          <w:szCs w:val="24"/>
          <w:lang w:val="en-GB"/>
        </w:rPr>
        <w:tab/>
      </w:r>
      <w:r w:rsidR="008234EB" w:rsidRPr="002B34D2">
        <w:rPr>
          <w:color w:val="000000" w:themeColor="text1"/>
          <w:szCs w:val="24"/>
          <w:lang w:val="en-GB"/>
        </w:rPr>
        <w:tab/>
      </w:r>
      <w:r w:rsidR="008234EB" w:rsidRPr="002B34D2">
        <w:rPr>
          <w:color w:val="000000" w:themeColor="text1"/>
          <w:szCs w:val="24"/>
          <w:lang w:val="en-GB"/>
        </w:rPr>
        <w:tab/>
      </w:r>
      <w:r w:rsidR="008234EB" w:rsidRPr="002B34D2">
        <w:rPr>
          <w:color w:val="000000" w:themeColor="text1"/>
          <w:szCs w:val="24"/>
          <w:lang w:val="en-GB"/>
        </w:rPr>
        <w:tab/>
      </w:r>
      <w:r w:rsidR="008234EB" w:rsidRPr="002B34D2">
        <w:rPr>
          <w:color w:val="000000" w:themeColor="text1"/>
          <w:szCs w:val="24"/>
          <w:lang w:val="en-GB"/>
        </w:rPr>
        <w:tab/>
      </w:r>
      <w:r w:rsidR="008234EB" w:rsidRPr="002B34D2">
        <w:rPr>
          <w:color w:val="000000" w:themeColor="text1"/>
          <w:szCs w:val="24"/>
          <w:lang w:val="en-GB"/>
        </w:rPr>
        <w:tab/>
        <w:t>(</w:t>
      </w:r>
      <w:r w:rsidR="00CB376E" w:rsidRPr="002B34D2">
        <w:rPr>
          <w:color w:val="000000" w:themeColor="text1"/>
          <w:szCs w:val="24"/>
          <w:lang w:val="en-GB"/>
        </w:rPr>
        <w:t>1.</w:t>
      </w:r>
      <w:r w:rsidR="008234EB" w:rsidRPr="002B34D2">
        <w:rPr>
          <w:color w:val="000000" w:themeColor="text1"/>
          <w:szCs w:val="24"/>
          <w:lang w:val="en-GB"/>
        </w:rPr>
        <w:t>4</w:t>
      </w:r>
      <w:r w:rsidR="005E31F9" w:rsidRPr="002B34D2">
        <w:rPr>
          <w:color w:val="000000" w:themeColor="text1"/>
          <w:szCs w:val="24"/>
          <w:lang w:val="en-GB"/>
        </w:rPr>
        <w:t>a</w:t>
      </w:r>
      <w:r w:rsidR="00D078DD" w:rsidRPr="002B34D2">
        <w:rPr>
          <w:color w:val="000000" w:themeColor="text1"/>
          <w:szCs w:val="24"/>
          <w:lang w:val="en-GB"/>
        </w:rPr>
        <w:t>)</w:t>
      </w:r>
    </w:p>
    <w:p w14:paraId="32A78272" w14:textId="77777777" w:rsidR="006A25BE" w:rsidRPr="002B34D2" w:rsidRDefault="0026756F" w:rsidP="007428AC">
      <w:pPr>
        <w:ind w:firstLine="708"/>
        <w:jc w:val="both"/>
        <w:rPr>
          <w:rFonts w:ascii="Times New Roman" w:hAnsi="Times New Roman"/>
          <w:color w:val="000000" w:themeColor="text1"/>
          <w:szCs w:val="24"/>
          <w:lang w:val="en-GB"/>
        </w:rPr>
      </w:pPr>
      <m:oMath>
        <m:f>
          <m:fPr>
            <m:ctrlPr>
              <w:rPr>
                <w:rFonts w:ascii="Cambria Math" w:hAnsi="Cambria Math"/>
                <w:i/>
                <w:color w:val="000000" w:themeColor="text1"/>
                <w:lang w:val="en-GB"/>
              </w:rPr>
            </m:ctrlPr>
          </m:fPr>
          <m:num>
            <m:r>
              <w:rPr>
                <w:rFonts w:ascii="Cambria Math" w:hAnsi="Cambria Math"/>
                <w:color w:val="000000" w:themeColor="text1"/>
                <w:szCs w:val="24"/>
                <w:lang w:val="en-GB"/>
              </w:rPr>
              <m:t>d</m:t>
            </m:r>
          </m:num>
          <m:den>
            <m:r>
              <w:rPr>
                <w:rFonts w:ascii="Cambria Math" w:hAnsi="Cambria Math"/>
                <w:color w:val="000000" w:themeColor="text1"/>
                <w:szCs w:val="24"/>
                <w:lang w:val="en-GB"/>
              </w:rPr>
              <m:t>dζ</m:t>
            </m:r>
          </m:den>
        </m:f>
        <m:d>
          <m:dPr>
            <m:ctrlPr>
              <w:rPr>
                <w:rFonts w:ascii="Cambria Math" w:hAnsi="Cambria Math"/>
                <w:i/>
                <w:color w:val="000000" w:themeColor="text1"/>
                <w:lang w:val="en-GB"/>
              </w:rPr>
            </m:ctrlPr>
          </m:dPr>
          <m:e>
            <m:d>
              <m:dPr>
                <m:ctrlPr>
                  <w:rPr>
                    <w:rFonts w:ascii="Cambria Math" w:hAnsi="Cambria Math"/>
                    <w:i/>
                    <w:color w:val="000000" w:themeColor="text1"/>
                    <w:lang w:val="en-GB"/>
                  </w:rPr>
                </m:ctrlPr>
              </m:dPr>
              <m:e>
                <m:r>
                  <w:rPr>
                    <w:rFonts w:ascii="Cambria Math" w:hAnsi="Cambria Math"/>
                    <w:color w:val="000000" w:themeColor="text1"/>
                    <w:szCs w:val="24"/>
                    <w:lang w:val="en-GB"/>
                  </w:rPr>
                  <m:t>1-</m:t>
                </m:r>
                <m:sSup>
                  <m:sSupPr>
                    <m:ctrlPr>
                      <w:rPr>
                        <w:rFonts w:ascii="Cambria Math" w:hAnsi="Cambria Math"/>
                        <w:i/>
                        <w:color w:val="000000" w:themeColor="text1"/>
                        <w:lang w:val="en-GB"/>
                      </w:rPr>
                    </m:ctrlPr>
                  </m:sSupPr>
                  <m:e>
                    <m:r>
                      <w:rPr>
                        <w:rFonts w:ascii="Cambria Math" w:hAnsi="Cambria Math"/>
                        <w:color w:val="000000" w:themeColor="text1"/>
                        <w:szCs w:val="24"/>
                        <w:lang w:val="en-GB"/>
                      </w:rPr>
                      <m:t>ζ</m:t>
                    </m:r>
                  </m:e>
                  <m:sup>
                    <m:r>
                      <w:rPr>
                        <w:rFonts w:ascii="Cambria Math" w:hAnsi="Cambria Math"/>
                        <w:color w:val="000000" w:themeColor="text1"/>
                        <w:szCs w:val="24"/>
                        <w:lang w:val="en-GB"/>
                      </w:rPr>
                      <m:t>2</m:t>
                    </m:r>
                  </m:sup>
                </m:sSup>
              </m:e>
            </m:d>
            <m:f>
              <m:fPr>
                <m:ctrlPr>
                  <w:rPr>
                    <w:rFonts w:ascii="Cambria Math" w:hAnsi="Cambria Math"/>
                    <w:i/>
                    <w:color w:val="000000" w:themeColor="text1"/>
                    <w:lang w:val="en-GB"/>
                  </w:rPr>
                </m:ctrlPr>
              </m:fPr>
              <m:num>
                <m:r>
                  <w:rPr>
                    <w:rFonts w:ascii="Cambria Math" w:hAnsi="Cambria Math"/>
                    <w:color w:val="000000" w:themeColor="text1"/>
                    <w:szCs w:val="24"/>
                    <w:lang w:val="en-GB"/>
                  </w:rPr>
                  <m:t>d</m:t>
                </m:r>
                <m:r>
                  <m:rPr>
                    <m:sty m:val="p"/>
                  </m:rPr>
                  <w:rPr>
                    <w:rFonts w:ascii="Cambria Math" w:hAnsi="Cambria Math"/>
                    <w:color w:val="000000" w:themeColor="text1"/>
                    <w:lang w:val="en-GB"/>
                  </w:rPr>
                  <m:t>G</m:t>
                </m:r>
              </m:num>
              <m:den>
                <m:r>
                  <w:rPr>
                    <w:rFonts w:ascii="Cambria Math" w:hAnsi="Cambria Math"/>
                    <w:color w:val="000000" w:themeColor="text1"/>
                    <w:szCs w:val="24"/>
                    <w:lang w:val="en-GB"/>
                  </w:rPr>
                  <m:t>dζ</m:t>
                </m:r>
              </m:den>
            </m:f>
          </m:e>
        </m:d>
        <m:r>
          <w:rPr>
            <w:rFonts w:ascii="Cambria Math" w:hAnsi="Cambria Math"/>
            <w:color w:val="000000" w:themeColor="text1"/>
            <w:szCs w:val="24"/>
            <w:lang w:val="en-GB"/>
          </w:rPr>
          <m:t>+</m:t>
        </m:r>
        <m:d>
          <m:dPr>
            <m:ctrlPr>
              <w:rPr>
                <w:rFonts w:ascii="Cambria Math" w:hAnsi="Cambria Math"/>
                <w:i/>
                <w:color w:val="000000" w:themeColor="text1"/>
                <w:lang w:val="en-GB"/>
              </w:rPr>
            </m:ctrlPr>
          </m:dPr>
          <m:e>
            <m:r>
              <w:rPr>
                <w:rFonts w:ascii="Cambria Math" w:hAnsi="Cambria Math"/>
                <w:color w:val="000000" w:themeColor="text1"/>
                <w:szCs w:val="24"/>
                <w:lang w:val="en-GB"/>
              </w:rPr>
              <m:t>n</m:t>
            </m:r>
            <m:d>
              <m:dPr>
                <m:ctrlPr>
                  <w:rPr>
                    <w:rFonts w:ascii="Cambria Math" w:hAnsi="Cambria Math"/>
                    <w:i/>
                    <w:color w:val="000000" w:themeColor="text1"/>
                    <w:lang w:val="en-GB"/>
                  </w:rPr>
                </m:ctrlPr>
              </m:dPr>
              <m:e>
                <m:r>
                  <w:rPr>
                    <w:rFonts w:ascii="Cambria Math" w:hAnsi="Cambria Math"/>
                    <w:color w:val="000000" w:themeColor="text1"/>
                    <w:szCs w:val="24"/>
                    <w:lang w:val="en-GB"/>
                  </w:rPr>
                  <m:t>n+1</m:t>
                </m:r>
              </m:e>
            </m:d>
          </m:e>
        </m:d>
        <m:r>
          <w:rPr>
            <w:rFonts w:ascii="Cambria Math" w:hAnsi="Cambria Math"/>
            <w:color w:val="000000" w:themeColor="text1"/>
            <w:szCs w:val="24"/>
            <w:lang w:val="en-GB"/>
          </w:rPr>
          <m:t xml:space="preserve"> </m:t>
        </m:r>
        <m:r>
          <m:rPr>
            <m:sty m:val="p"/>
          </m:rPr>
          <w:rPr>
            <w:rFonts w:ascii="Cambria Math" w:hAnsi="Cambria Math"/>
            <w:color w:val="000000" w:themeColor="text1"/>
            <w:lang w:val="en-GB"/>
          </w:rPr>
          <m:t>G</m:t>
        </m:r>
        <m:r>
          <w:rPr>
            <w:rFonts w:ascii="Cambria Math" w:hAnsi="Cambria Math"/>
            <w:color w:val="000000" w:themeColor="text1"/>
            <w:szCs w:val="24"/>
            <w:lang w:val="en-GB"/>
          </w:rPr>
          <m:t>=0</m:t>
        </m:r>
      </m:oMath>
      <w:r w:rsidR="005E31F9" w:rsidRPr="002B34D2">
        <w:rPr>
          <w:rFonts w:ascii="Times New Roman" w:hAnsi="Times New Roman"/>
          <w:color w:val="000000" w:themeColor="text1"/>
          <w:szCs w:val="24"/>
          <w:lang w:val="en-GB"/>
        </w:rPr>
        <w:tab/>
      </w:r>
      <w:r w:rsidR="005E31F9" w:rsidRPr="002B34D2">
        <w:rPr>
          <w:rFonts w:ascii="Times New Roman" w:hAnsi="Times New Roman"/>
          <w:color w:val="000000" w:themeColor="text1"/>
          <w:szCs w:val="24"/>
          <w:lang w:val="en-GB"/>
        </w:rPr>
        <w:tab/>
      </w:r>
      <w:r w:rsidR="005E31F9" w:rsidRPr="002B34D2">
        <w:rPr>
          <w:rFonts w:ascii="Times New Roman" w:hAnsi="Times New Roman"/>
          <w:color w:val="000000" w:themeColor="text1"/>
          <w:szCs w:val="24"/>
          <w:lang w:val="en-GB"/>
        </w:rPr>
        <w:tab/>
      </w:r>
      <w:r w:rsidR="005E31F9" w:rsidRPr="002B34D2">
        <w:rPr>
          <w:rFonts w:ascii="Times New Roman" w:hAnsi="Times New Roman"/>
          <w:color w:val="000000" w:themeColor="text1"/>
          <w:szCs w:val="24"/>
          <w:lang w:val="en-GB"/>
        </w:rPr>
        <w:tab/>
      </w:r>
      <w:r w:rsidR="005E31F9" w:rsidRPr="002B34D2">
        <w:rPr>
          <w:rFonts w:ascii="Times New Roman" w:hAnsi="Times New Roman"/>
          <w:color w:val="000000" w:themeColor="text1"/>
          <w:szCs w:val="24"/>
          <w:lang w:val="en-GB"/>
        </w:rPr>
        <w:tab/>
      </w:r>
      <w:r w:rsidR="005E31F9" w:rsidRPr="002B34D2">
        <w:rPr>
          <w:rFonts w:ascii="Times New Roman" w:hAnsi="Times New Roman"/>
          <w:color w:val="000000" w:themeColor="text1"/>
          <w:szCs w:val="24"/>
          <w:lang w:val="en-GB"/>
        </w:rPr>
        <w:tab/>
        <w:t>(</w:t>
      </w:r>
      <w:r w:rsidR="00CB376E" w:rsidRPr="002B34D2">
        <w:rPr>
          <w:rFonts w:ascii="Times New Roman" w:hAnsi="Times New Roman"/>
          <w:color w:val="000000" w:themeColor="text1"/>
          <w:szCs w:val="24"/>
          <w:lang w:val="en-GB"/>
        </w:rPr>
        <w:t>1.</w:t>
      </w:r>
      <w:r w:rsidR="005E31F9" w:rsidRPr="002B34D2">
        <w:rPr>
          <w:rFonts w:ascii="Times New Roman" w:hAnsi="Times New Roman"/>
          <w:color w:val="000000" w:themeColor="text1"/>
          <w:szCs w:val="24"/>
          <w:lang w:val="en-GB"/>
        </w:rPr>
        <w:t>4b</w:t>
      </w:r>
      <w:r w:rsidR="006A25BE" w:rsidRPr="002B34D2">
        <w:rPr>
          <w:rFonts w:ascii="Times New Roman" w:hAnsi="Times New Roman"/>
          <w:color w:val="000000" w:themeColor="text1"/>
          <w:szCs w:val="24"/>
          <w:lang w:val="en-GB"/>
        </w:rPr>
        <w:t>)</w:t>
      </w:r>
    </w:p>
    <w:p w14:paraId="5F441638" w14:textId="77777777" w:rsidR="003D5239" w:rsidRPr="002B34D2" w:rsidRDefault="003D5239" w:rsidP="003D5239">
      <w:pPr>
        <w:ind w:firstLine="708"/>
        <w:jc w:val="both"/>
        <w:rPr>
          <w:color w:val="000000" w:themeColor="text1"/>
          <w:lang w:val="en-GB"/>
        </w:rPr>
      </w:pPr>
      <w:r w:rsidRPr="002B34D2">
        <w:rPr>
          <w:color w:val="000000" w:themeColor="text1"/>
          <w:lang w:val="en-GB"/>
        </w:rPr>
        <w:t xml:space="preserve">where the variable </w:t>
      </w:r>
      <w:r w:rsidRPr="002B34D2">
        <w:rPr>
          <w:rFonts w:ascii="Symbol" w:hAnsi="Symbol"/>
          <w:color w:val="000000" w:themeColor="text1"/>
          <w:lang w:val="en-GB"/>
        </w:rPr>
        <w:t></w:t>
      </w:r>
      <w:r w:rsidRPr="002B34D2">
        <w:rPr>
          <w:color w:val="000000" w:themeColor="text1"/>
          <w:lang w:val="en-GB"/>
        </w:rPr>
        <w:t xml:space="preserve">=cos </w:t>
      </w:r>
      <w:r w:rsidRPr="002B34D2">
        <w:rPr>
          <w:color w:val="000000" w:themeColor="text1"/>
          <w:szCs w:val="24"/>
          <w:lang w:val="en-GB"/>
        </w:rPr>
        <w:sym w:font="Symbol" w:char="F071"/>
      </w:r>
      <w:r w:rsidRPr="002B34D2">
        <w:rPr>
          <w:color w:val="000000" w:themeColor="text1"/>
          <w:lang w:val="en-GB"/>
        </w:rPr>
        <w:t xml:space="preserve"> (-1≤ </w:t>
      </w:r>
      <w:r w:rsidRPr="002B34D2">
        <w:rPr>
          <w:rFonts w:ascii="Symbol" w:hAnsi="Symbol"/>
          <w:color w:val="000000" w:themeColor="text1"/>
          <w:lang w:val="en-GB"/>
        </w:rPr>
        <w:t></w:t>
      </w:r>
      <w:r w:rsidRPr="002B34D2">
        <w:rPr>
          <w:rFonts w:ascii="Symbol" w:hAnsi="Symbol"/>
          <w:color w:val="000000" w:themeColor="text1"/>
          <w:lang w:val="en-GB"/>
        </w:rPr>
        <w:t></w:t>
      </w:r>
      <w:r w:rsidRPr="002B34D2">
        <w:rPr>
          <w:color w:val="000000" w:themeColor="text1"/>
          <w:lang w:val="en-GB"/>
        </w:rPr>
        <w:t xml:space="preserve">≤1) is introduced. </w:t>
      </w:r>
    </w:p>
    <w:p w14:paraId="751EA429" w14:textId="77777777" w:rsidR="00C72A46" w:rsidRDefault="00A9402B" w:rsidP="005E31F9">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T</w:t>
      </w:r>
      <w:r w:rsidR="00B201C0" w:rsidRPr="002B34D2">
        <w:rPr>
          <w:rFonts w:ascii="Times New Roman" w:hAnsi="Times New Roman"/>
          <w:color w:val="000000" w:themeColor="text1"/>
          <w:lang w:val="en-GB"/>
        </w:rPr>
        <w:t>he separation constant is chosen n(n+1)</w:t>
      </w:r>
      <w:r w:rsidR="008B1A80" w:rsidRPr="002B34D2">
        <w:rPr>
          <w:rFonts w:ascii="Times New Roman" w:hAnsi="Times New Roman"/>
          <w:color w:val="000000" w:themeColor="text1"/>
          <w:lang w:val="en-GB"/>
        </w:rPr>
        <w:t xml:space="preserve"> because</w:t>
      </w:r>
      <w:r w:rsidR="00B201C0" w:rsidRPr="002B34D2">
        <w:rPr>
          <w:rFonts w:ascii="Times New Roman" w:hAnsi="Times New Roman"/>
          <w:color w:val="000000" w:themeColor="text1"/>
          <w:lang w:val="en-GB"/>
        </w:rPr>
        <w:t xml:space="preserve"> by writing the separation constant in this way we will produce a well known differential equation whose general solution we already know.</w:t>
      </w:r>
      <w:r w:rsidR="009C74CA" w:rsidRPr="002B34D2">
        <w:rPr>
          <w:rFonts w:ascii="Times New Roman" w:hAnsi="Times New Roman"/>
          <w:color w:val="000000" w:themeColor="text1"/>
          <w:lang w:val="en-GB"/>
        </w:rPr>
        <w:t xml:space="preserve"> Equation (</w:t>
      </w:r>
      <w:r w:rsidR="00CB376E" w:rsidRPr="002B34D2">
        <w:rPr>
          <w:rFonts w:ascii="Times New Roman" w:hAnsi="Times New Roman"/>
          <w:color w:val="000000" w:themeColor="text1"/>
          <w:lang w:val="en-GB"/>
        </w:rPr>
        <w:t>1.</w:t>
      </w:r>
      <w:r w:rsidR="009C74CA" w:rsidRPr="002B34D2">
        <w:rPr>
          <w:rFonts w:ascii="Times New Roman" w:hAnsi="Times New Roman"/>
          <w:color w:val="000000" w:themeColor="text1"/>
          <w:lang w:val="en-GB"/>
        </w:rPr>
        <w:t>4</w:t>
      </w:r>
      <w:r w:rsidR="00EA0871" w:rsidRPr="002B34D2">
        <w:rPr>
          <w:rFonts w:ascii="Times New Roman" w:hAnsi="Times New Roman"/>
          <w:color w:val="000000" w:themeColor="text1"/>
          <w:lang w:val="en-GB"/>
        </w:rPr>
        <w:t>a</w:t>
      </w:r>
      <w:r w:rsidR="00D078DD" w:rsidRPr="002B34D2">
        <w:rPr>
          <w:rFonts w:ascii="Times New Roman" w:hAnsi="Times New Roman"/>
          <w:color w:val="000000" w:themeColor="text1"/>
          <w:lang w:val="en-GB"/>
        </w:rPr>
        <w:t>) is a class</w:t>
      </w:r>
      <w:r w:rsidR="00362AC9" w:rsidRPr="002B34D2">
        <w:rPr>
          <w:rFonts w:ascii="Times New Roman" w:hAnsi="Times New Roman"/>
          <w:color w:val="000000" w:themeColor="text1"/>
          <w:lang w:val="en-GB"/>
        </w:rPr>
        <w:t>ic</w:t>
      </w:r>
      <w:r w:rsidR="00D078DD" w:rsidRPr="002B34D2">
        <w:rPr>
          <w:rFonts w:ascii="Times New Roman" w:hAnsi="Times New Roman"/>
          <w:color w:val="000000" w:themeColor="text1"/>
          <w:lang w:val="en-GB"/>
        </w:rPr>
        <w:t xml:space="preserve"> example of Cauc</w:t>
      </w:r>
      <w:r w:rsidR="007D7E44" w:rsidRPr="002B34D2">
        <w:rPr>
          <w:rFonts w:ascii="Times New Roman" w:hAnsi="Times New Roman"/>
          <w:color w:val="000000" w:themeColor="text1"/>
          <w:lang w:val="en-GB"/>
        </w:rPr>
        <w:t>h</w:t>
      </w:r>
      <w:r w:rsidR="00D078DD" w:rsidRPr="002B34D2">
        <w:rPr>
          <w:rFonts w:ascii="Times New Roman" w:hAnsi="Times New Roman"/>
          <w:color w:val="000000" w:themeColor="text1"/>
          <w:lang w:val="en-GB"/>
        </w:rPr>
        <w:t xml:space="preserve">y-Euler equation or a fairly simple example of a Frobenius equation. </w:t>
      </w:r>
      <w:r w:rsidR="00EA0871" w:rsidRPr="002B34D2">
        <w:rPr>
          <w:rFonts w:ascii="Times New Roman" w:hAnsi="Times New Roman"/>
          <w:color w:val="000000" w:themeColor="text1"/>
          <w:lang w:val="en-GB"/>
        </w:rPr>
        <w:t>Equation (</w:t>
      </w:r>
      <w:r w:rsidR="00CB376E" w:rsidRPr="002B34D2">
        <w:rPr>
          <w:rFonts w:ascii="Times New Roman" w:hAnsi="Times New Roman"/>
          <w:color w:val="000000" w:themeColor="text1"/>
          <w:lang w:val="en-GB"/>
        </w:rPr>
        <w:t>1.</w:t>
      </w:r>
      <w:r w:rsidR="00EA0871" w:rsidRPr="002B34D2">
        <w:rPr>
          <w:rFonts w:ascii="Times New Roman" w:hAnsi="Times New Roman"/>
          <w:color w:val="000000" w:themeColor="text1"/>
          <w:lang w:val="en-GB"/>
        </w:rPr>
        <w:t>4b</w:t>
      </w:r>
      <w:r w:rsidR="00FC2E51" w:rsidRPr="002B34D2">
        <w:rPr>
          <w:rFonts w:ascii="Times New Roman" w:hAnsi="Times New Roman"/>
          <w:color w:val="000000" w:themeColor="text1"/>
          <w:lang w:val="en-GB"/>
        </w:rPr>
        <w:t xml:space="preserve">) is the </w:t>
      </w:r>
      <w:r w:rsidR="003204E5" w:rsidRPr="002B34D2">
        <w:rPr>
          <w:rFonts w:ascii="Times New Roman" w:hAnsi="Times New Roman"/>
          <w:color w:val="000000" w:themeColor="text1"/>
          <w:lang w:val="en-GB"/>
        </w:rPr>
        <w:t xml:space="preserve">Legendre's differential equation. </w:t>
      </w:r>
      <w:r w:rsidR="002F540C" w:rsidRPr="002B34D2">
        <w:rPr>
          <w:rFonts w:ascii="Times New Roman" w:hAnsi="Times New Roman"/>
          <w:color w:val="000000" w:themeColor="text1"/>
          <w:lang w:val="en-GB"/>
        </w:rPr>
        <w:t xml:space="preserve">The solutions to the Legendre equation are the Legendre polynomials by definition. </w:t>
      </w:r>
      <w:r w:rsidR="007A736C" w:rsidRPr="002B34D2">
        <w:rPr>
          <w:rFonts w:ascii="Times New Roman" w:hAnsi="Times New Roman"/>
          <w:color w:val="000000" w:themeColor="text1"/>
          <w:lang w:val="en-GB"/>
        </w:rPr>
        <w:t xml:space="preserve">Using either methods of Euler’s equations or the method of Frobenius, </w:t>
      </w:r>
      <w:r w:rsidR="0006209B" w:rsidRPr="002B34D2">
        <w:rPr>
          <w:rFonts w:ascii="Times New Roman" w:hAnsi="Times New Roman"/>
          <w:color w:val="000000" w:themeColor="text1"/>
          <w:lang w:val="en-GB"/>
        </w:rPr>
        <w:t xml:space="preserve">the </w:t>
      </w:r>
      <w:r w:rsidR="007A736C" w:rsidRPr="002B34D2">
        <w:rPr>
          <w:rFonts w:ascii="Times New Roman" w:hAnsi="Times New Roman"/>
          <w:color w:val="000000" w:themeColor="text1"/>
          <w:lang w:val="en-GB"/>
        </w:rPr>
        <w:t>solution to equation (</w:t>
      </w:r>
      <w:r w:rsidR="00CB376E" w:rsidRPr="002B34D2">
        <w:rPr>
          <w:rFonts w:ascii="Times New Roman" w:hAnsi="Times New Roman"/>
          <w:color w:val="000000" w:themeColor="text1"/>
          <w:lang w:val="en-GB"/>
        </w:rPr>
        <w:t>1.</w:t>
      </w:r>
      <w:r w:rsidR="009C74CA" w:rsidRPr="002B34D2">
        <w:rPr>
          <w:rFonts w:ascii="Times New Roman" w:hAnsi="Times New Roman"/>
          <w:color w:val="000000" w:themeColor="text1"/>
          <w:lang w:val="en-GB"/>
        </w:rPr>
        <w:t>4</w:t>
      </w:r>
      <w:r w:rsidR="008E2DC3" w:rsidRPr="002B34D2">
        <w:rPr>
          <w:rFonts w:ascii="Times New Roman" w:hAnsi="Times New Roman"/>
          <w:color w:val="000000" w:themeColor="text1"/>
          <w:lang w:val="en-GB"/>
        </w:rPr>
        <w:t>a</w:t>
      </w:r>
      <w:r w:rsidR="007A736C" w:rsidRPr="002B34D2">
        <w:rPr>
          <w:rFonts w:ascii="Times New Roman" w:hAnsi="Times New Roman"/>
          <w:color w:val="000000" w:themeColor="text1"/>
          <w:lang w:val="en-GB"/>
        </w:rPr>
        <w:t>)</w:t>
      </w:r>
      <w:r w:rsidR="0006209B" w:rsidRPr="002B34D2">
        <w:rPr>
          <w:rFonts w:ascii="Times New Roman" w:hAnsi="Times New Roman"/>
          <w:color w:val="000000" w:themeColor="text1"/>
          <w:lang w:val="en-GB"/>
        </w:rPr>
        <w:t xml:space="preserve"> is </w:t>
      </w:r>
      <w:r w:rsidR="00FC2E51" w:rsidRPr="002B34D2">
        <w:rPr>
          <w:rFonts w:ascii="Times New Roman" w:hAnsi="Times New Roman"/>
          <w:color w:val="000000" w:themeColor="text1"/>
          <w:lang w:val="en-GB"/>
        </w:rPr>
        <w:t>well-known</w:t>
      </w:r>
      <w:r w:rsidR="007A736C" w:rsidRPr="002B34D2">
        <w:rPr>
          <w:rFonts w:ascii="Times New Roman" w:hAnsi="Times New Roman"/>
          <w:color w:val="000000" w:themeColor="text1"/>
          <w:lang w:val="en-GB"/>
        </w:rPr>
        <w:t>:</w:t>
      </w:r>
      <w:r w:rsidR="0075699F" w:rsidRPr="002B34D2">
        <w:rPr>
          <w:rFonts w:ascii="Times New Roman" w:hAnsi="Times New Roman"/>
          <w:color w:val="000000" w:themeColor="text1"/>
          <w:lang w:val="en-GB"/>
        </w:rPr>
        <w:t xml:space="preserve"> </w:t>
      </w:r>
    </w:p>
    <w:p w14:paraId="52155522" w14:textId="338CB1AE" w:rsidR="005E31F9" w:rsidRPr="00072171" w:rsidRDefault="00395D05" w:rsidP="005E31F9">
      <w:pPr>
        <w:ind w:firstLine="708"/>
        <w:jc w:val="both"/>
        <w:rPr>
          <w:rFonts w:ascii="Times New Roman" w:hAnsi="Times New Roman"/>
          <w:color w:val="000000" w:themeColor="text1"/>
          <w:lang w:val="en-US"/>
        </w:rPr>
      </w:pPr>
      <w:r w:rsidRPr="002B34D2">
        <w:rPr>
          <w:rFonts w:ascii="Times New Roman" w:hAnsi="Times New Roman"/>
          <w:i/>
          <w:color w:val="000000" w:themeColor="text1"/>
          <w:lang w:val="en-GB"/>
        </w:rPr>
        <w:t>R</w:t>
      </w:r>
      <w:r w:rsidR="00673AE6" w:rsidRPr="002B34D2">
        <w:rPr>
          <w:rFonts w:ascii="Times New Roman" w:hAnsi="Times New Roman"/>
          <w:color w:val="000000" w:themeColor="text1"/>
          <w:lang w:val="en-GB"/>
        </w:rPr>
        <w:t>(r)= A</w:t>
      </w:r>
      <w:r w:rsidR="00E50991" w:rsidRPr="002B34D2">
        <w:rPr>
          <w:rFonts w:ascii="Times New Roman" w:hAnsi="Times New Roman"/>
          <w:color w:val="000000" w:themeColor="text1"/>
          <w:vertAlign w:val="subscript"/>
          <w:lang w:val="en-GB"/>
        </w:rPr>
        <w:t>n</w:t>
      </w:r>
      <w:r w:rsidR="00673AE6" w:rsidRPr="002B34D2">
        <w:rPr>
          <w:rFonts w:ascii="Times New Roman" w:hAnsi="Times New Roman"/>
          <w:color w:val="000000" w:themeColor="text1"/>
          <w:lang w:val="en-GB"/>
        </w:rPr>
        <w:t xml:space="preserve"> </w:t>
      </w:r>
      <w:r w:rsidR="00E50991" w:rsidRPr="002B34D2">
        <w:rPr>
          <w:rFonts w:ascii="Times New Roman" w:hAnsi="Times New Roman"/>
          <w:color w:val="000000" w:themeColor="text1"/>
          <w:lang w:val="en-GB"/>
        </w:rPr>
        <w:t>r</w:t>
      </w:r>
      <w:r w:rsidR="00673AE6" w:rsidRPr="002B34D2">
        <w:rPr>
          <w:rFonts w:ascii="Times New Roman" w:hAnsi="Times New Roman"/>
          <w:color w:val="000000" w:themeColor="text1"/>
          <w:vertAlign w:val="superscript"/>
          <w:lang w:val="en-GB"/>
        </w:rPr>
        <w:t>n</w:t>
      </w:r>
      <w:r w:rsidR="00673AE6" w:rsidRPr="002B34D2">
        <w:rPr>
          <w:rFonts w:ascii="Times New Roman" w:hAnsi="Times New Roman"/>
          <w:color w:val="000000" w:themeColor="text1"/>
          <w:lang w:val="en-GB"/>
        </w:rPr>
        <w:t>+</w:t>
      </w:r>
      <w:r w:rsidR="001A651B" w:rsidRPr="002B34D2">
        <w:rPr>
          <w:rFonts w:ascii="Times New Roman" w:hAnsi="Times New Roman"/>
          <w:color w:val="000000" w:themeColor="text1"/>
          <w:lang w:val="en-GB"/>
        </w:rPr>
        <w:t xml:space="preserve"> </w:t>
      </w:r>
      <w:r w:rsidR="0001019B" w:rsidRPr="002B34D2">
        <w:rPr>
          <w:rFonts w:ascii="Times New Roman" w:hAnsi="Times New Roman"/>
          <w:color w:val="000000" w:themeColor="text1"/>
          <w:lang w:val="en-GB"/>
        </w:rPr>
        <w:t>B</w:t>
      </w:r>
      <w:r w:rsidR="00E50991" w:rsidRPr="002B34D2">
        <w:rPr>
          <w:rFonts w:ascii="Times New Roman" w:hAnsi="Times New Roman"/>
          <w:color w:val="000000" w:themeColor="text1"/>
          <w:vertAlign w:val="subscript"/>
          <w:lang w:val="en-GB"/>
        </w:rPr>
        <w:t>n</w:t>
      </w:r>
      <w:r w:rsidR="001A651B" w:rsidRPr="002B34D2">
        <w:rPr>
          <w:rFonts w:ascii="Times New Roman" w:hAnsi="Times New Roman"/>
          <w:color w:val="000000" w:themeColor="text1"/>
          <w:lang w:val="en-GB"/>
        </w:rPr>
        <w:t xml:space="preserve"> </w:t>
      </w:r>
      <w:r w:rsidR="00E50991" w:rsidRPr="002B34D2">
        <w:rPr>
          <w:rFonts w:ascii="Times New Roman" w:hAnsi="Times New Roman"/>
          <w:color w:val="000000" w:themeColor="text1"/>
          <w:lang w:val="en-GB"/>
        </w:rPr>
        <w:t>r</w:t>
      </w:r>
      <w:r w:rsidR="001A651B" w:rsidRPr="002B34D2">
        <w:rPr>
          <w:rFonts w:ascii="Times New Roman" w:hAnsi="Times New Roman"/>
          <w:color w:val="000000" w:themeColor="text1"/>
          <w:vertAlign w:val="superscript"/>
          <w:lang w:val="en-GB"/>
        </w:rPr>
        <w:t>-(n+1)</w:t>
      </w:r>
      <w:r w:rsidR="005516E9" w:rsidRPr="002B34D2">
        <w:rPr>
          <w:rFonts w:ascii="Times New Roman" w:hAnsi="Times New Roman"/>
          <w:color w:val="000000" w:themeColor="text1"/>
          <w:lang w:val="en-GB"/>
        </w:rPr>
        <w:t xml:space="preserve">  </w:t>
      </w:r>
      <w:r w:rsidR="007630F4" w:rsidRPr="002B34D2">
        <w:rPr>
          <w:rFonts w:ascii="Times New Roman" w:hAnsi="Times New Roman"/>
          <w:color w:val="000000" w:themeColor="text1"/>
          <w:lang w:val="en-GB"/>
        </w:rPr>
        <w:t>where A</w:t>
      </w:r>
      <w:r w:rsidR="00E50991" w:rsidRPr="002B34D2">
        <w:rPr>
          <w:rFonts w:ascii="Times New Roman" w:hAnsi="Times New Roman"/>
          <w:color w:val="000000" w:themeColor="text1"/>
          <w:vertAlign w:val="subscript"/>
          <w:lang w:val="en-GB"/>
        </w:rPr>
        <w:t>n</w:t>
      </w:r>
      <w:r w:rsidR="007630F4" w:rsidRPr="002B34D2">
        <w:rPr>
          <w:rFonts w:ascii="Times New Roman" w:hAnsi="Times New Roman"/>
          <w:color w:val="000000" w:themeColor="text1"/>
          <w:lang w:val="en-GB"/>
        </w:rPr>
        <w:t xml:space="preserve"> and B</w:t>
      </w:r>
      <w:r w:rsidR="00E50991" w:rsidRPr="002B34D2">
        <w:rPr>
          <w:rFonts w:ascii="Times New Roman" w:hAnsi="Times New Roman"/>
          <w:color w:val="000000" w:themeColor="text1"/>
          <w:vertAlign w:val="subscript"/>
          <w:lang w:val="en-GB"/>
        </w:rPr>
        <w:t>n</w:t>
      </w:r>
      <w:r w:rsidR="007630F4" w:rsidRPr="002B34D2">
        <w:rPr>
          <w:rFonts w:ascii="Times New Roman" w:hAnsi="Times New Roman"/>
          <w:color w:val="000000" w:themeColor="text1"/>
          <w:lang w:val="en-GB"/>
        </w:rPr>
        <w:t xml:space="preserve"> are constants which will be determined once we apply specific boundary equations.</w:t>
      </w:r>
      <w:r w:rsidR="0075699F" w:rsidRPr="002B34D2">
        <w:rPr>
          <w:rFonts w:ascii="Times New Roman" w:hAnsi="Times New Roman"/>
          <w:color w:val="000000" w:themeColor="text1"/>
          <w:lang w:val="en-GB"/>
        </w:rPr>
        <w:t xml:space="preserve"> </w:t>
      </w:r>
      <w:r w:rsidR="005E31F9" w:rsidRPr="00072171">
        <w:rPr>
          <w:rFonts w:ascii="Times New Roman" w:hAnsi="Times New Roman"/>
          <w:color w:val="000000" w:themeColor="text1"/>
          <w:lang w:val="en-US"/>
        </w:rPr>
        <w:t>The most general form that a solution can have is</w:t>
      </w:r>
    </w:p>
    <w:p w14:paraId="176FDDAF" w14:textId="77777777" w:rsidR="0046730D" w:rsidRPr="002B34D2" w:rsidRDefault="009779D6" w:rsidP="005516E9">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u(r,</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Times New Roman" w:hAnsi="Times New Roman"/>
          <w:color w:val="000000" w:themeColor="text1"/>
          <w:lang w:val="en-GB"/>
        </w:rPr>
        <w:t>)=</w:t>
      </w:r>
      <w:r w:rsidRPr="002B34D2">
        <w:rPr>
          <w:rFonts w:ascii="Times New Roman" w:hAnsi="Times New Roman"/>
          <w:color w:val="000000" w:themeColor="text1"/>
          <w:sz w:val="36"/>
          <w:lang w:val="en-GB"/>
        </w:rPr>
        <w:t xml:space="preserve"> ∑</w:t>
      </w:r>
      <w:r w:rsidRPr="002B34D2">
        <w:rPr>
          <w:rFonts w:ascii="Times New Roman" w:hAnsi="Times New Roman"/>
          <w:color w:val="000000" w:themeColor="text1"/>
          <w:position w:val="12"/>
          <w:sz w:val="20"/>
          <w:vertAlign w:val="superscript"/>
          <w:lang w:val="en-GB"/>
        </w:rPr>
        <w:t>∞</w:t>
      </w:r>
      <w:r w:rsidRPr="002B34D2">
        <w:rPr>
          <w:rFonts w:ascii="Times New Roman" w:hAnsi="Times New Roman"/>
          <w:color w:val="000000" w:themeColor="text1"/>
          <w:position w:val="-12"/>
          <w:sz w:val="20"/>
          <w:vertAlign w:val="subscript"/>
          <w:lang w:val="en-GB"/>
        </w:rPr>
        <w:t>n=0</w:t>
      </w:r>
      <w:r w:rsidRPr="002B34D2">
        <w:rPr>
          <w:rFonts w:ascii="Times New Roman" w:hAnsi="Times New Roman"/>
          <w:color w:val="000000" w:themeColor="text1"/>
          <w:lang w:val="en-GB"/>
        </w:rPr>
        <w:t xml:space="preserve"> </w:t>
      </w:r>
      <w:r w:rsidR="001A70C6" w:rsidRPr="002B34D2">
        <w:rPr>
          <w:rFonts w:ascii="Times New Roman" w:hAnsi="Times New Roman"/>
          <w:color w:val="000000" w:themeColor="text1"/>
          <w:lang w:val="en-GB"/>
        </w:rPr>
        <w:t>(A</w:t>
      </w:r>
      <w:r w:rsidR="001A70C6" w:rsidRPr="002B34D2">
        <w:rPr>
          <w:rFonts w:ascii="Times New Roman" w:hAnsi="Times New Roman"/>
          <w:color w:val="000000" w:themeColor="text1"/>
          <w:vertAlign w:val="subscript"/>
          <w:lang w:val="en-GB"/>
        </w:rPr>
        <w:t>n</w:t>
      </w:r>
      <w:r w:rsidR="001A70C6" w:rsidRPr="002B34D2">
        <w:rPr>
          <w:rFonts w:ascii="Times New Roman" w:hAnsi="Times New Roman"/>
          <w:color w:val="000000" w:themeColor="text1"/>
          <w:lang w:val="en-GB"/>
        </w:rPr>
        <w:t xml:space="preserve"> r</w:t>
      </w:r>
      <w:r w:rsidR="001A70C6" w:rsidRPr="002B34D2">
        <w:rPr>
          <w:rFonts w:ascii="Times New Roman" w:hAnsi="Times New Roman"/>
          <w:color w:val="000000" w:themeColor="text1"/>
          <w:vertAlign w:val="superscript"/>
          <w:lang w:val="en-GB"/>
        </w:rPr>
        <w:t>n</w:t>
      </w:r>
      <w:r w:rsidR="001A70C6" w:rsidRPr="002B34D2">
        <w:rPr>
          <w:rFonts w:ascii="Times New Roman" w:hAnsi="Times New Roman"/>
          <w:color w:val="000000" w:themeColor="text1"/>
          <w:lang w:val="en-GB"/>
        </w:rPr>
        <w:t>+ B</w:t>
      </w:r>
      <w:r w:rsidR="001A70C6" w:rsidRPr="002B34D2">
        <w:rPr>
          <w:rFonts w:ascii="Times New Roman" w:hAnsi="Times New Roman"/>
          <w:color w:val="000000" w:themeColor="text1"/>
          <w:vertAlign w:val="subscript"/>
          <w:lang w:val="en-GB"/>
        </w:rPr>
        <w:t>n</w:t>
      </w:r>
      <w:r w:rsidR="001A70C6" w:rsidRPr="002B34D2">
        <w:rPr>
          <w:rFonts w:ascii="Times New Roman" w:hAnsi="Times New Roman"/>
          <w:color w:val="000000" w:themeColor="text1"/>
          <w:lang w:val="en-GB"/>
        </w:rPr>
        <w:t xml:space="preserve"> r</w:t>
      </w:r>
      <w:r w:rsidR="001A70C6" w:rsidRPr="002B34D2">
        <w:rPr>
          <w:rFonts w:ascii="Times New Roman" w:hAnsi="Times New Roman"/>
          <w:color w:val="000000" w:themeColor="text1"/>
          <w:vertAlign w:val="superscript"/>
          <w:lang w:val="en-GB"/>
        </w:rPr>
        <w:t>-(n+1)</w:t>
      </w:r>
      <w:r w:rsidR="001A70C6"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P</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szCs w:val="24"/>
          <w:lang w:val="en-GB"/>
        </w:rPr>
        <w:t>(</w:t>
      </w:r>
      <w:r w:rsidRPr="002B34D2">
        <w:rPr>
          <w:rFonts w:ascii="Symbol" w:hAnsi="Symbol"/>
          <w:color w:val="000000" w:themeColor="text1"/>
          <w:szCs w:val="24"/>
          <w:lang w:val="en-GB"/>
        </w:rPr>
        <w:t></w:t>
      </w:r>
      <w:r w:rsidRPr="002B34D2">
        <w:rPr>
          <w:rFonts w:ascii="Times New Roman" w:hAnsi="Times New Roman"/>
          <w:color w:val="000000" w:themeColor="text1"/>
          <w:szCs w:val="24"/>
          <w:lang w:val="en-GB"/>
        </w:rPr>
        <w:t>)</w:t>
      </w:r>
      <w:r w:rsidR="0070674E" w:rsidRPr="002B34D2">
        <w:rPr>
          <w:rFonts w:ascii="Times New Roman" w:hAnsi="Times New Roman"/>
          <w:color w:val="000000" w:themeColor="text1"/>
          <w:szCs w:val="24"/>
          <w:lang w:val="en-GB"/>
        </w:rPr>
        <w:tab/>
      </w:r>
      <w:r w:rsidR="0070674E" w:rsidRPr="002B34D2">
        <w:rPr>
          <w:rFonts w:ascii="Times New Roman" w:hAnsi="Times New Roman"/>
          <w:color w:val="000000" w:themeColor="text1"/>
          <w:szCs w:val="24"/>
          <w:lang w:val="en-GB"/>
        </w:rPr>
        <w:tab/>
      </w:r>
      <w:r w:rsidR="0070674E" w:rsidRPr="002B34D2">
        <w:rPr>
          <w:rFonts w:ascii="Times New Roman" w:hAnsi="Times New Roman"/>
          <w:color w:val="000000" w:themeColor="text1"/>
          <w:szCs w:val="24"/>
          <w:lang w:val="en-GB"/>
        </w:rPr>
        <w:tab/>
      </w:r>
      <w:r w:rsidR="0070674E" w:rsidRPr="002B34D2">
        <w:rPr>
          <w:rFonts w:ascii="Times New Roman" w:hAnsi="Times New Roman"/>
          <w:color w:val="000000" w:themeColor="text1"/>
          <w:szCs w:val="24"/>
          <w:lang w:val="en-GB"/>
        </w:rPr>
        <w:tab/>
      </w:r>
      <w:r w:rsidR="0070674E" w:rsidRPr="002B34D2">
        <w:rPr>
          <w:rFonts w:ascii="Times New Roman" w:hAnsi="Times New Roman"/>
          <w:color w:val="000000" w:themeColor="text1"/>
          <w:szCs w:val="24"/>
          <w:lang w:val="en-GB"/>
        </w:rPr>
        <w:tab/>
      </w:r>
      <w:r w:rsidR="0070674E" w:rsidRPr="002B34D2">
        <w:rPr>
          <w:rFonts w:ascii="Times New Roman" w:hAnsi="Times New Roman"/>
          <w:color w:val="000000" w:themeColor="text1"/>
          <w:szCs w:val="24"/>
          <w:lang w:val="en-GB"/>
        </w:rPr>
        <w:tab/>
        <w:t>(</w:t>
      </w:r>
      <w:r w:rsidR="00CB376E" w:rsidRPr="002B34D2">
        <w:rPr>
          <w:rFonts w:ascii="Times New Roman" w:hAnsi="Times New Roman"/>
          <w:color w:val="000000" w:themeColor="text1"/>
          <w:szCs w:val="24"/>
          <w:lang w:val="en-GB"/>
        </w:rPr>
        <w:t>1.</w:t>
      </w:r>
      <w:r w:rsidR="0070674E" w:rsidRPr="002B34D2">
        <w:rPr>
          <w:rFonts w:ascii="Times New Roman" w:hAnsi="Times New Roman"/>
          <w:color w:val="000000" w:themeColor="text1"/>
          <w:szCs w:val="24"/>
          <w:lang w:val="en-GB"/>
        </w:rPr>
        <w:t>5)</w:t>
      </w:r>
    </w:p>
    <w:p w14:paraId="39983E5E" w14:textId="3789328F" w:rsidR="00987C96" w:rsidRPr="00072171" w:rsidRDefault="00987C96" w:rsidP="00987C96">
      <w:pPr>
        <w:jc w:val="both"/>
        <w:rPr>
          <w:rFonts w:ascii="Times New Roman" w:hAnsi="Times New Roman"/>
          <w:color w:val="000000" w:themeColor="text1"/>
          <w:lang w:val="en-US"/>
        </w:rPr>
      </w:pPr>
      <w:r w:rsidRPr="00072171">
        <w:rPr>
          <w:rFonts w:ascii="Times New Roman" w:hAnsi="Times New Roman"/>
          <w:color w:val="000000" w:themeColor="text1"/>
          <w:lang w:val="en-US"/>
        </w:rPr>
        <w:t>The Legendre polynomials P</w:t>
      </w:r>
      <w:r w:rsidRPr="00072171">
        <w:rPr>
          <w:rFonts w:ascii="Times New Roman" w:hAnsi="Times New Roman"/>
          <w:color w:val="000000" w:themeColor="text1"/>
          <w:vertAlign w:val="subscript"/>
          <w:lang w:val="en-US"/>
        </w:rPr>
        <w:t>n</w:t>
      </w:r>
      <w:r w:rsidRPr="002B34D2">
        <w:rPr>
          <w:rFonts w:ascii="Times New Roman" w:hAnsi="Times New Roman"/>
          <w:color w:val="000000" w:themeColor="text1"/>
          <w:szCs w:val="24"/>
          <w:lang w:val="en-GB"/>
        </w:rPr>
        <w:t>(</w:t>
      </w:r>
      <w:r w:rsidRPr="002B34D2">
        <w:rPr>
          <w:rFonts w:ascii="Symbol" w:hAnsi="Symbol"/>
          <w:color w:val="000000" w:themeColor="text1"/>
          <w:szCs w:val="24"/>
          <w:lang w:val="en-GB"/>
        </w:rPr>
        <w:t></w:t>
      </w:r>
      <w:r w:rsidRPr="002B34D2">
        <w:rPr>
          <w:rFonts w:ascii="Times New Roman" w:hAnsi="Times New Roman"/>
          <w:color w:val="000000" w:themeColor="text1"/>
          <w:szCs w:val="24"/>
          <w:lang w:val="en-GB"/>
        </w:rPr>
        <w:t>)</w:t>
      </w:r>
      <w:r w:rsidRPr="00072171">
        <w:rPr>
          <w:rFonts w:ascii="Times New Roman" w:hAnsi="Times New Roman"/>
          <w:color w:val="000000" w:themeColor="text1"/>
          <w:lang w:val="en-US"/>
        </w:rPr>
        <w:t xml:space="preserve"> form a complete set on the interval 0 ≤ cos</w:t>
      </w:r>
      <w:r w:rsidRPr="002B34D2">
        <w:rPr>
          <w:color w:val="000000" w:themeColor="text1"/>
          <w:szCs w:val="24"/>
          <w:lang w:val="en-GB"/>
        </w:rPr>
        <w:sym w:font="Symbol" w:char="F071"/>
      </w:r>
      <w:r w:rsidRPr="00072171">
        <w:rPr>
          <w:rFonts w:ascii="Times New Roman" w:hAnsi="Times New Roman"/>
          <w:color w:val="000000" w:themeColor="text1"/>
          <w:lang w:val="en-US"/>
        </w:rPr>
        <w:t xml:space="preserve"> ≤ </w:t>
      </w:r>
      <w:r w:rsidRPr="002B34D2">
        <w:rPr>
          <w:rFonts w:ascii="Times New Roman" w:hAnsi="Times New Roman"/>
          <w:color w:val="000000" w:themeColor="text1"/>
        </w:rPr>
        <w:t>π</w:t>
      </w:r>
      <w:r w:rsidRPr="00072171">
        <w:rPr>
          <w:rFonts w:ascii="Times New Roman" w:hAnsi="Times New Roman"/>
          <w:color w:val="000000" w:themeColor="text1"/>
          <w:lang w:val="en-US"/>
        </w:rPr>
        <w:t xml:space="preserve"> or −1 ≤ </w:t>
      </w:r>
      <w:r w:rsidRPr="002B34D2">
        <w:rPr>
          <w:rFonts w:ascii="Symbol" w:hAnsi="Symbol"/>
          <w:color w:val="000000" w:themeColor="text1"/>
          <w:szCs w:val="24"/>
          <w:lang w:val="en-GB"/>
        </w:rPr>
        <w:t></w:t>
      </w:r>
      <w:r w:rsidRPr="00072171">
        <w:rPr>
          <w:rFonts w:ascii="Times New Roman" w:hAnsi="Times New Roman"/>
          <w:color w:val="000000" w:themeColor="text1"/>
          <w:lang w:val="en-US"/>
        </w:rPr>
        <w:t xml:space="preserve"> ≤ 1. Thus any specified </w:t>
      </w:r>
      <w:r w:rsidRPr="002B34D2">
        <w:rPr>
          <w:rFonts w:ascii="Times New Roman" w:hAnsi="Times New Roman"/>
          <w:color w:val="000000" w:themeColor="text1"/>
        </w:rPr>
        <w:t>φ</w:t>
      </w:r>
      <w:r w:rsidRPr="00072171">
        <w:rPr>
          <w:rFonts w:ascii="Times New Roman" w:hAnsi="Times New Roman"/>
          <w:color w:val="000000" w:themeColor="text1"/>
          <w:lang w:val="en-US"/>
        </w:rPr>
        <w:t>-independent potential on a spherical surface can be expressed as a sum of P</w:t>
      </w:r>
      <w:r w:rsidR="00774282" w:rsidRPr="00072171">
        <w:rPr>
          <w:rFonts w:ascii="Times New Roman" w:hAnsi="Times New Roman"/>
          <w:color w:val="000000" w:themeColor="text1"/>
          <w:vertAlign w:val="subscript"/>
          <w:lang w:val="en-US"/>
        </w:rPr>
        <w:t>n</w:t>
      </w:r>
      <w:r w:rsidRPr="00072171">
        <w:rPr>
          <w:rFonts w:ascii="Times New Roman" w:hAnsi="Times New Roman"/>
          <w:color w:val="000000" w:themeColor="text1"/>
          <w:lang w:val="en-US"/>
        </w:rPr>
        <w:t>’s</w:t>
      </w:r>
      <w:r w:rsidR="00774282" w:rsidRPr="00072171">
        <w:rPr>
          <w:rFonts w:ascii="Times New Roman" w:hAnsi="Times New Roman"/>
          <w:color w:val="000000" w:themeColor="text1"/>
          <w:lang w:val="en-US"/>
        </w:rPr>
        <w:t>.</w:t>
      </w:r>
    </w:p>
    <w:p w14:paraId="209D740B" w14:textId="77777777" w:rsidR="00A360A9" w:rsidRPr="002B34D2" w:rsidRDefault="00A360A9" w:rsidP="001A7F0C">
      <w:pPr>
        <w:jc w:val="both"/>
        <w:rPr>
          <w:rFonts w:ascii="Times New Roman" w:hAnsi="Times New Roman"/>
          <w:color w:val="000000" w:themeColor="text1"/>
          <w:lang w:val="en-GB"/>
        </w:rPr>
      </w:pPr>
    </w:p>
    <w:p w14:paraId="53797FF2" w14:textId="77777777" w:rsidR="00790769" w:rsidRPr="002B34D2" w:rsidRDefault="00EF6EF1" w:rsidP="005B453E">
      <w:pPr>
        <w:pStyle w:val="Titre2"/>
        <w:rPr>
          <w:lang w:val="en-GB"/>
        </w:rPr>
      </w:pPr>
      <w:r w:rsidRPr="002B34D2">
        <w:rPr>
          <w:lang w:val="en-GB"/>
        </w:rPr>
        <w:t>2</w:t>
      </w:r>
      <w:r w:rsidR="003D0EE8" w:rsidRPr="002B34D2">
        <w:rPr>
          <w:lang w:val="en-GB"/>
        </w:rPr>
        <w:t xml:space="preserve">. </w:t>
      </w:r>
      <w:r w:rsidR="00790769" w:rsidRPr="002B34D2">
        <w:rPr>
          <w:lang w:val="en-GB"/>
        </w:rPr>
        <w:t xml:space="preserve">The </w:t>
      </w:r>
      <w:r w:rsidR="003D0EE8" w:rsidRPr="002B34D2">
        <w:rPr>
          <w:lang w:val="en-GB"/>
        </w:rPr>
        <w:t>Robin boundary conditions</w:t>
      </w:r>
    </w:p>
    <w:p w14:paraId="772E385C" w14:textId="77777777" w:rsidR="004B4DBA" w:rsidRPr="002B34D2" w:rsidRDefault="004B4DBA" w:rsidP="004B4DBA">
      <w:pPr>
        <w:ind w:firstLine="709"/>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In the theory of linear partial differential equations, a well-posed problem consists of a differential equation subject to certain boundary conditions such that the solution is unique. </w:t>
      </w:r>
      <w:r w:rsidRPr="002B34D2">
        <w:rPr>
          <w:color w:val="000000" w:themeColor="text1"/>
          <w:lang w:val="en-GB"/>
        </w:rPr>
        <w:t>The third boundary value problem is a well-posed problem</w:t>
      </w:r>
      <w:r w:rsidR="00542221" w:rsidRPr="002B34D2">
        <w:rPr>
          <w:color w:val="000000" w:themeColor="text1"/>
          <w:lang w:val="en-GB"/>
        </w:rPr>
        <w:t xml:space="preserve"> </w:t>
      </w:r>
      <w:r w:rsidR="00542221" w:rsidRPr="002B34D2">
        <w:rPr>
          <w:rFonts w:ascii="Times New Roman" w:hAnsi="Times New Roman"/>
          <w:color w:val="000000" w:themeColor="text1"/>
          <w:lang w:val="en-GB"/>
        </w:rPr>
        <w:t>[3]</w:t>
      </w:r>
      <w:r w:rsidRPr="002B34D2">
        <w:rPr>
          <w:color w:val="000000" w:themeColor="text1"/>
          <w:lang w:val="en-GB"/>
        </w:rPr>
        <w:t xml:space="preserve">. </w:t>
      </w:r>
    </w:p>
    <w:p w14:paraId="43350C45" w14:textId="77777777" w:rsidR="000F2126" w:rsidRPr="002B34D2" w:rsidRDefault="00790769" w:rsidP="008234EB">
      <w:pPr>
        <w:ind w:firstLine="709"/>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Let Ω be the unit sphere domain in </w:t>
      </w:r>
      <m:oMath>
        <m:r>
          <m:rPr>
            <m:scr m:val="double-struck"/>
          </m:rPr>
          <w:rPr>
            <w:rFonts w:ascii="Cambria Math" w:hAnsi="Cambria Math"/>
            <w:color w:val="000000" w:themeColor="text1"/>
            <w:lang w:val="en-GB"/>
          </w:rPr>
          <m:t>R</m:t>
        </m:r>
      </m:oMath>
      <w:r w:rsidRPr="002B34D2">
        <w:rPr>
          <w:rFonts w:ascii="Times New Roman" w:hAnsi="Times New Roman"/>
          <w:color w:val="000000" w:themeColor="text1"/>
          <w:vertAlign w:val="superscript"/>
          <w:lang w:val="en-GB"/>
        </w:rPr>
        <w:t>3</w:t>
      </w:r>
      <w:r w:rsidRPr="002B34D2">
        <w:rPr>
          <w:rFonts w:ascii="Times New Roman" w:hAnsi="Times New Roman"/>
          <w:color w:val="000000" w:themeColor="text1"/>
          <w:lang w:val="en-GB"/>
        </w:rPr>
        <w:t xml:space="preserve">, ∂Ω be its </w:t>
      </w:r>
      <w:r w:rsidR="00993541" w:rsidRPr="002B34D2">
        <w:rPr>
          <w:rFonts w:ascii="Times New Roman" w:hAnsi="Times New Roman"/>
          <w:color w:val="000000" w:themeColor="text1"/>
          <w:lang w:val="en-GB"/>
        </w:rPr>
        <w:t>surface (</w:t>
      </w:r>
      <w:r w:rsidR="000F2126" w:rsidRPr="002B34D2">
        <w:rPr>
          <w:rFonts w:ascii="Times New Roman" w:hAnsi="Times New Roman"/>
          <w:color w:val="000000" w:themeColor="text1"/>
          <w:lang w:val="en-GB"/>
        </w:rPr>
        <w:t>r=1).</w:t>
      </w:r>
    </w:p>
    <w:p w14:paraId="65248DCD" w14:textId="77777777" w:rsidR="00895C74" w:rsidRPr="002B34D2" w:rsidRDefault="000F2126" w:rsidP="008234EB">
      <w:pPr>
        <w:ind w:firstLine="709"/>
        <w:jc w:val="both"/>
        <w:rPr>
          <w:rFonts w:ascii="Times New Roman" w:hAnsi="Times New Roman"/>
          <w:color w:val="000000" w:themeColor="text1"/>
          <w:lang w:val="en-GB"/>
        </w:rPr>
      </w:pPr>
      <w:r w:rsidRPr="002B34D2">
        <w:rPr>
          <w:rFonts w:ascii="Times New Roman" w:hAnsi="Times New Roman"/>
          <w:color w:val="000000" w:themeColor="text1"/>
          <w:lang w:val="en-GB"/>
        </w:rPr>
        <w:t>A</w:t>
      </w:r>
      <w:r w:rsidR="00436950" w:rsidRPr="002B34D2">
        <w:rPr>
          <w:rFonts w:ascii="Times New Roman" w:hAnsi="Times New Roman"/>
          <w:color w:val="000000" w:themeColor="text1"/>
          <w:lang w:val="en-GB"/>
        </w:rPr>
        <w:t>ssuming</w:t>
      </w:r>
      <w:r w:rsidR="00895C74" w:rsidRPr="002B34D2">
        <w:rPr>
          <w:rFonts w:ascii="Times New Roman" w:hAnsi="Times New Roman"/>
          <w:color w:val="000000" w:themeColor="text1"/>
          <w:lang w:val="en-GB"/>
        </w:rPr>
        <w:t xml:space="preserve"> </w:t>
      </w:r>
      <w:r w:rsidR="00D053C6" w:rsidRPr="002B34D2">
        <w:rPr>
          <w:rFonts w:ascii="Times New Roman" w:hAnsi="Times New Roman"/>
          <w:color w:val="000000" w:themeColor="text1"/>
          <w:lang w:val="en-GB"/>
        </w:rPr>
        <w:t>azimuthal symmetry</w:t>
      </w:r>
      <w:r w:rsidRPr="002B34D2">
        <w:rPr>
          <w:rFonts w:ascii="Times New Roman" w:hAnsi="Times New Roman"/>
          <w:color w:val="000000" w:themeColor="text1"/>
          <w:lang w:val="en-GB"/>
        </w:rPr>
        <w:t>, we write</w:t>
      </w:r>
      <w:r w:rsidR="00895C74" w:rsidRPr="002B34D2">
        <w:rPr>
          <w:rFonts w:ascii="Times New Roman" w:hAnsi="Times New Roman"/>
          <w:color w:val="000000" w:themeColor="text1"/>
          <w:lang w:val="en-GB"/>
        </w:rPr>
        <w:t>:</w:t>
      </w:r>
    </w:p>
    <w:p w14:paraId="4660F067" w14:textId="77777777" w:rsidR="00895C74" w:rsidRPr="002B34D2" w:rsidRDefault="00895C74" w:rsidP="00895C74">
      <w:pPr>
        <w:jc w:val="both"/>
        <w:rPr>
          <w:rFonts w:ascii="Times New Roman" w:hAnsi="Times New Roman"/>
          <w:color w:val="000000" w:themeColor="text1"/>
          <w:lang w:val="en-GB"/>
        </w:rPr>
      </w:pPr>
      <w:r w:rsidRPr="002B34D2">
        <w:rPr>
          <w:rFonts w:ascii="Times New Roman" w:hAnsi="Times New Roman"/>
          <w:color w:val="000000" w:themeColor="text1"/>
          <w:lang w:val="en-GB"/>
        </w:rPr>
        <w:t>∂u(</w:t>
      </w:r>
      <w:r w:rsidR="00DF3470" w:rsidRPr="002B34D2">
        <w:rPr>
          <w:rFonts w:ascii="Times New Roman" w:hAnsi="Times New Roman"/>
          <w:color w:val="000000" w:themeColor="text1"/>
          <w:lang w:val="en-GB"/>
        </w:rPr>
        <w:t>r</w:t>
      </w:r>
      <w:r w:rsidRPr="002B34D2">
        <w:rPr>
          <w:rFonts w:ascii="Times New Roman" w:hAnsi="Times New Roman"/>
          <w:color w:val="000000" w:themeColor="text1"/>
          <w:lang w:val="en-GB"/>
        </w:rPr>
        <w:t>,</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Times New Roman" w:hAnsi="Times New Roman"/>
          <w:color w:val="000000" w:themeColor="text1"/>
          <w:lang w:val="en-GB"/>
        </w:rPr>
        <w:t>/∂r</w:t>
      </w:r>
      <w:r w:rsidR="00DF3470" w:rsidRPr="002B34D2">
        <w:rPr>
          <w:rFonts w:ascii="Times New Roman" w:hAnsi="Times New Roman"/>
          <w:color w:val="000000" w:themeColor="text1"/>
          <w:vertAlign w:val="subscript"/>
          <w:lang w:val="en-GB"/>
        </w:rPr>
        <w:t>|r=1</w:t>
      </w:r>
      <w:r w:rsidRPr="002B34D2">
        <w:rPr>
          <w:rFonts w:ascii="Times New Roman" w:hAnsi="Times New Roman"/>
          <w:color w:val="000000" w:themeColor="text1"/>
          <w:lang w:val="en-GB"/>
        </w:rPr>
        <w:t xml:space="preserve"> + h u</w:t>
      </w:r>
      <w:r w:rsidR="002023DB" w:rsidRPr="002B34D2">
        <w:rPr>
          <w:rFonts w:ascii="Times New Roman" w:hAnsi="Times New Roman"/>
          <w:color w:val="000000" w:themeColor="text1"/>
          <w:lang w:val="en-GB"/>
        </w:rPr>
        <w:t>(1,</w:t>
      </w:r>
      <w:r w:rsidR="002023DB" w:rsidRPr="002B34D2">
        <w:rPr>
          <w:rFonts w:ascii="Symbol" w:hAnsi="Symbol"/>
          <w:color w:val="000000" w:themeColor="text1"/>
          <w:lang w:val="en-GB"/>
        </w:rPr>
        <w:t></w:t>
      </w:r>
      <w:r w:rsidR="002023DB" w:rsidRPr="002B34D2">
        <w:rPr>
          <w:rFonts w:ascii="Symbol" w:hAnsi="Symbol"/>
          <w:color w:val="000000" w:themeColor="text1"/>
          <w:lang w:val="en-GB"/>
        </w:rPr>
        <w:t></w:t>
      </w:r>
      <w:r w:rsidR="002023DB" w:rsidRPr="002B34D2">
        <w:rPr>
          <w:rFonts w:ascii="Symbol" w:hAnsi="Symbol"/>
          <w:color w:val="000000" w:themeColor="text1"/>
          <w:lang w:val="en-GB"/>
        </w:rPr>
        <w:t></w:t>
      </w:r>
      <w:r w:rsidRPr="002B34D2">
        <w:rPr>
          <w:rFonts w:ascii="Times New Roman" w:hAnsi="Times New Roman"/>
          <w:color w:val="000000" w:themeColor="text1"/>
          <w:lang w:val="en-GB"/>
        </w:rPr>
        <w:t>= f(</w:t>
      </w:r>
      <w:r w:rsidRPr="002B34D2">
        <w:rPr>
          <w:rFonts w:ascii="Symbol" w:hAnsi="Symbol"/>
          <w:color w:val="000000" w:themeColor="text1"/>
          <w:lang w:val="en-GB"/>
        </w:rPr>
        <w:t></w:t>
      </w:r>
      <w:r w:rsidRPr="002B34D2">
        <w:rPr>
          <w:rFonts w:ascii="Times New Roman" w:hAnsi="Times New Roman"/>
          <w:color w:val="000000" w:themeColor="text1"/>
          <w:lang w:val="en-GB"/>
        </w:rPr>
        <w:t>)</w:t>
      </w:r>
      <w:r w:rsidRPr="002B34D2">
        <w:rPr>
          <w:rFonts w:ascii="Times New Roman" w:hAnsi="Times New Roman"/>
          <w:color w:val="000000" w:themeColor="text1"/>
          <w:lang w:val="en-GB"/>
        </w:rPr>
        <w:tab/>
      </w:r>
      <w:r w:rsidRPr="002B34D2">
        <w:rPr>
          <w:rFonts w:ascii="Times New Roman" w:hAnsi="Times New Roman"/>
          <w:color w:val="000000" w:themeColor="text1"/>
          <w:lang w:val="en-GB"/>
        </w:rPr>
        <w:tab/>
      </w:r>
      <w:r w:rsidR="008234EB" w:rsidRPr="002B34D2">
        <w:rPr>
          <w:rFonts w:ascii="Times New Roman" w:hAnsi="Times New Roman"/>
          <w:color w:val="000000" w:themeColor="text1"/>
          <w:lang w:val="en-GB"/>
        </w:rPr>
        <w:tab/>
      </w:r>
      <w:r w:rsidR="00D053C6" w:rsidRPr="002B34D2">
        <w:rPr>
          <w:rFonts w:ascii="Times New Roman" w:hAnsi="Times New Roman"/>
          <w:color w:val="000000" w:themeColor="text1"/>
          <w:lang w:val="en-GB"/>
        </w:rPr>
        <w:tab/>
      </w:r>
      <w:r w:rsidR="00DF3470" w:rsidRPr="002B34D2">
        <w:rPr>
          <w:rFonts w:ascii="Times New Roman" w:hAnsi="Times New Roman"/>
          <w:color w:val="000000" w:themeColor="text1"/>
          <w:lang w:val="en-GB"/>
        </w:rPr>
        <w:tab/>
      </w:r>
      <w:r w:rsidRPr="002B34D2">
        <w:rPr>
          <w:rFonts w:ascii="Times New Roman" w:hAnsi="Times New Roman"/>
          <w:color w:val="000000" w:themeColor="text1"/>
          <w:lang w:val="en-GB"/>
        </w:rPr>
        <w:tab/>
      </w:r>
      <w:r w:rsidRPr="002B34D2">
        <w:rPr>
          <w:rFonts w:ascii="Times New Roman" w:hAnsi="Times New Roman"/>
          <w:color w:val="000000" w:themeColor="text1"/>
          <w:lang w:val="en-GB"/>
        </w:rPr>
        <w:tab/>
      </w:r>
      <w:r w:rsidRPr="002B34D2">
        <w:rPr>
          <w:rFonts w:ascii="Times New Roman" w:hAnsi="Times New Roman"/>
          <w:color w:val="000000" w:themeColor="text1"/>
          <w:lang w:val="en-GB"/>
        </w:rPr>
        <w:tab/>
        <w:t xml:space="preserve">  (</w:t>
      </w:r>
      <w:r w:rsidR="00CB376E" w:rsidRPr="002B34D2">
        <w:rPr>
          <w:rFonts w:ascii="Times New Roman" w:hAnsi="Times New Roman"/>
          <w:color w:val="000000" w:themeColor="text1"/>
          <w:lang w:val="en-GB"/>
        </w:rPr>
        <w:t>2.1</w:t>
      </w:r>
      <w:r w:rsidRPr="002B34D2">
        <w:rPr>
          <w:rFonts w:ascii="Times New Roman" w:hAnsi="Times New Roman"/>
          <w:color w:val="000000" w:themeColor="text1"/>
          <w:lang w:val="en-GB"/>
        </w:rPr>
        <w:t>)</w:t>
      </w:r>
    </w:p>
    <w:p w14:paraId="0FF36DB9" w14:textId="77777777" w:rsidR="001B2942" w:rsidRPr="002B34D2" w:rsidRDefault="00987AAD" w:rsidP="00690B1B">
      <w:pPr>
        <w:ind w:firstLine="709"/>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h </w:t>
      </w:r>
      <w:r w:rsidRPr="002B34D2">
        <w:rPr>
          <w:rFonts w:ascii="Times New Roman" w:hAnsi="Times New Roman"/>
          <w:color w:val="000000" w:themeColor="text1"/>
          <w:szCs w:val="24"/>
          <w:lang w:val="en-GB"/>
        </w:rPr>
        <w:sym w:font="Symbol" w:char="F0CE"/>
      </w:r>
      <w:r w:rsidRPr="002B34D2">
        <w:rPr>
          <w:rFonts w:ascii="Times New Roman" w:hAnsi="Times New Roman"/>
          <w:color w:val="000000" w:themeColor="text1"/>
          <w:lang w:val="en-GB"/>
        </w:rPr>
        <w:t xml:space="preserve"> </w:t>
      </w:r>
      <m:oMath>
        <m:sSup>
          <m:sSupPr>
            <m:ctrlPr>
              <w:rPr>
                <w:rFonts w:ascii="Cambria Math" w:hAnsi="Cambria Math"/>
                <w:i/>
                <w:color w:val="000000" w:themeColor="text1"/>
                <w:lang w:val="en-GB"/>
              </w:rPr>
            </m:ctrlPr>
          </m:sSupPr>
          <m:e>
            <m:r>
              <m:rPr>
                <m:scr m:val="double-struck"/>
              </m:rPr>
              <w:rPr>
                <w:rFonts w:ascii="Cambria Math" w:hAnsi="Cambria Math"/>
                <w:color w:val="000000" w:themeColor="text1"/>
                <w:lang w:val="en-GB"/>
              </w:rPr>
              <m:t>R</m:t>
            </m:r>
          </m:e>
          <m:sup>
            <m:r>
              <w:rPr>
                <w:rFonts w:ascii="Cambria Math" w:hAnsi="Cambria Math"/>
                <w:color w:val="000000" w:themeColor="text1"/>
                <w:lang w:val="en-GB"/>
              </w:rPr>
              <m:t>*</m:t>
            </m:r>
          </m:sup>
        </m:sSup>
      </m:oMath>
      <w:r w:rsidRPr="002B34D2">
        <w:rPr>
          <w:rFonts w:ascii="Times New Roman" w:hAnsi="Times New Roman"/>
          <w:color w:val="000000" w:themeColor="text1"/>
          <w:vertAlign w:val="superscript"/>
          <w:lang w:val="en-GB"/>
        </w:rPr>
        <w:t>+</w:t>
      </w:r>
      <w:r w:rsidR="00D54526" w:rsidRPr="002B34D2">
        <w:rPr>
          <w:rFonts w:ascii="Times New Roman" w:hAnsi="Times New Roman"/>
          <w:color w:val="000000" w:themeColor="text1"/>
          <w:lang w:val="en-GB"/>
        </w:rPr>
        <w:t>. T</w:t>
      </w:r>
      <w:r w:rsidR="00CD7E0E" w:rsidRPr="002B34D2">
        <w:rPr>
          <w:rFonts w:ascii="Times New Roman" w:hAnsi="Times New Roman"/>
          <w:color w:val="000000" w:themeColor="text1"/>
          <w:lang w:val="en-GB"/>
        </w:rPr>
        <w:t xml:space="preserve">he function </w:t>
      </w:r>
      <w:r w:rsidR="003F0EE2" w:rsidRPr="002B34D2">
        <w:rPr>
          <w:rFonts w:ascii="Times New Roman" w:hAnsi="Times New Roman"/>
          <w:color w:val="000000" w:themeColor="text1"/>
          <w:lang w:val="en-GB"/>
        </w:rPr>
        <w:t>f(</w:t>
      </w:r>
      <w:r w:rsidR="003F0EE2" w:rsidRPr="002B34D2">
        <w:rPr>
          <w:rFonts w:ascii="Symbol" w:hAnsi="Symbol"/>
          <w:color w:val="000000" w:themeColor="text1"/>
          <w:lang w:val="en-GB"/>
        </w:rPr>
        <w:t></w:t>
      </w:r>
      <w:r w:rsidR="003F0EE2" w:rsidRPr="002B34D2">
        <w:rPr>
          <w:rFonts w:ascii="Times New Roman" w:hAnsi="Times New Roman"/>
          <w:color w:val="000000" w:themeColor="text1"/>
          <w:lang w:val="en-GB"/>
        </w:rPr>
        <w:t xml:space="preserve">) </w:t>
      </w:r>
      <w:r w:rsidR="00CD7E0E" w:rsidRPr="002B34D2">
        <w:rPr>
          <w:rFonts w:ascii="Times New Roman" w:hAnsi="Times New Roman"/>
          <w:color w:val="000000" w:themeColor="text1"/>
          <w:lang w:val="en-GB"/>
        </w:rPr>
        <w:t xml:space="preserve">is a </w:t>
      </w:r>
      <w:r w:rsidR="009864C7" w:rsidRPr="002B34D2">
        <w:rPr>
          <w:rFonts w:ascii="Times New Roman" w:hAnsi="Times New Roman"/>
          <w:color w:val="000000" w:themeColor="text1"/>
          <w:lang w:val="en-GB"/>
        </w:rPr>
        <w:t xml:space="preserve">prescribed </w:t>
      </w:r>
      <w:r w:rsidR="00CD7E0E" w:rsidRPr="002B34D2">
        <w:rPr>
          <w:rFonts w:ascii="Times New Roman" w:hAnsi="Times New Roman"/>
          <w:color w:val="000000" w:themeColor="text1"/>
          <w:lang w:val="en-GB"/>
        </w:rPr>
        <w:t xml:space="preserve">function of </w:t>
      </w:r>
      <w:r w:rsidR="00CD7E0E" w:rsidRPr="002B34D2">
        <w:rPr>
          <w:rFonts w:ascii="Symbol" w:hAnsi="Symbol"/>
          <w:color w:val="000000" w:themeColor="text1"/>
          <w:lang w:val="en-GB"/>
        </w:rPr>
        <w:t></w:t>
      </w:r>
      <w:r w:rsidR="00CD7E0E" w:rsidRPr="002B34D2">
        <w:rPr>
          <w:rFonts w:ascii="Times New Roman" w:hAnsi="Times New Roman"/>
          <w:color w:val="000000" w:themeColor="text1"/>
          <w:lang w:val="en-GB"/>
        </w:rPr>
        <w:t xml:space="preserve"> and </w:t>
      </w:r>
      <w:r w:rsidR="00690B1B" w:rsidRPr="002B34D2">
        <w:rPr>
          <w:rFonts w:ascii="Times New Roman" w:hAnsi="Times New Roman"/>
          <w:color w:val="000000" w:themeColor="text1"/>
          <w:lang w:val="en-GB"/>
        </w:rPr>
        <w:t>is assumed to be a square-integrable function.</w:t>
      </w:r>
    </w:p>
    <w:p w14:paraId="08C4FE91" w14:textId="77777777" w:rsidR="00073197" w:rsidRPr="002B34D2" w:rsidRDefault="009B59DC" w:rsidP="00DE7B80">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This boundary operator</w:t>
      </w:r>
      <w:r w:rsidR="00563734" w:rsidRPr="002B34D2">
        <w:rPr>
          <w:rFonts w:ascii="Times New Roman" w:hAnsi="Times New Roman"/>
          <w:color w:val="000000" w:themeColor="text1"/>
          <w:lang w:val="en-GB"/>
        </w:rPr>
        <w:t xml:space="preserve"> </w:t>
      </w:r>
      <w:r w:rsidR="008E3EE3" w:rsidRPr="002B34D2">
        <w:rPr>
          <w:rFonts w:ascii="Times New Roman" w:hAnsi="Times New Roman"/>
          <w:color w:val="000000" w:themeColor="text1"/>
          <w:lang w:val="en-GB"/>
        </w:rPr>
        <w:t xml:space="preserve">appear in many contexts in science and engineering, </w:t>
      </w:r>
      <w:r w:rsidR="00563734" w:rsidRPr="002B34D2">
        <w:rPr>
          <w:rFonts w:ascii="Times New Roman" w:hAnsi="Times New Roman"/>
          <w:color w:val="000000" w:themeColor="text1"/>
          <w:lang w:val="en-GB"/>
        </w:rPr>
        <w:t>for exemple in many transport phenomena [9] or in optics [7].</w:t>
      </w:r>
      <w:r w:rsidR="00A12742" w:rsidRPr="002B34D2">
        <w:rPr>
          <w:rFonts w:ascii="Times New Roman" w:hAnsi="Times New Roman"/>
          <w:color w:val="000000" w:themeColor="text1"/>
          <w:lang w:val="en-GB"/>
        </w:rPr>
        <w:t xml:space="preserve"> </w:t>
      </w:r>
      <w:r w:rsidR="00E73D85" w:rsidRPr="002B34D2">
        <w:rPr>
          <w:rFonts w:ascii="Times New Roman" w:hAnsi="Times New Roman"/>
          <w:color w:val="000000" w:themeColor="text1"/>
          <w:lang w:val="en-GB"/>
        </w:rPr>
        <w:t xml:space="preserve">Sometimes </w:t>
      </w:r>
      <w:r w:rsidR="001B28C3" w:rsidRPr="002B34D2">
        <w:rPr>
          <w:rFonts w:ascii="Times New Roman" w:hAnsi="Times New Roman"/>
          <w:color w:val="000000" w:themeColor="text1"/>
          <w:lang w:val="en-GB"/>
        </w:rPr>
        <w:t>“</w:t>
      </w:r>
      <w:r w:rsidR="00E73D85" w:rsidRPr="002B34D2">
        <w:rPr>
          <w:rFonts w:ascii="Times New Roman" w:hAnsi="Times New Roman"/>
          <w:color w:val="000000" w:themeColor="text1"/>
          <w:lang w:val="en-GB"/>
        </w:rPr>
        <w:t>h</w:t>
      </w:r>
      <w:r w:rsidR="001B28C3" w:rsidRPr="002B34D2">
        <w:rPr>
          <w:rFonts w:ascii="Times New Roman" w:hAnsi="Times New Roman"/>
          <w:color w:val="000000" w:themeColor="text1"/>
          <w:lang w:val="en-GB"/>
        </w:rPr>
        <w:t>”</w:t>
      </w:r>
      <w:r w:rsidR="00E73D85" w:rsidRPr="002B34D2">
        <w:rPr>
          <w:rFonts w:ascii="Times New Roman" w:hAnsi="Times New Roman"/>
          <w:color w:val="000000" w:themeColor="text1"/>
          <w:lang w:val="en-GB"/>
        </w:rPr>
        <w:t xml:space="preserve"> is called the Biot </w:t>
      </w:r>
      <w:r w:rsidR="00FB7399" w:rsidRPr="002B34D2">
        <w:rPr>
          <w:rFonts w:ascii="Times New Roman" w:hAnsi="Times New Roman"/>
          <w:color w:val="000000" w:themeColor="text1"/>
          <w:lang w:val="en-GB"/>
        </w:rPr>
        <w:t xml:space="preserve">number </w:t>
      </w:r>
      <w:r w:rsidR="000A2C0B" w:rsidRPr="002B34D2">
        <w:rPr>
          <w:rFonts w:ascii="Times New Roman" w:hAnsi="Times New Roman"/>
          <w:color w:val="000000" w:themeColor="text1"/>
          <w:lang w:val="en-GB"/>
        </w:rPr>
        <w:t xml:space="preserve">[10]. Robin boundary conditions are also called impedance boundary conditions in some engineering problems. </w:t>
      </w:r>
      <w:r w:rsidR="001B28C3" w:rsidRPr="002B34D2">
        <w:rPr>
          <w:rFonts w:ascii="Times New Roman" w:hAnsi="Times New Roman"/>
          <w:color w:val="000000" w:themeColor="text1"/>
          <w:lang w:val="en-GB"/>
        </w:rPr>
        <w:t xml:space="preserve">They are commonly used in solving Sturm–Liouville problems which appear in many contexts in science. </w:t>
      </w:r>
      <w:r w:rsidR="002A1730" w:rsidRPr="002B34D2">
        <w:rPr>
          <w:rFonts w:ascii="Times New Roman" w:hAnsi="Times New Roman"/>
          <w:color w:val="000000" w:themeColor="text1"/>
          <w:lang w:val="en-GB"/>
        </w:rPr>
        <w:t xml:space="preserve">The third boundary condition or the Robin boundary condition is also known as Newton boundary condition. </w:t>
      </w:r>
      <w:r w:rsidR="00F84DB5" w:rsidRPr="002B34D2">
        <w:rPr>
          <w:rFonts w:ascii="Times New Roman" w:hAnsi="Times New Roman"/>
          <w:color w:val="000000" w:themeColor="text1"/>
          <w:lang w:val="en-GB"/>
        </w:rPr>
        <w:t>A method for treating general boundary conditions in the finite element method considers these general Robin boundary conditions: ∂u/∂n = 1/</w:t>
      </w:r>
      <w:r w:rsidR="00F84DB5" w:rsidRPr="002B34D2">
        <w:rPr>
          <w:rFonts w:ascii="Symbol" w:hAnsi="Symbol"/>
          <w:color w:val="000000" w:themeColor="text1"/>
          <w:lang w:val="en-GB"/>
        </w:rPr>
        <w:t></w:t>
      </w:r>
      <w:r w:rsidR="00F84DB5" w:rsidRPr="002B34D2">
        <w:rPr>
          <w:rFonts w:ascii="Times New Roman" w:hAnsi="Times New Roman"/>
          <w:color w:val="000000" w:themeColor="text1"/>
          <w:lang w:val="en-GB"/>
        </w:rPr>
        <w:t xml:space="preserve"> (u</w:t>
      </w:r>
      <w:r w:rsidR="00F84DB5" w:rsidRPr="002B34D2">
        <w:rPr>
          <w:rFonts w:ascii="Times New Roman" w:hAnsi="Times New Roman"/>
          <w:color w:val="000000" w:themeColor="text1"/>
          <w:vertAlign w:val="subscript"/>
          <w:lang w:val="en-GB"/>
        </w:rPr>
        <w:t>0</w:t>
      </w:r>
      <w:r w:rsidR="00F84DB5" w:rsidRPr="002B34D2">
        <w:rPr>
          <w:rFonts w:ascii="Times New Roman" w:hAnsi="Times New Roman"/>
          <w:color w:val="000000" w:themeColor="text1"/>
          <w:lang w:val="en-GB"/>
        </w:rPr>
        <w:t xml:space="preserve">-u)-g with u and g two functions, and </w:t>
      </w:r>
      <w:r w:rsidR="00F84DB5" w:rsidRPr="002B34D2">
        <w:rPr>
          <w:rFonts w:ascii="Symbol" w:hAnsi="Symbol"/>
          <w:color w:val="000000" w:themeColor="text1"/>
          <w:lang w:val="en-GB"/>
        </w:rPr>
        <w:t></w:t>
      </w:r>
      <w:r w:rsidR="00F84DB5" w:rsidRPr="002B34D2">
        <w:rPr>
          <w:rFonts w:ascii="Symbol" w:hAnsi="Symbol"/>
          <w:color w:val="000000" w:themeColor="text1"/>
          <w:lang w:val="en-GB"/>
        </w:rPr>
        <w:t></w:t>
      </w:r>
      <w:r w:rsidR="00F84DB5" w:rsidRPr="002B34D2">
        <w:rPr>
          <w:rFonts w:ascii="Times New Roman" w:hAnsi="Times New Roman"/>
          <w:color w:val="000000" w:themeColor="text1"/>
          <w:szCs w:val="24"/>
          <w:lang w:val="en-GB"/>
        </w:rPr>
        <w:sym w:font="Symbol" w:char="F0CE"/>
      </w:r>
      <w:r w:rsidR="00F84DB5" w:rsidRPr="002B34D2">
        <w:rPr>
          <w:rFonts w:ascii="Times New Roman" w:hAnsi="Times New Roman"/>
          <w:color w:val="000000" w:themeColor="text1"/>
          <w:lang w:val="en-GB"/>
        </w:rPr>
        <w:t xml:space="preserve"> </w:t>
      </w:r>
      <m:oMath>
        <m:sSup>
          <m:sSupPr>
            <m:ctrlPr>
              <w:rPr>
                <w:rFonts w:ascii="Cambria Math" w:hAnsi="Cambria Math"/>
                <w:i/>
                <w:color w:val="000000" w:themeColor="text1"/>
                <w:lang w:val="en-GB"/>
              </w:rPr>
            </m:ctrlPr>
          </m:sSupPr>
          <m:e>
            <m:r>
              <m:rPr>
                <m:scr m:val="double-struck"/>
              </m:rPr>
              <w:rPr>
                <w:rFonts w:ascii="Cambria Math" w:hAnsi="Cambria Math"/>
                <w:color w:val="000000" w:themeColor="text1"/>
                <w:lang w:val="en-GB"/>
              </w:rPr>
              <m:t>R</m:t>
            </m:r>
          </m:e>
          <m:sup>
            <m:r>
              <w:rPr>
                <w:rFonts w:ascii="Cambria Math" w:hAnsi="Cambria Math"/>
                <w:color w:val="000000" w:themeColor="text1"/>
                <w:lang w:val="en-GB"/>
              </w:rPr>
              <m:t xml:space="preserve"> </m:t>
            </m:r>
          </m:sup>
        </m:sSup>
      </m:oMath>
      <w:r w:rsidR="00F84DB5" w:rsidRPr="002B34D2">
        <w:rPr>
          <w:rFonts w:ascii="Times New Roman" w:hAnsi="Times New Roman"/>
          <w:color w:val="000000" w:themeColor="text1"/>
          <w:vertAlign w:val="superscript"/>
          <w:lang w:val="en-GB"/>
        </w:rPr>
        <w:t>+</w:t>
      </w:r>
      <w:r w:rsidR="00F84DB5" w:rsidRPr="002B34D2">
        <w:rPr>
          <w:rFonts w:ascii="Times New Roman" w:hAnsi="Times New Roman"/>
          <w:color w:val="000000" w:themeColor="text1"/>
          <w:lang w:val="en-GB"/>
        </w:rPr>
        <w:t xml:space="preserve">. If </w:t>
      </w:r>
      <w:r w:rsidR="00F84DB5" w:rsidRPr="002B34D2">
        <w:rPr>
          <w:rFonts w:ascii="Symbol" w:hAnsi="Symbol"/>
          <w:color w:val="000000" w:themeColor="text1"/>
          <w:lang w:val="en-GB"/>
        </w:rPr>
        <w:t></w:t>
      </w:r>
      <w:r w:rsidR="00F84DB5" w:rsidRPr="002B34D2">
        <w:rPr>
          <w:rFonts w:ascii="Times New Roman" w:hAnsi="Times New Roman"/>
          <w:color w:val="000000" w:themeColor="text1"/>
          <w:szCs w:val="24"/>
          <w:lang w:val="en-GB"/>
        </w:rPr>
        <w:sym w:font="Wingdings" w:char="F0E0"/>
      </w:r>
      <w:r w:rsidR="00F84DB5" w:rsidRPr="002B34D2">
        <w:rPr>
          <w:rFonts w:ascii="Times New Roman" w:hAnsi="Times New Roman"/>
          <w:color w:val="000000" w:themeColor="text1"/>
          <w:lang w:val="en-GB"/>
        </w:rPr>
        <w:t>0 then u=u</w:t>
      </w:r>
      <w:r w:rsidR="00F84DB5" w:rsidRPr="002B34D2">
        <w:rPr>
          <w:rFonts w:ascii="Times New Roman" w:hAnsi="Times New Roman"/>
          <w:color w:val="000000" w:themeColor="text1"/>
          <w:vertAlign w:val="subscript"/>
          <w:lang w:val="en-GB"/>
        </w:rPr>
        <w:t>0</w:t>
      </w:r>
      <w:r w:rsidR="00F84DB5" w:rsidRPr="002B34D2">
        <w:rPr>
          <w:rFonts w:ascii="Times New Roman" w:hAnsi="Times New Roman"/>
          <w:color w:val="000000" w:themeColor="text1"/>
          <w:lang w:val="en-GB"/>
        </w:rPr>
        <w:t xml:space="preserve"> on the boundary. If </w:t>
      </w:r>
      <w:r w:rsidR="00F84DB5" w:rsidRPr="002B34D2">
        <w:rPr>
          <w:rFonts w:ascii="Symbol" w:hAnsi="Symbol"/>
          <w:color w:val="000000" w:themeColor="text1"/>
          <w:lang w:val="en-GB"/>
        </w:rPr>
        <w:t></w:t>
      </w:r>
      <w:r w:rsidR="00F84DB5" w:rsidRPr="002B34D2">
        <w:rPr>
          <w:rFonts w:ascii="Times New Roman" w:hAnsi="Times New Roman"/>
          <w:color w:val="000000" w:themeColor="text1"/>
          <w:szCs w:val="24"/>
          <w:lang w:val="en-GB"/>
        </w:rPr>
        <w:sym w:font="Wingdings" w:char="F0E0"/>
      </w:r>
      <w:r w:rsidR="00F84DB5" w:rsidRPr="002B34D2">
        <w:rPr>
          <w:rFonts w:ascii="Times New Roman" w:hAnsi="Times New Roman"/>
          <w:color w:val="000000" w:themeColor="text1"/>
          <w:lang w:val="en-GB"/>
        </w:rPr>
        <w:t xml:space="preserve">∞ then ∂u∂n=g on the boundary. </w:t>
      </w:r>
    </w:p>
    <w:p w14:paraId="0866C889" w14:textId="77777777" w:rsidR="00790769" w:rsidRPr="002B34D2" w:rsidRDefault="00790769" w:rsidP="00073197">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The probl</w:t>
      </w:r>
      <w:r w:rsidR="00226F0C" w:rsidRPr="002B34D2">
        <w:rPr>
          <w:rFonts w:ascii="Times New Roman" w:hAnsi="Times New Roman"/>
          <w:color w:val="000000" w:themeColor="text1"/>
          <w:lang w:val="en-GB"/>
        </w:rPr>
        <w:t xml:space="preserve">em is to find the solution </w:t>
      </w:r>
      <w:r w:rsidRPr="002B34D2">
        <w:rPr>
          <w:rFonts w:ascii="Times New Roman" w:hAnsi="Times New Roman"/>
          <w:color w:val="000000" w:themeColor="text1"/>
          <w:lang w:val="en-GB"/>
        </w:rPr>
        <w:t>of the equation (</w:t>
      </w:r>
      <w:r w:rsidR="00CB376E" w:rsidRPr="002B34D2">
        <w:rPr>
          <w:rFonts w:ascii="Times New Roman" w:hAnsi="Times New Roman"/>
          <w:color w:val="000000" w:themeColor="text1"/>
          <w:lang w:val="en-GB"/>
        </w:rPr>
        <w:t>1.</w:t>
      </w:r>
      <w:r w:rsidR="006B5307" w:rsidRPr="002B34D2">
        <w:rPr>
          <w:rFonts w:ascii="Times New Roman" w:hAnsi="Times New Roman"/>
          <w:color w:val="000000" w:themeColor="text1"/>
          <w:lang w:val="en-GB"/>
        </w:rPr>
        <w:t>3</w:t>
      </w:r>
      <w:r w:rsidRPr="002B34D2">
        <w:rPr>
          <w:rFonts w:ascii="Times New Roman" w:hAnsi="Times New Roman"/>
          <w:color w:val="000000" w:themeColor="text1"/>
          <w:lang w:val="en-GB"/>
        </w:rPr>
        <w:t>) continuous on the closed domain (Ω-∂Ω) and satisfying equation (</w:t>
      </w:r>
      <w:r w:rsidR="00CB376E" w:rsidRPr="002B34D2">
        <w:rPr>
          <w:rFonts w:ascii="Times New Roman" w:hAnsi="Times New Roman"/>
          <w:color w:val="000000" w:themeColor="text1"/>
          <w:lang w:val="en-GB"/>
        </w:rPr>
        <w:t>2.1</w:t>
      </w:r>
      <w:r w:rsidRPr="002B34D2">
        <w:rPr>
          <w:rFonts w:ascii="Times New Roman" w:hAnsi="Times New Roman"/>
          <w:color w:val="000000" w:themeColor="text1"/>
          <w:lang w:val="en-GB"/>
        </w:rPr>
        <w:t xml:space="preserve">) on ∂Ω. </w:t>
      </w:r>
      <w:r w:rsidR="00C22FF2" w:rsidRPr="002B34D2">
        <w:rPr>
          <w:rFonts w:ascii="Times New Roman" w:hAnsi="Times New Roman"/>
          <w:color w:val="000000" w:themeColor="text1"/>
          <w:lang w:val="en-GB"/>
        </w:rPr>
        <w:t>T</w:t>
      </w:r>
      <w:r w:rsidRPr="002B34D2">
        <w:rPr>
          <w:rFonts w:ascii="Times New Roman" w:hAnsi="Times New Roman"/>
          <w:color w:val="000000" w:themeColor="text1"/>
          <w:lang w:val="en-GB"/>
        </w:rPr>
        <w:t xml:space="preserve">he solution to </w:t>
      </w:r>
      <w:r w:rsidR="00C22FF2" w:rsidRPr="002B34D2">
        <w:rPr>
          <w:rFonts w:ascii="Times New Roman" w:hAnsi="Times New Roman"/>
          <w:color w:val="000000" w:themeColor="text1"/>
          <w:lang w:val="en-GB"/>
        </w:rPr>
        <w:t xml:space="preserve">the </w:t>
      </w:r>
      <w:r w:rsidR="005E5962" w:rsidRPr="002B34D2">
        <w:rPr>
          <w:rFonts w:ascii="Times New Roman" w:hAnsi="Times New Roman"/>
          <w:color w:val="000000" w:themeColor="text1"/>
          <w:lang w:val="en-GB"/>
        </w:rPr>
        <w:t>Laplace</w:t>
      </w:r>
      <w:r w:rsidR="00C22FF2" w:rsidRPr="002B34D2">
        <w:rPr>
          <w:rFonts w:ascii="Times New Roman" w:hAnsi="Times New Roman"/>
          <w:color w:val="000000" w:themeColor="text1"/>
          <w:lang w:val="en-GB"/>
        </w:rPr>
        <w:t xml:space="preserve"> equation </w:t>
      </w:r>
      <w:r w:rsidRPr="002B34D2">
        <w:rPr>
          <w:rFonts w:ascii="Times New Roman" w:hAnsi="Times New Roman"/>
          <w:color w:val="000000" w:themeColor="text1"/>
          <w:lang w:val="en-GB"/>
        </w:rPr>
        <w:t xml:space="preserve">with Dirichlet’s </w:t>
      </w:r>
      <w:r w:rsidR="00E569C2" w:rsidRPr="002B34D2">
        <w:rPr>
          <w:rFonts w:ascii="Times New Roman" w:hAnsi="Times New Roman"/>
          <w:color w:val="000000" w:themeColor="text1"/>
          <w:lang w:val="en-GB"/>
        </w:rPr>
        <w:t>conditions</w:t>
      </w:r>
      <w:r w:rsidRPr="002B34D2">
        <w:rPr>
          <w:rFonts w:ascii="Times New Roman" w:hAnsi="Times New Roman"/>
          <w:color w:val="000000" w:themeColor="text1"/>
          <w:lang w:val="en-GB"/>
        </w:rPr>
        <w:t xml:space="preserve"> is the well-known Poisson’s integral for the sphere [3] and the solution of the Neumann problem for the sphere was published in the context of the use of electric image</w:t>
      </w:r>
      <w:r w:rsidR="00F96352" w:rsidRPr="002B34D2">
        <w:rPr>
          <w:rFonts w:ascii="Times New Roman" w:hAnsi="Times New Roman"/>
          <w:color w:val="000000" w:themeColor="text1"/>
          <w:lang w:val="en-GB"/>
        </w:rPr>
        <w:t>s [4]. The Green’s function for the Dirichlet problem and the Neumann problem for the sphere were obtained by the method of images and the inversion with respect to the sphere, which is a Kelvin</w:t>
      </w:r>
      <w:r w:rsidRPr="002B34D2">
        <w:rPr>
          <w:rFonts w:ascii="Times New Roman" w:hAnsi="Times New Roman"/>
          <w:i/>
          <w:color w:val="000000" w:themeColor="text1"/>
          <w:lang w:val="en-GB"/>
        </w:rPr>
        <w:t xml:space="preserve"> </w:t>
      </w:r>
      <w:r w:rsidRPr="002B34D2">
        <w:rPr>
          <w:rFonts w:ascii="Times New Roman" w:hAnsi="Times New Roman"/>
          <w:color w:val="000000" w:themeColor="text1"/>
          <w:lang w:val="en-GB"/>
        </w:rPr>
        <w:t>Transformation</w:t>
      </w:r>
      <w:r w:rsidR="00F96352" w:rsidRPr="002B34D2">
        <w:rPr>
          <w:rFonts w:ascii="Times New Roman" w:hAnsi="Times New Roman"/>
          <w:color w:val="000000" w:themeColor="text1"/>
          <w:lang w:val="en-GB"/>
        </w:rPr>
        <w:t xml:space="preserve"> [4]. </w:t>
      </w:r>
      <w:r w:rsidR="00BB6A3D" w:rsidRPr="002B34D2">
        <w:rPr>
          <w:color w:val="000000" w:themeColor="text1"/>
          <w:lang w:val="en-GB"/>
        </w:rPr>
        <w:t>The</w:t>
      </w:r>
      <w:r w:rsidRPr="002B34D2">
        <w:rPr>
          <w:color w:val="000000" w:themeColor="text1"/>
          <w:lang w:val="en-GB"/>
        </w:rPr>
        <w:t xml:space="preserve"> third problem is more complex than these two problems. It is not possible to extend the method of images to the third problem of the Laplace equation</w:t>
      </w:r>
      <w:r w:rsidR="000E67CB" w:rsidRPr="002B34D2">
        <w:rPr>
          <w:color w:val="000000" w:themeColor="text1"/>
          <w:lang w:val="en-GB"/>
        </w:rPr>
        <w:t>,</w:t>
      </w:r>
      <w:r w:rsidRPr="002B34D2">
        <w:rPr>
          <w:color w:val="000000" w:themeColor="text1"/>
          <w:lang w:val="en-GB"/>
        </w:rPr>
        <w:t xml:space="preserve"> </w:t>
      </w:r>
      <w:r w:rsidR="00502411" w:rsidRPr="002B34D2">
        <w:rPr>
          <w:color w:val="000000" w:themeColor="text1"/>
          <w:lang w:val="en-GB"/>
        </w:rPr>
        <w:t>and also</w:t>
      </w:r>
      <w:r w:rsidRPr="002B34D2">
        <w:rPr>
          <w:color w:val="000000" w:themeColor="text1"/>
          <w:lang w:val="en-GB"/>
        </w:rPr>
        <w:t xml:space="preserve"> to the steady-state He</w:t>
      </w:r>
      <w:r w:rsidR="0054635A" w:rsidRPr="002B34D2">
        <w:rPr>
          <w:color w:val="000000" w:themeColor="text1"/>
          <w:lang w:val="en-GB"/>
        </w:rPr>
        <w:t xml:space="preserve">lmholtz equation [11]. </w:t>
      </w:r>
    </w:p>
    <w:p w14:paraId="6A27EAA9" w14:textId="77777777" w:rsidR="00790769" w:rsidRPr="002B34D2" w:rsidRDefault="00EF6EF1" w:rsidP="005B453E">
      <w:pPr>
        <w:pStyle w:val="Titre2"/>
        <w:rPr>
          <w:lang w:val="en-GB"/>
        </w:rPr>
      </w:pPr>
      <w:r w:rsidRPr="002B34D2">
        <w:rPr>
          <w:lang w:val="en-GB"/>
        </w:rPr>
        <w:lastRenderedPageBreak/>
        <w:t>3</w:t>
      </w:r>
      <w:r w:rsidR="00801E88" w:rsidRPr="002B34D2">
        <w:rPr>
          <w:lang w:val="en-GB"/>
        </w:rPr>
        <w:t xml:space="preserve">. </w:t>
      </w:r>
      <w:r w:rsidR="008F181B" w:rsidRPr="002B34D2">
        <w:rPr>
          <w:lang w:val="en-GB"/>
        </w:rPr>
        <w:t xml:space="preserve">The </w:t>
      </w:r>
      <w:r w:rsidR="00790769" w:rsidRPr="002B34D2">
        <w:rPr>
          <w:lang w:val="en-GB"/>
        </w:rPr>
        <w:t>Legendre transform</w:t>
      </w:r>
    </w:p>
    <w:p w14:paraId="18624CC2" w14:textId="77777777" w:rsidR="00790769" w:rsidRPr="002B34D2" w:rsidRDefault="00790769" w:rsidP="007D6C3F">
      <w:pPr>
        <w:pStyle w:val="Corpsdetexte2"/>
        <w:ind w:firstLine="708"/>
        <w:rPr>
          <w:color w:val="000000" w:themeColor="text1"/>
          <w:lang w:val="en-GB"/>
        </w:rPr>
      </w:pPr>
      <w:r w:rsidRPr="002B34D2">
        <w:rPr>
          <w:color w:val="000000" w:themeColor="text1"/>
          <w:lang w:val="en-GB"/>
        </w:rPr>
        <w:t xml:space="preserve">The </w:t>
      </w:r>
      <w:r w:rsidR="00CD4F2C" w:rsidRPr="002B34D2">
        <w:rPr>
          <w:color w:val="000000" w:themeColor="text1"/>
          <w:lang w:val="en-GB"/>
        </w:rPr>
        <w:t xml:space="preserve">Legendre transform </w:t>
      </w:r>
      <w:r w:rsidR="009B1E32" w:rsidRPr="002B34D2">
        <w:rPr>
          <w:color w:val="000000" w:themeColor="text1"/>
          <w:lang w:val="en-GB"/>
        </w:rPr>
        <w:t>(more exa</w:t>
      </w:r>
      <w:r w:rsidR="00CD4F2C" w:rsidRPr="002B34D2">
        <w:rPr>
          <w:color w:val="000000" w:themeColor="text1"/>
          <w:lang w:val="en-GB"/>
        </w:rPr>
        <w:t xml:space="preserve">ctly the </w:t>
      </w:r>
      <w:r w:rsidRPr="002B34D2">
        <w:rPr>
          <w:color w:val="000000" w:themeColor="text1"/>
          <w:lang w:val="en-GB"/>
        </w:rPr>
        <w:t xml:space="preserve">Legendre </w:t>
      </w:r>
      <w:r w:rsidR="008A4F5E" w:rsidRPr="002B34D2">
        <w:rPr>
          <w:color w:val="000000" w:themeColor="text1"/>
          <w:lang w:val="en-GB"/>
        </w:rPr>
        <w:t xml:space="preserve">polynomial </w:t>
      </w:r>
      <w:r w:rsidR="00CD4F2C" w:rsidRPr="002B34D2">
        <w:rPr>
          <w:color w:val="000000" w:themeColor="text1"/>
          <w:lang w:val="en-GB"/>
        </w:rPr>
        <w:t>transform</w:t>
      </w:r>
      <w:r w:rsidR="004373E7" w:rsidRPr="002B34D2">
        <w:rPr>
          <w:color w:val="000000" w:themeColor="text1"/>
          <w:lang w:val="en-GB"/>
        </w:rPr>
        <w:t xml:space="preserve">) </w:t>
      </w:r>
      <w:r w:rsidRPr="002B34D2">
        <w:rPr>
          <w:color w:val="000000" w:themeColor="text1"/>
          <w:lang w:val="en-GB"/>
        </w:rPr>
        <w:t>and the inverse Legendre transform are respectively defined by :</w:t>
      </w:r>
    </w:p>
    <w:p w14:paraId="0E276F85" w14:textId="77777777" w:rsidR="00C43636" w:rsidRPr="00072171" w:rsidRDefault="00C43636" w:rsidP="00C43636">
      <w:pPr>
        <w:jc w:val="both"/>
        <w:rPr>
          <w:rFonts w:ascii="Times New Roman" w:hAnsi="Times New Roman"/>
          <w:color w:val="000000" w:themeColor="text1"/>
          <w:lang w:val="pl-PL"/>
        </w:rPr>
      </w:pPr>
      <w:r w:rsidRPr="00072171">
        <w:rPr>
          <w:rFonts w:ascii="Times New Roman" w:hAnsi="Times New Roman"/>
          <w:color w:val="000000" w:themeColor="text1"/>
          <w:u w:val="words"/>
          <w:lang w:val="pl-PL"/>
        </w:rPr>
        <w:t>u</w:t>
      </w:r>
      <w:r w:rsidRPr="00072171">
        <w:rPr>
          <w:rFonts w:ascii="Times New Roman" w:hAnsi="Times New Roman"/>
          <w:color w:val="000000" w:themeColor="text1"/>
          <w:sz w:val="16"/>
          <w:lang w:val="pl-PL"/>
        </w:rPr>
        <w:t>(n)</w:t>
      </w:r>
      <w:r w:rsidRPr="00072171">
        <w:rPr>
          <w:rFonts w:ascii="Times New Roman" w:hAnsi="Times New Roman"/>
          <w:color w:val="000000" w:themeColor="text1"/>
          <w:lang w:val="pl-PL"/>
        </w:rPr>
        <w:t>= Le</w:t>
      </w:r>
      <w:r w:rsidR="00766B1A" w:rsidRPr="00072171">
        <w:rPr>
          <w:rFonts w:ascii="Times New Roman" w:hAnsi="Times New Roman"/>
          <w:color w:val="000000" w:themeColor="text1"/>
          <w:sz w:val="28"/>
          <w:szCs w:val="28"/>
          <w:lang w:val="pl-PL"/>
        </w:rPr>
        <w:t>(</w:t>
      </w:r>
      <w:r w:rsidRPr="00072171">
        <w:rPr>
          <w:rFonts w:ascii="Times New Roman" w:hAnsi="Times New Roman"/>
          <w:color w:val="000000" w:themeColor="text1"/>
          <w:lang w:val="pl-PL"/>
        </w:rPr>
        <w:t>u</w:t>
      </w:r>
      <w:r w:rsidRPr="00072171">
        <w:rPr>
          <w:rFonts w:ascii="Times New Roman" w:hAnsi="Times New Roman"/>
          <w:color w:val="000000" w:themeColor="text1"/>
          <w:sz w:val="16"/>
          <w:lang w:val="pl-PL"/>
        </w:rPr>
        <w:t>(</w:t>
      </w:r>
      <w:r w:rsidR="00105BC4" w:rsidRPr="002B34D2">
        <w:rPr>
          <w:rFonts w:ascii="Symbol" w:hAnsi="Symbol"/>
          <w:color w:val="000000" w:themeColor="text1"/>
          <w:sz w:val="20"/>
          <w:lang w:val="en-GB"/>
        </w:rPr>
        <w:t></w:t>
      </w:r>
      <w:r w:rsidR="00766B1A" w:rsidRPr="00072171">
        <w:rPr>
          <w:rFonts w:ascii="Times New Roman" w:hAnsi="Times New Roman"/>
          <w:color w:val="000000" w:themeColor="text1"/>
          <w:sz w:val="16"/>
          <w:lang w:val="pl-PL"/>
        </w:rPr>
        <w:t>)</w:t>
      </w:r>
      <w:r w:rsidR="00766B1A" w:rsidRPr="00072171">
        <w:rPr>
          <w:rFonts w:ascii="Times New Roman" w:hAnsi="Times New Roman"/>
          <w:color w:val="000000" w:themeColor="text1"/>
          <w:sz w:val="28"/>
          <w:szCs w:val="28"/>
          <w:lang w:val="pl-PL"/>
        </w:rPr>
        <w:t>)</w:t>
      </w:r>
      <w:r w:rsidRPr="00072171">
        <w:rPr>
          <w:rFonts w:ascii="Times New Roman" w:hAnsi="Times New Roman"/>
          <w:color w:val="000000" w:themeColor="text1"/>
          <w:lang w:val="pl-PL"/>
        </w:rPr>
        <w:t xml:space="preserve"> =</w:t>
      </w:r>
      <w:r w:rsidR="00880D3A" w:rsidRPr="00072171">
        <w:rPr>
          <w:rFonts w:ascii="Times New Roman" w:hAnsi="Times New Roman"/>
          <w:color w:val="000000" w:themeColor="text1"/>
          <w:lang w:val="pl-PL"/>
        </w:rPr>
        <w:t xml:space="preserve"> </w:t>
      </w:r>
      <w:r w:rsidRPr="00072171">
        <w:rPr>
          <w:rFonts w:ascii="Times New Roman" w:hAnsi="Times New Roman"/>
          <w:color w:val="000000" w:themeColor="text1"/>
          <w:position w:val="-4"/>
          <w:sz w:val="40"/>
          <w:szCs w:val="40"/>
          <w:lang w:val="pl-PL"/>
        </w:rPr>
        <w:t>∫</w:t>
      </w:r>
      <w:r w:rsidRPr="00072171">
        <w:rPr>
          <w:rFonts w:ascii="Times New Roman" w:hAnsi="Times New Roman"/>
          <w:color w:val="000000" w:themeColor="text1"/>
          <w:position w:val="-10"/>
          <w:sz w:val="20"/>
          <w:vertAlign w:val="subscript"/>
          <w:lang w:val="pl-PL"/>
        </w:rPr>
        <w:t>-1</w:t>
      </w:r>
      <w:r w:rsidRPr="00072171">
        <w:rPr>
          <w:rFonts w:ascii="Times New Roman" w:hAnsi="Times New Roman"/>
          <w:color w:val="000000" w:themeColor="text1"/>
          <w:position w:val="20"/>
          <w:sz w:val="20"/>
          <w:vertAlign w:val="superscript"/>
          <w:lang w:val="pl-PL"/>
        </w:rPr>
        <w:t>1</w:t>
      </w:r>
      <w:r w:rsidRPr="00072171">
        <w:rPr>
          <w:rFonts w:ascii="Times New Roman" w:hAnsi="Times New Roman"/>
          <w:color w:val="000000" w:themeColor="text1"/>
          <w:lang w:val="pl-PL"/>
        </w:rPr>
        <w:t xml:space="preserve"> u</w:t>
      </w:r>
      <w:r w:rsidRPr="00072171">
        <w:rPr>
          <w:rFonts w:ascii="Times New Roman" w:hAnsi="Times New Roman"/>
          <w:color w:val="000000" w:themeColor="text1"/>
          <w:sz w:val="16"/>
          <w:lang w:val="pl-PL"/>
        </w:rPr>
        <w:t>(</w:t>
      </w:r>
      <w:r w:rsidR="00105BC4" w:rsidRPr="002B34D2">
        <w:rPr>
          <w:rFonts w:ascii="Symbol" w:hAnsi="Symbol"/>
          <w:color w:val="000000" w:themeColor="text1"/>
          <w:sz w:val="20"/>
          <w:lang w:val="en-GB"/>
        </w:rPr>
        <w:t></w:t>
      </w:r>
      <w:r w:rsidRPr="00072171">
        <w:rPr>
          <w:rFonts w:ascii="Times New Roman" w:hAnsi="Times New Roman"/>
          <w:color w:val="000000" w:themeColor="text1"/>
          <w:sz w:val="16"/>
          <w:lang w:val="pl-PL"/>
        </w:rPr>
        <w:t>)</w:t>
      </w:r>
      <w:r w:rsidRPr="00072171">
        <w:rPr>
          <w:rFonts w:ascii="Times New Roman" w:hAnsi="Times New Roman"/>
          <w:color w:val="000000" w:themeColor="text1"/>
          <w:lang w:val="pl-PL"/>
        </w:rPr>
        <w:t xml:space="preserve"> </w:t>
      </w:r>
      <w:r w:rsidR="00C325AF" w:rsidRPr="00072171">
        <w:rPr>
          <w:rFonts w:ascii="Times New Roman" w:hAnsi="Times New Roman"/>
          <w:color w:val="000000" w:themeColor="text1"/>
          <w:lang w:val="pl-PL"/>
        </w:rPr>
        <w:t>P</w:t>
      </w:r>
      <w:r w:rsidR="00C325AF" w:rsidRPr="00072171">
        <w:rPr>
          <w:rFonts w:ascii="Times New Roman" w:hAnsi="Times New Roman"/>
          <w:color w:val="000000" w:themeColor="text1"/>
          <w:vertAlign w:val="subscript"/>
          <w:lang w:val="pl-PL"/>
        </w:rPr>
        <w:t>n</w:t>
      </w:r>
      <w:r w:rsidR="00C325AF" w:rsidRPr="00072171">
        <w:rPr>
          <w:rFonts w:ascii="Times New Roman" w:hAnsi="Times New Roman"/>
          <w:color w:val="000000" w:themeColor="text1"/>
          <w:szCs w:val="24"/>
          <w:lang w:val="pl-PL"/>
        </w:rPr>
        <w:t>(</w:t>
      </w:r>
      <w:r w:rsidR="00105BC4" w:rsidRPr="002B34D2">
        <w:rPr>
          <w:rFonts w:ascii="Symbol" w:hAnsi="Symbol"/>
          <w:color w:val="000000" w:themeColor="text1"/>
          <w:sz w:val="20"/>
          <w:lang w:val="en-GB"/>
        </w:rPr>
        <w:t></w:t>
      </w:r>
      <w:r w:rsidR="00C325AF" w:rsidRPr="00072171">
        <w:rPr>
          <w:rFonts w:ascii="Times New Roman" w:hAnsi="Times New Roman"/>
          <w:color w:val="000000" w:themeColor="text1"/>
          <w:szCs w:val="24"/>
          <w:lang w:val="pl-PL"/>
        </w:rPr>
        <w:t>)</w:t>
      </w:r>
      <w:r w:rsidR="00C325AF" w:rsidRPr="00072171">
        <w:rPr>
          <w:rFonts w:ascii="Times New Roman" w:hAnsi="Times New Roman"/>
          <w:color w:val="000000" w:themeColor="text1"/>
          <w:lang w:val="pl-PL"/>
        </w:rPr>
        <w:t xml:space="preserve"> </w:t>
      </w:r>
      <w:r w:rsidRPr="00072171">
        <w:rPr>
          <w:rFonts w:ascii="Times New Roman" w:hAnsi="Times New Roman"/>
          <w:color w:val="000000" w:themeColor="text1"/>
          <w:lang w:val="pl-PL"/>
        </w:rPr>
        <w:t>d</w:t>
      </w:r>
      <w:r w:rsidR="00105BC4" w:rsidRPr="002B34D2">
        <w:rPr>
          <w:rFonts w:ascii="Symbol" w:hAnsi="Symbol"/>
          <w:color w:val="000000" w:themeColor="text1"/>
          <w:sz w:val="20"/>
          <w:lang w:val="en-GB"/>
        </w:rPr>
        <w:t></w:t>
      </w:r>
      <w:r w:rsidRPr="00072171">
        <w:rPr>
          <w:rFonts w:ascii="Times New Roman" w:hAnsi="Times New Roman"/>
          <w:color w:val="000000" w:themeColor="text1"/>
          <w:lang w:val="pl-PL"/>
        </w:rPr>
        <w:t xml:space="preserve"> </w:t>
      </w:r>
      <w:r w:rsidRPr="00072171">
        <w:rPr>
          <w:rFonts w:ascii="Times New Roman" w:hAnsi="Times New Roman"/>
          <w:color w:val="000000" w:themeColor="text1"/>
          <w:lang w:val="pl-PL"/>
        </w:rPr>
        <w:tab/>
      </w:r>
      <w:r w:rsidR="002F4646" w:rsidRPr="00072171">
        <w:rPr>
          <w:rFonts w:ascii="Times New Roman" w:hAnsi="Times New Roman"/>
          <w:color w:val="000000" w:themeColor="text1"/>
          <w:lang w:val="pl-PL"/>
        </w:rPr>
        <w:tab/>
      </w:r>
      <w:r w:rsidRPr="00072171">
        <w:rPr>
          <w:rFonts w:ascii="Times New Roman" w:hAnsi="Times New Roman"/>
          <w:color w:val="000000" w:themeColor="text1"/>
          <w:lang w:val="pl-PL"/>
        </w:rPr>
        <w:tab/>
      </w:r>
      <w:r w:rsidRPr="00072171">
        <w:rPr>
          <w:rFonts w:ascii="Times New Roman" w:hAnsi="Times New Roman"/>
          <w:color w:val="000000" w:themeColor="text1"/>
          <w:lang w:val="pl-PL"/>
        </w:rPr>
        <w:tab/>
      </w:r>
      <w:r w:rsidRPr="00072171">
        <w:rPr>
          <w:rFonts w:ascii="Times New Roman" w:hAnsi="Times New Roman"/>
          <w:color w:val="000000" w:themeColor="text1"/>
          <w:lang w:val="pl-PL"/>
        </w:rPr>
        <w:tab/>
      </w:r>
      <w:r w:rsidRPr="00072171">
        <w:rPr>
          <w:rFonts w:ascii="Times New Roman" w:hAnsi="Times New Roman"/>
          <w:color w:val="000000" w:themeColor="text1"/>
          <w:lang w:val="pl-PL"/>
        </w:rPr>
        <w:tab/>
      </w:r>
      <w:r w:rsidRPr="00072171">
        <w:rPr>
          <w:rFonts w:ascii="Times New Roman" w:hAnsi="Times New Roman"/>
          <w:color w:val="000000" w:themeColor="text1"/>
          <w:lang w:val="pl-PL"/>
        </w:rPr>
        <w:tab/>
      </w:r>
      <w:r w:rsidRPr="00072171">
        <w:rPr>
          <w:rFonts w:ascii="Times New Roman" w:hAnsi="Times New Roman"/>
          <w:color w:val="000000" w:themeColor="text1"/>
          <w:lang w:val="pl-PL"/>
        </w:rPr>
        <w:tab/>
      </w:r>
      <w:r w:rsidR="00A04A8D" w:rsidRPr="00072171">
        <w:rPr>
          <w:rFonts w:ascii="Times New Roman" w:hAnsi="Times New Roman"/>
          <w:color w:val="000000" w:themeColor="text1"/>
          <w:lang w:val="pl-PL"/>
        </w:rPr>
        <w:t xml:space="preserve"> </w:t>
      </w:r>
      <w:r w:rsidR="002F4646" w:rsidRPr="00072171">
        <w:rPr>
          <w:rFonts w:ascii="Times New Roman" w:hAnsi="Times New Roman"/>
          <w:color w:val="000000" w:themeColor="text1"/>
          <w:lang w:val="pl-PL"/>
        </w:rPr>
        <w:t xml:space="preserve"> </w:t>
      </w:r>
      <w:r w:rsidR="00A43B8C" w:rsidRPr="00072171">
        <w:rPr>
          <w:rFonts w:ascii="Times New Roman" w:hAnsi="Times New Roman"/>
          <w:color w:val="000000" w:themeColor="text1"/>
          <w:lang w:val="pl-PL"/>
        </w:rPr>
        <w:t>(3.1</w:t>
      </w:r>
      <w:r w:rsidR="0004005C" w:rsidRPr="00072171">
        <w:rPr>
          <w:rFonts w:ascii="Times New Roman" w:hAnsi="Times New Roman"/>
          <w:color w:val="000000" w:themeColor="text1"/>
          <w:lang w:val="pl-PL"/>
        </w:rPr>
        <w:t>)</w:t>
      </w:r>
    </w:p>
    <w:p w14:paraId="19EDE7E8" w14:textId="77777777" w:rsidR="00737FAC" w:rsidRPr="00072171" w:rsidRDefault="00737FAC" w:rsidP="009955E3">
      <w:pPr>
        <w:ind w:firstLine="708"/>
        <w:jc w:val="both"/>
        <w:rPr>
          <w:rFonts w:ascii="Times New Roman" w:hAnsi="Times New Roman"/>
          <w:color w:val="000000" w:themeColor="text1"/>
          <w:lang w:val="pl-PL"/>
        </w:rPr>
      </w:pPr>
      <w:r w:rsidRPr="00072171">
        <w:rPr>
          <w:rFonts w:ascii="Times New Roman" w:hAnsi="Times New Roman"/>
          <w:color w:val="000000" w:themeColor="text1"/>
          <w:lang w:val="pl-PL"/>
        </w:rPr>
        <w:t>n=0, 1, 2, 3…</w:t>
      </w:r>
    </w:p>
    <w:p w14:paraId="56E677A9" w14:textId="77777777" w:rsidR="007A1B2C" w:rsidRPr="00072171" w:rsidRDefault="007A1B2C" w:rsidP="009955E3">
      <w:pPr>
        <w:ind w:firstLine="708"/>
        <w:jc w:val="both"/>
        <w:rPr>
          <w:rFonts w:ascii="Times New Roman" w:hAnsi="Times New Roman"/>
          <w:color w:val="000000" w:themeColor="text1"/>
          <w:lang w:val="pl-PL"/>
        </w:rPr>
      </w:pPr>
      <w:r w:rsidRPr="00072171">
        <w:rPr>
          <w:rFonts w:ascii="Times New Roman" w:hAnsi="Times New Roman"/>
          <w:color w:val="000000" w:themeColor="text1"/>
          <w:lang w:val="pl-PL"/>
        </w:rPr>
        <w:t>Le</w:t>
      </w:r>
      <w:r w:rsidR="009C1FA0" w:rsidRPr="00072171">
        <w:rPr>
          <w:rFonts w:ascii="Times New Roman" w:hAnsi="Times New Roman"/>
          <w:color w:val="000000" w:themeColor="text1"/>
          <w:lang w:val="pl-PL"/>
        </w:rPr>
        <w:t xml:space="preserve"> </w:t>
      </w:r>
      <w:r w:rsidR="009C1FA0" w:rsidRPr="00072171">
        <w:rPr>
          <w:rFonts w:ascii="Times New Roman" w:hAnsi="Times New Roman"/>
          <w:color w:val="000000" w:themeColor="text1"/>
          <w:sz w:val="28"/>
          <w:szCs w:val="28"/>
          <w:lang w:val="pl-PL"/>
        </w:rPr>
        <w:t>()</w:t>
      </w:r>
      <w:r w:rsidRPr="00072171">
        <w:rPr>
          <w:rFonts w:ascii="Times New Roman" w:hAnsi="Times New Roman"/>
          <w:color w:val="000000" w:themeColor="text1"/>
          <w:lang w:val="pl-PL"/>
        </w:rPr>
        <w:t xml:space="preserve"> is a linear integral transformation.</w:t>
      </w:r>
    </w:p>
    <w:p w14:paraId="62897A11" w14:textId="77777777" w:rsidR="00790769" w:rsidRPr="00072171" w:rsidRDefault="00790769">
      <w:pPr>
        <w:jc w:val="both"/>
        <w:rPr>
          <w:rFonts w:ascii="Times New Roman" w:hAnsi="Times New Roman"/>
          <w:color w:val="000000" w:themeColor="text1"/>
          <w:lang w:val="pl-PL"/>
        </w:rPr>
      </w:pPr>
      <w:r w:rsidRPr="00072171">
        <w:rPr>
          <w:rFonts w:ascii="Times New Roman" w:hAnsi="Times New Roman"/>
          <w:color w:val="000000" w:themeColor="text1"/>
          <w:lang w:val="pl-PL"/>
        </w:rPr>
        <w:t>u</w:t>
      </w:r>
      <w:r w:rsidRPr="00072171">
        <w:rPr>
          <w:rFonts w:ascii="Times New Roman" w:hAnsi="Times New Roman"/>
          <w:color w:val="000000" w:themeColor="text1"/>
          <w:sz w:val="16"/>
          <w:lang w:val="pl-PL"/>
        </w:rPr>
        <w:t>(</w:t>
      </w:r>
      <w:r w:rsidRPr="002B34D2">
        <w:rPr>
          <w:rFonts w:ascii="Symbol" w:hAnsi="Symbol"/>
          <w:color w:val="000000" w:themeColor="text1"/>
          <w:sz w:val="16"/>
          <w:lang w:val="en-GB"/>
        </w:rPr>
        <w:t></w:t>
      </w:r>
      <w:r w:rsidRPr="00072171">
        <w:rPr>
          <w:rFonts w:ascii="Times New Roman" w:hAnsi="Times New Roman"/>
          <w:color w:val="000000" w:themeColor="text1"/>
          <w:sz w:val="16"/>
          <w:lang w:val="pl-PL"/>
        </w:rPr>
        <w:t>)</w:t>
      </w:r>
      <w:r w:rsidRPr="00072171">
        <w:rPr>
          <w:rFonts w:ascii="Times New Roman" w:hAnsi="Times New Roman"/>
          <w:color w:val="000000" w:themeColor="text1"/>
          <w:lang w:val="pl-PL"/>
        </w:rPr>
        <w:t>=</w:t>
      </w:r>
      <w:r w:rsidR="00473E14" w:rsidRPr="00072171">
        <w:rPr>
          <w:rFonts w:ascii="Times New Roman" w:hAnsi="Times New Roman"/>
          <w:color w:val="000000" w:themeColor="text1"/>
          <w:lang w:val="pl-PL"/>
        </w:rPr>
        <w:t xml:space="preserve"> </w:t>
      </w:r>
      <w:r w:rsidRPr="00072171">
        <w:rPr>
          <w:rFonts w:ascii="Times New Roman" w:hAnsi="Times New Roman"/>
          <w:color w:val="000000" w:themeColor="text1"/>
          <w:lang w:val="pl-PL"/>
        </w:rPr>
        <w:t>Le</w:t>
      </w:r>
      <w:r w:rsidRPr="00072171">
        <w:rPr>
          <w:rFonts w:ascii="Times New Roman" w:hAnsi="Times New Roman"/>
          <w:color w:val="000000" w:themeColor="text1"/>
          <w:vertAlign w:val="superscript"/>
          <w:lang w:val="pl-PL"/>
        </w:rPr>
        <w:t>-1</w:t>
      </w:r>
      <w:r w:rsidR="009C1FA0" w:rsidRPr="00072171">
        <w:rPr>
          <w:rFonts w:ascii="Times New Roman" w:hAnsi="Times New Roman"/>
          <w:color w:val="000000" w:themeColor="text1"/>
          <w:sz w:val="28"/>
          <w:szCs w:val="28"/>
          <w:lang w:val="pl-PL"/>
        </w:rPr>
        <w:t>(</w:t>
      </w:r>
      <w:r w:rsidRPr="00072171">
        <w:rPr>
          <w:rFonts w:ascii="Times New Roman" w:hAnsi="Times New Roman"/>
          <w:color w:val="000000" w:themeColor="text1"/>
          <w:u w:val="words"/>
          <w:lang w:val="pl-PL"/>
        </w:rPr>
        <w:t>u</w:t>
      </w:r>
      <w:r w:rsidRPr="00072171">
        <w:rPr>
          <w:rFonts w:ascii="Times New Roman" w:hAnsi="Times New Roman"/>
          <w:color w:val="000000" w:themeColor="text1"/>
          <w:sz w:val="16"/>
          <w:lang w:val="pl-PL"/>
        </w:rPr>
        <w:t>(n)</w:t>
      </w:r>
      <w:r w:rsidR="009C1FA0" w:rsidRPr="00072171">
        <w:rPr>
          <w:rFonts w:ascii="Times New Roman" w:hAnsi="Times New Roman"/>
          <w:color w:val="000000" w:themeColor="text1"/>
          <w:sz w:val="28"/>
          <w:szCs w:val="28"/>
          <w:lang w:val="pl-PL"/>
        </w:rPr>
        <w:t>)</w:t>
      </w:r>
      <w:r w:rsidR="0052609E" w:rsidRPr="00072171">
        <w:rPr>
          <w:rFonts w:ascii="Times New Roman" w:hAnsi="Times New Roman"/>
          <w:color w:val="000000" w:themeColor="text1"/>
          <w:lang w:val="pl-PL"/>
        </w:rPr>
        <w:t>(</w:t>
      </w:r>
      <w:r w:rsidR="0052609E" w:rsidRPr="002B34D2">
        <w:rPr>
          <w:rFonts w:ascii="Symbol" w:hAnsi="Symbol"/>
          <w:color w:val="000000" w:themeColor="text1"/>
          <w:sz w:val="16"/>
          <w:lang w:val="en-GB"/>
        </w:rPr>
        <w:t></w:t>
      </w:r>
      <w:r w:rsidR="0052609E" w:rsidRPr="00072171">
        <w:rPr>
          <w:rFonts w:ascii="Times New Roman" w:hAnsi="Times New Roman"/>
          <w:color w:val="000000" w:themeColor="text1"/>
          <w:lang w:val="pl-PL"/>
        </w:rPr>
        <w:t>)</w:t>
      </w:r>
      <w:r w:rsidR="002E34FF" w:rsidRPr="00072171">
        <w:rPr>
          <w:rFonts w:ascii="Times New Roman" w:hAnsi="Times New Roman"/>
          <w:color w:val="000000" w:themeColor="text1"/>
          <w:lang w:val="pl-PL"/>
        </w:rPr>
        <w:t xml:space="preserve"> </w:t>
      </w:r>
      <w:r w:rsidRPr="00072171">
        <w:rPr>
          <w:rFonts w:ascii="Times New Roman" w:hAnsi="Times New Roman"/>
          <w:color w:val="000000" w:themeColor="text1"/>
          <w:lang w:val="pl-PL"/>
        </w:rPr>
        <w:t xml:space="preserve">= </w:t>
      </w:r>
      <w:r w:rsidRPr="00072171">
        <w:rPr>
          <w:rFonts w:ascii="Times New Roman" w:hAnsi="Times New Roman"/>
          <w:color w:val="000000" w:themeColor="text1"/>
          <w:sz w:val="36"/>
          <w:lang w:val="pl-PL"/>
        </w:rPr>
        <w:t>∑</w:t>
      </w:r>
      <w:r w:rsidRPr="00072171">
        <w:rPr>
          <w:rFonts w:ascii="Times New Roman" w:hAnsi="Times New Roman"/>
          <w:color w:val="000000" w:themeColor="text1"/>
          <w:position w:val="12"/>
          <w:sz w:val="20"/>
          <w:vertAlign w:val="superscript"/>
          <w:lang w:val="pl-PL"/>
        </w:rPr>
        <w:t>∞</w:t>
      </w:r>
      <w:r w:rsidRPr="00072171">
        <w:rPr>
          <w:rFonts w:ascii="Times New Roman" w:hAnsi="Times New Roman"/>
          <w:color w:val="000000" w:themeColor="text1"/>
          <w:position w:val="-12"/>
          <w:sz w:val="20"/>
          <w:vertAlign w:val="subscript"/>
          <w:lang w:val="pl-PL"/>
        </w:rPr>
        <w:t>n=0</w:t>
      </w:r>
      <w:r w:rsidRPr="00072171">
        <w:rPr>
          <w:rFonts w:ascii="Times New Roman" w:hAnsi="Times New Roman"/>
          <w:color w:val="000000" w:themeColor="text1"/>
          <w:lang w:val="pl-PL"/>
        </w:rPr>
        <w:t xml:space="preserve"> (n+</w:t>
      </w:r>
      <w:r w:rsidRPr="00072171">
        <w:rPr>
          <w:rFonts w:ascii="Times New Roman" w:hAnsi="Times New Roman"/>
          <w:color w:val="000000" w:themeColor="text1"/>
          <w:sz w:val="20"/>
          <w:lang w:val="pl-PL"/>
        </w:rPr>
        <w:t>1/2</w:t>
      </w:r>
      <w:r w:rsidRPr="00072171">
        <w:rPr>
          <w:rFonts w:ascii="Times New Roman" w:hAnsi="Times New Roman"/>
          <w:color w:val="000000" w:themeColor="text1"/>
          <w:lang w:val="pl-PL"/>
        </w:rPr>
        <w:t xml:space="preserve">) </w:t>
      </w:r>
      <w:r w:rsidRPr="00072171">
        <w:rPr>
          <w:rFonts w:ascii="Times New Roman" w:hAnsi="Times New Roman"/>
          <w:color w:val="000000" w:themeColor="text1"/>
          <w:u w:val="words"/>
          <w:lang w:val="pl-PL"/>
        </w:rPr>
        <w:t>u</w:t>
      </w:r>
      <w:r w:rsidRPr="00072171">
        <w:rPr>
          <w:rFonts w:ascii="Times New Roman" w:hAnsi="Times New Roman"/>
          <w:color w:val="000000" w:themeColor="text1"/>
          <w:sz w:val="16"/>
          <w:lang w:val="pl-PL"/>
        </w:rPr>
        <w:t>(n)</w:t>
      </w:r>
      <w:r w:rsidR="00572BA0" w:rsidRPr="00072171">
        <w:rPr>
          <w:rFonts w:ascii="Times New Roman" w:hAnsi="Times New Roman"/>
          <w:color w:val="000000" w:themeColor="text1"/>
          <w:lang w:val="pl-PL"/>
        </w:rPr>
        <w:t xml:space="preserve"> P</w:t>
      </w:r>
      <w:r w:rsidR="00572BA0" w:rsidRPr="00072171">
        <w:rPr>
          <w:rFonts w:ascii="Times New Roman" w:hAnsi="Times New Roman"/>
          <w:color w:val="000000" w:themeColor="text1"/>
          <w:vertAlign w:val="subscript"/>
          <w:lang w:val="pl-PL"/>
        </w:rPr>
        <w:t>n</w:t>
      </w:r>
      <w:r w:rsidR="00572BA0" w:rsidRPr="00072171">
        <w:rPr>
          <w:rFonts w:ascii="Times New Roman" w:hAnsi="Times New Roman"/>
          <w:color w:val="000000" w:themeColor="text1"/>
          <w:szCs w:val="24"/>
          <w:lang w:val="pl-PL"/>
        </w:rPr>
        <w:t>(</w:t>
      </w:r>
      <w:r w:rsidR="00572BA0" w:rsidRPr="002B34D2">
        <w:rPr>
          <w:rFonts w:ascii="Symbol" w:hAnsi="Symbol"/>
          <w:color w:val="000000" w:themeColor="text1"/>
          <w:szCs w:val="24"/>
          <w:lang w:val="en-GB"/>
        </w:rPr>
        <w:t></w:t>
      </w:r>
      <w:r w:rsidR="00572BA0" w:rsidRPr="00072171">
        <w:rPr>
          <w:rFonts w:ascii="Times New Roman" w:hAnsi="Times New Roman"/>
          <w:color w:val="000000" w:themeColor="text1"/>
          <w:szCs w:val="24"/>
          <w:lang w:val="pl-PL"/>
        </w:rPr>
        <w:t>)</w:t>
      </w:r>
      <w:r w:rsidR="00572BA0" w:rsidRPr="00072171">
        <w:rPr>
          <w:rFonts w:ascii="Times New Roman" w:hAnsi="Times New Roman"/>
          <w:color w:val="000000" w:themeColor="text1"/>
          <w:sz w:val="16"/>
          <w:lang w:val="pl-PL"/>
        </w:rPr>
        <w:tab/>
      </w:r>
      <w:r w:rsidR="002E34FF" w:rsidRPr="00072171">
        <w:rPr>
          <w:rFonts w:ascii="Times New Roman" w:hAnsi="Times New Roman"/>
          <w:color w:val="000000" w:themeColor="text1"/>
          <w:lang w:val="pl-PL"/>
        </w:rPr>
        <w:tab/>
      </w:r>
      <w:r w:rsidRPr="00072171">
        <w:rPr>
          <w:rFonts w:ascii="Times New Roman" w:hAnsi="Times New Roman"/>
          <w:color w:val="000000" w:themeColor="text1"/>
          <w:lang w:val="pl-PL"/>
        </w:rPr>
        <w:tab/>
      </w:r>
      <w:r w:rsidR="002E34FF" w:rsidRPr="00072171">
        <w:rPr>
          <w:rFonts w:ascii="Times New Roman" w:hAnsi="Times New Roman"/>
          <w:color w:val="000000" w:themeColor="text1"/>
          <w:lang w:val="pl-PL"/>
        </w:rPr>
        <w:tab/>
      </w:r>
      <w:r w:rsidR="00A43B8C" w:rsidRPr="00072171">
        <w:rPr>
          <w:rFonts w:ascii="Times New Roman" w:hAnsi="Times New Roman"/>
          <w:color w:val="000000" w:themeColor="text1"/>
          <w:lang w:val="pl-PL"/>
        </w:rPr>
        <w:tab/>
      </w:r>
      <w:r w:rsidR="00A43B8C" w:rsidRPr="00072171">
        <w:rPr>
          <w:rFonts w:ascii="Times New Roman" w:hAnsi="Times New Roman"/>
          <w:color w:val="000000" w:themeColor="text1"/>
          <w:lang w:val="pl-PL"/>
        </w:rPr>
        <w:tab/>
      </w:r>
      <w:r w:rsidR="00A43B8C" w:rsidRPr="00072171">
        <w:rPr>
          <w:rFonts w:ascii="Times New Roman" w:hAnsi="Times New Roman"/>
          <w:color w:val="000000" w:themeColor="text1"/>
          <w:lang w:val="pl-PL"/>
        </w:rPr>
        <w:tab/>
        <w:t xml:space="preserve">  (3.2</w:t>
      </w:r>
      <w:r w:rsidRPr="00072171">
        <w:rPr>
          <w:rFonts w:ascii="Times New Roman" w:hAnsi="Times New Roman"/>
          <w:color w:val="000000" w:themeColor="text1"/>
          <w:lang w:val="pl-PL"/>
        </w:rPr>
        <w:t>)</w:t>
      </w:r>
    </w:p>
    <w:p w14:paraId="4F1CB8B0" w14:textId="77777777" w:rsidR="00944E27" w:rsidRPr="00072171" w:rsidRDefault="00C303BC" w:rsidP="009955E3">
      <w:pPr>
        <w:ind w:firstLine="708"/>
        <w:jc w:val="both"/>
        <w:rPr>
          <w:color w:val="000000" w:themeColor="text1"/>
          <w:lang w:val="pl-PL"/>
        </w:rPr>
      </w:pPr>
      <w:r w:rsidRPr="00072171">
        <w:rPr>
          <w:color w:val="000000" w:themeColor="text1"/>
          <w:lang w:val="pl-PL"/>
        </w:rPr>
        <w:t>with -1&lt;</w:t>
      </w:r>
      <w:r w:rsidR="008A64F6" w:rsidRPr="00072171">
        <w:rPr>
          <w:color w:val="000000" w:themeColor="text1"/>
          <w:lang w:val="pl-PL"/>
        </w:rPr>
        <w:t xml:space="preserve"> </w:t>
      </w:r>
      <w:r w:rsidRPr="002B34D2">
        <w:rPr>
          <w:rFonts w:ascii="Symbol" w:hAnsi="Symbol"/>
          <w:color w:val="000000" w:themeColor="text1"/>
          <w:sz w:val="28"/>
          <w:szCs w:val="28"/>
          <w:lang w:val="en-GB"/>
        </w:rPr>
        <w:t></w:t>
      </w:r>
      <w:r w:rsidR="008A64F6" w:rsidRPr="002B34D2">
        <w:rPr>
          <w:rFonts w:ascii="Symbol" w:hAnsi="Symbol"/>
          <w:color w:val="000000" w:themeColor="text1"/>
          <w:sz w:val="28"/>
          <w:szCs w:val="28"/>
          <w:lang w:val="en-GB"/>
        </w:rPr>
        <w:t></w:t>
      </w:r>
      <w:r w:rsidRPr="00072171">
        <w:rPr>
          <w:rFonts w:ascii="Times New Roman" w:hAnsi="Times New Roman"/>
          <w:color w:val="000000" w:themeColor="text1"/>
          <w:lang w:val="pl-PL"/>
        </w:rPr>
        <w:t>&lt;1.</w:t>
      </w:r>
    </w:p>
    <w:p w14:paraId="1BE621F7" w14:textId="77777777" w:rsidR="00944E27" w:rsidRPr="002B34D2" w:rsidRDefault="00944E27" w:rsidP="007D6C3F">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The central property of this transformation is obtained applying successive integration by parts</w:t>
      </w:r>
      <w:r w:rsidR="008E2DC3" w:rsidRPr="002B34D2">
        <w:rPr>
          <w:rFonts w:ascii="Times New Roman" w:hAnsi="Times New Roman"/>
          <w:color w:val="000000" w:themeColor="text1"/>
          <w:lang w:val="en-GB"/>
        </w:rPr>
        <w:t xml:space="preserve"> according to the equation (</w:t>
      </w:r>
      <w:r w:rsidR="00A13A8C" w:rsidRPr="002B34D2">
        <w:rPr>
          <w:rFonts w:ascii="Times New Roman" w:hAnsi="Times New Roman"/>
          <w:color w:val="000000" w:themeColor="text1"/>
          <w:lang w:val="en-GB"/>
        </w:rPr>
        <w:t>1.</w:t>
      </w:r>
      <w:r w:rsidR="008E2DC3" w:rsidRPr="002B34D2">
        <w:rPr>
          <w:rFonts w:ascii="Times New Roman" w:hAnsi="Times New Roman"/>
          <w:color w:val="000000" w:themeColor="text1"/>
          <w:lang w:val="en-GB"/>
        </w:rPr>
        <w:t>4b</w:t>
      </w:r>
      <w:r w:rsidR="003F3E7A" w:rsidRPr="002B34D2">
        <w:rPr>
          <w:rFonts w:ascii="Times New Roman" w:hAnsi="Times New Roman"/>
          <w:color w:val="000000" w:themeColor="text1"/>
          <w:lang w:val="en-GB"/>
        </w:rPr>
        <w:t>)</w:t>
      </w:r>
      <w:r w:rsidR="00633BD6" w:rsidRPr="002B34D2">
        <w:rPr>
          <w:rFonts w:ascii="Times New Roman" w:hAnsi="Times New Roman"/>
          <w:color w:val="000000" w:themeColor="text1"/>
          <w:lang w:val="en-GB"/>
        </w:rPr>
        <w:t xml:space="preserve"> </w:t>
      </w:r>
      <w:r w:rsidR="0020119C" w:rsidRPr="002B34D2">
        <w:rPr>
          <w:rFonts w:ascii="Times New Roman" w:hAnsi="Times New Roman"/>
          <w:color w:val="000000" w:themeColor="text1"/>
          <w:lang w:val="en-GB"/>
        </w:rPr>
        <w:t>:</w:t>
      </w:r>
    </w:p>
    <w:p w14:paraId="66B1B507" w14:textId="77777777" w:rsidR="00944E27" w:rsidRPr="002B34D2" w:rsidRDefault="008C0C06" w:rsidP="008C0C06">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Le </w:t>
      </w:r>
      <w:r w:rsidRPr="002B34D2">
        <w:rPr>
          <w:rFonts w:ascii="Times New Roman" w:hAnsi="Times New Roman"/>
          <w:color w:val="000000" w:themeColor="text1"/>
          <w:sz w:val="28"/>
          <w:szCs w:val="28"/>
          <w:lang w:val="en-GB"/>
        </w:rPr>
        <w:t>(</w:t>
      </w:r>
      <m:oMath>
        <m:f>
          <m:fPr>
            <m:ctrlPr>
              <w:rPr>
                <w:rFonts w:ascii="Cambria Math" w:hAnsi="Cambria Math"/>
                <w:i/>
                <w:color w:val="000000" w:themeColor="text1"/>
                <w:lang w:val="en-GB"/>
              </w:rPr>
            </m:ctrlPr>
          </m:fPr>
          <m:num>
            <m:r>
              <w:rPr>
                <w:rFonts w:ascii="Cambria Math" w:hAnsi="Cambria Math"/>
                <w:color w:val="000000" w:themeColor="text1"/>
                <w:lang w:val="en-GB"/>
              </w:rPr>
              <m:t>d</m:t>
            </m:r>
          </m:num>
          <m:den>
            <m:r>
              <w:rPr>
                <w:rFonts w:ascii="Cambria Math" w:hAnsi="Cambria Math"/>
                <w:color w:val="000000" w:themeColor="text1"/>
                <w:lang w:val="en-GB"/>
              </w:rPr>
              <m:t>dx</m:t>
            </m:r>
          </m:den>
        </m:f>
        <m:r>
          <w:rPr>
            <w:rFonts w:ascii="Cambria Math" w:hAnsi="Cambria Math"/>
            <w:color w:val="000000" w:themeColor="text1"/>
            <w:lang w:val="en-GB"/>
          </w:rPr>
          <m:t>(1-</m:t>
        </m:r>
        <m:sSup>
          <m:sSupPr>
            <m:ctrlPr>
              <w:rPr>
                <w:rFonts w:ascii="Cambria Math" w:hAnsi="Cambria Math"/>
                <w:i/>
                <w:color w:val="000000" w:themeColor="text1"/>
                <w:lang w:val="en-GB"/>
              </w:rPr>
            </m:ctrlPr>
          </m:sSupPr>
          <m:e>
            <m:r>
              <w:rPr>
                <w:rFonts w:ascii="Cambria Math" w:hAnsi="Cambria Math"/>
                <w:color w:val="000000" w:themeColor="text1"/>
                <w:lang w:val="en-GB"/>
              </w:rPr>
              <m:t>x</m:t>
            </m:r>
          </m:e>
          <m:sup>
            <m:r>
              <w:rPr>
                <w:rFonts w:ascii="Cambria Math" w:hAnsi="Cambria Math"/>
                <w:color w:val="000000" w:themeColor="text1"/>
                <w:lang w:val="en-GB"/>
              </w:rPr>
              <m:t>2</m:t>
            </m:r>
          </m:sup>
        </m:sSup>
        <m:r>
          <w:rPr>
            <w:rFonts w:ascii="Cambria Math" w:hAnsi="Cambria Math"/>
            <w:color w:val="000000" w:themeColor="text1"/>
            <w:lang w:val="en-GB"/>
          </w:rPr>
          <m:t>)</m:t>
        </m:r>
        <m:f>
          <m:fPr>
            <m:ctrlPr>
              <w:rPr>
                <w:rFonts w:ascii="Cambria Math" w:hAnsi="Cambria Math"/>
                <w:i/>
                <w:color w:val="000000" w:themeColor="text1"/>
                <w:lang w:val="en-GB"/>
              </w:rPr>
            </m:ctrlPr>
          </m:fPr>
          <m:num>
            <m:r>
              <w:rPr>
                <w:rFonts w:ascii="Cambria Math" w:hAnsi="Cambria Math"/>
                <w:color w:val="000000" w:themeColor="text1"/>
                <w:lang w:val="en-GB"/>
              </w:rPr>
              <m:t>dg(x)</m:t>
            </m:r>
          </m:num>
          <m:den>
            <m:r>
              <w:rPr>
                <w:rFonts w:ascii="Cambria Math" w:hAnsi="Cambria Math"/>
                <w:color w:val="000000" w:themeColor="text1"/>
                <w:lang w:val="en-GB"/>
              </w:rPr>
              <m:t>dx</m:t>
            </m:r>
          </m:den>
        </m:f>
      </m:oMath>
      <w:r w:rsidRPr="002B34D2">
        <w:rPr>
          <w:rFonts w:ascii="Times New Roman" w:hAnsi="Times New Roman"/>
          <w:color w:val="000000" w:themeColor="text1"/>
          <w:sz w:val="28"/>
          <w:szCs w:val="28"/>
          <w:lang w:val="en-GB"/>
        </w:rPr>
        <w:t>)</w:t>
      </w:r>
      <w:r w:rsidRPr="002B34D2">
        <w:rPr>
          <w:rFonts w:ascii="Times New Roman" w:hAnsi="Times New Roman"/>
          <w:color w:val="000000" w:themeColor="text1"/>
          <w:lang w:val="en-GB"/>
        </w:rPr>
        <w:t xml:space="preserve"> = </w:t>
      </w:r>
      <w:r w:rsidR="00944E27" w:rsidRPr="002B34D2">
        <w:rPr>
          <w:rFonts w:ascii="Times New Roman" w:hAnsi="Times New Roman"/>
          <w:color w:val="000000" w:themeColor="text1"/>
          <w:lang w:val="en-GB"/>
        </w:rPr>
        <w:t xml:space="preserve">-n(n+1) </w:t>
      </w:r>
      <w:r w:rsidR="00756438" w:rsidRPr="002B34D2">
        <w:rPr>
          <w:rFonts w:ascii="Times New Roman" w:hAnsi="Times New Roman"/>
          <w:color w:val="000000" w:themeColor="text1"/>
          <w:u w:val="words"/>
          <w:lang w:val="en-GB"/>
        </w:rPr>
        <w:t>g</w:t>
      </w:r>
      <w:r w:rsidR="00944E27" w:rsidRPr="002B34D2">
        <w:rPr>
          <w:rFonts w:ascii="Times New Roman" w:hAnsi="Times New Roman"/>
          <w:color w:val="000000" w:themeColor="text1"/>
          <w:sz w:val="16"/>
          <w:lang w:val="en-GB"/>
        </w:rPr>
        <w:t>(n)</w:t>
      </w:r>
      <w:r w:rsidRPr="002B34D2">
        <w:rPr>
          <w:rFonts w:ascii="Times New Roman" w:hAnsi="Times New Roman"/>
          <w:color w:val="000000" w:themeColor="text1"/>
          <w:szCs w:val="24"/>
          <w:lang w:val="en-GB"/>
        </w:rPr>
        <w:tab/>
      </w:r>
      <w:r w:rsidRPr="002B34D2">
        <w:rPr>
          <w:rFonts w:ascii="Times New Roman" w:hAnsi="Times New Roman"/>
          <w:color w:val="000000" w:themeColor="text1"/>
          <w:szCs w:val="24"/>
          <w:lang w:val="en-GB"/>
        </w:rPr>
        <w:tab/>
      </w:r>
      <w:r w:rsidR="00A43B8C" w:rsidRPr="002B34D2">
        <w:rPr>
          <w:rFonts w:ascii="Times New Roman" w:hAnsi="Times New Roman"/>
          <w:color w:val="000000" w:themeColor="text1"/>
          <w:szCs w:val="24"/>
          <w:lang w:val="en-GB"/>
        </w:rPr>
        <w:tab/>
      </w:r>
      <w:r w:rsidR="00A43B8C" w:rsidRPr="002B34D2">
        <w:rPr>
          <w:rFonts w:ascii="Times New Roman" w:hAnsi="Times New Roman"/>
          <w:color w:val="000000" w:themeColor="text1"/>
          <w:szCs w:val="24"/>
          <w:lang w:val="en-GB"/>
        </w:rPr>
        <w:tab/>
      </w:r>
      <w:r w:rsidR="00A43B8C" w:rsidRPr="002B34D2">
        <w:rPr>
          <w:rFonts w:ascii="Times New Roman" w:hAnsi="Times New Roman"/>
          <w:color w:val="000000" w:themeColor="text1"/>
          <w:szCs w:val="24"/>
          <w:lang w:val="en-GB"/>
        </w:rPr>
        <w:tab/>
      </w:r>
      <w:r w:rsidR="00A43B8C" w:rsidRPr="002B34D2">
        <w:rPr>
          <w:rFonts w:ascii="Times New Roman" w:hAnsi="Times New Roman"/>
          <w:color w:val="000000" w:themeColor="text1"/>
          <w:szCs w:val="24"/>
          <w:lang w:val="en-GB"/>
        </w:rPr>
        <w:tab/>
      </w:r>
      <w:r w:rsidR="00A43B8C" w:rsidRPr="002B34D2">
        <w:rPr>
          <w:rFonts w:ascii="Times New Roman" w:hAnsi="Times New Roman"/>
          <w:color w:val="000000" w:themeColor="text1"/>
          <w:szCs w:val="24"/>
          <w:lang w:val="en-GB"/>
        </w:rPr>
        <w:tab/>
        <w:t xml:space="preserve">  (3.3</w:t>
      </w:r>
      <w:r w:rsidR="00CB06B8" w:rsidRPr="002B34D2">
        <w:rPr>
          <w:rFonts w:ascii="Times New Roman" w:hAnsi="Times New Roman"/>
          <w:color w:val="000000" w:themeColor="text1"/>
          <w:szCs w:val="24"/>
          <w:lang w:val="en-GB"/>
        </w:rPr>
        <w:t>)</w:t>
      </w:r>
    </w:p>
    <w:p w14:paraId="4A7AC581" w14:textId="77777777" w:rsidR="00841A53" w:rsidRPr="002B34D2" w:rsidRDefault="00841A53">
      <w:pPr>
        <w:jc w:val="both"/>
        <w:rPr>
          <w:color w:val="000000" w:themeColor="text1"/>
          <w:lang w:val="en-GB"/>
        </w:rPr>
      </w:pPr>
      <w:r w:rsidRPr="002B34D2">
        <w:rPr>
          <w:color w:val="000000" w:themeColor="text1"/>
          <w:lang w:val="en-GB"/>
        </w:rPr>
        <w:t>This transformation replaces a differential operation by the algebraic operation</w:t>
      </w:r>
      <w:r w:rsidR="0077395C" w:rsidRPr="002B34D2">
        <w:rPr>
          <w:color w:val="000000" w:themeColor="text1"/>
          <w:lang w:val="en-GB"/>
        </w:rPr>
        <w:t xml:space="preserve"> -n(n+1)</w:t>
      </w:r>
      <w:r w:rsidR="0077395C" w:rsidRPr="002B34D2">
        <w:rPr>
          <w:rFonts w:ascii="Times New Roman" w:hAnsi="Times New Roman"/>
          <w:color w:val="000000" w:themeColor="text1"/>
          <w:lang w:val="en-GB"/>
        </w:rPr>
        <w:t xml:space="preserve"> </w:t>
      </w:r>
      <w:r w:rsidR="0077395C" w:rsidRPr="002B34D2">
        <w:rPr>
          <w:rFonts w:ascii="Times New Roman" w:hAnsi="Times New Roman"/>
          <w:color w:val="000000" w:themeColor="text1"/>
          <w:u w:val="words"/>
          <w:lang w:val="en-GB"/>
        </w:rPr>
        <w:t>g</w:t>
      </w:r>
      <w:r w:rsidR="0077395C" w:rsidRPr="002B34D2">
        <w:rPr>
          <w:rFonts w:ascii="Times New Roman" w:hAnsi="Times New Roman"/>
          <w:color w:val="000000" w:themeColor="text1"/>
          <w:sz w:val="16"/>
          <w:lang w:val="en-GB"/>
        </w:rPr>
        <w:t>(n)</w:t>
      </w:r>
      <w:r w:rsidRPr="002B34D2">
        <w:rPr>
          <w:color w:val="000000" w:themeColor="text1"/>
          <w:lang w:val="en-GB"/>
        </w:rPr>
        <w:t xml:space="preserve">. </w:t>
      </w:r>
    </w:p>
    <w:p w14:paraId="62F7B848" w14:textId="77777777" w:rsidR="00790769" w:rsidRPr="002B34D2" w:rsidRDefault="00790769">
      <w:pPr>
        <w:jc w:val="both"/>
        <w:rPr>
          <w:color w:val="000000" w:themeColor="text1"/>
          <w:lang w:val="en-GB"/>
        </w:rPr>
      </w:pPr>
      <w:r w:rsidRPr="002B34D2">
        <w:rPr>
          <w:color w:val="000000" w:themeColor="text1"/>
          <w:lang w:val="en-GB"/>
        </w:rPr>
        <w:t>The Legendre polynomials P</w:t>
      </w:r>
      <w:r w:rsidRPr="002B34D2">
        <w:rPr>
          <w:color w:val="000000" w:themeColor="text1"/>
          <w:sz w:val="20"/>
          <w:vertAlign w:val="subscript"/>
          <w:lang w:val="en-GB"/>
        </w:rPr>
        <w:t>0</w:t>
      </w:r>
      <w:r w:rsidRPr="002B34D2">
        <w:rPr>
          <w:color w:val="000000" w:themeColor="text1"/>
          <w:sz w:val="16"/>
          <w:lang w:val="en-GB"/>
        </w:rPr>
        <w:t>(</w:t>
      </w:r>
      <w:r w:rsidRPr="002B34D2">
        <w:rPr>
          <w:rFonts w:ascii="Symbol" w:hAnsi="Symbol"/>
          <w:color w:val="000000" w:themeColor="text1"/>
          <w:sz w:val="16"/>
          <w:lang w:val="en-GB"/>
        </w:rPr>
        <w:t></w:t>
      </w:r>
      <w:r w:rsidRPr="002B34D2">
        <w:rPr>
          <w:color w:val="000000" w:themeColor="text1"/>
          <w:sz w:val="16"/>
          <w:lang w:val="en-GB"/>
        </w:rPr>
        <w:t>)</w:t>
      </w:r>
      <w:r w:rsidRPr="002B34D2">
        <w:rPr>
          <w:color w:val="000000" w:themeColor="text1"/>
          <w:lang w:val="en-GB"/>
        </w:rPr>
        <w:t>, P</w:t>
      </w:r>
      <w:r w:rsidRPr="002B34D2">
        <w:rPr>
          <w:color w:val="000000" w:themeColor="text1"/>
          <w:sz w:val="20"/>
          <w:vertAlign w:val="subscript"/>
          <w:lang w:val="en-GB"/>
        </w:rPr>
        <w:t>1</w:t>
      </w:r>
      <w:r w:rsidRPr="002B34D2">
        <w:rPr>
          <w:color w:val="000000" w:themeColor="text1"/>
          <w:sz w:val="16"/>
          <w:lang w:val="en-GB"/>
        </w:rPr>
        <w:t>(</w:t>
      </w:r>
      <w:r w:rsidRPr="002B34D2">
        <w:rPr>
          <w:rFonts w:ascii="Symbol" w:hAnsi="Symbol"/>
          <w:color w:val="000000" w:themeColor="text1"/>
          <w:sz w:val="16"/>
          <w:lang w:val="en-GB"/>
        </w:rPr>
        <w:t></w:t>
      </w:r>
      <w:r w:rsidRPr="002B34D2">
        <w:rPr>
          <w:color w:val="000000" w:themeColor="text1"/>
          <w:sz w:val="16"/>
          <w:lang w:val="en-GB"/>
        </w:rPr>
        <w:t>)</w:t>
      </w:r>
      <w:r w:rsidRPr="002B34D2">
        <w:rPr>
          <w:color w:val="000000" w:themeColor="text1"/>
          <w:lang w:val="en-GB"/>
        </w:rPr>
        <w:t>,...</w:t>
      </w:r>
      <w:r w:rsidR="007B6723" w:rsidRPr="002B34D2">
        <w:rPr>
          <w:color w:val="000000" w:themeColor="text1"/>
          <w:lang w:val="en-GB"/>
        </w:rPr>
        <w:t>P</w:t>
      </w:r>
      <w:r w:rsidR="007B6723" w:rsidRPr="002B34D2">
        <w:rPr>
          <w:color w:val="000000" w:themeColor="text1"/>
          <w:sz w:val="20"/>
          <w:vertAlign w:val="subscript"/>
          <w:lang w:val="en-GB"/>
        </w:rPr>
        <w:t>n</w:t>
      </w:r>
      <w:r w:rsidR="007B6723" w:rsidRPr="002B34D2">
        <w:rPr>
          <w:color w:val="000000" w:themeColor="text1"/>
          <w:sz w:val="16"/>
          <w:lang w:val="en-GB"/>
        </w:rPr>
        <w:t>(</w:t>
      </w:r>
      <w:r w:rsidR="007B6723" w:rsidRPr="002B34D2">
        <w:rPr>
          <w:rFonts w:ascii="Symbol" w:hAnsi="Symbol"/>
          <w:color w:val="000000" w:themeColor="text1"/>
          <w:sz w:val="16"/>
          <w:lang w:val="en-GB"/>
        </w:rPr>
        <w:t></w:t>
      </w:r>
      <w:r w:rsidR="007B6723" w:rsidRPr="002B34D2">
        <w:rPr>
          <w:color w:val="000000" w:themeColor="text1"/>
          <w:sz w:val="16"/>
          <w:lang w:val="en-GB"/>
        </w:rPr>
        <w:t>)</w:t>
      </w:r>
      <w:r w:rsidRPr="002B34D2">
        <w:rPr>
          <w:color w:val="000000" w:themeColor="text1"/>
          <w:lang w:val="en-GB"/>
        </w:rPr>
        <w:t xml:space="preserve"> are solutions of the Legendre equation. More precisely, the solution of Legendre equation can be stated as:</w:t>
      </w:r>
    </w:p>
    <w:p w14:paraId="54659ADD" w14:textId="77777777" w:rsidR="00790769" w:rsidRPr="002B34D2" w:rsidRDefault="00790769">
      <w:pPr>
        <w:jc w:val="both"/>
        <w:rPr>
          <w:rFonts w:ascii="Times New Roman" w:hAnsi="Times New Roman"/>
          <w:color w:val="000000" w:themeColor="text1"/>
          <w:lang w:val="en-GB"/>
        </w:rPr>
      </w:pPr>
      <w:r w:rsidRPr="002B34D2">
        <w:rPr>
          <w:color w:val="000000" w:themeColor="text1"/>
          <w:lang w:val="en-GB"/>
        </w:rPr>
        <w:t xml:space="preserve"> w</w:t>
      </w:r>
      <w:r w:rsidR="00FC69C6" w:rsidRPr="002B34D2">
        <w:rPr>
          <w:rFonts w:ascii="Times New Roman" w:hAnsi="Times New Roman"/>
          <w:color w:val="000000" w:themeColor="text1"/>
          <w:sz w:val="16"/>
          <w:lang w:val="en-GB"/>
        </w:rPr>
        <w:t>(</w:t>
      </w:r>
      <w:r w:rsidR="00FC69C6" w:rsidRPr="002B34D2">
        <w:rPr>
          <w:rFonts w:ascii="Symbol" w:hAnsi="Symbol"/>
          <w:color w:val="000000" w:themeColor="text1"/>
          <w:sz w:val="16"/>
          <w:lang w:val="en-GB"/>
        </w:rPr>
        <w:t></w:t>
      </w:r>
      <w:r w:rsidR="00FC69C6" w:rsidRPr="002B34D2">
        <w:rPr>
          <w:rFonts w:ascii="Times New Roman" w:hAnsi="Times New Roman"/>
          <w:color w:val="000000" w:themeColor="text1"/>
          <w:sz w:val="16"/>
          <w:lang w:val="en-GB"/>
        </w:rPr>
        <w:t>)</w:t>
      </w:r>
      <w:r w:rsidR="002B5B4A" w:rsidRPr="002B34D2">
        <w:rPr>
          <w:rFonts w:ascii="Times New Roman" w:hAnsi="Times New Roman"/>
          <w:color w:val="000000" w:themeColor="text1"/>
          <w:sz w:val="16"/>
          <w:lang w:val="en-GB"/>
        </w:rPr>
        <w:t xml:space="preserve"> </w:t>
      </w:r>
      <w:r w:rsidRPr="002B34D2">
        <w:rPr>
          <w:color w:val="000000" w:themeColor="text1"/>
          <w:lang w:val="en-GB"/>
        </w:rPr>
        <w:t>=</w:t>
      </w:r>
      <w:r w:rsidR="002B5B4A" w:rsidRPr="002B34D2">
        <w:rPr>
          <w:color w:val="000000" w:themeColor="text1"/>
          <w:lang w:val="en-GB"/>
        </w:rPr>
        <w:t xml:space="preserve"> </w:t>
      </w:r>
      <w:r w:rsidR="00E2081F" w:rsidRPr="002B34D2">
        <w:rPr>
          <w:color w:val="000000" w:themeColor="text1"/>
          <w:lang w:val="en-GB"/>
        </w:rPr>
        <w:t>C</w:t>
      </w:r>
      <w:r w:rsidR="002E34FF" w:rsidRPr="002B34D2">
        <w:rPr>
          <w:rFonts w:ascii="Times New Roman" w:hAnsi="Times New Roman"/>
          <w:color w:val="000000" w:themeColor="text1"/>
          <w:vertAlign w:val="subscript"/>
          <w:lang w:val="en-GB"/>
        </w:rPr>
        <w:t>n</w:t>
      </w:r>
      <w:r w:rsidRPr="002B34D2">
        <w:rPr>
          <w:color w:val="000000" w:themeColor="text1"/>
          <w:lang w:val="en-GB"/>
        </w:rPr>
        <w:t xml:space="preserve"> </w:t>
      </w:r>
      <w:r w:rsidRPr="002B34D2">
        <w:rPr>
          <w:rFonts w:ascii="Times New Roman" w:hAnsi="Times New Roman"/>
          <w:color w:val="000000" w:themeColor="text1"/>
          <w:lang w:val="en-GB"/>
        </w:rPr>
        <w:t>P</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sz w:val="16"/>
          <w:lang w:val="en-GB"/>
        </w:rPr>
        <w:t>(</w:t>
      </w:r>
      <w:r w:rsidRPr="002B34D2">
        <w:rPr>
          <w:rFonts w:ascii="Symbol" w:hAnsi="Symbol"/>
          <w:color w:val="000000" w:themeColor="text1"/>
          <w:sz w:val="16"/>
          <w:lang w:val="en-GB"/>
        </w:rPr>
        <w:t></w:t>
      </w:r>
      <w:r w:rsidRPr="002B34D2">
        <w:rPr>
          <w:rFonts w:ascii="Times New Roman" w:hAnsi="Times New Roman"/>
          <w:color w:val="000000" w:themeColor="text1"/>
          <w:sz w:val="16"/>
          <w:lang w:val="en-GB"/>
        </w:rPr>
        <w:t>)</w:t>
      </w:r>
      <w:r w:rsidRPr="002B34D2">
        <w:rPr>
          <w:color w:val="000000" w:themeColor="text1"/>
          <w:lang w:val="en-GB"/>
        </w:rPr>
        <w:t xml:space="preserve">  + </w:t>
      </w:r>
      <w:r w:rsidR="00E2081F" w:rsidRPr="002B34D2">
        <w:rPr>
          <w:color w:val="000000" w:themeColor="text1"/>
          <w:lang w:val="en-GB"/>
        </w:rPr>
        <w:t>D</w:t>
      </w:r>
      <w:r w:rsidR="002E34FF" w:rsidRPr="002B34D2">
        <w:rPr>
          <w:rFonts w:ascii="Times New Roman" w:hAnsi="Times New Roman"/>
          <w:color w:val="000000" w:themeColor="text1"/>
          <w:vertAlign w:val="subscript"/>
          <w:lang w:val="en-GB"/>
        </w:rPr>
        <w:t>n</w:t>
      </w:r>
      <w:r w:rsidRPr="002B34D2">
        <w:rPr>
          <w:color w:val="000000" w:themeColor="text1"/>
          <w:lang w:val="en-GB"/>
        </w:rPr>
        <w:t xml:space="preserve"> </w:t>
      </w:r>
      <w:r w:rsidRPr="002B34D2">
        <w:rPr>
          <w:rFonts w:ascii="Times New Roman" w:hAnsi="Times New Roman"/>
          <w:color w:val="000000" w:themeColor="text1"/>
          <w:lang w:val="en-GB"/>
        </w:rPr>
        <w:t>Q</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sz w:val="16"/>
          <w:lang w:val="en-GB"/>
        </w:rPr>
        <w:t>(</w:t>
      </w:r>
      <w:r w:rsidRPr="002B34D2">
        <w:rPr>
          <w:rFonts w:ascii="Symbol" w:hAnsi="Symbol"/>
          <w:color w:val="000000" w:themeColor="text1"/>
          <w:sz w:val="16"/>
          <w:lang w:val="en-GB"/>
        </w:rPr>
        <w:t></w:t>
      </w:r>
      <w:r w:rsidRPr="002B34D2">
        <w:rPr>
          <w:rFonts w:ascii="Times New Roman" w:hAnsi="Times New Roman"/>
          <w:color w:val="000000" w:themeColor="text1"/>
          <w:sz w:val="16"/>
          <w:lang w:val="en-GB"/>
        </w:rPr>
        <w:t>)</w:t>
      </w:r>
    </w:p>
    <w:p w14:paraId="58F30206" w14:textId="77777777" w:rsidR="00790769" w:rsidRPr="002B34D2" w:rsidRDefault="00790769">
      <w:pPr>
        <w:jc w:val="both"/>
        <w:rPr>
          <w:rFonts w:ascii="Times New Roman" w:hAnsi="Times New Roman"/>
          <w:color w:val="000000" w:themeColor="text1"/>
          <w:szCs w:val="24"/>
          <w:lang w:val="en-GB"/>
        </w:rPr>
      </w:pPr>
      <w:r w:rsidRPr="002B34D2">
        <w:rPr>
          <w:rFonts w:ascii="Times New Roman" w:hAnsi="Times New Roman"/>
          <w:color w:val="000000" w:themeColor="text1"/>
          <w:lang w:val="en-GB"/>
        </w:rPr>
        <w:t xml:space="preserve">where </w:t>
      </w:r>
      <w:r w:rsidR="00E2081F" w:rsidRPr="002B34D2">
        <w:rPr>
          <w:rFonts w:ascii="Times New Roman" w:hAnsi="Times New Roman"/>
          <w:color w:val="000000" w:themeColor="text1"/>
          <w:lang w:val="en-GB"/>
        </w:rPr>
        <w:t>C</w:t>
      </w:r>
      <w:r w:rsidR="002E34FF" w:rsidRPr="002B34D2">
        <w:rPr>
          <w:rFonts w:ascii="Times New Roman" w:hAnsi="Times New Roman"/>
          <w:color w:val="000000" w:themeColor="text1"/>
          <w:vertAlign w:val="subscript"/>
          <w:lang w:val="en-GB"/>
        </w:rPr>
        <w:t>n</w:t>
      </w:r>
      <w:r w:rsidRPr="002B34D2">
        <w:rPr>
          <w:rFonts w:ascii="Times New Roman" w:hAnsi="Times New Roman"/>
          <w:color w:val="000000" w:themeColor="text1"/>
          <w:lang w:val="en-GB"/>
        </w:rPr>
        <w:t xml:space="preserve"> and </w:t>
      </w:r>
      <w:r w:rsidR="00E2081F" w:rsidRPr="002B34D2">
        <w:rPr>
          <w:rFonts w:ascii="Times New Roman" w:hAnsi="Times New Roman"/>
          <w:color w:val="000000" w:themeColor="text1"/>
          <w:lang w:val="en-GB"/>
        </w:rPr>
        <w:t>D</w:t>
      </w:r>
      <w:r w:rsidR="002E34FF" w:rsidRPr="002B34D2">
        <w:rPr>
          <w:rFonts w:ascii="Times New Roman" w:hAnsi="Times New Roman"/>
          <w:color w:val="000000" w:themeColor="text1"/>
          <w:vertAlign w:val="subscript"/>
          <w:lang w:val="en-GB"/>
        </w:rPr>
        <w:t>n</w:t>
      </w:r>
      <w:r w:rsidRPr="002B34D2">
        <w:rPr>
          <w:rFonts w:ascii="Times New Roman" w:hAnsi="Times New Roman"/>
          <w:color w:val="000000" w:themeColor="text1"/>
          <w:lang w:val="en-GB"/>
        </w:rPr>
        <w:t xml:space="preserve"> are arbitrary constants and Q</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sz w:val="16"/>
          <w:lang w:val="en-GB"/>
        </w:rPr>
        <w:t>(</w:t>
      </w:r>
      <w:r w:rsidRPr="002B34D2">
        <w:rPr>
          <w:rFonts w:ascii="Symbol" w:hAnsi="Symbol"/>
          <w:color w:val="000000" w:themeColor="text1"/>
          <w:sz w:val="16"/>
          <w:lang w:val="en-GB"/>
        </w:rPr>
        <w:t></w:t>
      </w:r>
      <w:r w:rsidRPr="002B34D2">
        <w:rPr>
          <w:rFonts w:ascii="Times New Roman" w:hAnsi="Times New Roman"/>
          <w:color w:val="000000" w:themeColor="text1"/>
          <w:sz w:val="16"/>
          <w:lang w:val="en-GB"/>
        </w:rPr>
        <w:t>)</w:t>
      </w:r>
      <w:r w:rsidRPr="002B34D2">
        <w:rPr>
          <w:rFonts w:ascii="Times New Roman" w:hAnsi="Times New Roman"/>
          <w:color w:val="000000" w:themeColor="text1"/>
          <w:lang w:val="en-GB"/>
        </w:rPr>
        <w:t xml:space="preserve"> are the Legend</w:t>
      </w:r>
      <w:r w:rsidR="00E87CD4" w:rsidRPr="002B34D2">
        <w:rPr>
          <w:rFonts w:ascii="Times New Roman" w:hAnsi="Times New Roman"/>
          <w:color w:val="000000" w:themeColor="text1"/>
          <w:lang w:val="en-GB"/>
        </w:rPr>
        <w:t>re functions of the second kind</w:t>
      </w:r>
      <w:r w:rsidR="00C6781B" w:rsidRPr="002B34D2">
        <w:rPr>
          <w:rFonts w:ascii="Times New Roman" w:hAnsi="Times New Roman"/>
          <w:color w:val="000000" w:themeColor="text1"/>
          <w:lang w:val="en-GB"/>
        </w:rPr>
        <w:t xml:space="preserve">. </w:t>
      </w:r>
      <w:r w:rsidR="005D6E21" w:rsidRPr="002B34D2">
        <w:rPr>
          <w:rFonts w:ascii="Times New Roman" w:hAnsi="Times New Roman"/>
          <w:color w:val="000000" w:themeColor="text1"/>
          <w:szCs w:val="24"/>
          <w:lang w:val="en-GB"/>
        </w:rPr>
        <w:t>In our physical applications no singularities are present along the polar axis, we disregard the Legendre functions of the second kind which are singular for ζ=±1.</w:t>
      </w:r>
      <w:r w:rsidR="00C6781B" w:rsidRPr="002B34D2">
        <w:rPr>
          <w:rFonts w:ascii="Times New Roman" w:hAnsi="Times New Roman"/>
          <w:color w:val="000000" w:themeColor="text1"/>
          <w:szCs w:val="24"/>
          <w:lang w:val="en-GB"/>
        </w:rPr>
        <w:t xml:space="preserve"> </w:t>
      </w:r>
      <w:r w:rsidR="00C6781B" w:rsidRPr="002B34D2">
        <w:rPr>
          <w:rFonts w:ascii="Times New Roman" w:hAnsi="Times New Roman"/>
          <w:color w:val="000000" w:themeColor="text1"/>
          <w:lang w:val="en-GB"/>
        </w:rPr>
        <w:t>Then D</w:t>
      </w:r>
      <w:r w:rsidR="00C6781B" w:rsidRPr="002B34D2">
        <w:rPr>
          <w:rFonts w:ascii="Times New Roman" w:hAnsi="Times New Roman"/>
          <w:color w:val="000000" w:themeColor="text1"/>
          <w:vertAlign w:val="subscript"/>
          <w:lang w:val="en-GB"/>
        </w:rPr>
        <w:t>n</w:t>
      </w:r>
      <w:r w:rsidR="00C6781B" w:rsidRPr="002B34D2">
        <w:rPr>
          <w:rFonts w:ascii="Times New Roman" w:hAnsi="Times New Roman"/>
          <w:color w:val="000000" w:themeColor="text1"/>
          <w:lang w:val="en-GB"/>
        </w:rPr>
        <w:t xml:space="preserve"> is equal to 0</w:t>
      </w:r>
      <w:r w:rsidR="00C6781B" w:rsidRPr="002B34D2">
        <w:rPr>
          <w:rFonts w:ascii="Times New Roman" w:hAnsi="Times New Roman"/>
          <w:color w:val="000000" w:themeColor="text1"/>
          <w:szCs w:val="24"/>
          <w:lang w:val="en-GB"/>
        </w:rPr>
        <w:t>.</w:t>
      </w:r>
    </w:p>
    <w:p w14:paraId="7DA1960A" w14:textId="77777777" w:rsidR="00790769" w:rsidRPr="002B34D2" w:rsidRDefault="00790769" w:rsidP="007D6C3F">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Integrating the equation (</w:t>
      </w:r>
      <w:r w:rsidR="00A13A8C" w:rsidRPr="002B34D2">
        <w:rPr>
          <w:rFonts w:ascii="Times New Roman" w:hAnsi="Times New Roman"/>
          <w:color w:val="000000" w:themeColor="text1"/>
          <w:lang w:val="en-GB"/>
        </w:rPr>
        <w:t>2.1</w:t>
      </w:r>
      <w:r w:rsidRPr="002B34D2">
        <w:rPr>
          <w:rFonts w:ascii="Times New Roman" w:hAnsi="Times New Roman"/>
          <w:color w:val="000000" w:themeColor="text1"/>
          <w:lang w:val="en-GB"/>
        </w:rPr>
        <w:t xml:space="preserve">) with respect to </w:t>
      </w:r>
      <w:r w:rsidRPr="002B34D2">
        <w:rPr>
          <w:rFonts w:ascii="Symbol" w:hAnsi="Symbol"/>
          <w:color w:val="000000" w:themeColor="text1"/>
          <w:lang w:val="en-GB"/>
        </w:rPr>
        <w:t></w:t>
      </w:r>
      <w:r w:rsidRPr="002B34D2">
        <w:rPr>
          <w:rFonts w:ascii="Times New Roman" w:hAnsi="Times New Roman"/>
          <w:color w:val="000000" w:themeColor="text1"/>
          <w:lang w:val="en-GB"/>
        </w:rPr>
        <w:t xml:space="preserve"> from –1 to 1 leads to : </w:t>
      </w:r>
    </w:p>
    <w:p w14:paraId="3B05F31F" w14:textId="2703BBC0" w:rsidR="00790769" w:rsidRPr="00072171" w:rsidRDefault="00091C9B">
      <w:pPr>
        <w:jc w:val="both"/>
        <w:rPr>
          <w:rFonts w:ascii="Times New Roman" w:hAnsi="Times New Roman"/>
          <w:color w:val="000000" w:themeColor="text1"/>
          <w:lang w:val="pt-BR"/>
        </w:rPr>
      </w:pPr>
      <w:r w:rsidRPr="00072171">
        <w:rPr>
          <w:rFonts w:ascii="Times New Roman" w:hAnsi="Times New Roman"/>
          <w:color w:val="000000" w:themeColor="text1"/>
          <w:lang w:val="pt-BR"/>
        </w:rPr>
        <w:t>∂</w:t>
      </w:r>
      <w:r w:rsidRPr="00072171">
        <w:rPr>
          <w:rFonts w:ascii="Times New Roman" w:hAnsi="Times New Roman"/>
          <w:color w:val="000000" w:themeColor="text1"/>
          <w:u w:val="single"/>
          <w:lang w:val="pt-BR"/>
        </w:rPr>
        <w:t>u</w:t>
      </w:r>
      <w:r w:rsidRPr="00072171">
        <w:rPr>
          <w:rFonts w:ascii="Times New Roman" w:hAnsi="Times New Roman"/>
          <w:color w:val="000000" w:themeColor="text1"/>
          <w:vertAlign w:val="subscript"/>
          <w:lang w:val="pt-BR"/>
        </w:rPr>
        <w:t>(r=1,n)</w:t>
      </w:r>
      <w:r w:rsidRPr="00072171">
        <w:rPr>
          <w:rFonts w:ascii="Times New Roman" w:hAnsi="Times New Roman"/>
          <w:color w:val="000000" w:themeColor="text1"/>
          <w:lang w:val="pt-BR"/>
        </w:rPr>
        <w:t xml:space="preserve">/∂r + h </w:t>
      </w:r>
      <w:r w:rsidRPr="00072171">
        <w:rPr>
          <w:rFonts w:ascii="Times New Roman" w:hAnsi="Times New Roman"/>
          <w:color w:val="000000" w:themeColor="text1"/>
          <w:u w:val="single"/>
          <w:lang w:val="pt-BR"/>
        </w:rPr>
        <w:t>u</w:t>
      </w:r>
      <w:r w:rsidRPr="00072171">
        <w:rPr>
          <w:rFonts w:ascii="Times New Roman" w:hAnsi="Times New Roman"/>
          <w:color w:val="000000" w:themeColor="text1"/>
          <w:vertAlign w:val="subscript"/>
          <w:lang w:val="pt-BR"/>
        </w:rPr>
        <w:t>(r=1,n)</w:t>
      </w:r>
      <w:r w:rsidRPr="00072171">
        <w:rPr>
          <w:rFonts w:ascii="Times New Roman" w:hAnsi="Times New Roman"/>
          <w:color w:val="000000" w:themeColor="text1"/>
          <w:lang w:val="pt-BR"/>
        </w:rPr>
        <w:t xml:space="preserve"> = </w:t>
      </w:r>
      <w:r w:rsidRPr="00072171">
        <w:rPr>
          <w:rFonts w:ascii="Times New Roman" w:hAnsi="Times New Roman"/>
          <w:color w:val="000000" w:themeColor="text1"/>
          <w:u w:val="single"/>
          <w:lang w:val="pt-BR"/>
        </w:rPr>
        <w:t>f</w:t>
      </w:r>
      <w:r w:rsidRPr="00072171">
        <w:rPr>
          <w:rFonts w:ascii="Times New Roman" w:hAnsi="Times New Roman"/>
          <w:color w:val="000000" w:themeColor="text1"/>
          <w:vertAlign w:val="subscript"/>
          <w:lang w:val="pt-BR"/>
        </w:rPr>
        <w:t>(</w:t>
      </w:r>
      <w:r w:rsidRPr="00072171">
        <w:rPr>
          <w:rFonts w:ascii="Times New Roman" w:hAnsi="Times New Roman"/>
          <w:color w:val="000000" w:themeColor="text1"/>
          <w:szCs w:val="24"/>
          <w:vertAlign w:val="subscript"/>
          <w:lang w:val="pt-BR"/>
        </w:rPr>
        <w:t>n</w:t>
      </w:r>
      <w:r w:rsidRPr="00072171">
        <w:rPr>
          <w:rFonts w:ascii="Times New Roman" w:hAnsi="Times New Roman"/>
          <w:color w:val="000000" w:themeColor="text1"/>
          <w:vertAlign w:val="subscript"/>
          <w:lang w:val="pt-BR"/>
        </w:rPr>
        <w:t>)</w:t>
      </w:r>
      <w:r w:rsidR="00EA34CB" w:rsidRPr="00072171">
        <w:rPr>
          <w:rFonts w:ascii="Times New Roman" w:hAnsi="Times New Roman"/>
          <w:color w:val="000000" w:themeColor="text1"/>
          <w:lang w:val="pt-BR"/>
        </w:rPr>
        <w:tab/>
      </w:r>
      <w:r w:rsidR="00790769" w:rsidRPr="00072171">
        <w:rPr>
          <w:rFonts w:ascii="Times New Roman" w:hAnsi="Times New Roman"/>
          <w:color w:val="000000" w:themeColor="text1"/>
          <w:lang w:val="pt-BR"/>
        </w:rPr>
        <w:tab/>
      </w:r>
      <w:r w:rsidRPr="00072171">
        <w:rPr>
          <w:rFonts w:ascii="Times New Roman" w:hAnsi="Times New Roman"/>
          <w:color w:val="000000" w:themeColor="text1"/>
          <w:lang w:val="pt-BR"/>
        </w:rPr>
        <w:tab/>
      </w:r>
      <w:r w:rsidR="00790769" w:rsidRPr="00072171">
        <w:rPr>
          <w:rFonts w:ascii="Times New Roman" w:hAnsi="Times New Roman"/>
          <w:color w:val="000000" w:themeColor="text1"/>
          <w:lang w:val="pt-BR"/>
        </w:rPr>
        <w:tab/>
      </w:r>
      <w:r w:rsidR="001E7139" w:rsidRPr="00072171">
        <w:rPr>
          <w:rFonts w:ascii="Times New Roman" w:hAnsi="Times New Roman"/>
          <w:color w:val="000000" w:themeColor="text1"/>
          <w:lang w:val="pt-BR"/>
        </w:rPr>
        <w:tab/>
      </w:r>
      <w:r w:rsidR="00A43B8C" w:rsidRPr="00072171">
        <w:rPr>
          <w:rFonts w:ascii="Times New Roman" w:hAnsi="Times New Roman"/>
          <w:color w:val="000000" w:themeColor="text1"/>
          <w:lang w:val="pt-BR"/>
        </w:rPr>
        <w:tab/>
      </w:r>
      <w:r w:rsidR="00A43B8C" w:rsidRPr="00072171">
        <w:rPr>
          <w:rFonts w:ascii="Times New Roman" w:hAnsi="Times New Roman"/>
          <w:color w:val="000000" w:themeColor="text1"/>
          <w:lang w:val="pt-BR"/>
        </w:rPr>
        <w:tab/>
      </w:r>
      <w:r w:rsidR="00A43B8C" w:rsidRPr="00072171">
        <w:rPr>
          <w:rFonts w:ascii="Times New Roman" w:hAnsi="Times New Roman"/>
          <w:color w:val="000000" w:themeColor="text1"/>
          <w:lang w:val="pt-BR"/>
        </w:rPr>
        <w:tab/>
      </w:r>
      <w:r w:rsidR="00A43B8C" w:rsidRPr="00072171">
        <w:rPr>
          <w:rFonts w:ascii="Times New Roman" w:hAnsi="Times New Roman"/>
          <w:color w:val="000000" w:themeColor="text1"/>
          <w:lang w:val="pt-BR"/>
        </w:rPr>
        <w:tab/>
        <w:t xml:space="preserve">  (3.4</w:t>
      </w:r>
      <w:r w:rsidR="00790769" w:rsidRPr="00072171">
        <w:rPr>
          <w:rFonts w:ascii="Times New Roman" w:hAnsi="Times New Roman"/>
          <w:color w:val="000000" w:themeColor="text1"/>
          <w:lang w:val="pt-BR"/>
        </w:rPr>
        <w:t>)</w:t>
      </w:r>
    </w:p>
    <w:p w14:paraId="6E4CBEE8" w14:textId="77777777" w:rsidR="00790769" w:rsidRPr="002B34D2" w:rsidRDefault="00E87CD4" w:rsidP="007D6C3F">
      <w:pPr>
        <w:ind w:firstLine="708"/>
        <w:jc w:val="both"/>
        <w:rPr>
          <w:color w:val="000000" w:themeColor="text1"/>
          <w:lang w:val="en-GB"/>
        </w:rPr>
      </w:pPr>
      <w:r w:rsidRPr="002B34D2">
        <w:rPr>
          <w:color w:val="000000" w:themeColor="text1"/>
          <w:lang w:val="en-GB"/>
        </w:rPr>
        <w:t>In the Legendre’s space,</w:t>
      </w:r>
      <w:r w:rsidR="00150DF4" w:rsidRPr="002B34D2">
        <w:rPr>
          <w:rFonts w:ascii="Times New Roman" w:hAnsi="Times New Roman"/>
          <w:color w:val="000000" w:themeColor="text1"/>
          <w:lang w:val="en-GB"/>
        </w:rPr>
        <w:t xml:space="preserve"> equation (</w:t>
      </w:r>
      <w:r w:rsidR="009352A3" w:rsidRPr="002B34D2">
        <w:rPr>
          <w:rFonts w:ascii="Times New Roman" w:hAnsi="Times New Roman"/>
          <w:color w:val="000000" w:themeColor="text1"/>
          <w:lang w:val="en-GB"/>
        </w:rPr>
        <w:t>1.</w:t>
      </w:r>
      <w:r w:rsidR="00DF7A84" w:rsidRPr="002B34D2">
        <w:rPr>
          <w:rFonts w:ascii="Times New Roman" w:hAnsi="Times New Roman"/>
          <w:color w:val="000000" w:themeColor="text1"/>
          <w:lang w:val="en-GB"/>
        </w:rPr>
        <w:t>5</w:t>
      </w:r>
      <w:r w:rsidRPr="002B34D2">
        <w:rPr>
          <w:rFonts w:ascii="Times New Roman" w:hAnsi="Times New Roman"/>
          <w:color w:val="000000" w:themeColor="text1"/>
          <w:lang w:val="en-GB"/>
        </w:rPr>
        <w:t xml:space="preserve">) </w:t>
      </w:r>
      <w:r w:rsidRPr="002B34D2">
        <w:rPr>
          <w:color w:val="000000" w:themeColor="text1"/>
          <w:lang w:val="en-GB"/>
        </w:rPr>
        <w:t>is</w:t>
      </w:r>
      <w:r w:rsidR="001F22CE" w:rsidRPr="002B34D2">
        <w:rPr>
          <w:color w:val="000000" w:themeColor="text1"/>
          <w:lang w:val="en-GB"/>
        </w:rPr>
        <w:t xml:space="preserve"> the following</w:t>
      </w:r>
      <w:r w:rsidR="00790769" w:rsidRPr="002B34D2">
        <w:rPr>
          <w:color w:val="000000" w:themeColor="text1"/>
          <w:lang w:val="en-GB"/>
        </w:rPr>
        <w:t>:</w:t>
      </w:r>
    </w:p>
    <w:p w14:paraId="3EE3DA63" w14:textId="7EDDF571" w:rsidR="00440F72" w:rsidRPr="00072171" w:rsidRDefault="00440F72" w:rsidP="00440F72">
      <w:pPr>
        <w:jc w:val="both"/>
        <w:rPr>
          <w:rFonts w:ascii="Times New Roman" w:hAnsi="Times New Roman"/>
          <w:color w:val="000000" w:themeColor="text1"/>
          <w:u w:val="single"/>
          <w:lang w:val="pt-BR"/>
        </w:rPr>
      </w:pPr>
      <w:r w:rsidRPr="00072171">
        <w:rPr>
          <w:rFonts w:ascii="Times New Roman" w:hAnsi="Times New Roman"/>
          <w:color w:val="000000" w:themeColor="text1"/>
          <w:u w:val="single"/>
          <w:lang w:val="pt-BR"/>
        </w:rPr>
        <w:t>u</w:t>
      </w:r>
      <w:r w:rsidRPr="00072171">
        <w:rPr>
          <w:rFonts w:ascii="Times New Roman" w:hAnsi="Times New Roman"/>
          <w:color w:val="000000" w:themeColor="text1"/>
          <w:vertAlign w:val="subscript"/>
          <w:lang w:val="pt-BR"/>
        </w:rPr>
        <w:t>(r,n)</w:t>
      </w:r>
      <w:r w:rsidRPr="00072171">
        <w:rPr>
          <w:rFonts w:ascii="Times New Roman" w:hAnsi="Times New Roman"/>
          <w:color w:val="000000" w:themeColor="text1"/>
          <w:lang w:val="pt-BR"/>
        </w:rPr>
        <w:t xml:space="preserve"> = A</w:t>
      </w:r>
      <w:r w:rsidRPr="00072171">
        <w:rPr>
          <w:rFonts w:ascii="Times New Roman" w:hAnsi="Times New Roman"/>
          <w:color w:val="000000" w:themeColor="text1"/>
          <w:vertAlign w:val="subscript"/>
          <w:lang w:val="pt-BR"/>
        </w:rPr>
        <w:t>n</w:t>
      </w:r>
      <w:r w:rsidRPr="00072171">
        <w:rPr>
          <w:rFonts w:ascii="Times New Roman" w:hAnsi="Times New Roman"/>
          <w:color w:val="000000" w:themeColor="text1"/>
          <w:lang w:val="pt-BR"/>
        </w:rPr>
        <w:t xml:space="preserve"> r</w:t>
      </w:r>
      <w:r w:rsidRPr="00072171">
        <w:rPr>
          <w:rFonts w:ascii="Times New Roman" w:hAnsi="Times New Roman"/>
          <w:color w:val="000000" w:themeColor="text1"/>
          <w:vertAlign w:val="superscript"/>
          <w:lang w:val="pt-BR"/>
        </w:rPr>
        <w:t>n</w:t>
      </w:r>
      <w:r w:rsidRPr="00072171">
        <w:rPr>
          <w:rFonts w:ascii="Times New Roman" w:hAnsi="Times New Roman"/>
          <w:color w:val="000000" w:themeColor="text1"/>
          <w:lang w:val="pt-BR"/>
        </w:rPr>
        <w:t xml:space="preserve"> + B</w:t>
      </w:r>
      <w:r w:rsidRPr="00072171">
        <w:rPr>
          <w:rFonts w:ascii="Times New Roman" w:hAnsi="Times New Roman"/>
          <w:color w:val="000000" w:themeColor="text1"/>
          <w:vertAlign w:val="subscript"/>
          <w:lang w:val="pt-BR"/>
        </w:rPr>
        <w:t>n</w:t>
      </w:r>
      <w:r w:rsidRPr="00072171">
        <w:rPr>
          <w:rFonts w:ascii="Times New Roman" w:hAnsi="Times New Roman"/>
          <w:color w:val="000000" w:themeColor="text1"/>
          <w:lang w:val="pt-BR"/>
        </w:rPr>
        <w:t xml:space="preserve"> r</w:t>
      </w:r>
      <w:r w:rsidRPr="00072171">
        <w:rPr>
          <w:rFonts w:ascii="Times New Roman" w:hAnsi="Times New Roman"/>
          <w:color w:val="000000" w:themeColor="text1"/>
          <w:vertAlign w:val="superscript"/>
          <w:lang w:val="pt-BR"/>
        </w:rPr>
        <w:t>-n-1</w:t>
      </w:r>
      <w:r w:rsidRPr="00072171">
        <w:rPr>
          <w:rFonts w:ascii="Times New Roman" w:hAnsi="Times New Roman"/>
          <w:color w:val="000000" w:themeColor="text1"/>
          <w:lang w:val="pt-BR"/>
        </w:rPr>
        <w:t xml:space="preserve"> </w:t>
      </w:r>
      <w:r w:rsidRPr="00072171">
        <w:rPr>
          <w:rFonts w:ascii="Times New Roman" w:hAnsi="Times New Roman"/>
          <w:color w:val="000000" w:themeColor="text1"/>
          <w:lang w:val="pt-BR"/>
        </w:rPr>
        <w:tab/>
      </w:r>
      <w:r w:rsidRPr="00072171">
        <w:rPr>
          <w:rFonts w:ascii="Times New Roman" w:hAnsi="Times New Roman"/>
          <w:color w:val="000000" w:themeColor="text1"/>
          <w:lang w:val="pt-BR"/>
        </w:rPr>
        <w:tab/>
      </w:r>
      <w:r w:rsidRPr="00072171">
        <w:rPr>
          <w:rFonts w:ascii="Times New Roman" w:hAnsi="Times New Roman"/>
          <w:color w:val="000000" w:themeColor="text1"/>
          <w:lang w:val="pt-BR"/>
        </w:rPr>
        <w:tab/>
        <w:t>with 0≤ r ≤1</w:t>
      </w:r>
      <w:r w:rsidRPr="00072171">
        <w:rPr>
          <w:rFonts w:ascii="Times New Roman" w:hAnsi="Times New Roman"/>
          <w:color w:val="000000" w:themeColor="text1"/>
          <w:lang w:val="pt-BR"/>
        </w:rPr>
        <w:tab/>
      </w:r>
      <w:r w:rsidRPr="00072171">
        <w:rPr>
          <w:rFonts w:ascii="Times New Roman" w:hAnsi="Times New Roman"/>
          <w:color w:val="000000" w:themeColor="text1"/>
          <w:lang w:val="pt-BR"/>
        </w:rPr>
        <w:tab/>
      </w:r>
      <w:r w:rsidRPr="00072171">
        <w:rPr>
          <w:rFonts w:ascii="Times New Roman" w:hAnsi="Times New Roman"/>
          <w:color w:val="000000" w:themeColor="text1"/>
          <w:lang w:val="pt-BR"/>
        </w:rPr>
        <w:tab/>
      </w:r>
      <w:r w:rsidRPr="00072171">
        <w:rPr>
          <w:rFonts w:ascii="Times New Roman" w:hAnsi="Times New Roman"/>
          <w:color w:val="000000" w:themeColor="text1"/>
          <w:lang w:val="pt-BR"/>
        </w:rPr>
        <w:tab/>
      </w:r>
      <w:r w:rsidRPr="00072171">
        <w:rPr>
          <w:rFonts w:ascii="Times New Roman" w:hAnsi="Times New Roman"/>
          <w:color w:val="000000" w:themeColor="text1"/>
          <w:lang w:val="pt-BR"/>
        </w:rPr>
        <w:tab/>
      </w:r>
      <w:r w:rsidRPr="00072171">
        <w:rPr>
          <w:rFonts w:ascii="Times New Roman" w:hAnsi="Times New Roman"/>
          <w:color w:val="000000" w:themeColor="text1"/>
          <w:lang w:val="pt-BR"/>
        </w:rPr>
        <w:tab/>
        <w:t xml:space="preserve">  (3.5)</w:t>
      </w:r>
    </w:p>
    <w:p w14:paraId="135B93F0" w14:textId="77777777" w:rsidR="00BF5A92" w:rsidRPr="002B34D2" w:rsidRDefault="00790769">
      <w:pPr>
        <w:jc w:val="both"/>
        <w:rPr>
          <w:rFonts w:ascii="Times New Roman" w:hAnsi="Times New Roman"/>
          <w:color w:val="000000" w:themeColor="text1"/>
          <w:lang w:val="en-GB"/>
        </w:rPr>
      </w:pPr>
      <w:r w:rsidRPr="002B34D2">
        <w:rPr>
          <w:rFonts w:ascii="Times New Roman" w:hAnsi="Times New Roman"/>
          <w:color w:val="000000" w:themeColor="text1"/>
          <w:lang w:val="en-GB"/>
        </w:rPr>
        <w:t>Evidently, if u is finite as r</w:t>
      </w:r>
      <w:r w:rsidR="00472E58" w:rsidRPr="002B34D2">
        <w:rPr>
          <w:rFonts w:ascii="Times New Roman" w:hAnsi="Times New Roman"/>
          <w:color w:val="000000" w:themeColor="text1"/>
          <w:lang w:val="en-GB"/>
        </w:rPr>
        <w:t xml:space="preserve"> </w:t>
      </w:r>
      <w:r w:rsidR="003406E6" w:rsidRPr="002B34D2">
        <w:rPr>
          <w:rFonts w:ascii="Times New Roman" w:hAnsi="Times New Roman"/>
          <w:color w:val="000000" w:themeColor="text1"/>
          <w:szCs w:val="24"/>
          <w:lang w:val="en-GB"/>
        </w:rPr>
        <w:sym w:font="Wingdings" w:char="F0E0"/>
      </w:r>
      <w:r w:rsidR="00472E58"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 xml:space="preserve">0 then </w:t>
      </w:r>
      <w:r w:rsidRPr="002B34D2">
        <w:rPr>
          <w:rFonts w:ascii="Times New Roman" w:hAnsi="Times New Roman"/>
          <w:color w:val="000000" w:themeColor="text1"/>
          <w:u w:val="words"/>
          <w:lang w:val="en-GB"/>
        </w:rPr>
        <w:t>u</w:t>
      </w:r>
      <w:r w:rsidRPr="002B34D2">
        <w:rPr>
          <w:rFonts w:ascii="Times New Roman" w:hAnsi="Times New Roman"/>
          <w:color w:val="000000" w:themeColor="text1"/>
          <w:lang w:val="en-GB"/>
        </w:rPr>
        <w:t xml:space="preserve"> must</w:t>
      </w:r>
      <w:r w:rsidR="008B46BE" w:rsidRPr="002B34D2">
        <w:rPr>
          <w:rFonts w:ascii="Times New Roman" w:hAnsi="Times New Roman"/>
          <w:color w:val="000000" w:themeColor="text1"/>
          <w:lang w:val="en-GB"/>
        </w:rPr>
        <w:t xml:space="preserve"> be finite at r=0</w:t>
      </w:r>
      <w:r w:rsidR="004E3970" w:rsidRPr="002B34D2">
        <w:rPr>
          <w:rFonts w:ascii="Times New Roman" w:hAnsi="Times New Roman"/>
          <w:color w:val="000000" w:themeColor="text1"/>
          <w:lang w:val="en-GB"/>
        </w:rPr>
        <w:t>,</w:t>
      </w:r>
      <w:r w:rsidR="008B46BE" w:rsidRPr="002B34D2">
        <w:rPr>
          <w:rFonts w:ascii="Times New Roman" w:hAnsi="Times New Roman"/>
          <w:color w:val="000000" w:themeColor="text1"/>
          <w:lang w:val="en-GB"/>
        </w:rPr>
        <w:t xml:space="preserve"> and then B</w:t>
      </w:r>
      <w:r w:rsidR="00F13DF5" w:rsidRPr="002B34D2">
        <w:rPr>
          <w:rFonts w:ascii="Times New Roman" w:hAnsi="Times New Roman"/>
          <w:color w:val="000000" w:themeColor="text1"/>
          <w:vertAlign w:val="subscript"/>
          <w:lang w:val="en-GB"/>
        </w:rPr>
        <w:t>n</w:t>
      </w:r>
      <w:r w:rsidR="008B46BE" w:rsidRPr="002B34D2">
        <w:rPr>
          <w:rFonts w:ascii="Times New Roman" w:hAnsi="Times New Roman"/>
          <w:color w:val="000000" w:themeColor="text1"/>
          <w:lang w:val="en-GB"/>
        </w:rPr>
        <w:t xml:space="preserve">=0 </w:t>
      </w:r>
      <w:r w:rsidR="00BF5A92" w:rsidRPr="002B34D2">
        <w:rPr>
          <w:rFonts w:ascii="Times New Roman" w:hAnsi="Times New Roman"/>
          <w:color w:val="000000" w:themeColor="text1"/>
          <w:lang w:val="en-GB"/>
        </w:rPr>
        <w:t>and A</w:t>
      </w:r>
      <w:r w:rsidR="00BF5A92" w:rsidRPr="002B34D2">
        <w:rPr>
          <w:rFonts w:ascii="Times New Roman" w:hAnsi="Times New Roman"/>
          <w:color w:val="000000" w:themeColor="text1"/>
          <w:vertAlign w:val="subscript"/>
          <w:lang w:val="en-GB"/>
        </w:rPr>
        <w:t>n</w:t>
      </w:r>
      <w:r w:rsidR="00BF5A92" w:rsidRPr="002B34D2">
        <w:rPr>
          <w:rFonts w:ascii="Times New Roman" w:hAnsi="Times New Roman"/>
          <w:color w:val="000000" w:themeColor="text1"/>
          <w:sz w:val="16"/>
          <w:lang w:val="en-GB"/>
        </w:rPr>
        <w:t xml:space="preserve"> </w:t>
      </w:r>
      <w:r w:rsidR="00BF5A92" w:rsidRPr="002B34D2">
        <w:rPr>
          <w:rFonts w:ascii="Times New Roman" w:hAnsi="Times New Roman"/>
          <w:color w:val="000000" w:themeColor="text1"/>
          <w:szCs w:val="24"/>
          <w:lang w:val="en-GB"/>
        </w:rPr>
        <w:t>=</w:t>
      </w:r>
      <w:r w:rsidR="00BF5A92" w:rsidRPr="002B34D2">
        <w:rPr>
          <w:rFonts w:ascii="Times New Roman" w:hAnsi="Times New Roman"/>
          <w:color w:val="000000" w:themeColor="text1"/>
          <w:lang w:val="en-GB"/>
        </w:rPr>
        <w:t xml:space="preserve"> </w:t>
      </w:r>
      <w:r w:rsidR="00BF5A92" w:rsidRPr="002B34D2">
        <w:rPr>
          <w:rFonts w:ascii="Times New Roman" w:hAnsi="Times New Roman"/>
          <w:color w:val="000000" w:themeColor="text1"/>
          <w:u w:val="single"/>
          <w:lang w:val="en-GB"/>
        </w:rPr>
        <w:t>f</w:t>
      </w:r>
      <w:r w:rsidR="00BF5A92" w:rsidRPr="002B34D2">
        <w:rPr>
          <w:rFonts w:ascii="Times New Roman" w:hAnsi="Times New Roman"/>
          <w:color w:val="000000" w:themeColor="text1"/>
          <w:sz w:val="16"/>
          <w:lang w:val="en-GB"/>
        </w:rPr>
        <w:t>(n)</w:t>
      </w:r>
      <w:r w:rsidR="00BF5A92" w:rsidRPr="002B34D2">
        <w:rPr>
          <w:rFonts w:ascii="Times New Roman" w:hAnsi="Times New Roman"/>
          <w:color w:val="000000" w:themeColor="text1"/>
          <w:lang w:val="en-GB"/>
        </w:rPr>
        <w:t>/(n+h).</w:t>
      </w:r>
    </w:p>
    <w:p w14:paraId="3B471662" w14:textId="099BE185" w:rsidR="00790769" w:rsidRPr="002B34D2" w:rsidRDefault="00990ACA">
      <w:pPr>
        <w:jc w:val="both"/>
        <w:rPr>
          <w:rFonts w:ascii="Times New Roman" w:hAnsi="Times New Roman"/>
          <w:color w:val="000000" w:themeColor="text1"/>
          <w:lang w:val="en-GB"/>
        </w:rPr>
      </w:pPr>
      <w:r w:rsidRPr="002B34D2">
        <w:rPr>
          <w:rFonts w:ascii="Times New Roman" w:hAnsi="Times New Roman"/>
          <w:color w:val="000000" w:themeColor="text1"/>
          <w:u w:val="single"/>
          <w:lang w:val="en-GB"/>
        </w:rPr>
        <w:t>u</w:t>
      </w:r>
      <w:r w:rsidRPr="002B34D2">
        <w:rPr>
          <w:rFonts w:ascii="Times New Roman" w:hAnsi="Times New Roman"/>
          <w:color w:val="000000" w:themeColor="text1"/>
          <w:vertAlign w:val="subscript"/>
          <w:lang w:val="en-GB"/>
        </w:rPr>
        <w:t>(r,n)</w:t>
      </w:r>
      <w:r w:rsidRPr="002B34D2">
        <w:rPr>
          <w:rFonts w:ascii="Times New Roman" w:hAnsi="Times New Roman"/>
          <w:color w:val="000000" w:themeColor="text1"/>
          <w:lang w:val="en-GB"/>
        </w:rPr>
        <w:t xml:space="preserve"> = </w:t>
      </w:r>
      <w:r w:rsidRPr="002B34D2">
        <w:rPr>
          <w:rFonts w:ascii="Times New Roman" w:hAnsi="Times New Roman"/>
          <w:color w:val="000000" w:themeColor="text1"/>
          <w:u w:val="single"/>
          <w:lang w:val="en-GB"/>
        </w:rPr>
        <w:t>f</w:t>
      </w:r>
      <w:r w:rsidRPr="002B34D2">
        <w:rPr>
          <w:rFonts w:ascii="Times New Roman" w:hAnsi="Times New Roman"/>
          <w:color w:val="000000" w:themeColor="text1"/>
          <w:vertAlign w:val="subscript"/>
          <w:lang w:val="en-GB"/>
        </w:rPr>
        <w:t>(</w:t>
      </w:r>
      <w:r w:rsidRPr="002B34D2">
        <w:rPr>
          <w:rFonts w:ascii="Times New Roman" w:hAnsi="Times New Roman"/>
          <w:color w:val="000000" w:themeColor="text1"/>
          <w:szCs w:val="24"/>
          <w:vertAlign w:val="subscript"/>
          <w:lang w:val="en-GB"/>
        </w:rPr>
        <w:t>n</w:t>
      </w:r>
      <w:r w:rsidRPr="002B34D2">
        <w:rPr>
          <w:rFonts w:ascii="Times New Roman" w:hAnsi="Times New Roman"/>
          <w:color w:val="000000" w:themeColor="text1"/>
          <w:vertAlign w:val="subscript"/>
          <w:lang w:val="en-GB"/>
        </w:rPr>
        <w:t>)</w:t>
      </w:r>
      <w:r w:rsidRPr="002B34D2">
        <w:rPr>
          <w:rFonts w:ascii="Times New Roman" w:hAnsi="Times New Roman"/>
          <w:color w:val="000000" w:themeColor="text1"/>
          <w:lang w:val="en-GB"/>
        </w:rPr>
        <w:t xml:space="preserve"> r</w:t>
      </w:r>
      <w:r w:rsidRPr="002B34D2">
        <w:rPr>
          <w:rFonts w:ascii="Times New Roman" w:hAnsi="Times New Roman"/>
          <w:color w:val="000000" w:themeColor="text1"/>
          <w:vertAlign w:val="superscript"/>
          <w:lang w:val="en-GB"/>
        </w:rPr>
        <w:t>n</w:t>
      </w:r>
      <w:r w:rsidRPr="002B34D2">
        <w:rPr>
          <w:rFonts w:ascii="Times New Roman" w:hAnsi="Times New Roman"/>
          <w:color w:val="000000" w:themeColor="text1"/>
          <w:lang w:val="en-GB"/>
        </w:rPr>
        <w:t>/(n+h)</w:t>
      </w:r>
      <w:r w:rsidR="00790769" w:rsidRPr="002B34D2">
        <w:rPr>
          <w:rFonts w:ascii="Times New Roman" w:hAnsi="Times New Roman"/>
          <w:color w:val="000000" w:themeColor="text1"/>
          <w:lang w:val="en-GB"/>
        </w:rPr>
        <w:tab/>
      </w:r>
      <w:r w:rsidR="00790769" w:rsidRPr="002B34D2">
        <w:rPr>
          <w:rFonts w:ascii="Times New Roman" w:hAnsi="Times New Roman"/>
          <w:color w:val="000000" w:themeColor="text1"/>
          <w:lang w:val="en-GB"/>
        </w:rPr>
        <w:tab/>
      </w:r>
      <w:r w:rsidR="00B634B9" w:rsidRPr="002B34D2">
        <w:rPr>
          <w:rFonts w:ascii="Times New Roman" w:hAnsi="Times New Roman"/>
          <w:color w:val="000000" w:themeColor="text1"/>
          <w:lang w:val="en-GB"/>
        </w:rPr>
        <w:tab/>
      </w:r>
      <w:r w:rsidR="00B634B9"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t xml:space="preserve">  </w:t>
      </w:r>
      <w:r w:rsidR="00A43B8C" w:rsidRPr="002B34D2">
        <w:rPr>
          <w:rFonts w:ascii="Times New Roman" w:hAnsi="Times New Roman"/>
          <w:color w:val="000000" w:themeColor="text1"/>
          <w:lang w:val="en-GB"/>
        </w:rPr>
        <w:tab/>
        <w:t xml:space="preserve">  (3.6</w:t>
      </w:r>
      <w:r w:rsidR="00790769" w:rsidRPr="002B34D2">
        <w:rPr>
          <w:rFonts w:ascii="Times New Roman" w:hAnsi="Times New Roman"/>
          <w:color w:val="000000" w:themeColor="text1"/>
          <w:lang w:val="en-GB"/>
        </w:rPr>
        <w:t>)</w:t>
      </w:r>
    </w:p>
    <w:p w14:paraId="31329049" w14:textId="77777777" w:rsidR="00790769" w:rsidRPr="002B34D2" w:rsidRDefault="00790769">
      <w:pPr>
        <w:jc w:val="both"/>
        <w:rPr>
          <w:rFonts w:ascii="Times New Roman" w:hAnsi="Times New Roman"/>
          <w:color w:val="000000" w:themeColor="text1"/>
          <w:lang w:val="en-GB"/>
        </w:rPr>
      </w:pPr>
    </w:p>
    <w:p w14:paraId="7BD5FC75" w14:textId="77777777" w:rsidR="00790769" w:rsidRPr="002B34D2" w:rsidRDefault="00790769" w:rsidP="007D6C3F">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The inverse transform leads to the </w:t>
      </w:r>
      <w:r w:rsidR="00912F00" w:rsidRPr="002B34D2">
        <w:rPr>
          <w:rFonts w:ascii="Times New Roman" w:hAnsi="Times New Roman"/>
          <w:color w:val="000000" w:themeColor="text1"/>
          <w:lang w:val="en-GB"/>
        </w:rPr>
        <w:t xml:space="preserve">following </w:t>
      </w:r>
      <w:r w:rsidRPr="002B34D2">
        <w:rPr>
          <w:rFonts w:ascii="Times New Roman" w:hAnsi="Times New Roman"/>
          <w:color w:val="000000" w:themeColor="text1"/>
          <w:lang w:val="en-GB"/>
        </w:rPr>
        <w:t>infinite serie:</w:t>
      </w:r>
    </w:p>
    <w:p w14:paraId="5B4320B2" w14:textId="6770B9CF" w:rsidR="00790769" w:rsidRPr="00072171" w:rsidRDefault="00790769">
      <w:pPr>
        <w:jc w:val="both"/>
        <w:rPr>
          <w:rFonts w:ascii="Times New Roman" w:hAnsi="Times New Roman"/>
          <w:color w:val="000000" w:themeColor="text1"/>
          <w:lang w:val="pt-BR"/>
        </w:rPr>
      </w:pPr>
      <w:r w:rsidRPr="00072171">
        <w:rPr>
          <w:rFonts w:ascii="Times New Roman" w:hAnsi="Times New Roman"/>
          <w:color w:val="000000" w:themeColor="text1"/>
          <w:szCs w:val="24"/>
          <w:lang w:val="pt-BR"/>
        </w:rPr>
        <w:t>u(r,</w:t>
      </w:r>
      <w:r w:rsidRPr="002B34D2">
        <w:rPr>
          <w:rFonts w:ascii="Symbol" w:hAnsi="Symbol"/>
          <w:color w:val="000000" w:themeColor="text1"/>
          <w:szCs w:val="24"/>
          <w:lang w:val="en-GB"/>
        </w:rPr>
        <w:t></w:t>
      </w:r>
      <w:r w:rsidRPr="00072171">
        <w:rPr>
          <w:rFonts w:ascii="Times New Roman" w:hAnsi="Times New Roman"/>
          <w:color w:val="000000" w:themeColor="text1"/>
          <w:szCs w:val="24"/>
          <w:lang w:val="pt-BR"/>
        </w:rPr>
        <w:t>) =</w:t>
      </w:r>
      <w:r w:rsidRPr="00072171">
        <w:rPr>
          <w:rFonts w:ascii="Times New Roman" w:hAnsi="Times New Roman"/>
          <w:color w:val="000000" w:themeColor="text1"/>
          <w:lang w:val="pt-BR"/>
        </w:rPr>
        <w:t xml:space="preserve"> Le</w:t>
      </w:r>
      <w:r w:rsidRPr="00072171">
        <w:rPr>
          <w:rFonts w:ascii="Times New Roman" w:hAnsi="Times New Roman"/>
          <w:color w:val="000000" w:themeColor="text1"/>
          <w:vertAlign w:val="superscript"/>
          <w:lang w:val="pt-BR"/>
        </w:rPr>
        <w:t>-1</w:t>
      </w:r>
      <w:r w:rsidR="00083714" w:rsidRPr="00072171">
        <w:rPr>
          <w:rFonts w:ascii="Times New Roman" w:hAnsi="Times New Roman"/>
          <w:color w:val="000000" w:themeColor="text1"/>
          <w:lang w:val="pt-BR"/>
        </w:rPr>
        <w:t xml:space="preserve"> </w:t>
      </w:r>
      <w:r w:rsidR="00990ACA" w:rsidRPr="00072171">
        <w:rPr>
          <w:rFonts w:ascii="Times New Roman" w:hAnsi="Times New Roman"/>
          <w:color w:val="000000" w:themeColor="text1"/>
          <w:sz w:val="28"/>
          <w:szCs w:val="28"/>
          <w:lang w:val="pt-BR"/>
        </w:rPr>
        <w:t>(</w:t>
      </w:r>
      <w:r w:rsidR="00990ACA" w:rsidRPr="00072171">
        <w:rPr>
          <w:rFonts w:ascii="Times New Roman" w:hAnsi="Times New Roman"/>
          <w:color w:val="000000" w:themeColor="text1"/>
          <w:u w:val="single"/>
          <w:lang w:val="pt-BR"/>
        </w:rPr>
        <w:t>u</w:t>
      </w:r>
      <w:r w:rsidR="00990ACA" w:rsidRPr="00072171">
        <w:rPr>
          <w:rFonts w:ascii="Times New Roman" w:hAnsi="Times New Roman"/>
          <w:color w:val="000000" w:themeColor="text1"/>
          <w:vertAlign w:val="subscript"/>
          <w:lang w:val="pt-BR"/>
        </w:rPr>
        <w:t>(r,n)</w:t>
      </w:r>
      <w:r w:rsidR="00990ACA" w:rsidRPr="00072171">
        <w:rPr>
          <w:rFonts w:ascii="Times New Roman" w:hAnsi="Times New Roman"/>
          <w:color w:val="000000" w:themeColor="text1"/>
          <w:sz w:val="28"/>
          <w:szCs w:val="28"/>
          <w:lang w:val="pt-BR"/>
        </w:rPr>
        <w:t>)</w:t>
      </w:r>
      <w:r w:rsidR="00990ACA" w:rsidRPr="00072171">
        <w:rPr>
          <w:rFonts w:ascii="Times New Roman" w:hAnsi="Times New Roman"/>
          <w:color w:val="000000" w:themeColor="text1"/>
          <w:lang w:val="pt-BR"/>
        </w:rPr>
        <w:t>(</w:t>
      </w:r>
      <w:r w:rsidR="006846D2" w:rsidRPr="002B34D2">
        <w:rPr>
          <w:rFonts w:ascii="Symbol" w:hAnsi="Symbol"/>
          <w:color w:val="000000" w:themeColor="text1"/>
          <w:sz w:val="16"/>
          <w:lang w:val="en-GB"/>
        </w:rPr>
        <w:t></w:t>
      </w:r>
      <w:r w:rsidR="006846D2" w:rsidRPr="00072171">
        <w:rPr>
          <w:rFonts w:ascii="Times New Roman" w:hAnsi="Times New Roman"/>
          <w:color w:val="000000" w:themeColor="text1"/>
          <w:lang w:val="pt-BR"/>
        </w:rPr>
        <w:t>)</w:t>
      </w:r>
      <w:r w:rsidRPr="00072171">
        <w:rPr>
          <w:rFonts w:ascii="Times New Roman" w:hAnsi="Times New Roman"/>
          <w:color w:val="000000" w:themeColor="text1"/>
          <w:lang w:val="pt-BR"/>
        </w:rPr>
        <w:t xml:space="preserve"> = </w:t>
      </w:r>
      <w:r w:rsidRPr="00072171">
        <w:rPr>
          <w:rFonts w:ascii="Times New Roman" w:hAnsi="Times New Roman"/>
          <w:color w:val="000000" w:themeColor="text1"/>
          <w:sz w:val="36"/>
          <w:lang w:val="pt-BR"/>
        </w:rPr>
        <w:t>∑</w:t>
      </w:r>
      <w:r w:rsidRPr="00072171">
        <w:rPr>
          <w:rFonts w:ascii="Times New Roman" w:hAnsi="Times New Roman"/>
          <w:color w:val="000000" w:themeColor="text1"/>
          <w:position w:val="12"/>
          <w:sz w:val="20"/>
          <w:vertAlign w:val="superscript"/>
          <w:lang w:val="pt-BR"/>
        </w:rPr>
        <w:t>∞</w:t>
      </w:r>
      <w:r w:rsidRPr="00072171">
        <w:rPr>
          <w:rFonts w:ascii="Times New Roman" w:hAnsi="Times New Roman"/>
          <w:color w:val="000000" w:themeColor="text1"/>
          <w:position w:val="-12"/>
          <w:sz w:val="20"/>
          <w:vertAlign w:val="subscript"/>
          <w:lang w:val="pt-BR"/>
        </w:rPr>
        <w:t>n=0</w:t>
      </w:r>
      <w:r w:rsidRPr="00072171">
        <w:rPr>
          <w:rFonts w:ascii="Times New Roman" w:hAnsi="Times New Roman"/>
          <w:color w:val="000000" w:themeColor="text1"/>
          <w:lang w:val="pt-BR"/>
        </w:rPr>
        <w:t xml:space="preserve"> (n+</w:t>
      </w:r>
      <w:r w:rsidRPr="00072171">
        <w:rPr>
          <w:rFonts w:ascii="Times New Roman" w:hAnsi="Times New Roman"/>
          <w:color w:val="000000" w:themeColor="text1"/>
          <w:sz w:val="20"/>
          <w:lang w:val="pt-BR"/>
        </w:rPr>
        <w:t>1/2</w:t>
      </w:r>
      <w:r w:rsidRPr="00072171">
        <w:rPr>
          <w:rFonts w:ascii="Times New Roman" w:hAnsi="Times New Roman"/>
          <w:color w:val="000000" w:themeColor="text1"/>
          <w:lang w:val="pt-BR"/>
        </w:rPr>
        <w:t>)</w:t>
      </w:r>
      <w:r w:rsidR="00A277A5" w:rsidRPr="00072171">
        <w:rPr>
          <w:rFonts w:ascii="Times New Roman" w:hAnsi="Times New Roman"/>
          <w:color w:val="000000" w:themeColor="text1"/>
          <w:lang w:val="pt-BR"/>
        </w:rPr>
        <w:t xml:space="preserve"> </w:t>
      </w:r>
      <w:r w:rsidR="00A277A5" w:rsidRPr="00072171">
        <w:rPr>
          <w:rFonts w:ascii="Times New Roman" w:hAnsi="Times New Roman"/>
          <w:color w:val="000000" w:themeColor="text1"/>
          <w:u w:val="single"/>
          <w:lang w:val="pt-BR"/>
        </w:rPr>
        <w:t>f</w:t>
      </w:r>
      <w:r w:rsidR="00A277A5" w:rsidRPr="00072171">
        <w:rPr>
          <w:rFonts w:ascii="Times New Roman" w:hAnsi="Times New Roman"/>
          <w:color w:val="000000" w:themeColor="text1"/>
          <w:sz w:val="16"/>
          <w:lang w:val="pt-BR"/>
        </w:rPr>
        <w:t>(n)</w:t>
      </w:r>
      <w:r w:rsidR="00FC69C6" w:rsidRPr="00072171">
        <w:rPr>
          <w:rFonts w:ascii="Times New Roman" w:hAnsi="Times New Roman"/>
          <w:color w:val="000000" w:themeColor="text1"/>
          <w:lang w:val="pt-BR"/>
        </w:rPr>
        <w:t xml:space="preserve"> r</w:t>
      </w:r>
      <w:r w:rsidR="00FC69C6" w:rsidRPr="00072171">
        <w:rPr>
          <w:rFonts w:ascii="Times New Roman" w:hAnsi="Times New Roman"/>
          <w:color w:val="000000" w:themeColor="text1"/>
          <w:vertAlign w:val="superscript"/>
          <w:lang w:val="pt-BR"/>
        </w:rPr>
        <w:t xml:space="preserve">n </w:t>
      </w:r>
      <w:r w:rsidR="000B2305" w:rsidRPr="00072171">
        <w:rPr>
          <w:rFonts w:ascii="Times New Roman" w:hAnsi="Times New Roman"/>
          <w:color w:val="000000" w:themeColor="text1"/>
          <w:lang w:val="pt-BR"/>
        </w:rPr>
        <w:t xml:space="preserve">/(n+h)  </w:t>
      </w:r>
      <w:r w:rsidRPr="00072171">
        <w:rPr>
          <w:rFonts w:ascii="Times New Roman" w:hAnsi="Times New Roman"/>
          <w:color w:val="000000" w:themeColor="text1"/>
          <w:lang w:val="pt-BR"/>
        </w:rPr>
        <w:t>P</w:t>
      </w:r>
      <w:r w:rsidRPr="00072171">
        <w:rPr>
          <w:rFonts w:ascii="Times New Roman" w:hAnsi="Times New Roman"/>
          <w:color w:val="000000" w:themeColor="text1"/>
          <w:vertAlign w:val="subscript"/>
          <w:lang w:val="pt-BR"/>
        </w:rPr>
        <w:t>n</w:t>
      </w:r>
      <w:r w:rsidRPr="00072171">
        <w:rPr>
          <w:rFonts w:ascii="Times New Roman" w:hAnsi="Times New Roman"/>
          <w:color w:val="000000" w:themeColor="text1"/>
          <w:sz w:val="16"/>
          <w:lang w:val="pt-BR"/>
        </w:rPr>
        <w:t>(</w:t>
      </w:r>
      <w:r w:rsidRPr="002B34D2">
        <w:rPr>
          <w:rFonts w:ascii="Symbol" w:hAnsi="Symbol"/>
          <w:color w:val="000000" w:themeColor="text1"/>
          <w:sz w:val="16"/>
          <w:lang w:val="en-GB"/>
        </w:rPr>
        <w:t></w:t>
      </w:r>
      <w:r w:rsidRPr="00072171">
        <w:rPr>
          <w:rFonts w:ascii="Times New Roman" w:hAnsi="Times New Roman"/>
          <w:color w:val="000000" w:themeColor="text1"/>
          <w:sz w:val="16"/>
          <w:lang w:val="pt-BR"/>
        </w:rPr>
        <w:t>)</w:t>
      </w:r>
      <w:r w:rsidR="00FC69C6" w:rsidRPr="00072171">
        <w:rPr>
          <w:rFonts w:ascii="Times New Roman" w:hAnsi="Times New Roman"/>
          <w:color w:val="000000" w:themeColor="text1"/>
          <w:lang w:val="pt-BR"/>
        </w:rPr>
        <w:tab/>
      </w:r>
      <w:r w:rsidRPr="00072171">
        <w:rPr>
          <w:rFonts w:ascii="Times New Roman" w:hAnsi="Times New Roman"/>
          <w:color w:val="000000" w:themeColor="text1"/>
          <w:lang w:val="pt-BR"/>
        </w:rPr>
        <w:tab/>
      </w:r>
      <w:r w:rsidR="00EE352A" w:rsidRPr="00072171">
        <w:rPr>
          <w:rFonts w:ascii="Times New Roman" w:hAnsi="Times New Roman"/>
          <w:color w:val="000000" w:themeColor="text1"/>
          <w:lang w:val="pt-BR"/>
        </w:rPr>
        <w:tab/>
      </w:r>
      <w:r w:rsidR="00A43B8C" w:rsidRPr="00072171">
        <w:rPr>
          <w:rFonts w:ascii="Times New Roman" w:hAnsi="Times New Roman"/>
          <w:color w:val="000000" w:themeColor="text1"/>
          <w:lang w:val="pt-BR"/>
        </w:rPr>
        <w:tab/>
        <w:t xml:space="preserve">  </w:t>
      </w:r>
      <w:r w:rsidR="00A43B8C" w:rsidRPr="00072171">
        <w:rPr>
          <w:rFonts w:ascii="Times New Roman" w:hAnsi="Times New Roman"/>
          <w:color w:val="000000" w:themeColor="text1"/>
          <w:lang w:val="pt-BR"/>
        </w:rPr>
        <w:tab/>
        <w:t xml:space="preserve">  (3.7</w:t>
      </w:r>
      <w:r w:rsidRPr="00072171">
        <w:rPr>
          <w:rFonts w:ascii="Times New Roman" w:hAnsi="Times New Roman"/>
          <w:color w:val="000000" w:themeColor="text1"/>
          <w:lang w:val="pt-BR"/>
        </w:rPr>
        <w:t>)</w:t>
      </w:r>
    </w:p>
    <w:p w14:paraId="394A20CF" w14:textId="1E7D2FA5" w:rsidR="00790769" w:rsidRPr="002B34D2" w:rsidRDefault="00790769">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Many </w:t>
      </w:r>
      <w:r w:rsidR="00472E58" w:rsidRPr="002B34D2">
        <w:rPr>
          <w:rFonts w:ascii="Times New Roman" w:hAnsi="Times New Roman"/>
          <w:color w:val="000000" w:themeColor="text1"/>
          <w:lang w:val="en-GB"/>
        </w:rPr>
        <w:t>solutions of boundary value problems</w:t>
      </w:r>
      <w:r w:rsidRPr="002B34D2">
        <w:rPr>
          <w:rFonts w:ascii="Times New Roman" w:hAnsi="Times New Roman"/>
          <w:color w:val="000000" w:themeColor="text1"/>
          <w:lang w:val="en-GB"/>
        </w:rPr>
        <w:t xml:space="preserve"> are available in the form of infinite series and can be computed by expanding in eigenfunctions </w:t>
      </w:r>
      <w:r w:rsidR="00A47A69" w:rsidRPr="002B34D2">
        <w:rPr>
          <w:color w:val="000000" w:themeColor="text1"/>
          <w:lang w:val="en-GB"/>
        </w:rPr>
        <w:t>[1]</w:t>
      </w:r>
      <w:r w:rsidRPr="002B34D2">
        <w:rPr>
          <w:rFonts w:ascii="Times New Roman" w:hAnsi="Times New Roman"/>
          <w:color w:val="000000" w:themeColor="text1"/>
          <w:lang w:val="en-GB"/>
        </w:rPr>
        <w:t xml:space="preserve">. The evaluation of the summing series of the form </w:t>
      </w:r>
      <w:r w:rsidRPr="002B34D2">
        <w:rPr>
          <w:rFonts w:ascii="Times New Roman" w:hAnsi="Times New Roman"/>
          <w:color w:val="000000" w:themeColor="text1"/>
          <w:sz w:val="36"/>
          <w:lang w:val="en-GB"/>
        </w:rPr>
        <w:t>∑</w:t>
      </w:r>
      <w:r w:rsidRPr="002B34D2">
        <w:rPr>
          <w:rFonts w:ascii="Times New Roman" w:hAnsi="Times New Roman"/>
          <w:color w:val="000000" w:themeColor="text1"/>
          <w:position w:val="12"/>
          <w:sz w:val="20"/>
          <w:vertAlign w:val="superscript"/>
          <w:lang w:val="en-GB"/>
        </w:rPr>
        <w:t>∞</w:t>
      </w:r>
      <w:r w:rsidRPr="002B34D2">
        <w:rPr>
          <w:rFonts w:ascii="Times New Roman" w:hAnsi="Times New Roman"/>
          <w:color w:val="000000" w:themeColor="text1"/>
          <w:position w:val="-12"/>
          <w:sz w:val="20"/>
          <w:vertAlign w:val="subscript"/>
          <w:lang w:val="en-GB"/>
        </w:rPr>
        <w:t>n=0</w:t>
      </w:r>
      <w:r w:rsidRPr="002B34D2">
        <w:rPr>
          <w:rFonts w:ascii="Times New Roman" w:hAnsi="Times New Roman"/>
          <w:color w:val="000000" w:themeColor="text1"/>
          <w:lang w:val="en-GB"/>
        </w:rPr>
        <w:t>q</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lang w:val="en-GB"/>
        </w:rPr>
        <w:t xml:space="preserve"> P</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szCs w:val="24"/>
          <w:lang w:val="en-GB"/>
        </w:rPr>
        <w:t>(</w:t>
      </w:r>
      <w:r w:rsidR="00BC25B0" w:rsidRPr="002B34D2">
        <w:rPr>
          <w:rFonts w:ascii="Times New Roman" w:hAnsi="Times New Roman"/>
          <w:color w:val="000000" w:themeColor="text1"/>
          <w:szCs w:val="24"/>
          <w:lang w:val="en-GB"/>
        </w:rPr>
        <w:t xml:space="preserve">cos </w:t>
      </w:r>
      <w:r w:rsidRPr="002B34D2">
        <w:rPr>
          <w:rFonts w:ascii="Symbol" w:hAnsi="Symbol"/>
          <w:color w:val="000000" w:themeColor="text1"/>
          <w:szCs w:val="24"/>
          <w:lang w:val="en-GB"/>
        </w:rPr>
        <w:t></w:t>
      </w:r>
      <w:r w:rsidRPr="002B34D2">
        <w:rPr>
          <w:rFonts w:ascii="Times New Roman" w:hAnsi="Times New Roman"/>
          <w:color w:val="000000" w:themeColor="text1"/>
          <w:szCs w:val="24"/>
          <w:lang w:val="en-GB"/>
        </w:rPr>
        <w:t>)</w:t>
      </w:r>
      <w:r w:rsidRPr="002B34D2">
        <w:rPr>
          <w:rFonts w:ascii="Times New Roman" w:hAnsi="Times New Roman"/>
          <w:color w:val="000000" w:themeColor="text1"/>
          <w:lang w:val="en-GB"/>
        </w:rPr>
        <w:t xml:space="preserve"> presents many computational problems [8]: q</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lang w:val="en-GB"/>
        </w:rPr>
        <w:t xml:space="preserve"> are often slowly decaying, and P</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lang w:val="en-GB"/>
        </w:rPr>
        <w:t xml:space="preserve"> is more and more oscillatory. This has the effect that we are subtracting two numbers of nearly equal magnitude with the attendant loss of precision. </w:t>
      </w:r>
      <w:r w:rsidR="00AB5537" w:rsidRPr="002B34D2">
        <w:rPr>
          <w:rFonts w:ascii="Times New Roman" w:hAnsi="Times New Roman"/>
          <w:color w:val="000000" w:themeColor="text1"/>
          <w:lang w:val="en-GB"/>
        </w:rPr>
        <w:t>T</w:t>
      </w:r>
      <w:r w:rsidRPr="002B34D2">
        <w:rPr>
          <w:rFonts w:ascii="Times New Roman" w:hAnsi="Times New Roman"/>
          <w:color w:val="000000" w:themeColor="text1"/>
          <w:lang w:val="en-GB"/>
        </w:rPr>
        <w:t>he theoretical problem of appr</w:t>
      </w:r>
      <w:r w:rsidR="00DC2BD5" w:rsidRPr="002B34D2">
        <w:rPr>
          <w:rFonts w:ascii="Times New Roman" w:hAnsi="Times New Roman"/>
          <w:color w:val="000000" w:themeColor="text1"/>
          <w:lang w:val="en-GB"/>
        </w:rPr>
        <w:t>oximation such infinite series (Gibbs phenomenon)</w:t>
      </w:r>
      <w:r w:rsidR="008C5E1F" w:rsidRPr="002B34D2">
        <w:rPr>
          <w:rFonts w:ascii="Times New Roman" w:hAnsi="Times New Roman"/>
          <w:color w:val="000000" w:themeColor="text1"/>
          <w:lang w:val="en-GB"/>
        </w:rPr>
        <w:t xml:space="preserve"> is multifaceted [12].</w:t>
      </w:r>
      <w:r w:rsidR="00D31CEF" w:rsidRPr="002B34D2">
        <w:rPr>
          <w:rFonts w:ascii="Times New Roman" w:hAnsi="Times New Roman"/>
          <w:color w:val="000000" w:themeColor="text1"/>
          <w:lang w:val="en-GB"/>
        </w:rPr>
        <w:t xml:space="preserve"> </w:t>
      </w:r>
      <w:r w:rsidR="00FD7AA0" w:rsidRPr="002B34D2">
        <w:rPr>
          <w:rFonts w:ascii="Times New Roman" w:hAnsi="Times New Roman"/>
          <w:color w:val="000000" w:themeColor="text1"/>
          <w:lang w:val="en-GB"/>
        </w:rPr>
        <w:t>Legendre transform and spherical harmonic transform</w:t>
      </w:r>
      <w:r w:rsidR="004D64DD" w:rsidRPr="002B34D2">
        <w:rPr>
          <w:rFonts w:ascii="Times New Roman" w:hAnsi="Times New Roman"/>
          <w:color w:val="000000" w:themeColor="text1"/>
          <w:lang w:val="en-GB"/>
        </w:rPr>
        <w:t xml:space="preserve"> </w:t>
      </w:r>
      <w:r w:rsidR="00FD7AA0" w:rsidRPr="002B34D2">
        <w:rPr>
          <w:rFonts w:ascii="Times New Roman" w:hAnsi="Times New Roman"/>
          <w:color w:val="000000" w:themeColor="text1"/>
          <w:lang w:val="en-GB"/>
        </w:rPr>
        <w:t>are the most important orthogonal function transforms only except Fourier transform</w:t>
      </w:r>
      <w:r w:rsidR="00BC1124" w:rsidRPr="002B34D2">
        <w:rPr>
          <w:rFonts w:ascii="Times New Roman" w:hAnsi="Times New Roman"/>
          <w:color w:val="000000" w:themeColor="text1"/>
          <w:lang w:val="en-GB"/>
        </w:rPr>
        <w:t>,</w:t>
      </w:r>
      <w:r w:rsidR="00FD7AA0" w:rsidRPr="002B34D2">
        <w:rPr>
          <w:rFonts w:ascii="Times New Roman" w:hAnsi="Times New Roman"/>
          <w:color w:val="000000" w:themeColor="text1"/>
          <w:lang w:val="en-GB"/>
        </w:rPr>
        <w:t xml:space="preserve"> and research of fast algorithms are</w:t>
      </w:r>
      <w:r w:rsidR="002F703B" w:rsidRPr="002B34D2">
        <w:rPr>
          <w:rFonts w:ascii="Times New Roman" w:hAnsi="Times New Roman"/>
          <w:color w:val="000000" w:themeColor="text1"/>
          <w:lang w:val="en-GB"/>
        </w:rPr>
        <w:t xml:space="preserve"> still under progress [13].</w:t>
      </w:r>
      <w:r w:rsidR="0012468E" w:rsidRPr="002B34D2">
        <w:rPr>
          <w:rFonts w:ascii="Times New Roman" w:hAnsi="Times New Roman"/>
          <w:color w:val="000000" w:themeColor="text1"/>
          <w:lang w:val="en-GB"/>
        </w:rPr>
        <w:t xml:space="preserve"> </w:t>
      </w:r>
    </w:p>
    <w:p w14:paraId="6BD97E5D" w14:textId="77777777" w:rsidR="00790769" w:rsidRPr="002B34D2" w:rsidRDefault="00790769">
      <w:pPr>
        <w:jc w:val="both"/>
        <w:rPr>
          <w:rFonts w:ascii="Times New Roman" w:hAnsi="Times New Roman"/>
          <w:color w:val="000000" w:themeColor="text1"/>
          <w:lang w:val="en-GB"/>
        </w:rPr>
      </w:pPr>
    </w:p>
    <w:p w14:paraId="11D19579" w14:textId="77777777" w:rsidR="00790769" w:rsidRPr="002B34D2" w:rsidRDefault="00790769" w:rsidP="00195E3F">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Now we </w:t>
      </w:r>
      <w:r w:rsidR="00701EBF" w:rsidRPr="002B34D2">
        <w:rPr>
          <w:rFonts w:ascii="Times New Roman" w:hAnsi="Times New Roman"/>
          <w:color w:val="000000" w:themeColor="text1"/>
          <w:lang w:val="en-GB"/>
        </w:rPr>
        <w:t>present some</w:t>
      </w:r>
      <w:r w:rsidRPr="002B34D2">
        <w:rPr>
          <w:rFonts w:ascii="Times New Roman" w:hAnsi="Times New Roman"/>
          <w:color w:val="000000" w:themeColor="text1"/>
          <w:lang w:val="en-GB"/>
        </w:rPr>
        <w:t xml:space="preserve"> </w:t>
      </w:r>
      <w:r w:rsidRPr="002B34D2">
        <w:rPr>
          <w:color w:val="000000" w:themeColor="text1"/>
          <w:lang w:val="en-GB"/>
        </w:rPr>
        <w:t>properties</w:t>
      </w:r>
      <w:r w:rsidR="00701EBF" w:rsidRPr="002B34D2">
        <w:rPr>
          <w:color w:val="000000" w:themeColor="text1"/>
          <w:lang w:val="en-GB"/>
        </w:rPr>
        <w:t xml:space="preserve"> of Legendre polynomials</w:t>
      </w:r>
      <w:r w:rsidR="00E44829" w:rsidRPr="002B34D2">
        <w:rPr>
          <w:color w:val="000000" w:themeColor="text1"/>
          <w:lang w:val="en-GB"/>
        </w:rPr>
        <w:t xml:space="preserve"> in regards to the generating function</w:t>
      </w:r>
      <w:r w:rsidR="00CC0FEF" w:rsidRPr="002B34D2">
        <w:rPr>
          <w:color w:val="000000" w:themeColor="text1"/>
          <w:lang w:val="en-GB"/>
        </w:rPr>
        <w:t xml:space="preserve"> </w:t>
      </w:r>
      <w:r w:rsidR="00CC0FEF" w:rsidRPr="002B34D2">
        <w:rPr>
          <w:rFonts w:ascii="Times New Roman" w:hAnsi="Times New Roman"/>
          <w:color w:val="000000" w:themeColor="text1"/>
          <w:lang w:val="en-GB"/>
        </w:rPr>
        <w:t>(1-2</w:t>
      </w:r>
      <w:r w:rsidR="00CC0FEF" w:rsidRPr="002B34D2">
        <w:rPr>
          <w:rFonts w:ascii="Symbol" w:hAnsi="Symbol"/>
          <w:color w:val="000000" w:themeColor="text1"/>
          <w:sz w:val="20"/>
          <w:lang w:val="en-GB"/>
        </w:rPr>
        <w:t></w:t>
      </w:r>
      <w:r w:rsidR="00CC0FEF" w:rsidRPr="002B34D2">
        <w:rPr>
          <w:rFonts w:ascii="Times New Roman" w:hAnsi="Times New Roman"/>
          <w:color w:val="000000" w:themeColor="text1"/>
          <w:lang w:val="en-GB"/>
        </w:rPr>
        <w:t>r+r</w:t>
      </w:r>
      <w:r w:rsidR="00CC0FEF" w:rsidRPr="002B34D2">
        <w:rPr>
          <w:rFonts w:ascii="Times New Roman" w:hAnsi="Times New Roman"/>
          <w:color w:val="000000" w:themeColor="text1"/>
          <w:vertAlign w:val="superscript"/>
          <w:lang w:val="en-GB"/>
        </w:rPr>
        <w:t>2</w:t>
      </w:r>
      <w:r w:rsidR="00CC0FEF" w:rsidRPr="002B34D2">
        <w:rPr>
          <w:rFonts w:ascii="Times New Roman" w:hAnsi="Times New Roman"/>
          <w:color w:val="000000" w:themeColor="text1"/>
          <w:lang w:val="en-GB"/>
        </w:rPr>
        <w:t>)</w:t>
      </w:r>
      <w:r w:rsidR="00CC0FEF" w:rsidRPr="002B34D2">
        <w:rPr>
          <w:rFonts w:ascii="Times New Roman" w:hAnsi="Times New Roman"/>
          <w:color w:val="000000" w:themeColor="text1"/>
          <w:vertAlign w:val="superscript"/>
          <w:lang w:val="en-GB"/>
        </w:rPr>
        <w:t>-1/2</w:t>
      </w:r>
      <w:r w:rsidRPr="002B34D2">
        <w:rPr>
          <w:color w:val="000000" w:themeColor="text1"/>
          <w:lang w:val="en-GB"/>
        </w:rPr>
        <w:t>.</w:t>
      </w:r>
      <w:r w:rsidR="00F34818"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The most important properties is that Legendre polynomial P</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sz w:val="16"/>
          <w:lang w:val="en-GB"/>
        </w:rPr>
        <w:t>(</w:t>
      </w:r>
      <w:r w:rsidRPr="002B34D2">
        <w:rPr>
          <w:rFonts w:ascii="Symbol" w:hAnsi="Symbol"/>
          <w:color w:val="000000" w:themeColor="text1"/>
          <w:sz w:val="16"/>
          <w:lang w:val="en-GB"/>
        </w:rPr>
        <w:t></w:t>
      </w:r>
      <w:r w:rsidRPr="002B34D2">
        <w:rPr>
          <w:rFonts w:ascii="Times New Roman" w:hAnsi="Times New Roman"/>
          <w:color w:val="000000" w:themeColor="text1"/>
          <w:sz w:val="16"/>
          <w:lang w:val="en-GB"/>
        </w:rPr>
        <w:t xml:space="preserve">) </w:t>
      </w:r>
      <w:r w:rsidRPr="002B34D2">
        <w:rPr>
          <w:rFonts w:ascii="Times New Roman" w:hAnsi="Times New Roman"/>
          <w:color w:val="000000" w:themeColor="text1"/>
          <w:lang w:val="en-GB"/>
        </w:rPr>
        <w:t xml:space="preserve">is also defined as the coefficient of </w:t>
      </w:r>
      <w:r w:rsidRPr="002B34D2">
        <w:rPr>
          <w:rFonts w:ascii="Symbol" w:hAnsi="Symbol"/>
          <w:color w:val="000000" w:themeColor="text1"/>
          <w:sz w:val="20"/>
          <w:lang w:val="en-GB"/>
        </w:rPr>
        <w:t></w:t>
      </w:r>
      <w:r w:rsidRPr="002B34D2">
        <w:rPr>
          <w:rFonts w:ascii="Times New Roman" w:hAnsi="Times New Roman"/>
          <w:color w:val="000000" w:themeColor="text1"/>
          <w:vertAlign w:val="superscript"/>
          <w:lang w:val="en-GB"/>
        </w:rPr>
        <w:t>n</w:t>
      </w:r>
      <w:r w:rsidRPr="002B34D2">
        <w:rPr>
          <w:rFonts w:ascii="Times New Roman" w:hAnsi="Times New Roman"/>
          <w:color w:val="000000" w:themeColor="text1"/>
          <w:lang w:val="en-GB"/>
        </w:rPr>
        <w:t xml:space="preserve"> in the expansion of (1-2</w:t>
      </w:r>
      <w:r w:rsidRPr="002B34D2">
        <w:rPr>
          <w:rFonts w:ascii="Symbol" w:hAnsi="Symbol"/>
          <w:color w:val="000000" w:themeColor="text1"/>
          <w:sz w:val="20"/>
          <w:lang w:val="en-GB"/>
        </w:rPr>
        <w:t></w:t>
      </w:r>
      <w:r w:rsidRPr="002B34D2">
        <w:rPr>
          <w:rFonts w:ascii="Times New Roman" w:hAnsi="Times New Roman"/>
          <w:color w:val="000000" w:themeColor="text1"/>
          <w:lang w:val="en-GB"/>
        </w:rPr>
        <w:t>r+r</w:t>
      </w:r>
      <w:r w:rsidRPr="002B34D2">
        <w:rPr>
          <w:rFonts w:ascii="Times New Roman" w:hAnsi="Times New Roman"/>
          <w:color w:val="000000" w:themeColor="text1"/>
          <w:vertAlign w:val="superscript"/>
          <w:lang w:val="en-GB"/>
        </w:rPr>
        <w:t>2</w:t>
      </w:r>
      <w:r w:rsidRPr="002B34D2">
        <w:rPr>
          <w:rFonts w:ascii="Times New Roman" w:hAnsi="Times New Roman"/>
          <w:color w:val="000000" w:themeColor="text1"/>
          <w:lang w:val="en-GB"/>
        </w:rPr>
        <w:t>)</w:t>
      </w:r>
      <w:r w:rsidRPr="002B34D2">
        <w:rPr>
          <w:rFonts w:ascii="Times New Roman" w:hAnsi="Times New Roman"/>
          <w:color w:val="000000" w:themeColor="text1"/>
          <w:vertAlign w:val="superscript"/>
          <w:lang w:val="en-GB"/>
        </w:rPr>
        <w:t>-1/2</w:t>
      </w:r>
      <w:r w:rsidRPr="002B34D2">
        <w:rPr>
          <w:rFonts w:ascii="Times New Roman" w:hAnsi="Times New Roman"/>
          <w:color w:val="000000" w:themeColor="text1"/>
          <w:lang w:val="en-GB"/>
        </w:rPr>
        <w:t xml:space="preserve">  in ascending powers of r [14] :</w:t>
      </w:r>
    </w:p>
    <w:p w14:paraId="305FF4C9" w14:textId="77777777" w:rsidR="00790769" w:rsidRPr="002B34D2" w:rsidRDefault="00790769">
      <w:pPr>
        <w:jc w:val="both"/>
        <w:rPr>
          <w:rFonts w:ascii="Times New Roman" w:hAnsi="Times New Roman"/>
          <w:color w:val="000000" w:themeColor="text1"/>
          <w:lang w:val="en-GB"/>
        </w:rPr>
      </w:pPr>
      <w:r w:rsidRPr="002B34D2">
        <w:rPr>
          <w:rFonts w:ascii="Times New Roman" w:hAnsi="Times New Roman"/>
          <w:color w:val="000000" w:themeColor="text1"/>
          <w:lang w:val="en-GB"/>
        </w:rPr>
        <w:t>(1-2</w:t>
      </w:r>
      <w:r w:rsidRPr="002B34D2">
        <w:rPr>
          <w:rFonts w:ascii="Symbol" w:hAnsi="Symbol"/>
          <w:color w:val="000000" w:themeColor="text1"/>
          <w:sz w:val="20"/>
          <w:lang w:val="en-GB"/>
        </w:rPr>
        <w:t></w:t>
      </w:r>
      <w:r w:rsidRPr="002B34D2">
        <w:rPr>
          <w:rFonts w:ascii="Times New Roman" w:hAnsi="Times New Roman"/>
          <w:color w:val="000000" w:themeColor="text1"/>
          <w:lang w:val="en-GB"/>
        </w:rPr>
        <w:t>r+r</w:t>
      </w:r>
      <w:r w:rsidRPr="002B34D2">
        <w:rPr>
          <w:rFonts w:ascii="Times New Roman" w:hAnsi="Times New Roman"/>
          <w:color w:val="000000" w:themeColor="text1"/>
          <w:vertAlign w:val="superscript"/>
          <w:lang w:val="en-GB"/>
        </w:rPr>
        <w:t>2</w:t>
      </w:r>
      <w:r w:rsidRPr="002B34D2">
        <w:rPr>
          <w:rFonts w:ascii="Times New Roman" w:hAnsi="Times New Roman"/>
          <w:color w:val="000000" w:themeColor="text1"/>
          <w:lang w:val="en-GB"/>
        </w:rPr>
        <w:t>)</w:t>
      </w:r>
      <w:r w:rsidRPr="002B34D2">
        <w:rPr>
          <w:rFonts w:ascii="Times New Roman" w:hAnsi="Times New Roman"/>
          <w:color w:val="000000" w:themeColor="text1"/>
          <w:vertAlign w:val="superscript"/>
          <w:lang w:val="en-GB"/>
        </w:rPr>
        <w:t>-1/2</w:t>
      </w:r>
      <w:r w:rsidRPr="002B34D2">
        <w:rPr>
          <w:rFonts w:ascii="Times New Roman" w:hAnsi="Times New Roman"/>
          <w:color w:val="000000" w:themeColor="text1"/>
          <w:sz w:val="16"/>
          <w:lang w:val="en-GB"/>
        </w:rPr>
        <w:t xml:space="preserve"> </w:t>
      </w:r>
      <w:r w:rsidRPr="002B34D2">
        <w:rPr>
          <w:rFonts w:ascii="Times New Roman" w:hAnsi="Times New Roman"/>
          <w:color w:val="000000" w:themeColor="text1"/>
          <w:lang w:val="en-GB"/>
        </w:rPr>
        <w:t xml:space="preserve">= </w:t>
      </w:r>
      <w:r w:rsidRPr="002B34D2">
        <w:rPr>
          <w:rFonts w:ascii="Times New Roman" w:hAnsi="Times New Roman"/>
          <w:color w:val="000000" w:themeColor="text1"/>
          <w:sz w:val="36"/>
          <w:lang w:val="en-GB"/>
        </w:rPr>
        <w:t>∑</w:t>
      </w:r>
      <w:r w:rsidRPr="002B34D2">
        <w:rPr>
          <w:rFonts w:ascii="Times New Roman" w:hAnsi="Times New Roman"/>
          <w:color w:val="000000" w:themeColor="text1"/>
          <w:position w:val="12"/>
          <w:sz w:val="20"/>
          <w:vertAlign w:val="superscript"/>
          <w:lang w:val="en-GB"/>
        </w:rPr>
        <w:t>∞</w:t>
      </w:r>
      <w:r w:rsidRPr="002B34D2">
        <w:rPr>
          <w:rFonts w:ascii="Times New Roman" w:hAnsi="Times New Roman"/>
          <w:color w:val="000000" w:themeColor="text1"/>
          <w:position w:val="-12"/>
          <w:sz w:val="20"/>
          <w:vertAlign w:val="subscript"/>
          <w:lang w:val="en-GB"/>
        </w:rPr>
        <w:t>n=0</w:t>
      </w:r>
      <w:r w:rsidRPr="002B34D2">
        <w:rPr>
          <w:rFonts w:ascii="Times New Roman" w:hAnsi="Times New Roman"/>
          <w:color w:val="000000" w:themeColor="text1"/>
          <w:lang w:val="en-GB"/>
        </w:rPr>
        <w:t xml:space="preserve"> (n+1/2) </w:t>
      </w:r>
      <w:r w:rsidRPr="002B34D2">
        <w:rPr>
          <w:rFonts w:ascii="Times New Roman" w:hAnsi="Times New Roman"/>
          <w:color w:val="000000" w:themeColor="text1"/>
          <w:sz w:val="32"/>
          <w:lang w:val="en-GB"/>
        </w:rPr>
        <w:t>(</w:t>
      </w:r>
      <w:r w:rsidRPr="002B34D2">
        <w:rPr>
          <w:rFonts w:ascii="Times New Roman" w:hAnsi="Times New Roman"/>
          <w:color w:val="000000" w:themeColor="text1"/>
          <w:lang w:val="en-GB"/>
        </w:rPr>
        <w:t>r</w:t>
      </w:r>
      <w:r w:rsidRPr="002B34D2">
        <w:rPr>
          <w:rFonts w:ascii="Times New Roman" w:hAnsi="Times New Roman"/>
          <w:color w:val="000000" w:themeColor="text1"/>
          <w:vertAlign w:val="superscript"/>
          <w:lang w:val="en-GB"/>
        </w:rPr>
        <w:t xml:space="preserve">n </w:t>
      </w:r>
      <w:r w:rsidRPr="002B34D2">
        <w:rPr>
          <w:rFonts w:ascii="Times New Roman" w:hAnsi="Times New Roman"/>
          <w:color w:val="000000" w:themeColor="text1"/>
          <w:lang w:val="en-GB"/>
        </w:rPr>
        <w:t>/(n+1/2)</w:t>
      </w:r>
      <w:r w:rsidRPr="002B34D2">
        <w:rPr>
          <w:rFonts w:ascii="Times New Roman" w:hAnsi="Times New Roman"/>
          <w:color w:val="000000" w:themeColor="text1"/>
          <w:sz w:val="32"/>
          <w:lang w:val="en-GB"/>
        </w:rPr>
        <w:t>)</w:t>
      </w:r>
      <w:r w:rsidRPr="002B34D2">
        <w:rPr>
          <w:rFonts w:ascii="Times New Roman" w:hAnsi="Times New Roman"/>
          <w:color w:val="000000" w:themeColor="text1"/>
          <w:vertAlign w:val="superscript"/>
          <w:lang w:val="en-GB"/>
        </w:rPr>
        <w:t xml:space="preserve"> </w:t>
      </w:r>
      <w:r w:rsidRPr="002B34D2">
        <w:rPr>
          <w:rFonts w:ascii="Times New Roman" w:hAnsi="Times New Roman"/>
          <w:color w:val="000000" w:themeColor="text1"/>
          <w:lang w:val="en-GB"/>
        </w:rPr>
        <w:t>P</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sz w:val="16"/>
          <w:lang w:val="en-GB"/>
        </w:rPr>
        <w:t>(</w:t>
      </w:r>
      <w:r w:rsidRPr="002B34D2">
        <w:rPr>
          <w:rFonts w:ascii="Symbol" w:hAnsi="Symbol"/>
          <w:color w:val="000000" w:themeColor="text1"/>
          <w:sz w:val="16"/>
          <w:lang w:val="en-GB"/>
        </w:rPr>
        <w:t></w:t>
      </w:r>
      <w:r w:rsidRPr="002B34D2">
        <w:rPr>
          <w:rFonts w:ascii="Times New Roman" w:hAnsi="Times New Roman"/>
          <w:color w:val="000000" w:themeColor="text1"/>
          <w:sz w:val="16"/>
          <w:lang w:val="en-GB"/>
        </w:rPr>
        <w:t>)</w:t>
      </w:r>
      <w:r w:rsidRPr="002B34D2">
        <w:rPr>
          <w:rFonts w:ascii="Times New Roman" w:hAnsi="Times New Roman"/>
          <w:color w:val="000000" w:themeColor="text1"/>
          <w:sz w:val="16"/>
          <w:lang w:val="en-GB"/>
        </w:rPr>
        <w:tab/>
      </w:r>
      <w:r w:rsidR="00F34818" w:rsidRPr="002B34D2">
        <w:rPr>
          <w:rFonts w:ascii="Times New Roman" w:hAnsi="Times New Roman"/>
          <w:color w:val="000000" w:themeColor="text1"/>
          <w:sz w:val="16"/>
          <w:lang w:val="en-GB"/>
        </w:rPr>
        <w:tab/>
      </w:r>
      <w:r w:rsidR="00F34818" w:rsidRPr="002B34D2">
        <w:rPr>
          <w:rFonts w:ascii="Times New Roman" w:hAnsi="Times New Roman"/>
          <w:color w:val="000000" w:themeColor="text1"/>
          <w:sz w:val="16"/>
          <w:lang w:val="en-GB"/>
        </w:rPr>
        <w:tab/>
      </w:r>
      <w:r w:rsidR="00F34818" w:rsidRPr="002B34D2">
        <w:rPr>
          <w:rFonts w:ascii="Times New Roman" w:hAnsi="Times New Roman"/>
          <w:color w:val="000000" w:themeColor="text1"/>
          <w:sz w:val="16"/>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t xml:space="preserve">  (3.8</w:t>
      </w:r>
      <w:r w:rsidRPr="002B34D2">
        <w:rPr>
          <w:rFonts w:ascii="Times New Roman" w:hAnsi="Times New Roman"/>
          <w:color w:val="000000" w:themeColor="text1"/>
          <w:lang w:val="en-GB"/>
        </w:rPr>
        <w:t>)</w:t>
      </w:r>
    </w:p>
    <w:p w14:paraId="6C3E94D7" w14:textId="77777777" w:rsidR="00F34818" w:rsidRPr="002B34D2" w:rsidRDefault="00F34818">
      <w:pPr>
        <w:jc w:val="both"/>
        <w:rPr>
          <w:rFonts w:ascii="Times New Roman" w:hAnsi="Times New Roman"/>
          <w:color w:val="000000" w:themeColor="text1"/>
          <w:lang w:val="en-GB"/>
        </w:rPr>
      </w:pPr>
      <w:r w:rsidRPr="002B34D2">
        <w:rPr>
          <w:rFonts w:ascii="Times New Roman" w:hAnsi="Times New Roman"/>
          <w:color w:val="000000" w:themeColor="text1"/>
          <w:lang w:val="en-GB"/>
        </w:rPr>
        <w:t>where r&lt;min |</w:t>
      </w:r>
      <w:r w:rsidRPr="002B34D2">
        <w:rPr>
          <w:rFonts w:ascii="Symbol" w:hAnsi="Symbol"/>
          <w:color w:val="000000" w:themeColor="text1"/>
          <w:sz w:val="16"/>
          <w:lang w:val="en-GB"/>
        </w:rPr>
        <w:t></w:t>
      </w:r>
      <w:r w:rsidRPr="002B34D2">
        <w:rPr>
          <w:rFonts w:ascii="Times New Roman" w:hAnsi="Times New Roman"/>
          <w:color w:val="000000" w:themeColor="text1"/>
          <w:lang w:val="en-GB"/>
        </w:rPr>
        <w:t xml:space="preserve"> ± i√(1-</w:t>
      </w:r>
      <w:r w:rsidRPr="002B34D2">
        <w:rPr>
          <w:rFonts w:ascii="Symbol" w:hAnsi="Symbol"/>
          <w:color w:val="000000" w:themeColor="text1"/>
          <w:sz w:val="16"/>
          <w:lang w:val="en-GB"/>
        </w:rPr>
        <w:t></w:t>
      </w:r>
      <w:r w:rsidRPr="002B34D2">
        <w:rPr>
          <w:rFonts w:ascii="Times New Roman" w:hAnsi="Times New Roman"/>
          <w:color w:val="000000" w:themeColor="text1"/>
          <w:vertAlign w:val="superscript"/>
          <w:lang w:val="en-GB"/>
        </w:rPr>
        <w:t>2</w:t>
      </w:r>
      <w:r w:rsidRPr="002B34D2">
        <w:rPr>
          <w:rFonts w:ascii="Times New Roman" w:hAnsi="Times New Roman"/>
          <w:color w:val="000000" w:themeColor="text1"/>
          <w:lang w:val="en-GB"/>
        </w:rPr>
        <w:t xml:space="preserve">)| wich is </w:t>
      </w:r>
      <w:r w:rsidR="00863E59" w:rsidRPr="002B34D2">
        <w:rPr>
          <w:rFonts w:ascii="Times New Roman" w:hAnsi="Times New Roman"/>
          <w:color w:val="000000" w:themeColor="text1"/>
          <w:lang w:val="en-GB"/>
        </w:rPr>
        <w:t>always</w:t>
      </w:r>
      <w:r w:rsidRPr="002B34D2">
        <w:rPr>
          <w:rFonts w:ascii="Times New Roman" w:hAnsi="Times New Roman"/>
          <w:color w:val="000000" w:themeColor="text1"/>
          <w:lang w:val="en-GB"/>
        </w:rPr>
        <w:t xml:space="preserve"> </w:t>
      </w:r>
      <w:r w:rsidR="007C1DEA" w:rsidRPr="002B34D2">
        <w:rPr>
          <w:rFonts w:ascii="Times New Roman" w:hAnsi="Times New Roman"/>
          <w:color w:val="000000" w:themeColor="text1"/>
          <w:lang w:val="en-GB"/>
        </w:rPr>
        <w:t>true</w:t>
      </w:r>
      <w:r w:rsidRPr="002B34D2">
        <w:rPr>
          <w:rFonts w:ascii="Times New Roman" w:hAnsi="Times New Roman"/>
          <w:color w:val="000000" w:themeColor="text1"/>
          <w:lang w:val="en-GB"/>
        </w:rPr>
        <w:t xml:space="preserve">. </w:t>
      </w:r>
    </w:p>
    <w:p w14:paraId="37E0E36F" w14:textId="77777777" w:rsidR="003F65C4" w:rsidRPr="002B34D2" w:rsidRDefault="00790769" w:rsidP="00195E3F">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lastRenderedPageBreak/>
        <w:t xml:space="preserve">And </w:t>
      </w:r>
      <w:r w:rsidR="0012468E" w:rsidRPr="002B34D2">
        <w:rPr>
          <w:rFonts w:ascii="Times New Roman" w:hAnsi="Times New Roman"/>
          <w:color w:val="000000" w:themeColor="text1"/>
          <w:lang w:val="en-GB"/>
        </w:rPr>
        <w:t>obvi</w:t>
      </w:r>
      <w:r w:rsidR="00FF48FB" w:rsidRPr="002B34D2">
        <w:rPr>
          <w:rFonts w:ascii="Times New Roman" w:hAnsi="Times New Roman"/>
          <w:color w:val="000000" w:themeColor="text1"/>
          <w:lang w:val="en-GB"/>
        </w:rPr>
        <w:t>o</w:t>
      </w:r>
      <w:r w:rsidR="0012468E" w:rsidRPr="002B34D2">
        <w:rPr>
          <w:rFonts w:ascii="Times New Roman" w:hAnsi="Times New Roman"/>
          <w:color w:val="000000" w:themeColor="text1"/>
          <w:lang w:val="en-GB"/>
        </w:rPr>
        <w:t>usly</w:t>
      </w:r>
      <w:r w:rsidRPr="002B34D2">
        <w:rPr>
          <w:rFonts w:ascii="Times New Roman" w:hAnsi="Times New Roman"/>
          <w:color w:val="000000" w:themeColor="text1"/>
          <w:lang w:val="en-GB"/>
        </w:rPr>
        <w:t>, the inverse Legendre transform of r</w:t>
      </w:r>
      <w:r w:rsidRPr="002B34D2">
        <w:rPr>
          <w:rFonts w:ascii="Times New Roman" w:hAnsi="Times New Roman"/>
          <w:color w:val="000000" w:themeColor="text1"/>
          <w:vertAlign w:val="superscript"/>
          <w:lang w:val="en-GB"/>
        </w:rPr>
        <w:t>n</w:t>
      </w:r>
      <w:r w:rsidRPr="002B34D2">
        <w:rPr>
          <w:rFonts w:ascii="Times New Roman" w:hAnsi="Times New Roman"/>
          <w:color w:val="000000" w:themeColor="text1"/>
          <w:lang w:val="en-GB"/>
        </w:rPr>
        <w:t>/(n+1/2) is (1-2</w:t>
      </w:r>
      <w:r w:rsidRPr="002B34D2">
        <w:rPr>
          <w:rFonts w:ascii="Symbol" w:hAnsi="Symbol"/>
          <w:color w:val="000000" w:themeColor="text1"/>
          <w:sz w:val="20"/>
          <w:lang w:val="en-GB"/>
        </w:rPr>
        <w:t></w:t>
      </w:r>
      <w:r w:rsidRPr="002B34D2">
        <w:rPr>
          <w:rFonts w:ascii="Times New Roman" w:hAnsi="Times New Roman"/>
          <w:color w:val="000000" w:themeColor="text1"/>
          <w:lang w:val="en-GB"/>
        </w:rPr>
        <w:t>r+r</w:t>
      </w:r>
      <w:r w:rsidRPr="002B34D2">
        <w:rPr>
          <w:rFonts w:ascii="Times New Roman" w:hAnsi="Times New Roman"/>
          <w:color w:val="000000" w:themeColor="text1"/>
          <w:vertAlign w:val="superscript"/>
          <w:lang w:val="en-GB"/>
        </w:rPr>
        <w:t>2</w:t>
      </w:r>
      <w:r w:rsidRPr="002B34D2">
        <w:rPr>
          <w:rFonts w:ascii="Times New Roman" w:hAnsi="Times New Roman"/>
          <w:color w:val="000000" w:themeColor="text1"/>
          <w:lang w:val="en-GB"/>
        </w:rPr>
        <w:t>)</w:t>
      </w:r>
      <w:r w:rsidRPr="002B34D2">
        <w:rPr>
          <w:rFonts w:ascii="Times New Roman" w:hAnsi="Times New Roman"/>
          <w:color w:val="000000" w:themeColor="text1"/>
          <w:vertAlign w:val="superscript"/>
          <w:lang w:val="en-GB"/>
        </w:rPr>
        <w:t>-1/2</w:t>
      </w:r>
      <w:r w:rsidR="003F65C4" w:rsidRPr="002B34D2">
        <w:rPr>
          <w:rFonts w:ascii="Times New Roman" w:hAnsi="Times New Roman"/>
          <w:color w:val="000000" w:themeColor="text1"/>
          <w:lang w:val="en-GB"/>
        </w:rPr>
        <w:t>.</w:t>
      </w:r>
    </w:p>
    <w:p w14:paraId="4981DF62" w14:textId="77777777" w:rsidR="0048435C" w:rsidRPr="002B34D2" w:rsidRDefault="00790769">
      <w:pPr>
        <w:jc w:val="both"/>
        <w:rPr>
          <w:rFonts w:ascii="Times New Roman" w:hAnsi="Times New Roman"/>
          <w:color w:val="000000" w:themeColor="text1"/>
          <w:lang w:val="en-GB"/>
        </w:rPr>
      </w:pPr>
      <w:r w:rsidRPr="002B34D2">
        <w:rPr>
          <w:rFonts w:ascii="Times New Roman" w:hAnsi="Times New Roman"/>
          <w:color w:val="000000" w:themeColor="text1"/>
          <w:lang w:val="en-GB"/>
        </w:rPr>
        <w:t>R=(1-2</w:t>
      </w:r>
      <w:r w:rsidRPr="002B34D2">
        <w:rPr>
          <w:rFonts w:ascii="Symbol" w:hAnsi="Symbol"/>
          <w:color w:val="000000" w:themeColor="text1"/>
          <w:sz w:val="20"/>
          <w:lang w:val="en-GB"/>
        </w:rPr>
        <w:t></w:t>
      </w:r>
      <w:r w:rsidRPr="002B34D2">
        <w:rPr>
          <w:rFonts w:ascii="Times New Roman" w:hAnsi="Times New Roman"/>
          <w:color w:val="000000" w:themeColor="text1"/>
          <w:lang w:val="en-GB"/>
        </w:rPr>
        <w:t>r+r</w:t>
      </w:r>
      <w:r w:rsidRPr="002B34D2">
        <w:rPr>
          <w:rFonts w:ascii="Times New Roman" w:hAnsi="Times New Roman"/>
          <w:color w:val="000000" w:themeColor="text1"/>
          <w:vertAlign w:val="superscript"/>
          <w:lang w:val="en-GB"/>
        </w:rPr>
        <w:t>2</w:t>
      </w:r>
      <w:r w:rsidRPr="002B34D2">
        <w:rPr>
          <w:rFonts w:ascii="Times New Roman" w:hAnsi="Times New Roman"/>
          <w:color w:val="000000" w:themeColor="text1"/>
          <w:lang w:val="en-GB"/>
        </w:rPr>
        <w:t>)</w:t>
      </w:r>
      <w:r w:rsidRPr="002B34D2">
        <w:rPr>
          <w:rFonts w:ascii="Times New Roman" w:hAnsi="Times New Roman"/>
          <w:color w:val="000000" w:themeColor="text1"/>
          <w:vertAlign w:val="superscript"/>
          <w:lang w:val="en-GB"/>
        </w:rPr>
        <w:t>-1/2</w:t>
      </w:r>
      <w:r w:rsidRPr="002B34D2">
        <w:rPr>
          <w:rFonts w:ascii="Times New Roman" w:hAnsi="Times New Roman"/>
          <w:color w:val="000000" w:themeColor="text1"/>
          <w:lang w:val="en-GB"/>
        </w:rPr>
        <w:t xml:space="preserve"> is the inverse of the distance be</w:t>
      </w:r>
      <w:r w:rsidR="005C59AE" w:rsidRPr="002B34D2">
        <w:rPr>
          <w:rFonts w:ascii="Times New Roman" w:hAnsi="Times New Roman"/>
          <w:color w:val="000000" w:themeColor="text1"/>
          <w:lang w:val="en-GB"/>
        </w:rPr>
        <w:t>tween the two following points (</w:t>
      </w:r>
      <w:r w:rsidR="00667E5B" w:rsidRPr="002B34D2">
        <w:rPr>
          <w:rFonts w:ascii="Times New Roman" w:hAnsi="Times New Roman"/>
          <w:color w:val="000000" w:themeColor="text1"/>
          <w:lang w:val="en-GB"/>
        </w:rPr>
        <w:t>r</w:t>
      </w:r>
      <w:r w:rsidRPr="002B34D2">
        <w:rPr>
          <w:rFonts w:ascii="Symbol" w:hAnsi="Symbol"/>
          <w:color w:val="000000" w:themeColor="text1"/>
          <w:lang w:val="en-GB"/>
        </w:rPr>
        <w:t></w:t>
      </w:r>
      <w:r w:rsidRPr="002B34D2">
        <w:rPr>
          <w:rFonts w:ascii="Symbol" w:hAnsi="Symbol"/>
          <w:color w:val="000000" w:themeColor="text1"/>
          <w:lang w:val="en-GB"/>
        </w:rPr>
        <w:t></w:t>
      </w:r>
      <w:r w:rsidR="005C59AE" w:rsidRPr="002B34D2">
        <w:rPr>
          <w:rFonts w:ascii="Times New Roman" w:hAnsi="Times New Roman"/>
          <w:color w:val="000000" w:themeColor="text1"/>
          <w:lang w:val="en-GB"/>
        </w:rPr>
        <w:t>) and (1,0)</w:t>
      </w:r>
      <w:r w:rsidRPr="002B34D2">
        <w:rPr>
          <w:rFonts w:ascii="Times New Roman" w:hAnsi="Times New Roman"/>
          <w:color w:val="000000" w:themeColor="text1"/>
          <w:lang w:val="en-GB"/>
        </w:rPr>
        <w:t xml:space="preserve">. From a mathematics point of view, this Legendre polynomial generating function provides a convenient way of deriving many useful properties. At r=1 and </w:t>
      </w:r>
      <w:r w:rsidRPr="002B34D2">
        <w:rPr>
          <w:rFonts w:ascii="Symbol" w:hAnsi="Symbol"/>
          <w:color w:val="000000" w:themeColor="text1"/>
          <w:sz w:val="20"/>
          <w:lang w:val="en-GB"/>
        </w:rPr>
        <w:t></w:t>
      </w:r>
      <w:r w:rsidR="005C59AE" w:rsidRPr="002B34D2">
        <w:rPr>
          <w:rFonts w:ascii="Times New Roman" w:hAnsi="Times New Roman"/>
          <w:color w:val="000000" w:themeColor="text1"/>
          <w:lang w:val="en-GB"/>
        </w:rPr>
        <w:t>=1 ( (1,0)</w:t>
      </w:r>
      <w:r w:rsidRPr="002B34D2">
        <w:rPr>
          <w:rFonts w:ascii="Times New Roman" w:hAnsi="Times New Roman"/>
          <w:color w:val="000000" w:themeColor="text1"/>
          <w:lang w:val="en-GB"/>
        </w:rPr>
        <w:t xml:space="preserve"> in polar coordinates, the generating fu</w:t>
      </w:r>
      <w:r w:rsidR="00E6650A" w:rsidRPr="002B34D2">
        <w:rPr>
          <w:rFonts w:ascii="Times New Roman" w:hAnsi="Times New Roman"/>
          <w:color w:val="000000" w:themeColor="text1"/>
          <w:lang w:val="en-GB"/>
        </w:rPr>
        <w:t>nction R presents a singularity</w:t>
      </w:r>
      <w:r w:rsidR="00E30EEB" w:rsidRPr="002B34D2">
        <w:rPr>
          <w:rFonts w:ascii="Times New Roman" w:hAnsi="Times New Roman"/>
          <w:color w:val="000000" w:themeColor="text1"/>
          <w:lang w:val="en-GB"/>
        </w:rPr>
        <w:t>,</w:t>
      </w:r>
      <w:r w:rsidRPr="002B34D2">
        <w:rPr>
          <w:rFonts w:ascii="Times New Roman" w:hAnsi="Times New Roman"/>
          <w:color w:val="000000" w:themeColor="text1"/>
          <w:lang w:val="en-GB"/>
        </w:rPr>
        <w:t xml:space="preserve"> but </w:t>
      </w:r>
      <w:r w:rsidR="00E6650A" w:rsidRPr="002B34D2">
        <w:rPr>
          <w:rFonts w:ascii="Times New Roman" w:hAnsi="Times New Roman"/>
          <w:color w:val="000000" w:themeColor="text1"/>
          <w:lang w:val="en-GB"/>
        </w:rPr>
        <w:t xml:space="preserve">evidently </w:t>
      </w:r>
      <w:r w:rsidRPr="002B34D2">
        <w:rPr>
          <w:rFonts w:ascii="Times New Roman" w:hAnsi="Times New Roman"/>
          <w:color w:val="000000" w:themeColor="text1"/>
          <w:lang w:val="en-GB"/>
        </w:rPr>
        <w:t xml:space="preserve">its integral </w:t>
      </w:r>
    </w:p>
    <w:p w14:paraId="16638613" w14:textId="77777777" w:rsidR="00790769" w:rsidRPr="00072171" w:rsidRDefault="00790769">
      <w:pPr>
        <w:jc w:val="both"/>
        <w:rPr>
          <w:rFonts w:ascii="Times New Roman" w:hAnsi="Times New Roman"/>
          <w:color w:val="000000" w:themeColor="text1"/>
          <w:lang w:val="pt-BR"/>
        </w:rPr>
      </w:pPr>
      <w:r w:rsidRPr="00072171">
        <w:rPr>
          <w:rFonts w:ascii="Times New Roman" w:hAnsi="Times New Roman"/>
          <w:color w:val="000000" w:themeColor="text1"/>
          <w:lang w:val="pt-BR"/>
        </w:rPr>
        <w:t>(</w:t>
      </w:r>
      <w:r w:rsidRPr="00072171">
        <w:rPr>
          <w:rFonts w:ascii="Times New Roman" w:hAnsi="Times New Roman"/>
          <w:color w:val="000000" w:themeColor="text1"/>
          <w:position w:val="-10"/>
          <w:sz w:val="40"/>
          <w:lang w:val="pt-BR"/>
        </w:rPr>
        <w:t>∫</w:t>
      </w:r>
      <w:r w:rsidRPr="00072171">
        <w:rPr>
          <w:rFonts w:ascii="Times New Roman" w:hAnsi="Times New Roman"/>
          <w:color w:val="000000" w:themeColor="text1"/>
          <w:position w:val="-14"/>
          <w:sz w:val="20"/>
          <w:vertAlign w:val="subscript"/>
          <w:lang w:val="pt-BR"/>
        </w:rPr>
        <w:t>0</w:t>
      </w:r>
      <w:r w:rsidRPr="00072171">
        <w:rPr>
          <w:rFonts w:ascii="Times New Roman" w:hAnsi="Times New Roman"/>
          <w:color w:val="000000" w:themeColor="text1"/>
          <w:position w:val="14"/>
          <w:sz w:val="20"/>
          <w:vertAlign w:val="superscript"/>
          <w:lang w:val="pt-BR"/>
        </w:rPr>
        <w:t>r</w:t>
      </w:r>
      <w:r w:rsidRPr="00072171">
        <w:rPr>
          <w:rFonts w:ascii="Times New Roman" w:hAnsi="Times New Roman"/>
          <w:color w:val="000000" w:themeColor="text1"/>
          <w:lang w:val="pt-BR"/>
        </w:rPr>
        <w:t>(1-2</w:t>
      </w:r>
      <w:r w:rsidRPr="002B34D2">
        <w:rPr>
          <w:rFonts w:ascii="Symbol" w:hAnsi="Symbol"/>
          <w:color w:val="000000" w:themeColor="text1"/>
          <w:sz w:val="20"/>
          <w:lang w:val="en-GB"/>
        </w:rPr>
        <w:t></w:t>
      </w:r>
      <w:r w:rsidRPr="00072171">
        <w:rPr>
          <w:rFonts w:ascii="Times New Roman" w:hAnsi="Times New Roman"/>
          <w:color w:val="000000" w:themeColor="text1"/>
          <w:lang w:val="pt-BR"/>
        </w:rPr>
        <w:t>r+r</w:t>
      </w:r>
      <w:r w:rsidRPr="00072171">
        <w:rPr>
          <w:rFonts w:ascii="Times New Roman" w:hAnsi="Times New Roman"/>
          <w:color w:val="000000" w:themeColor="text1"/>
          <w:vertAlign w:val="superscript"/>
          <w:lang w:val="pt-BR"/>
        </w:rPr>
        <w:t>2</w:t>
      </w:r>
      <w:r w:rsidRPr="00072171">
        <w:rPr>
          <w:rFonts w:ascii="Times New Roman" w:hAnsi="Times New Roman"/>
          <w:color w:val="000000" w:themeColor="text1"/>
          <w:lang w:val="pt-BR"/>
        </w:rPr>
        <w:t>)</w:t>
      </w:r>
      <w:r w:rsidRPr="00072171">
        <w:rPr>
          <w:rFonts w:ascii="Times New Roman" w:hAnsi="Times New Roman"/>
          <w:color w:val="000000" w:themeColor="text1"/>
          <w:vertAlign w:val="superscript"/>
          <w:lang w:val="pt-BR"/>
        </w:rPr>
        <w:t>-1/2</w:t>
      </w:r>
      <w:r w:rsidRPr="00072171">
        <w:rPr>
          <w:rFonts w:ascii="Times New Roman" w:hAnsi="Times New Roman"/>
          <w:color w:val="000000" w:themeColor="text1"/>
          <w:lang w:val="pt-BR"/>
        </w:rPr>
        <w:t>dr) converges for r=</w:t>
      </w:r>
      <w:r w:rsidRPr="002B34D2">
        <w:rPr>
          <w:rFonts w:ascii="Symbol" w:hAnsi="Symbol"/>
          <w:color w:val="000000" w:themeColor="text1"/>
          <w:sz w:val="20"/>
          <w:lang w:val="en-GB"/>
        </w:rPr>
        <w:t></w:t>
      </w:r>
      <w:r w:rsidRPr="00072171">
        <w:rPr>
          <w:rFonts w:ascii="Times New Roman" w:hAnsi="Times New Roman"/>
          <w:color w:val="000000" w:themeColor="text1"/>
          <w:lang w:val="pt-BR"/>
        </w:rPr>
        <w:t xml:space="preserve">=1. </w:t>
      </w:r>
    </w:p>
    <w:p w14:paraId="031B47B8" w14:textId="77777777" w:rsidR="00790769" w:rsidRPr="002B34D2" w:rsidRDefault="003C5E88" w:rsidP="00195E3F">
      <w:pPr>
        <w:pStyle w:val="Corpsdetexte2"/>
        <w:ind w:firstLine="708"/>
        <w:rPr>
          <w:color w:val="000000" w:themeColor="text1"/>
          <w:lang w:val="en-GB"/>
        </w:rPr>
      </w:pPr>
      <w:r w:rsidRPr="002B34D2">
        <w:rPr>
          <w:color w:val="000000" w:themeColor="text1"/>
          <w:lang w:val="en-GB"/>
        </w:rPr>
        <w:t>More generally</w:t>
      </w:r>
      <w:r w:rsidR="0093562C" w:rsidRPr="002B34D2">
        <w:rPr>
          <w:color w:val="000000" w:themeColor="text1"/>
          <w:lang w:val="en-GB"/>
        </w:rPr>
        <w:t>, t</w:t>
      </w:r>
      <w:r w:rsidR="00790769" w:rsidRPr="002B34D2">
        <w:rPr>
          <w:color w:val="000000" w:themeColor="text1"/>
          <w:lang w:val="en-GB"/>
        </w:rPr>
        <w:t>he Legendre generating function</w:t>
      </w:r>
      <w:r w:rsidR="00E30EEB" w:rsidRPr="002B34D2">
        <w:rPr>
          <w:color w:val="000000" w:themeColor="text1"/>
          <w:lang w:val="en-GB"/>
        </w:rPr>
        <w:t xml:space="preserve"> is a special case of this </w:t>
      </w:r>
      <w:r w:rsidR="00790769" w:rsidRPr="002B34D2">
        <w:rPr>
          <w:color w:val="000000" w:themeColor="text1"/>
          <w:lang w:val="en-GB"/>
        </w:rPr>
        <w:t>generating function:</w:t>
      </w:r>
    </w:p>
    <w:p w14:paraId="489B15E4" w14:textId="77777777" w:rsidR="00790769" w:rsidRPr="002B34D2" w:rsidRDefault="00790769">
      <w:pPr>
        <w:jc w:val="both"/>
        <w:rPr>
          <w:rFonts w:ascii="Times New Roman" w:hAnsi="Times New Roman"/>
          <w:color w:val="000000" w:themeColor="text1"/>
          <w:lang w:val="en-GB"/>
        </w:rPr>
      </w:pPr>
      <w:r w:rsidRPr="002B34D2">
        <w:rPr>
          <w:rFonts w:ascii="Times New Roman" w:hAnsi="Times New Roman"/>
          <w:color w:val="000000" w:themeColor="text1"/>
          <w:lang w:val="en-GB"/>
        </w:rPr>
        <w:t>(1-2</w:t>
      </w:r>
      <w:r w:rsidRPr="002B34D2">
        <w:rPr>
          <w:rFonts w:ascii="Symbol" w:hAnsi="Symbol"/>
          <w:color w:val="000000" w:themeColor="text1"/>
          <w:sz w:val="20"/>
          <w:lang w:val="en-GB"/>
        </w:rPr>
        <w:t></w:t>
      </w:r>
      <w:r w:rsidRPr="002B34D2">
        <w:rPr>
          <w:rFonts w:ascii="Times New Roman" w:hAnsi="Times New Roman"/>
          <w:color w:val="000000" w:themeColor="text1"/>
          <w:lang w:val="en-GB"/>
        </w:rPr>
        <w:t>r+r</w:t>
      </w:r>
      <w:r w:rsidRPr="002B34D2">
        <w:rPr>
          <w:rFonts w:ascii="Times New Roman" w:hAnsi="Times New Roman"/>
          <w:color w:val="000000" w:themeColor="text1"/>
          <w:vertAlign w:val="superscript"/>
          <w:lang w:val="en-GB"/>
        </w:rPr>
        <w:t>2</w:t>
      </w:r>
      <w:r w:rsidRPr="002B34D2">
        <w:rPr>
          <w:rFonts w:ascii="Times New Roman" w:hAnsi="Times New Roman"/>
          <w:color w:val="000000" w:themeColor="text1"/>
          <w:lang w:val="en-GB"/>
        </w:rPr>
        <w:t>)</w:t>
      </w:r>
      <w:r w:rsidRPr="002B34D2">
        <w:rPr>
          <w:rFonts w:ascii="Times New Roman" w:hAnsi="Times New Roman"/>
          <w:color w:val="000000" w:themeColor="text1"/>
          <w:vertAlign w:val="superscript"/>
          <w:lang w:val="en-GB"/>
        </w:rPr>
        <w:t>-ß</w:t>
      </w:r>
      <w:r w:rsidRPr="002B34D2">
        <w:rPr>
          <w:rFonts w:ascii="Times New Roman" w:hAnsi="Times New Roman"/>
          <w:color w:val="000000" w:themeColor="text1"/>
          <w:sz w:val="16"/>
          <w:lang w:val="en-GB"/>
        </w:rPr>
        <w:t xml:space="preserve"> </w:t>
      </w:r>
      <w:r w:rsidRPr="002B34D2">
        <w:rPr>
          <w:rFonts w:ascii="Times New Roman" w:hAnsi="Times New Roman"/>
          <w:color w:val="000000" w:themeColor="text1"/>
          <w:lang w:val="en-GB"/>
        </w:rPr>
        <w:t xml:space="preserve">= </w:t>
      </w:r>
      <w:r w:rsidRPr="002B34D2">
        <w:rPr>
          <w:rFonts w:ascii="Times New Roman" w:hAnsi="Times New Roman"/>
          <w:color w:val="000000" w:themeColor="text1"/>
          <w:sz w:val="36"/>
          <w:lang w:val="en-GB"/>
        </w:rPr>
        <w:t>∑</w:t>
      </w:r>
      <w:r w:rsidRPr="002B34D2">
        <w:rPr>
          <w:rFonts w:ascii="Times New Roman" w:hAnsi="Times New Roman"/>
          <w:color w:val="000000" w:themeColor="text1"/>
          <w:position w:val="12"/>
          <w:sz w:val="20"/>
          <w:vertAlign w:val="superscript"/>
          <w:lang w:val="en-GB"/>
        </w:rPr>
        <w:t>∞</w:t>
      </w:r>
      <w:r w:rsidRPr="002B34D2">
        <w:rPr>
          <w:rFonts w:ascii="Times New Roman" w:hAnsi="Times New Roman"/>
          <w:color w:val="000000" w:themeColor="text1"/>
          <w:position w:val="-12"/>
          <w:sz w:val="20"/>
          <w:vertAlign w:val="subscript"/>
          <w:lang w:val="en-GB"/>
        </w:rPr>
        <w:t>n=0</w:t>
      </w:r>
      <w:r w:rsidRPr="002B34D2">
        <w:rPr>
          <w:rFonts w:ascii="Times New Roman" w:hAnsi="Times New Roman"/>
          <w:color w:val="000000" w:themeColor="text1"/>
          <w:lang w:val="en-GB"/>
        </w:rPr>
        <w:t xml:space="preserve"> </w:t>
      </w:r>
      <w:r w:rsidR="00B67086" w:rsidRPr="002B34D2">
        <w:rPr>
          <w:rFonts w:ascii="Times New Roman" w:hAnsi="Times New Roman"/>
          <w:color w:val="000000" w:themeColor="text1"/>
          <w:lang w:val="en-GB"/>
        </w:rPr>
        <w:t>r</w:t>
      </w:r>
      <w:r w:rsidR="00B67086" w:rsidRPr="002B34D2">
        <w:rPr>
          <w:rFonts w:ascii="Times New Roman" w:hAnsi="Times New Roman"/>
          <w:color w:val="000000" w:themeColor="text1"/>
          <w:vertAlign w:val="superscript"/>
          <w:lang w:val="en-GB"/>
        </w:rPr>
        <w:t xml:space="preserve">n </w:t>
      </w:r>
      <w:r w:rsidRPr="002B34D2">
        <w:rPr>
          <w:rFonts w:ascii="Times New Roman" w:hAnsi="Times New Roman"/>
          <w:color w:val="000000" w:themeColor="text1"/>
          <w:lang w:val="en-GB"/>
        </w:rPr>
        <w:t xml:space="preserve"> C</w:t>
      </w:r>
      <w:r w:rsidRPr="002B34D2">
        <w:rPr>
          <w:rFonts w:ascii="Times New Roman" w:hAnsi="Times New Roman"/>
          <w:color w:val="000000" w:themeColor="text1"/>
          <w:sz w:val="20"/>
          <w:vertAlign w:val="subscript"/>
          <w:lang w:val="en-GB"/>
        </w:rPr>
        <w:t>n</w:t>
      </w:r>
      <w:r w:rsidRPr="002B34D2">
        <w:rPr>
          <w:rFonts w:ascii="Times New Roman" w:hAnsi="Times New Roman"/>
          <w:color w:val="000000" w:themeColor="text1"/>
          <w:sz w:val="20"/>
          <w:vertAlign w:val="superscript"/>
          <w:lang w:val="en-GB"/>
        </w:rPr>
        <w:t xml:space="preserve">(ß) </w:t>
      </w:r>
      <w:r w:rsidRPr="002B34D2">
        <w:rPr>
          <w:rFonts w:ascii="Times New Roman" w:hAnsi="Times New Roman"/>
          <w:color w:val="000000" w:themeColor="text1"/>
          <w:lang w:val="en-GB"/>
        </w:rPr>
        <w:t>(</w:t>
      </w:r>
      <w:r w:rsidRPr="002B34D2">
        <w:rPr>
          <w:rFonts w:ascii="Symbol" w:hAnsi="Symbol"/>
          <w:color w:val="000000" w:themeColor="text1"/>
          <w:sz w:val="20"/>
          <w:lang w:val="en-GB"/>
        </w:rPr>
        <w:t></w:t>
      </w:r>
      <w:r w:rsidRPr="002B34D2">
        <w:rPr>
          <w:rFonts w:ascii="Times New Roman" w:hAnsi="Times New Roman"/>
          <w:color w:val="000000" w:themeColor="text1"/>
          <w:lang w:val="en-GB"/>
        </w:rPr>
        <w:t>)</w:t>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t xml:space="preserve">  (3.9</w:t>
      </w:r>
      <w:r w:rsidR="00B864B6" w:rsidRPr="002B34D2">
        <w:rPr>
          <w:rFonts w:ascii="Times New Roman" w:hAnsi="Times New Roman"/>
          <w:color w:val="000000" w:themeColor="text1"/>
          <w:lang w:val="en-GB"/>
        </w:rPr>
        <w:t>)</w:t>
      </w:r>
    </w:p>
    <w:p w14:paraId="00A3A094" w14:textId="77777777" w:rsidR="00C85554" w:rsidRPr="002B34D2" w:rsidRDefault="00790769" w:rsidP="00195E3F">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The coefficient C</w:t>
      </w:r>
      <w:r w:rsidRPr="002B34D2">
        <w:rPr>
          <w:rFonts w:ascii="Times New Roman" w:hAnsi="Times New Roman"/>
          <w:color w:val="000000" w:themeColor="text1"/>
          <w:sz w:val="20"/>
          <w:vertAlign w:val="subscript"/>
          <w:lang w:val="en-GB"/>
        </w:rPr>
        <w:t>n</w:t>
      </w:r>
      <w:r w:rsidRPr="002B34D2">
        <w:rPr>
          <w:rFonts w:ascii="Times New Roman" w:hAnsi="Times New Roman"/>
          <w:color w:val="000000" w:themeColor="text1"/>
          <w:sz w:val="20"/>
          <w:vertAlign w:val="superscript"/>
          <w:lang w:val="en-GB"/>
        </w:rPr>
        <w:t xml:space="preserve">(ß) </w:t>
      </w:r>
      <w:r w:rsidRPr="002B34D2">
        <w:rPr>
          <w:rFonts w:ascii="Times New Roman" w:hAnsi="Times New Roman"/>
          <w:color w:val="000000" w:themeColor="text1"/>
          <w:lang w:val="en-GB"/>
        </w:rPr>
        <w:t>(</w:t>
      </w:r>
      <w:r w:rsidRPr="002B34D2">
        <w:rPr>
          <w:rFonts w:ascii="Symbol" w:hAnsi="Symbol"/>
          <w:color w:val="000000" w:themeColor="text1"/>
          <w:sz w:val="20"/>
          <w:lang w:val="en-GB"/>
        </w:rPr>
        <w:t></w:t>
      </w:r>
      <w:r w:rsidRPr="002B34D2">
        <w:rPr>
          <w:rFonts w:ascii="Times New Roman" w:hAnsi="Times New Roman"/>
          <w:color w:val="000000" w:themeColor="text1"/>
          <w:lang w:val="en-GB"/>
        </w:rPr>
        <w:t xml:space="preserve">) are the ultraspherical polynomials (proportional to the Gegenbauer polynomials) [14] and for ß=1/2, this equation reduces to </w:t>
      </w:r>
      <w:r w:rsidR="00C85554" w:rsidRPr="002B34D2">
        <w:rPr>
          <w:rFonts w:ascii="Times New Roman" w:hAnsi="Times New Roman"/>
          <w:color w:val="000000" w:themeColor="text1"/>
          <w:lang w:val="en-GB"/>
        </w:rPr>
        <w:t>:</w:t>
      </w:r>
    </w:p>
    <w:p w14:paraId="20540298" w14:textId="77777777" w:rsidR="00790769" w:rsidRPr="002B34D2" w:rsidRDefault="00790769">
      <w:pPr>
        <w:jc w:val="both"/>
        <w:rPr>
          <w:rFonts w:ascii="Times New Roman" w:hAnsi="Times New Roman"/>
          <w:color w:val="000000" w:themeColor="text1"/>
          <w:lang w:val="en-GB"/>
        </w:rPr>
      </w:pPr>
      <w:r w:rsidRPr="002B34D2">
        <w:rPr>
          <w:rFonts w:ascii="Times New Roman" w:hAnsi="Times New Roman"/>
          <w:color w:val="000000" w:themeColor="text1"/>
          <w:lang w:val="en-GB"/>
        </w:rPr>
        <w:t>C</w:t>
      </w:r>
      <w:r w:rsidRPr="002B34D2">
        <w:rPr>
          <w:rFonts w:ascii="Times New Roman" w:hAnsi="Times New Roman"/>
          <w:color w:val="000000" w:themeColor="text1"/>
          <w:sz w:val="20"/>
          <w:vertAlign w:val="subscript"/>
          <w:lang w:val="en-GB"/>
        </w:rPr>
        <w:t>n</w:t>
      </w:r>
      <w:r w:rsidRPr="002B34D2">
        <w:rPr>
          <w:rFonts w:ascii="Times New Roman" w:hAnsi="Times New Roman"/>
          <w:color w:val="000000" w:themeColor="text1"/>
          <w:sz w:val="20"/>
          <w:vertAlign w:val="superscript"/>
          <w:lang w:val="en-GB"/>
        </w:rPr>
        <w:t xml:space="preserve">(ß) </w:t>
      </w:r>
      <w:r w:rsidRPr="002B34D2">
        <w:rPr>
          <w:rFonts w:ascii="Times New Roman" w:hAnsi="Times New Roman"/>
          <w:color w:val="000000" w:themeColor="text1"/>
          <w:lang w:val="en-GB"/>
        </w:rPr>
        <w:t>(</w:t>
      </w:r>
      <w:r w:rsidRPr="002B34D2">
        <w:rPr>
          <w:rFonts w:ascii="Symbol" w:hAnsi="Symbol"/>
          <w:color w:val="000000" w:themeColor="text1"/>
          <w:sz w:val="20"/>
          <w:lang w:val="en-GB"/>
        </w:rPr>
        <w:t></w:t>
      </w:r>
      <w:r w:rsidRPr="002B34D2">
        <w:rPr>
          <w:rFonts w:ascii="Times New Roman" w:hAnsi="Times New Roman"/>
          <w:color w:val="000000" w:themeColor="text1"/>
          <w:lang w:val="en-GB"/>
        </w:rPr>
        <w:t>) = P</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sz w:val="16"/>
          <w:lang w:val="en-GB"/>
        </w:rPr>
        <w:t>(</w:t>
      </w:r>
      <w:r w:rsidRPr="002B34D2">
        <w:rPr>
          <w:rFonts w:ascii="Symbol" w:hAnsi="Symbol"/>
          <w:color w:val="000000" w:themeColor="text1"/>
          <w:sz w:val="16"/>
          <w:lang w:val="en-GB"/>
        </w:rPr>
        <w:t></w:t>
      </w:r>
      <w:r w:rsidRPr="002B34D2">
        <w:rPr>
          <w:rFonts w:ascii="Times New Roman" w:hAnsi="Times New Roman"/>
          <w:color w:val="000000" w:themeColor="text1"/>
          <w:sz w:val="16"/>
          <w:lang w:val="en-GB"/>
        </w:rPr>
        <w:t>)</w:t>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t xml:space="preserve">  (3.10</w:t>
      </w:r>
      <w:r w:rsidR="00C85554" w:rsidRPr="002B34D2">
        <w:rPr>
          <w:rFonts w:ascii="Times New Roman" w:hAnsi="Times New Roman"/>
          <w:color w:val="000000" w:themeColor="text1"/>
          <w:lang w:val="en-GB"/>
        </w:rPr>
        <w:t>)</w:t>
      </w:r>
    </w:p>
    <w:p w14:paraId="51F436DE" w14:textId="77777777" w:rsidR="00790769" w:rsidRPr="002B34D2" w:rsidRDefault="00BB0E10" w:rsidP="00195E3F">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One of the</w:t>
      </w:r>
      <w:r w:rsidR="004F34D0" w:rsidRPr="002B34D2">
        <w:rPr>
          <w:rFonts w:ascii="Times New Roman" w:hAnsi="Times New Roman"/>
          <w:color w:val="000000" w:themeColor="text1"/>
          <w:lang w:val="en-GB"/>
        </w:rPr>
        <w:t xml:space="preserve"> </w:t>
      </w:r>
      <w:r w:rsidR="00790769" w:rsidRPr="002B34D2">
        <w:rPr>
          <w:rFonts w:ascii="Times New Roman" w:hAnsi="Times New Roman"/>
          <w:color w:val="000000" w:themeColor="text1"/>
          <w:lang w:val="en-GB"/>
        </w:rPr>
        <w:t>best repres</w:t>
      </w:r>
      <w:r w:rsidR="00E30EEB" w:rsidRPr="002B34D2">
        <w:rPr>
          <w:rFonts w:ascii="Times New Roman" w:hAnsi="Times New Roman"/>
          <w:color w:val="000000" w:themeColor="text1"/>
          <w:lang w:val="en-GB"/>
        </w:rPr>
        <w:t>entation is the Gauss functions because</w:t>
      </w:r>
      <w:r w:rsidR="00790769" w:rsidRPr="002B34D2">
        <w:rPr>
          <w:rFonts w:ascii="Times New Roman" w:hAnsi="Times New Roman"/>
          <w:color w:val="000000" w:themeColor="text1"/>
          <w:lang w:val="en-GB"/>
        </w:rPr>
        <w:t xml:space="preserve"> the Legendre functions belong to Gauss hypergeometric series:</w:t>
      </w:r>
    </w:p>
    <w:p w14:paraId="20E9CA17" w14:textId="77777777" w:rsidR="00790769" w:rsidRPr="002B34D2" w:rsidRDefault="00790769">
      <w:pPr>
        <w:jc w:val="both"/>
        <w:rPr>
          <w:rFonts w:ascii="Times New Roman" w:hAnsi="Times New Roman"/>
          <w:color w:val="000000" w:themeColor="text1"/>
          <w:lang w:val="en-GB"/>
        </w:rPr>
      </w:pPr>
      <w:r w:rsidRPr="002B34D2">
        <w:rPr>
          <w:rFonts w:ascii="Times New Roman" w:hAnsi="Times New Roman"/>
          <w:color w:val="000000" w:themeColor="text1"/>
          <w:lang w:val="en-GB"/>
        </w:rPr>
        <w:t>P</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sz w:val="16"/>
          <w:lang w:val="en-GB"/>
        </w:rPr>
        <w:t>(</w:t>
      </w:r>
      <w:r w:rsidRPr="002B34D2">
        <w:rPr>
          <w:rFonts w:ascii="Symbol" w:hAnsi="Symbol"/>
          <w:color w:val="000000" w:themeColor="text1"/>
          <w:sz w:val="16"/>
          <w:lang w:val="en-GB"/>
        </w:rPr>
        <w:t></w:t>
      </w:r>
      <w:r w:rsidRPr="002B34D2">
        <w:rPr>
          <w:rFonts w:ascii="Times New Roman" w:hAnsi="Times New Roman"/>
          <w:color w:val="000000" w:themeColor="text1"/>
          <w:sz w:val="16"/>
          <w:lang w:val="en-GB"/>
        </w:rPr>
        <w:t xml:space="preserve">) </w:t>
      </w:r>
      <w:r w:rsidRPr="002B34D2">
        <w:rPr>
          <w:rFonts w:ascii="Times New Roman" w:hAnsi="Times New Roman"/>
          <w:color w:val="000000" w:themeColor="text1"/>
          <w:lang w:val="en-GB"/>
        </w:rPr>
        <w:t xml:space="preserve">   =    </w:t>
      </w:r>
      <w:r w:rsidRPr="002B34D2">
        <w:rPr>
          <w:rFonts w:ascii="Times New Roman" w:hAnsi="Times New Roman"/>
          <w:color w:val="000000" w:themeColor="text1"/>
          <w:vertAlign w:val="subscript"/>
          <w:lang w:val="en-GB"/>
        </w:rPr>
        <w:t>2</w:t>
      </w:r>
      <w:r w:rsidRPr="002B34D2">
        <w:rPr>
          <w:rFonts w:ascii="Times New Roman" w:hAnsi="Times New Roman"/>
          <w:color w:val="000000" w:themeColor="text1"/>
          <w:lang w:val="en-GB"/>
        </w:rPr>
        <w:t>F</w:t>
      </w:r>
      <w:r w:rsidRPr="002B34D2">
        <w:rPr>
          <w:rFonts w:ascii="Times New Roman" w:hAnsi="Times New Roman"/>
          <w:color w:val="000000" w:themeColor="text1"/>
          <w:vertAlign w:val="subscript"/>
          <w:lang w:val="en-GB"/>
        </w:rPr>
        <w:t>1</w:t>
      </w:r>
      <w:r w:rsidRPr="002B34D2">
        <w:rPr>
          <w:rFonts w:ascii="Times New Roman" w:hAnsi="Times New Roman"/>
          <w:color w:val="000000" w:themeColor="text1"/>
          <w:lang w:val="en-GB"/>
        </w:rPr>
        <w:t xml:space="preserve"> </w:t>
      </w:r>
      <w:r w:rsidR="00E7581D" w:rsidRPr="002B34D2">
        <w:rPr>
          <w:rFonts w:ascii="Times New Roman" w:hAnsi="Times New Roman"/>
          <w:color w:val="000000" w:themeColor="text1"/>
          <w:lang w:val="en-GB"/>
        </w:rPr>
        <w:t>(</w:t>
      </w:r>
      <w:r w:rsidRPr="002B34D2">
        <w:rPr>
          <w:rFonts w:ascii="Times New Roman" w:hAnsi="Times New Roman"/>
          <w:color w:val="000000" w:themeColor="text1"/>
          <w:lang w:val="en-GB"/>
        </w:rPr>
        <w:t>-n, 1+n; 1; 1/2-</w:t>
      </w:r>
      <w:r w:rsidRPr="002B34D2">
        <w:rPr>
          <w:rFonts w:ascii="Symbol" w:hAnsi="Symbol"/>
          <w:color w:val="000000" w:themeColor="text1"/>
          <w:sz w:val="20"/>
          <w:lang w:val="en-GB"/>
        </w:rPr>
        <w:t></w:t>
      </w:r>
      <w:r w:rsidR="00E7581D" w:rsidRPr="002B34D2">
        <w:rPr>
          <w:rFonts w:ascii="Times New Roman" w:hAnsi="Times New Roman"/>
          <w:color w:val="000000" w:themeColor="text1"/>
          <w:lang w:val="en-GB"/>
        </w:rPr>
        <w:t>/2)</w:t>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t xml:space="preserve">  (3.11</w:t>
      </w:r>
      <w:r w:rsidRPr="002B34D2">
        <w:rPr>
          <w:rFonts w:ascii="Times New Roman" w:hAnsi="Times New Roman"/>
          <w:color w:val="000000" w:themeColor="text1"/>
          <w:lang w:val="en-GB"/>
        </w:rPr>
        <w:t>)</w:t>
      </w:r>
    </w:p>
    <w:p w14:paraId="43FA91A6" w14:textId="77777777" w:rsidR="00527A2F" w:rsidRPr="002B34D2" w:rsidRDefault="00527A2F" w:rsidP="00527A2F">
      <w:pPr>
        <w:pStyle w:val="Corpsdetexte2"/>
        <w:ind w:firstLine="708"/>
        <w:rPr>
          <w:color w:val="000000" w:themeColor="text1"/>
          <w:lang w:val="en-GB"/>
        </w:rPr>
      </w:pPr>
      <w:r w:rsidRPr="002B34D2">
        <w:rPr>
          <w:color w:val="000000" w:themeColor="text1"/>
          <w:lang w:val="en-GB"/>
        </w:rPr>
        <w:t>The equation (</w:t>
      </w:r>
      <w:r w:rsidR="009352A3" w:rsidRPr="002B34D2">
        <w:rPr>
          <w:color w:val="000000" w:themeColor="text1"/>
          <w:lang w:val="en-GB"/>
        </w:rPr>
        <w:t>3.7</w:t>
      </w:r>
      <w:r w:rsidRPr="002B34D2">
        <w:rPr>
          <w:color w:val="000000" w:themeColor="text1"/>
          <w:lang w:val="en-GB"/>
        </w:rPr>
        <w:t>) must be analyzed as a product of two Legendre transforms in order to obtain an inversion formula</w:t>
      </w:r>
      <w:r w:rsidR="00B864B6" w:rsidRPr="002B34D2">
        <w:rPr>
          <w:color w:val="000000" w:themeColor="text1"/>
          <w:lang w:val="en-GB"/>
        </w:rPr>
        <w:t xml:space="preserve"> of the product of two transforms</w:t>
      </w:r>
      <w:r w:rsidRPr="002B34D2">
        <w:rPr>
          <w:color w:val="000000" w:themeColor="text1"/>
          <w:lang w:val="en-GB"/>
        </w:rPr>
        <w:t xml:space="preserve">. </w:t>
      </w:r>
      <w:r w:rsidR="009A0458" w:rsidRPr="002B34D2">
        <w:rPr>
          <w:color w:val="000000" w:themeColor="text1"/>
          <w:lang w:val="en-GB"/>
        </w:rPr>
        <w:t xml:space="preserve">A convolution property of the transformation is one that expresses the inverse transform of the product of two transforms in terms of the two functions without direct recourse to the basic inversion formula. </w:t>
      </w:r>
      <w:r w:rsidR="00597B6F" w:rsidRPr="002B34D2">
        <w:rPr>
          <w:color w:val="000000" w:themeColor="text1"/>
          <w:lang w:val="en-GB"/>
        </w:rPr>
        <w:t>More than fifty years, a theorem about the inverse transforms of products of Legendre transforms was published [3]:</w:t>
      </w:r>
    </w:p>
    <w:p w14:paraId="7EB2571B" w14:textId="77777777" w:rsidR="009A0458" w:rsidRPr="002B34D2" w:rsidRDefault="009A0458" w:rsidP="00527A2F">
      <w:pPr>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If </w:t>
      </w:r>
      <w:r w:rsidR="00B65D33" w:rsidRPr="002B34D2">
        <w:rPr>
          <w:rFonts w:ascii="Times New Roman" w:hAnsi="Times New Roman"/>
          <w:color w:val="000000" w:themeColor="text1"/>
          <w:lang w:val="en-GB"/>
        </w:rPr>
        <w:t xml:space="preserve"> </w:t>
      </w:r>
      <w:r w:rsidR="00527A2F" w:rsidRPr="002B34D2">
        <w:rPr>
          <w:rFonts w:ascii="Times New Roman" w:hAnsi="Times New Roman"/>
          <w:color w:val="000000" w:themeColor="text1"/>
          <w:u w:val="words"/>
          <w:lang w:val="en-GB"/>
        </w:rPr>
        <w:t>w</w:t>
      </w:r>
      <w:r w:rsidR="001D5E38" w:rsidRPr="002B34D2">
        <w:rPr>
          <w:rFonts w:ascii="Times New Roman" w:hAnsi="Times New Roman"/>
          <w:color w:val="000000" w:themeColor="text1"/>
          <w:sz w:val="16"/>
          <w:lang w:val="en-GB"/>
        </w:rPr>
        <w:t>(</w:t>
      </w:r>
      <w:r w:rsidR="00527A2F" w:rsidRPr="002B34D2">
        <w:rPr>
          <w:rFonts w:ascii="Times New Roman" w:hAnsi="Times New Roman"/>
          <w:color w:val="000000" w:themeColor="text1"/>
          <w:sz w:val="16"/>
          <w:lang w:val="en-GB"/>
        </w:rPr>
        <w:t xml:space="preserve">n) </w:t>
      </w:r>
      <w:r w:rsidR="00C33846" w:rsidRPr="002B34D2">
        <w:rPr>
          <w:rFonts w:ascii="Times New Roman" w:hAnsi="Times New Roman"/>
          <w:color w:val="000000" w:themeColor="text1"/>
          <w:lang w:val="en-GB"/>
        </w:rPr>
        <w:t>= Le</w:t>
      </w:r>
      <w:r w:rsidR="00C33846" w:rsidRPr="002B34D2">
        <w:rPr>
          <w:rFonts w:ascii="Times New Roman" w:hAnsi="Times New Roman"/>
          <w:color w:val="000000" w:themeColor="text1"/>
          <w:sz w:val="28"/>
          <w:szCs w:val="28"/>
          <w:lang w:val="en-GB"/>
        </w:rPr>
        <w:t>(</w:t>
      </w:r>
      <w:r w:rsidR="00527A2F" w:rsidRPr="002B34D2">
        <w:rPr>
          <w:rFonts w:ascii="Times New Roman" w:hAnsi="Times New Roman"/>
          <w:color w:val="000000" w:themeColor="text1"/>
          <w:lang w:val="en-GB"/>
        </w:rPr>
        <w:t>w</w:t>
      </w:r>
      <w:r w:rsidR="00527A2F" w:rsidRPr="002B34D2">
        <w:rPr>
          <w:rFonts w:ascii="Times New Roman" w:hAnsi="Times New Roman"/>
          <w:color w:val="000000" w:themeColor="text1"/>
          <w:sz w:val="16"/>
          <w:lang w:val="en-GB"/>
        </w:rPr>
        <w:t>(</w:t>
      </w:r>
      <w:r w:rsidR="00527A2F" w:rsidRPr="002B34D2">
        <w:rPr>
          <w:rFonts w:ascii="Symbol" w:hAnsi="Symbol"/>
          <w:color w:val="000000" w:themeColor="text1"/>
          <w:sz w:val="16"/>
          <w:lang w:val="en-GB"/>
        </w:rPr>
        <w:t></w:t>
      </w:r>
      <w:r w:rsidR="00527A2F" w:rsidRPr="002B34D2">
        <w:rPr>
          <w:rFonts w:ascii="Times New Roman" w:hAnsi="Times New Roman"/>
          <w:color w:val="000000" w:themeColor="text1"/>
          <w:sz w:val="16"/>
          <w:lang w:val="en-GB"/>
        </w:rPr>
        <w:t>)</w:t>
      </w:r>
      <w:r w:rsidR="00C33846" w:rsidRPr="002B34D2">
        <w:rPr>
          <w:rFonts w:ascii="Times New Roman" w:hAnsi="Times New Roman"/>
          <w:color w:val="000000" w:themeColor="text1"/>
          <w:sz w:val="28"/>
          <w:szCs w:val="28"/>
          <w:lang w:val="en-GB"/>
        </w:rPr>
        <w:t>)</w:t>
      </w:r>
      <w:r w:rsidR="00B65D33" w:rsidRPr="002B34D2">
        <w:rPr>
          <w:rFonts w:ascii="Times New Roman" w:hAnsi="Times New Roman"/>
          <w:color w:val="000000" w:themeColor="text1"/>
          <w:lang w:val="en-GB"/>
        </w:rPr>
        <w:t xml:space="preserve">   and     </w:t>
      </w:r>
      <w:r w:rsidR="00B65D33" w:rsidRPr="002B34D2">
        <w:rPr>
          <w:rFonts w:ascii="Times New Roman" w:hAnsi="Times New Roman"/>
          <w:color w:val="000000" w:themeColor="text1"/>
          <w:u w:val="words"/>
          <w:lang w:val="en-GB"/>
        </w:rPr>
        <w:t>v</w:t>
      </w:r>
      <w:r w:rsidR="00B65D33" w:rsidRPr="002B34D2">
        <w:rPr>
          <w:rFonts w:ascii="Times New Roman" w:hAnsi="Times New Roman"/>
          <w:color w:val="000000" w:themeColor="text1"/>
          <w:sz w:val="16"/>
          <w:lang w:val="en-GB"/>
        </w:rPr>
        <w:t xml:space="preserve">(n) </w:t>
      </w:r>
      <w:r w:rsidR="00C33846" w:rsidRPr="002B34D2">
        <w:rPr>
          <w:rFonts w:ascii="Times New Roman" w:hAnsi="Times New Roman"/>
          <w:color w:val="000000" w:themeColor="text1"/>
          <w:lang w:val="en-GB"/>
        </w:rPr>
        <w:t>= Le</w:t>
      </w:r>
      <w:r w:rsidR="00C33846" w:rsidRPr="002B34D2">
        <w:rPr>
          <w:rFonts w:ascii="Times New Roman" w:hAnsi="Times New Roman"/>
          <w:color w:val="000000" w:themeColor="text1"/>
          <w:sz w:val="28"/>
          <w:szCs w:val="28"/>
          <w:lang w:val="en-GB"/>
        </w:rPr>
        <w:t>(</w:t>
      </w:r>
      <w:r w:rsidR="00B65D33" w:rsidRPr="002B34D2">
        <w:rPr>
          <w:rFonts w:ascii="Times New Roman" w:hAnsi="Times New Roman"/>
          <w:color w:val="000000" w:themeColor="text1"/>
          <w:lang w:val="en-GB"/>
        </w:rPr>
        <w:t>v</w:t>
      </w:r>
      <w:r w:rsidR="00B65D33" w:rsidRPr="002B34D2">
        <w:rPr>
          <w:rFonts w:ascii="Times New Roman" w:hAnsi="Times New Roman"/>
          <w:color w:val="000000" w:themeColor="text1"/>
          <w:sz w:val="16"/>
          <w:lang w:val="en-GB"/>
        </w:rPr>
        <w:t>(</w:t>
      </w:r>
      <w:r w:rsidR="00B65D33" w:rsidRPr="002B34D2">
        <w:rPr>
          <w:rFonts w:ascii="Symbol" w:hAnsi="Symbol"/>
          <w:color w:val="000000" w:themeColor="text1"/>
          <w:sz w:val="16"/>
          <w:lang w:val="en-GB"/>
        </w:rPr>
        <w:t></w:t>
      </w:r>
      <w:r w:rsidR="00B65D33" w:rsidRPr="002B34D2">
        <w:rPr>
          <w:rFonts w:ascii="Times New Roman" w:hAnsi="Times New Roman"/>
          <w:color w:val="000000" w:themeColor="text1"/>
          <w:sz w:val="16"/>
          <w:lang w:val="en-GB"/>
        </w:rPr>
        <w:t>)</w:t>
      </w:r>
      <w:r w:rsidR="00C33846" w:rsidRPr="002B34D2">
        <w:rPr>
          <w:rFonts w:ascii="Times New Roman" w:hAnsi="Times New Roman"/>
          <w:color w:val="000000" w:themeColor="text1"/>
          <w:sz w:val="28"/>
          <w:szCs w:val="28"/>
          <w:lang w:val="en-GB"/>
        </w:rPr>
        <w:t>)</w:t>
      </w:r>
      <w:r w:rsidR="00527A2F"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then</w:t>
      </w:r>
    </w:p>
    <w:p w14:paraId="1AC4A3CB" w14:textId="77777777" w:rsidR="009A0458" w:rsidRPr="002B34D2" w:rsidRDefault="00252D53" w:rsidP="00527A2F">
      <w:pPr>
        <w:jc w:val="both"/>
        <w:rPr>
          <w:rFonts w:ascii="Times New Roman" w:hAnsi="Times New Roman"/>
          <w:color w:val="000000" w:themeColor="text1"/>
          <w:lang w:val="en-GB"/>
        </w:rPr>
      </w:pPr>
      <w:r w:rsidRPr="002B34D2">
        <w:rPr>
          <w:rFonts w:ascii="Times New Roman" w:hAnsi="Times New Roman"/>
          <w:color w:val="000000" w:themeColor="text1"/>
          <w:u w:val="words"/>
          <w:lang w:val="en-GB"/>
        </w:rPr>
        <w:t>w</w:t>
      </w:r>
      <w:r w:rsidR="0031033B" w:rsidRPr="002B34D2">
        <w:rPr>
          <w:rFonts w:ascii="Times New Roman" w:hAnsi="Times New Roman"/>
          <w:color w:val="000000" w:themeColor="text1"/>
          <w:sz w:val="16"/>
          <w:lang w:val="en-GB"/>
        </w:rPr>
        <w:t>(</w:t>
      </w:r>
      <w:r w:rsidRPr="002B34D2">
        <w:rPr>
          <w:rFonts w:ascii="Times New Roman" w:hAnsi="Times New Roman"/>
          <w:color w:val="000000" w:themeColor="text1"/>
          <w:sz w:val="16"/>
          <w:lang w:val="en-GB"/>
        </w:rPr>
        <w:t xml:space="preserve">n) </w:t>
      </w:r>
      <w:r w:rsidR="00B65D33" w:rsidRPr="002B34D2">
        <w:rPr>
          <w:rFonts w:ascii="Times New Roman" w:hAnsi="Times New Roman"/>
          <w:color w:val="000000" w:themeColor="text1"/>
          <w:sz w:val="16"/>
          <w:lang w:val="en-GB"/>
        </w:rPr>
        <w:t>.</w:t>
      </w:r>
      <w:r w:rsidR="00B65D33" w:rsidRPr="002B34D2">
        <w:rPr>
          <w:rFonts w:ascii="Times New Roman" w:hAnsi="Times New Roman"/>
          <w:color w:val="000000" w:themeColor="text1"/>
          <w:u w:val="words"/>
          <w:lang w:val="en-GB"/>
        </w:rPr>
        <w:t xml:space="preserve"> v</w:t>
      </w:r>
      <w:r w:rsidR="00B65D33" w:rsidRPr="002B34D2">
        <w:rPr>
          <w:rFonts w:ascii="Times New Roman" w:hAnsi="Times New Roman"/>
          <w:color w:val="000000" w:themeColor="text1"/>
          <w:sz w:val="16"/>
          <w:lang w:val="en-GB"/>
        </w:rPr>
        <w:t>(n)</w:t>
      </w:r>
      <w:r w:rsidR="00B65D33" w:rsidRPr="002B34D2">
        <w:rPr>
          <w:rFonts w:ascii="Times New Roman" w:hAnsi="Times New Roman"/>
          <w:color w:val="000000" w:themeColor="text1"/>
          <w:lang w:val="en-GB"/>
        </w:rPr>
        <w:t xml:space="preserve"> </w:t>
      </w:r>
      <w:r w:rsidRPr="002B34D2">
        <w:rPr>
          <w:rFonts w:ascii="Times New Roman" w:hAnsi="Times New Roman"/>
          <w:color w:val="000000" w:themeColor="text1"/>
          <w:sz w:val="16"/>
          <w:lang w:val="en-GB"/>
        </w:rPr>
        <w:t xml:space="preserve">  </w:t>
      </w:r>
      <w:r w:rsidRPr="002B34D2">
        <w:rPr>
          <w:rFonts w:ascii="Times New Roman" w:hAnsi="Times New Roman"/>
          <w:color w:val="000000" w:themeColor="text1"/>
          <w:lang w:val="en-GB"/>
        </w:rPr>
        <w:t xml:space="preserve">= </w:t>
      </w:r>
      <w:r w:rsidR="00FD0E1E" w:rsidRPr="002B34D2">
        <w:rPr>
          <w:rFonts w:ascii="Times New Roman" w:hAnsi="Times New Roman"/>
          <w:color w:val="000000" w:themeColor="text1"/>
          <w:lang w:val="en-GB"/>
        </w:rPr>
        <w:t xml:space="preserve">   </w:t>
      </w:r>
      <w:r w:rsidRPr="002B34D2">
        <w:rPr>
          <w:rFonts w:ascii="Times New Roman" w:hAnsi="Times New Roman"/>
          <w:color w:val="000000" w:themeColor="text1"/>
          <w:sz w:val="40"/>
          <w:lang w:val="en-GB"/>
        </w:rPr>
        <w:t>∫</w:t>
      </w:r>
      <w:r w:rsidRPr="002B34D2">
        <w:rPr>
          <w:rFonts w:ascii="Times New Roman" w:hAnsi="Times New Roman"/>
          <w:color w:val="000000" w:themeColor="text1"/>
          <w:position w:val="-10"/>
          <w:sz w:val="20"/>
          <w:vertAlign w:val="subscript"/>
          <w:lang w:val="en-GB"/>
        </w:rPr>
        <w:t>0</w:t>
      </w:r>
      <w:r w:rsidRPr="002B34D2">
        <w:rPr>
          <w:rFonts w:ascii="Times New Roman" w:hAnsi="Times New Roman"/>
          <w:color w:val="000000" w:themeColor="text1"/>
          <w:position w:val="20"/>
          <w:sz w:val="20"/>
          <w:vertAlign w:val="superscript"/>
          <w:lang w:val="en-GB"/>
        </w:rPr>
        <w:t>π</w:t>
      </w:r>
      <w:r w:rsidRPr="002B34D2">
        <w:rPr>
          <w:rFonts w:ascii="Times New Roman" w:hAnsi="Times New Roman"/>
          <w:color w:val="000000" w:themeColor="text1"/>
          <w:lang w:val="en-GB"/>
        </w:rPr>
        <w:t xml:space="preserve"> P</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sz w:val="16"/>
          <w:lang w:val="en-GB"/>
        </w:rPr>
        <w:t>(</w:t>
      </w:r>
      <w:r w:rsidRPr="002B34D2">
        <w:rPr>
          <w:rFonts w:ascii="Symbol" w:hAnsi="Symbol"/>
          <w:color w:val="000000" w:themeColor="text1"/>
          <w:sz w:val="16"/>
          <w:lang w:val="en-GB"/>
        </w:rPr>
        <w:t></w:t>
      </w:r>
      <w:r w:rsidRPr="002B34D2">
        <w:rPr>
          <w:rFonts w:ascii="Times New Roman" w:hAnsi="Times New Roman"/>
          <w:color w:val="000000" w:themeColor="text1"/>
          <w:sz w:val="16"/>
          <w:lang w:val="en-GB"/>
        </w:rPr>
        <w:t>)</w:t>
      </w:r>
      <w:r w:rsidRPr="002B34D2">
        <w:rPr>
          <w:rFonts w:ascii="Times New Roman" w:hAnsi="Times New Roman"/>
          <w:color w:val="000000" w:themeColor="text1"/>
          <w:lang w:val="en-GB"/>
        </w:rPr>
        <w:t xml:space="preserve"> w</w:t>
      </w:r>
      <w:r w:rsidRPr="002B34D2">
        <w:rPr>
          <w:rFonts w:ascii="Times New Roman" w:hAnsi="Times New Roman"/>
          <w:color w:val="000000" w:themeColor="text1"/>
          <w:sz w:val="16"/>
          <w:lang w:val="en-GB"/>
        </w:rPr>
        <w:t>(</w:t>
      </w:r>
      <w:r w:rsidRPr="002B34D2">
        <w:rPr>
          <w:rFonts w:ascii="Symbol" w:hAnsi="Symbol"/>
          <w:color w:val="000000" w:themeColor="text1"/>
          <w:sz w:val="16"/>
          <w:lang w:val="en-GB"/>
        </w:rPr>
        <w:t></w:t>
      </w:r>
      <w:r w:rsidRPr="002B34D2">
        <w:rPr>
          <w:rFonts w:ascii="Times New Roman" w:hAnsi="Times New Roman"/>
          <w:color w:val="000000" w:themeColor="text1"/>
          <w:sz w:val="16"/>
          <w:lang w:val="en-GB"/>
        </w:rPr>
        <w:t>)</w:t>
      </w:r>
      <w:r w:rsidRPr="002B34D2">
        <w:rPr>
          <w:rFonts w:ascii="Times New Roman" w:hAnsi="Times New Roman"/>
          <w:color w:val="000000" w:themeColor="text1"/>
          <w:lang w:val="en-GB"/>
        </w:rPr>
        <w:t xml:space="preserve"> sin</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Times New Roman" w:hAnsi="Times New Roman"/>
          <w:color w:val="000000" w:themeColor="text1"/>
          <w:lang w:val="en-GB"/>
        </w:rPr>
        <w:t>d</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Symbol" w:hAnsi="Symbol"/>
          <w:color w:val="000000" w:themeColor="text1"/>
          <w:lang w:val="en-GB"/>
        </w:rPr>
        <w:t></w:t>
      </w:r>
      <w:r w:rsidR="00B65D33" w:rsidRPr="002B34D2">
        <w:rPr>
          <w:rFonts w:ascii="Symbol" w:hAnsi="Symbol"/>
          <w:color w:val="000000" w:themeColor="text1"/>
          <w:lang w:val="en-GB"/>
        </w:rPr>
        <w:t></w:t>
      </w:r>
      <w:r w:rsidR="00B65D33" w:rsidRPr="002B34D2">
        <w:rPr>
          <w:rFonts w:ascii="Times New Roman" w:hAnsi="Times New Roman"/>
          <w:color w:val="000000" w:themeColor="text1"/>
          <w:sz w:val="28"/>
          <w:szCs w:val="28"/>
          <w:lang w:val="en-GB"/>
        </w:rPr>
        <w:t xml:space="preserve">.  </w:t>
      </w:r>
      <w:r w:rsidR="00B65D33" w:rsidRPr="002B34D2">
        <w:rPr>
          <w:rFonts w:ascii="Symbol" w:hAnsi="Symbol"/>
          <w:color w:val="000000" w:themeColor="text1"/>
          <w:lang w:val="en-GB"/>
        </w:rPr>
        <w:t></w:t>
      </w:r>
      <w:r w:rsidRPr="002B34D2">
        <w:rPr>
          <w:rFonts w:ascii="Symbol" w:hAnsi="Symbol"/>
          <w:color w:val="000000" w:themeColor="text1"/>
          <w:lang w:val="en-GB"/>
        </w:rPr>
        <w:t></w:t>
      </w:r>
      <w:r w:rsidR="00B65D33" w:rsidRPr="002B34D2">
        <w:rPr>
          <w:rFonts w:ascii="Times New Roman" w:hAnsi="Times New Roman"/>
          <w:color w:val="000000" w:themeColor="text1"/>
          <w:sz w:val="40"/>
          <w:lang w:val="en-GB"/>
        </w:rPr>
        <w:t>∫</w:t>
      </w:r>
      <w:r w:rsidR="00B65D33" w:rsidRPr="002B34D2">
        <w:rPr>
          <w:rFonts w:ascii="Times New Roman" w:hAnsi="Times New Roman"/>
          <w:color w:val="000000" w:themeColor="text1"/>
          <w:position w:val="-10"/>
          <w:sz w:val="20"/>
          <w:vertAlign w:val="subscript"/>
          <w:lang w:val="en-GB"/>
        </w:rPr>
        <w:t>0</w:t>
      </w:r>
      <w:r w:rsidR="00B65D33" w:rsidRPr="002B34D2">
        <w:rPr>
          <w:rFonts w:ascii="Times New Roman" w:hAnsi="Times New Roman"/>
          <w:color w:val="000000" w:themeColor="text1"/>
          <w:position w:val="20"/>
          <w:sz w:val="20"/>
          <w:vertAlign w:val="superscript"/>
          <w:lang w:val="en-GB"/>
        </w:rPr>
        <w:t>π</w:t>
      </w:r>
      <w:r w:rsidR="00B65D33" w:rsidRPr="002B34D2">
        <w:rPr>
          <w:rFonts w:ascii="Times New Roman" w:hAnsi="Times New Roman"/>
          <w:color w:val="000000" w:themeColor="text1"/>
          <w:lang w:val="en-GB"/>
        </w:rPr>
        <w:t xml:space="preserve"> P</w:t>
      </w:r>
      <w:r w:rsidR="00B65D33" w:rsidRPr="002B34D2">
        <w:rPr>
          <w:rFonts w:ascii="Times New Roman" w:hAnsi="Times New Roman"/>
          <w:color w:val="000000" w:themeColor="text1"/>
          <w:vertAlign w:val="subscript"/>
          <w:lang w:val="en-GB"/>
        </w:rPr>
        <w:t>n</w:t>
      </w:r>
      <w:r w:rsidR="00B65D33" w:rsidRPr="002B34D2">
        <w:rPr>
          <w:rFonts w:ascii="Times New Roman" w:hAnsi="Times New Roman"/>
          <w:color w:val="000000" w:themeColor="text1"/>
          <w:sz w:val="16"/>
          <w:lang w:val="en-GB"/>
        </w:rPr>
        <w:t>(</w:t>
      </w:r>
      <w:r w:rsidR="00B65D33" w:rsidRPr="002B34D2">
        <w:rPr>
          <w:rFonts w:ascii="Symbol" w:hAnsi="Symbol"/>
          <w:color w:val="000000" w:themeColor="text1"/>
          <w:sz w:val="16"/>
          <w:lang w:val="en-GB"/>
        </w:rPr>
        <w:t></w:t>
      </w:r>
      <w:r w:rsidR="00B65D33" w:rsidRPr="002B34D2">
        <w:rPr>
          <w:rFonts w:ascii="Times New Roman" w:hAnsi="Times New Roman"/>
          <w:color w:val="000000" w:themeColor="text1"/>
          <w:sz w:val="16"/>
          <w:lang w:val="en-GB"/>
        </w:rPr>
        <w:t>)</w:t>
      </w:r>
      <w:r w:rsidR="00B65D33" w:rsidRPr="002B34D2">
        <w:rPr>
          <w:rFonts w:ascii="Times New Roman" w:hAnsi="Times New Roman"/>
          <w:color w:val="000000" w:themeColor="text1"/>
          <w:lang w:val="en-GB"/>
        </w:rPr>
        <w:t xml:space="preserve"> v</w:t>
      </w:r>
      <w:r w:rsidR="00B65D33" w:rsidRPr="002B34D2">
        <w:rPr>
          <w:rFonts w:ascii="Times New Roman" w:hAnsi="Times New Roman"/>
          <w:color w:val="000000" w:themeColor="text1"/>
          <w:sz w:val="16"/>
          <w:lang w:val="en-GB"/>
        </w:rPr>
        <w:t>(</w:t>
      </w:r>
      <w:r w:rsidR="00B65D33" w:rsidRPr="002B34D2">
        <w:rPr>
          <w:rFonts w:ascii="Symbol" w:hAnsi="Symbol"/>
          <w:color w:val="000000" w:themeColor="text1"/>
          <w:sz w:val="16"/>
          <w:lang w:val="en-GB"/>
        </w:rPr>
        <w:t></w:t>
      </w:r>
      <w:r w:rsidR="00B65D33" w:rsidRPr="002B34D2">
        <w:rPr>
          <w:rFonts w:ascii="Times New Roman" w:hAnsi="Times New Roman"/>
          <w:color w:val="000000" w:themeColor="text1"/>
          <w:sz w:val="16"/>
          <w:lang w:val="en-GB"/>
        </w:rPr>
        <w:t>)</w:t>
      </w:r>
      <w:r w:rsidR="00B65D33" w:rsidRPr="002B34D2">
        <w:rPr>
          <w:rFonts w:ascii="Times New Roman" w:hAnsi="Times New Roman"/>
          <w:color w:val="000000" w:themeColor="text1"/>
          <w:lang w:val="en-GB"/>
        </w:rPr>
        <w:t xml:space="preserve"> sin</w:t>
      </w:r>
      <w:r w:rsidR="00B65D33" w:rsidRPr="002B34D2">
        <w:rPr>
          <w:rFonts w:ascii="Symbol" w:hAnsi="Symbol"/>
          <w:color w:val="000000" w:themeColor="text1"/>
          <w:lang w:val="en-GB"/>
        </w:rPr>
        <w:t></w:t>
      </w:r>
      <w:r w:rsidR="00B65D33" w:rsidRPr="002B34D2">
        <w:rPr>
          <w:rFonts w:ascii="Symbol" w:hAnsi="Symbol"/>
          <w:color w:val="000000" w:themeColor="text1"/>
          <w:lang w:val="en-GB"/>
        </w:rPr>
        <w:t></w:t>
      </w:r>
      <w:r w:rsidR="00B65D33" w:rsidRPr="002B34D2">
        <w:rPr>
          <w:rFonts w:ascii="Times New Roman" w:hAnsi="Times New Roman"/>
          <w:color w:val="000000" w:themeColor="text1"/>
          <w:lang w:val="en-GB"/>
        </w:rPr>
        <w:t>d</w:t>
      </w:r>
      <w:r w:rsidR="00B65D33" w:rsidRPr="002B34D2">
        <w:rPr>
          <w:rFonts w:ascii="Symbol" w:hAnsi="Symbol"/>
          <w:color w:val="000000" w:themeColor="text1"/>
          <w:lang w:val="en-GB"/>
        </w:rPr>
        <w:t></w:t>
      </w:r>
      <w:r w:rsidR="00B65D33" w:rsidRPr="002B34D2">
        <w:rPr>
          <w:rFonts w:ascii="Symbol" w:hAnsi="Symbol"/>
          <w:color w:val="000000" w:themeColor="text1"/>
          <w:lang w:val="en-GB"/>
        </w:rPr>
        <w:t></w:t>
      </w:r>
    </w:p>
    <w:p w14:paraId="04CC5554" w14:textId="77777777" w:rsidR="008A39ED" w:rsidRPr="002B34D2" w:rsidRDefault="004019A4" w:rsidP="00195E3F">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The product </w:t>
      </w:r>
      <w:r w:rsidRPr="002B34D2">
        <w:rPr>
          <w:rFonts w:ascii="Times New Roman" w:hAnsi="Times New Roman"/>
          <w:color w:val="000000" w:themeColor="text1"/>
          <w:u w:val="words"/>
          <w:lang w:val="en-GB"/>
        </w:rPr>
        <w:t>w</w:t>
      </w:r>
      <w:r w:rsidR="001D5E38" w:rsidRPr="002B34D2">
        <w:rPr>
          <w:rFonts w:ascii="Times New Roman" w:hAnsi="Times New Roman"/>
          <w:color w:val="000000" w:themeColor="text1"/>
          <w:sz w:val="16"/>
          <w:lang w:val="en-GB"/>
        </w:rPr>
        <w:t>(</w:t>
      </w:r>
      <w:r w:rsidRPr="002B34D2">
        <w:rPr>
          <w:rFonts w:ascii="Times New Roman" w:hAnsi="Times New Roman"/>
          <w:color w:val="000000" w:themeColor="text1"/>
          <w:sz w:val="16"/>
          <w:lang w:val="en-GB"/>
        </w:rPr>
        <w:t xml:space="preserve">n) </w:t>
      </w:r>
      <w:r w:rsidR="00B65D33" w:rsidRPr="002B34D2">
        <w:rPr>
          <w:rFonts w:ascii="Times New Roman" w:hAnsi="Times New Roman"/>
          <w:color w:val="000000" w:themeColor="text1"/>
          <w:lang w:val="en-GB"/>
        </w:rPr>
        <w:t xml:space="preserve">. </w:t>
      </w:r>
      <w:r w:rsidR="00B65D33" w:rsidRPr="002B34D2">
        <w:rPr>
          <w:rFonts w:ascii="Times New Roman" w:hAnsi="Times New Roman"/>
          <w:color w:val="000000" w:themeColor="text1"/>
          <w:u w:val="words"/>
          <w:lang w:val="en-GB"/>
        </w:rPr>
        <w:t>v</w:t>
      </w:r>
      <w:r w:rsidR="00B65D33" w:rsidRPr="002B34D2">
        <w:rPr>
          <w:rFonts w:ascii="Times New Roman" w:hAnsi="Times New Roman"/>
          <w:color w:val="000000" w:themeColor="text1"/>
          <w:sz w:val="16"/>
          <w:lang w:val="en-GB"/>
        </w:rPr>
        <w:t>(n)</w:t>
      </w:r>
      <w:r w:rsidR="00B65D33"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is the transform of the function h(x)</w:t>
      </w:r>
      <w:r w:rsidR="0031033B" w:rsidRPr="002B34D2">
        <w:rPr>
          <w:rFonts w:ascii="Times New Roman" w:hAnsi="Times New Roman"/>
          <w:color w:val="000000" w:themeColor="text1"/>
          <w:lang w:val="en-GB"/>
        </w:rPr>
        <w:t xml:space="preserve"> which </w:t>
      </w:r>
      <w:r w:rsidR="00D2453A" w:rsidRPr="002B34D2">
        <w:rPr>
          <w:rFonts w:ascii="Times New Roman" w:hAnsi="Times New Roman"/>
          <w:color w:val="000000" w:themeColor="text1"/>
          <w:lang w:val="en-GB"/>
        </w:rPr>
        <w:t>corresponds to</w:t>
      </w:r>
      <w:r w:rsidR="0031033B" w:rsidRPr="002B34D2">
        <w:rPr>
          <w:rFonts w:ascii="Times New Roman" w:hAnsi="Times New Roman"/>
          <w:color w:val="000000" w:themeColor="text1"/>
          <w:lang w:val="en-GB"/>
        </w:rPr>
        <w:t xml:space="preserve"> the </w:t>
      </w:r>
      <w:r w:rsidR="00696E52" w:rsidRPr="002B34D2">
        <w:rPr>
          <w:rFonts w:ascii="Times New Roman" w:hAnsi="Times New Roman"/>
          <w:color w:val="000000" w:themeColor="text1"/>
          <w:lang w:val="en-GB"/>
        </w:rPr>
        <w:t xml:space="preserve">following </w:t>
      </w:r>
      <w:r w:rsidR="0031033B" w:rsidRPr="002B34D2">
        <w:rPr>
          <w:rFonts w:ascii="Times New Roman" w:hAnsi="Times New Roman"/>
          <w:color w:val="000000" w:themeColor="text1"/>
          <w:lang w:val="en-GB"/>
        </w:rPr>
        <w:t>convolution w(x)</w:t>
      </w:r>
      <w:r w:rsidR="00E7631B" w:rsidRPr="002B34D2">
        <w:rPr>
          <w:rFonts w:ascii="Times New Roman" w:hAnsi="Times New Roman"/>
          <w:color w:val="000000" w:themeColor="text1"/>
          <w:lang w:val="en-GB"/>
        </w:rPr>
        <w:t xml:space="preserve"> </w:t>
      </w:r>
      <w:r w:rsidR="00B65D33" w:rsidRPr="002B34D2">
        <w:rPr>
          <w:rFonts w:ascii="Times New Roman" w:hAnsi="Times New Roman"/>
          <w:color w:val="000000" w:themeColor="text1"/>
          <w:lang w:val="en-GB"/>
        </w:rPr>
        <w:t>* v(x)</w:t>
      </w:r>
      <w:r w:rsidR="009B03BF" w:rsidRPr="002B34D2">
        <w:rPr>
          <w:rFonts w:ascii="Times New Roman" w:hAnsi="Times New Roman"/>
          <w:color w:val="000000" w:themeColor="text1"/>
          <w:lang w:val="en-GB"/>
        </w:rPr>
        <w:t>:</w:t>
      </w:r>
    </w:p>
    <w:p w14:paraId="2DF21BEF" w14:textId="77777777" w:rsidR="004019A4" w:rsidRPr="002B34D2" w:rsidRDefault="004019A4" w:rsidP="00527A2F">
      <w:pPr>
        <w:jc w:val="both"/>
        <w:rPr>
          <w:rFonts w:ascii="Times New Roman" w:hAnsi="Times New Roman"/>
          <w:color w:val="000000" w:themeColor="text1"/>
          <w:lang w:val="en-GB"/>
        </w:rPr>
      </w:pPr>
    </w:p>
    <w:p w14:paraId="3C265DF1" w14:textId="227C011D" w:rsidR="00527A2F" w:rsidRPr="002B34D2" w:rsidRDefault="00947CFD" w:rsidP="00527A2F">
      <w:pPr>
        <w:jc w:val="both"/>
        <w:rPr>
          <w:rFonts w:ascii="Times New Roman" w:hAnsi="Times New Roman"/>
          <w:color w:val="000000" w:themeColor="text1"/>
          <w:lang w:val="en-GB"/>
        </w:rPr>
      </w:pPr>
      <w:r w:rsidRPr="002B34D2">
        <w:rPr>
          <w:rFonts w:ascii="Times New Roman" w:hAnsi="Times New Roman"/>
          <w:color w:val="000000" w:themeColor="text1"/>
          <w:lang w:val="en-GB"/>
        </w:rPr>
        <w:t>h(</w:t>
      </w:r>
      <w:r w:rsidR="00D56B41" w:rsidRPr="002B34D2">
        <w:rPr>
          <w:rFonts w:ascii="Symbol" w:hAnsi="Symbol"/>
          <w:color w:val="000000" w:themeColor="text1"/>
          <w:sz w:val="16"/>
          <w:lang w:val="en-GB"/>
        </w:rPr>
        <w:t></w:t>
      </w:r>
      <w:r w:rsidRPr="002B34D2">
        <w:rPr>
          <w:rFonts w:ascii="Times New Roman" w:hAnsi="Times New Roman"/>
          <w:color w:val="000000" w:themeColor="text1"/>
          <w:lang w:val="en-GB"/>
        </w:rPr>
        <w:t>)</w:t>
      </w:r>
      <w:r w:rsidR="00C07C1B" w:rsidRPr="002B34D2">
        <w:rPr>
          <w:rFonts w:ascii="Times New Roman" w:hAnsi="Times New Roman"/>
          <w:color w:val="000000" w:themeColor="text1"/>
          <w:lang w:val="en-GB"/>
        </w:rPr>
        <w:t xml:space="preserve">= </w:t>
      </w:r>
      <w:r w:rsidR="00527A2F" w:rsidRPr="002B34D2">
        <w:rPr>
          <w:rFonts w:ascii="Times New Roman" w:hAnsi="Times New Roman"/>
          <w:color w:val="000000" w:themeColor="text1"/>
          <w:sz w:val="16"/>
          <w:lang w:val="en-GB"/>
        </w:rPr>
        <w:t xml:space="preserve"> </w:t>
      </w:r>
      <w:r w:rsidR="00C22048" w:rsidRPr="002B34D2">
        <w:rPr>
          <w:rFonts w:ascii="Times New Roman" w:hAnsi="Times New Roman"/>
          <w:color w:val="000000" w:themeColor="text1"/>
          <w:lang w:val="en-GB"/>
        </w:rPr>
        <w:t xml:space="preserve"> (</w:t>
      </w:r>
      <w:r w:rsidR="00527A2F" w:rsidRPr="002B34D2">
        <w:rPr>
          <w:rFonts w:ascii="Times New Roman" w:hAnsi="Times New Roman"/>
          <w:color w:val="000000" w:themeColor="text1"/>
          <w:lang w:val="en-GB"/>
        </w:rPr>
        <w:t>π)</w:t>
      </w:r>
      <w:r w:rsidR="00527A2F" w:rsidRPr="002B34D2">
        <w:rPr>
          <w:rFonts w:ascii="Times New Roman" w:hAnsi="Times New Roman"/>
          <w:color w:val="000000" w:themeColor="text1"/>
          <w:vertAlign w:val="superscript"/>
          <w:lang w:val="en-GB"/>
        </w:rPr>
        <w:t>-1</w:t>
      </w:r>
      <w:r w:rsidR="00527A2F" w:rsidRPr="002B34D2">
        <w:rPr>
          <w:rFonts w:ascii="Times New Roman" w:hAnsi="Times New Roman"/>
          <w:color w:val="000000" w:themeColor="text1"/>
          <w:position w:val="-10"/>
          <w:sz w:val="40"/>
          <w:lang w:val="en-GB"/>
        </w:rPr>
        <w:t>∫</w:t>
      </w:r>
      <w:r w:rsidR="00E25584" w:rsidRPr="002B34D2">
        <w:rPr>
          <w:rFonts w:ascii="Times New Roman" w:hAnsi="Times New Roman"/>
          <w:color w:val="000000" w:themeColor="text1"/>
          <w:position w:val="-14"/>
          <w:sz w:val="20"/>
          <w:vertAlign w:val="subscript"/>
          <w:lang w:val="en-GB"/>
        </w:rPr>
        <w:t>0</w:t>
      </w:r>
      <w:r w:rsidR="008261DD" w:rsidRPr="002B34D2">
        <w:rPr>
          <w:rFonts w:ascii="Times New Roman" w:hAnsi="Times New Roman"/>
          <w:color w:val="000000" w:themeColor="text1"/>
          <w:position w:val="14"/>
          <w:sz w:val="20"/>
          <w:vertAlign w:val="superscript"/>
          <w:lang w:val="en-GB"/>
        </w:rPr>
        <w:t xml:space="preserve"> π</w:t>
      </w:r>
      <w:r w:rsidR="00E25584" w:rsidRPr="002B34D2">
        <w:rPr>
          <w:rFonts w:ascii="Symbol" w:hAnsi="Symbol"/>
          <w:color w:val="000000" w:themeColor="text1"/>
          <w:position w:val="-16"/>
          <w:sz w:val="28"/>
          <w:szCs w:val="28"/>
          <w:vertAlign w:val="subscript"/>
          <w:lang w:val="en-GB"/>
        </w:rPr>
        <w:t></w:t>
      </w:r>
      <w:r w:rsidR="00E7631B" w:rsidRPr="002B34D2">
        <w:rPr>
          <w:rFonts w:ascii="Times New Roman" w:hAnsi="Times New Roman"/>
          <w:color w:val="000000" w:themeColor="text1"/>
          <w:sz w:val="28"/>
          <w:szCs w:val="28"/>
          <w:lang w:val="en-GB"/>
        </w:rPr>
        <w:t>w</w:t>
      </w:r>
      <w:r w:rsidR="00C87FA9" w:rsidRPr="002B34D2">
        <w:rPr>
          <w:rFonts w:ascii="Times New Roman" w:hAnsi="Times New Roman"/>
          <w:color w:val="000000" w:themeColor="text1"/>
          <w:sz w:val="20"/>
          <w:lang w:val="en-GB"/>
        </w:rPr>
        <w:t>(</w:t>
      </w:r>
      <w:r w:rsidR="00B06497" w:rsidRPr="002B34D2">
        <w:rPr>
          <w:rFonts w:ascii="Times New Roman" w:hAnsi="Times New Roman"/>
          <w:color w:val="000000" w:themeColor="text1"/>
          <w:sz w:val="22"/>
          <w:szCs w:val="22"/>
          <w:lang w:val="en-GB"/>
        </w:rPr>
        <w:t>cos</w:t>
      </w:r>
      <w:r w:rsidR="00B06497" w:rsidRPr="002B34D2">
        <w:rPr>
          <w:rFonts w:ascii="Times New Roman" w:hAnsi="Times New Roman"/>
          <w:color w:val="000000" w:themeColor="text1"/>
          <w:sz w:val="20"/>
          <w:lang w:val="en-GB"/>
        </w:rPr>
        <w:t xml:space="preserve"> </w:t>
      </w:r>
      <w:r w:rsidR="00325378" w:rsidRPr="002B34D2">
        <w:rPr>
          <w:rFonts w:ascii="Symbol" w:hAnsi="Symbol"/>
          <w:color w:val="000000" w:themeColor="text1"/>
          <w:sz w:val="20"/>
          <w:lang w:val="en-GB"/>
        </w:rPr>
        <w:t></w:t>
      </w:r>
      <w:r w:rsidR="00527A2F" w:rsidRPr="002B34D2">
        <w:rPr>
          <w:rFonts w:ascii="Times New Roman" w:hAnsi="Times New Roman"/>
          <w:color w:val="000000" w:themeColor="text1"/>
          <w:sz w:val="20"/>
          <w:lang w:val="en-GB"/>
        </w:rPr>
        <w:t>)</w:t>
      </w:r>
      <w:r w:rsidR="00527A2F" w:rsidRPr="002B34D2">
        <w:rPr>
          <w:rFonts w:ascii="Times New Roman" w:hAnsi="Times New Roman"/>
          <w:color w:val="000000" w:themeColor="text1"/>
          <w:lang w:val="en-GB"/>
        </w:rPr>
        <w:t xml:space="preserve"> sin</w:t>
      </w:r>
      <w:r w:rsidR="00325378" w:rsidRPr="002B34D2">
        <w:rPr>
          <w:rFonts w:ascii="Symbol" w:hAnsi="Symbol"/>
          <w:color w:val="000000" w:themeColor="text1"/>
          <w:lang w:val="en-GB"/>
        </w:rPr>
        <w:t></w:t>
      </w:r>
      <w:r w:rsidR="00527A2F" w:rsidRPr="002B34D2">
        <w:rPr>
          <w:rFonts w:ascii="Times New Roman" w:hAnsi="Times New Roman"/>
          <w:color w:val="000000" w:themeColor="text1"/>
          <w:lang w:val="en-GB"/>
        </w:rPr>
        <w:t xml:space="preserve"> </w:t>
      </w:r>
      <w:r w:rsidR="00527A2F" w:rsidRPr="002B34D2">
        <w:rPr>
          <w:rFonts w:ascii="Symbol" w:hAnsi="Symbol"/>
          <w:color w:val="000000" w:themeColor="text1"/>
          <w:lang w:val="en-GB"/>
        </w:rPr>
        <w:t></w:t>
      </w:r>
      <w:r w:rsidR="00527A2F" w:rsidRPr="002B34D2">
        <w:rPr>
          <w:rFonts w:ascii="Times New Roman" w:hAnsi="Times New Roman"/>
          <w:color w:val="000000" w:themeColor="text1"/>
          <w:position w:val="-10"/>
          <w:sz w:val="40"/>
          <w:lang w:val="en-GB"/>
        </w:rPr>
        <w:t>∫</w:t>
      </w:r>
      <w:r w:rsidR="00527A2F" w:rsidRPr="002B34D2">
        <w:rPr>
          <w:rFonts w:ascii="Times New Roman" w:hAnsi="Times New Roman"/>
          <w:color w:val="000000" w:themeColor="text1"/>
          <w:position w:val="-14"/>
          <w:sz w:val="20"/>
          <w:vertAlign w:val="subscript"/>
          <w:lang w:val="en-GB"/>
        </w:rPr>
        <w:t>0</w:t>
      </w:r>
      <w:r w:rsidR="00527A2F" w:rsidRPr="002B34D2">
        <w:rPr>
          <w:rFonts w:ascii="Times New Roman" w:hAnsi="Times New Roman"/>
          <w:color w:val="000000" w:themeColor="text1"/>
          <w:position w:val="14"/>
          <w:sz w:val="20"/>
          <w:vertAlign w:val="superscript"/>
          <w:lang w:val="en-GB"/>
        </w:rPr>
        <w:t>π</w:t>
      </w:r>
      <w:r w:rsidR="00527A2F" w:rsidRPr="002B34D2">
        <w:rPr>
          <w:rFonts w:ascii="Times New Roman" w:hAnsi="Times New Roman"/>
          <w:color w:val="000000" w:themeColor="text1"/>
          <w:lang w:val="en-GB"/>
        </w:rPr>
        <w:t xml:space="preserve"> </w:t>
      </w:r>
      <w:r w:rsidR="00E7631B" w:rsidRPr="002B34D2">
        <w:rPr>
          <w:rFonts w:ascii="Times New Roman" w:hAnsi="Times New Roman"/>
          <w:color w:val="000000" w:themeColor="text1"/>
          <w:sz w:val="28"/>
          <w:szCs w:val="28"/>
          <w:lang w:val="en-GB"/>
        </w:rPr>
        <w:t>v</w:t>
      </w:r>
      <w:r w:rsidR="00C87FA9" w:rsidRPr="002B34D2">
        <w:rPr>
          <w:rFonts w:ascii="Times New Roman" w:hAnsi="Times New Roman"/>
          <w:color w:val="000000" w:themeColor="text1"/>
          <w:szCs w:val="24"/>
          <w:lang w:val="en-GB"/>
        </w:rPr>
        <w:t>(</w:t>
      </w:r>
      <w:r w:rsidR="00B06497" w:rsidRPr="002B34D2">
        <w:rPr>
          <w:rFonts w:ascii="Times New Roman" w:hAnsi="Times New Roman"/>
          <w:color w:val="000000" w:themeColor="text1"/>
          <w:sz w:val="22"/>
          <w:szCs w:val="22"/>
          <w:lang w:val="en-GB"/>
        </w:rPr>
        <w:t>cos</w:t>
      </w:r>
      <w:r w:rsidR="00B06497" w:rsidRPr="002B34D2">
        <w:rPr>
          <w:rFonts w:ascii="Times New Roman" w:hAnsi="Times New Roman"/>
          <w:color w:val="000000" w:themeColor="text1"/>
          <w:szCs w:val="24"/>
          <w:lang w:val="en-GB"/>
        </w:rPr>
        <w:t xml:space="preserve"> </w:t>
      </w:r>
      <w:r w:rsidR="00527A2F" w:rsidRPr="002B34D2">
        <w:rPr>
          <w:rFonts w:ascii="Symbol" w:hAnsi="Symbol"/>
          <w:color w:val="000000" w:themeColor="text1"/>
          <w:sz w:val="20"/>
          <w:lang w:val="en-GB"/>
        </w:rPr>
        <w:t></w:t>
      </w:r>
      <w:r w:rsidR="00527A2F" w:rsidRPr="002B34D2">
        <w:rPr>
          <w:rFonts w:ascii="Times New Roman" w:hAnsi="Times New Roman"/>
          <w:color w:val="000000" w:themeColor="text1"/>
          <w:szCs w:val="24"/>
          <w:lang w:val="en-GB"/>
        </w:rPr>
        <w:t>)</w:t>
      </w:r>
      <w:r w:rsidR="00527A2F" w:rsidRPr="002B34D2">
        <w:rPr>
          <w:rFonts w:ascii="Times New Roman" w:hAnsi="Times New Roman"/>
          <w:color w:val="000000" w:themeColor="text1"/>
          <w:lang w:val="en-GB"/>
        </w:rPr>
        <w:t xml:space="preserve"> </w:t>
      </w:r>
      <w:r w:rsidR="00A469BD" w:rsidRPr="002B34D2">
        <w:rPr>
          <w:rFonts w:ascii="Symbol" w:hAnsi="Symbol"/>
          <w:color w:val="000000" w:themeColor="text1"/>
          <w:lang w:val="en-GB"/>
        </w:rPr>
        <w:t></w:t>
      </w:r>
      <w:r w:rsidR="00EF3C4D" w:rsidRPr="002B34D2">
        <w:rPr>
          <w:rFonts w:ascii="Symbol" w:hAnsi="Symbol"/>
          <w:color w:val="000000" w:themeColor="text1"/>
          <w:lang w:val="en-GB"/>
        </w:rPr>
        <w:t></w:t>
      </w:r>
      <w:r w:rsidR="00527A2F" w:rsidRPr="002B34D2">
        <w:rPr>
          <w:rFonts w:ascii="Times New Roman" w:hAnsi="Times New Roman"/>
          <w:color w:val="000000" w:themeColor="text1"/>
          <w:lang w:val="en-GB"/>
        </w:rPr>
        <w:t>d</w:t>
      </w:r>
      <w:r w:rsidR="00325378" w:rsidRPr="002B34D2">
        <w:rPr>
          <w:rFonts w:ascii="Symbol" w:hAnsi="Symbol"/>
          <w:color w:val="000000" w:themeColor="text1"/>
          <w:lang w:val="en-GB"/>
        </w:rPr>
        <w:t></w:t>
      </w:r>
      <w:r w:rsidR="00371D6E" w:rsidRPr="002B34D2">
        <w:rPr>
          <w:rFonts w:ascii="Symbol" w:hAnsi="Symbol"/>
          <w:color w:val="000000" w:themeColor="text1"/>
          <w:lang w:val="en-GB"/>
        </w:rPr>
        <w:t></w:t>
      </w:r>
      <w:r w:rsidR="00371D6E" w:rsidRPr="002B34D2">
        <w:rPr>
          <w:rFonts w:ascii="Times New Roman" w:hAnsi="Times New Roman"/>
          <w:color w:val="000000" w:themeColor="text1"/>
          <w:lang w:val="en-GB"/>
        </w:rPr>
        <w:t xml:space="preserve"> d</w:t>
      </w:r>
      <w:r w:rsidR="00371D6E" w:rsidRPr="002B34D2">
        <w:rPr>
          <w:rFonts w:ascii="Symbol" w:hAnsi="Symbol"/>
          <w:color w:val="000000" w:themeColor="text1"/>
          <w:lang w:val="en-GB"/>
        </w:rPr>
        <w:t></w:t>
      </w:r>
      <w:r w:rsidR="00527A2F" w:rsidRPr="002B34D2">
        <w:rPr>
          <w:rFonts w:ascii="Times New Roman" w:hAnsi="Times New Roman"/>
          <w:color w:val="000000" w:themeColor="text1"/>
          <w:lang w:val="en-GB"/>
        </w:rPr>
        <w:tab/>
      </w:r>
      <w:r w:rsidR="004019A4" w:rsidRPr="002B34D2">
        <w:rPr>
          <w:rFonts w:ascii="Times New Roman" w:hAnsi="Times New Roman"/>
          <w:color w:val="000000" w:themeColor="text1"/>
          <w:lang w:val="en-GB"/>
        </w:rPr>
        <w:tab/>
      </w:r>
      <w:r w:rsidR="00DE57E9" w:rsidRPr="002B34D2">
        <w:rPr>
          <w:rFonts w:ascii="Times New Roman" w:hAnsi="Times New Roman"/>
          <w:color w:val="000000" w:themeColor="text1"/>
          <w:lang w:val="en-GB"/>
        </w:rPr>
        <w:tab/>
      </w:r>
      <w:r w:rsidR="00E14C07" w:rsidRPr="002B34D2">
        <w:rPr>
          <w:rFonts w:ascii="Times New Roman" w:hAnsi="Times New Roman"/>
          <w:color w:val="000000" w:themeColor="text1"/>
          <w:lang w:val="en-GB"/>
        </w:rPr>
        <w:tab/>
      </w:r>
      <w:r w:rsidR="00A43B8C" w:rsidRPr="002B34D2">
        <w:rPr>
          <w:rFonts w:ascii="Times New Roman" w:hAnsi="Times New Roman"/>
          <w:color w:val="000000" w:themeColor="text1"/>
          <w:lang w:val="en-GB"/>
        </w:rPr>
        <w:tab/>
        <w:t xml:space="preserve">  </w:t>
      </w:r>
      <w:r w:rsidR="00A43B8C" w:rsidRPr="002B34D2">
        <w:rPr>
          <w:rFonts w:ascii="Times New Roman" w:hAnsi="Times New Roman"/>
          <w:color w:val="000000" w:themeColor="text1"/>
          <w:lang w:val="en-GB"/>
        </w:rPr>
        <w:tab/>
      </w:r>
      <w:r w:rsidR="000A1583" w:rsidRPr="002B34D2">
        <w:rPr>
          <w:rFonts w:ascii="Times New Roman" w:hAnsi="Times New Roman"/>
          <w:color w:val="000000" w:themeColor="text1"/>
          <w:lang w:val="en-GB"/>
        </w:rPr>
        <w:t xml:space="preserve">  </w:t>
      </w:r>
      <w:r w:rsidR="00A43B8C" w:rsidRPr="002B34D2">
        <w:rPr>
          <w:rFonts w:ascii="Times New Roman" w:hAnsi="Times New Roman"/>
          <w:color w:val="000000" w:themeColor="text1"/>
          <w:lang w:val="en-GB"/>
        </w:rPr>
        <w:t>(3.12</w:t>
      </w:r>
      <w:r w:rsidR="00527A2F" w:rsidRPr="002B34D2">
        <w:rPr>
          <w:rFonts w:ascii="Times New Roman" w:hAnsi="Times New Roman"/>
          <w:color w:val="000000" w:themeColor="text1"/>
          <w:lang w:val="en-GB"/>
        </w:rPr>
        <w:t>)</w:t>
      </w:r>
    </w:p>
    <w:p w14:paraId="26EEB048" w14:textId="77777777" w:rsidR="00527A2F" w:rsidRPr="002B34D2" w:rsidRDefault="00D56B41" w:rsidP="00527A2F">
      <w:pPr>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with       </w:t>
      </w:r>
      <w:r w:rsidR="00527A2F" w:rsidRPr="002B34D2">
        <w:rPr>
          <w:rFonts w:ascii="Times New Roman" w:hAnsi="Times New Roman"/>
          <w:color w:val="000000" w:themeColor="text1"/>
          <w:lang w:val="en-GB"/>
        </w:rPr>
        <w:t>cos</w:t>
      </w:r>
      <w:r w:rsidR="00325378" w:rsidRPr="002B34D2">
        <w:rPr>
          <w:rFonts w:ascii="Times New Roman" w:hAnsi="Times New Roman"/>
          <w:color w:val="000000" w:themeColor="text1"/>
          <w:lang w:val="en-GB"/>
        </w:rPr>
        <w:t xml:space="preserve"> </w:t>
      </w:r>
      <w:r w:rsidR="00527A2F" w:rsidRPr="002B34D2">
        <w:rPr>
          <w:rFonts w:ascii="Symbol" w:hAnsi="Symbol"/>
          <w:color w:val="000000" w:themeColor="text1"/>
          <w:lang w:val="en-GB"/>
        </w:rPr>
        <w:t></w:t>
      </w:r>
      <w:r w:rsidR="00527A2F" w:rsidRPr="002B34D2">
        <w:rPr>
          <w:rFonts w:ascii="Times New Roman" w:hAnsi="Times New Roman"/>
          <w:color w:val="000000" w:themeColor="text1"/>
          <w:lang w:val="en-GB"/>
        </w:rPr>
        <w:t xml:space="preserve"> = cos</w:t>
      </w:r>
      <w:r w:rsidR="00325378" w:rsidRPr="002B34D2">
        <w:rPr>
          <w:rFonts w:ascii="Times New Roman" w:hAnsi="Times New Roman"/>
          <w:color w:val="000000" w:themeColor="text1"/>
          <w:lang w:val="en-GB"/>
        </w:rPr>
        <w:t xml:space="preserve"> </w:t>
      </w:r>
      <w:r w:rsidR="00527A2F" w:rsidRPr="002B34D2">
        <w:rPr>
          <w:rFonts w:ascii="Symbol" w:hAnsi="Symbol"/>
          <w:color w:val="000000" w:themeColor="text1"/>
          <w:lang w:val="en-GB"/>
        </w:rPr>
        <w:t></w:t>
      </w:r>
      <w:r w:rsidR="00527A2F" w:rsidRPr="002B34D2">
        <w:rPr>
          <w:rFonts w:ascii="Times New Roman" w:hAnsi="Times New Roman"/>
          <w:color w:val="000000" w:themeColor="text1"/>
          <w:lang w:val="en-GB"/>
        </w:rPr>
        <w:t xml:space="preserve"> </w:t>
      </w:r>
      <w:r w:rsidR="00325378" w:rsidRPr="002B34D2">
        <w:rPr>
          <w:rFonts w:ascii="Times New Roman" w:hAnsi="Times New Roman"/>
          <w:color w:val="000000" w:themeColor="text1"/>
          <w:lang w:val="en-GB"/>
        </w:rPr>
        <w:t xml:space="preserve"> </w:t>
      </w:r>
      <w:r w:rsidR="00527A2F" w:rsidRPr="002B34D2">
        <w:rPr>
          <w:rFonts w:ascii="Times New Roman" w:hAnsi="Times New Roman"/>
          <w:color w:val="000000" w:themeColor="text1"/>
          <w:lang w:val="en-GB"/>
        </w:rPr>
        <w:t>cos</w:t>
      </w:r>
      <w:r w:rsidR="00325378" w:rsidRPr="002B34D2">
        <w:rPr>
          <w:rFonts w:ascii="Times New Roman" w:hAnsi="Times New Roman"/>
          <w:color w:val="000000" w:themeColor="text1"/>
          <w:lang w:val="en-GB"/>
        </w:rPr>
        <w:t xml:space="preserve"> </w:t>
      </w:r>
      <w:r w:rsidR="00325378" w:rsidRPr="002B34D2">
        <w:rPr>
          <w:rFonts w:ascii="Symbol" w:hAnsi="Symbol"/>
          <w:color w:val="000000" w:themeColor="text1"/>
          <w:lang w:val="en-GB"/>
        </w:rPr>
        <w:t></w:t>
      </w:r>
      <w:r w:rsidR="00527A2F" w:rsidRPr="002B34D2">
        <w:rPr>
          <w:rFonts w:ascii="Times New Roman" w:hAnsi="Times New Roman"/>
          <w:color w:val="000000" w:themeColor="text1"/>
          <w:lang w:val="en-GB"/>
        </w:rPr>
        <w:t xml:space="preserve">  </w:t>
      </w:r>
      <w:r w:rsidR="00325378" w:rsidRPr="002B34D2">
        <w:rPr>
          <w:rFonts w:ascii="Times New Roman" w:hAnsi="Times New Roman"/>
          <w:color w:val="000000" w:themeColor="text1"/>
          <w:lang w:val="en-GB"/>
        </w:rPr>
        <w:t xml:space="preserve"> </w:t>
      </w:r>
      <w:r w:rsidR="00527A2F" w:rsidRPr="002B34D2">
        <w:rPr>
          <w:rFonts w:ascii="Times New Roman" w:hAnsi="Times New Roman"/>
          <w:color w:val="000000" w:themeColor="text1"/>
          <w:lang w:val="en-GB"/>
        </w:rPr>
        <w:t xml:space="preserve">+ </w:t>
      </w:r>
      <w:r w:rsidR="00325378" w:rsidRPr="002B34D2">
        <w:rPr>
          <w:rFonts w:ascii="Times New Roman" w:hAnsi="Times New Roman"/>
          <w:color w:val="000000" w:themeColor="text1"/>
          <w:lang w:val="en-GB"/>
        </w:rPr>
        <w:t xml:space="preserve"> </w:t>
      </w:r>
      <w:r w:rsidR="00527A2F" w:rsidRPr="002B34D2">
        <w:rPr>
          <w:rFonts w:ascii="Times New Roman" w:hAnsi="Times New Roman"/>
          <w:color w:val="000000" w:themeColor="text1"/>
          <w:lang w:val="en-GB"/>
        </w:rPr>
        <w:t>sin</w:t>
      </w:r>
      <w:r w:rsidR="00325378" w:rsidRPr="002B34D2">
        <w:rPr>
          <w:rFonts w:ascii="Times New Roman" w:hAnsi="Times New Roman"/>
          <w:color w:val="000000" w:themeColor="text1"/>
          <w:lang w:val="en-GB"/>
        </w:rPr>
        <w:t xml:space="preserve"> </w:t>
      </w:r>
      <w:r w:rsidR="00527A2F" w:rsidRPr="002B34D2">
        <w:rPr>
          <w:rFonts w:ascii="Symbol" w:hAnsi="Symbol"/>
          <w:color w:val="000000" w:themeColor="text1"/>
          <w:lang w:val="en-GB"/>
        </w:rPr>
        <w:t></w:t>
      </w:r>
      <w:r w:rsidR="00527A2F" w:rsidRPr="002B34D2">
        <w:rPr>
          <w:rFonts w:ascii="Times New Roman" w:hAnsi="Times New Roman"/>
          <w:color w:val="000000" w:themeColor="text1"/>
          <w:lang w:val="en-GB"/>
        </w:rPr>
        <w:t xml:space="preserve"> </w:t>
      </w:r>
      <w:r w:rsidR="00325378" w:rsidRPr="002B34D2">
        <w:rPr>
          <w:rFonts w:ascii="Times New Roman" w:hAnsi="Times New Roman"/>
          <w:color w:val="000000" w:themeColor="text1"/>
          <w:lang w:val="en-GB"/>
        </w:rPr>
        <w:t xml:space="preserve"> </w:t>
      </w:r>
      <w:r w:rsidR="00527A2F" w:rsidRPr="002B34D2">
        <w:rPr>
          <w:rFonts w:ascii="Times New Roman" w:hAnsi="Times New Roman"/>
          <w:color w:val="000000" w:themeColor="text1"/>
          <w:lang w:val="en-GB"/>
        </w:rPr>
        <w:t>sin</w:t>
      </w:r>
      <w:r w:rsidR="00325378" w:rsidRPr="002B34D2">
        <w:rPr>
          <w:rFonts w:ascii="Times New Roman" w:hAnsi="Times New Roman"/>
          <w:color w:val="000000" w:themeColor="text1"/>
          <w:lang w:val="en-GB"/>
        </w:rPr>
        <w:t xml:space="preserve"> </w:t>
      </w:r>
      <w:r w:rsidR="00325378" w:rsidRPr="002B34D2">
        <w:rPr>
          <w:rFonts w:ascii="Symbol" w:hAnsi="Symbol"/>
          <w:color w:val="000000" w:themeColor="text1"/>
          <w:lang w:val="en-GB"/>
        </w:rPr>
        <w:t></w:t>
      </w:r>
      <w:r w:rsidR="00527A2F" w:rsidRPr="002B34D2">
        <w:rPr>
          <w:rFonts w:ascii="Symbol" w:hAnsi="Symbol"/>
          <w:color w:val="000000" w:themeColor="text1"/>
          <w:lang w:val="en-GB"/>
        </w:rPr>
        <w:t></w:t>
      </w:r>
      <w:r w:rsidR="00527A2F" w:rsidRPr="002B34D2">
        <w:rPr>
          <w:rFonts w:ascii="Symbol" w:hAnsi="Symbol"/>
          <w:color w:val="000000" w:themeColor="text1"/>
          <w:lang w:val="en-GB"/>
        </w:rPr>
        <w:t></w:t>
      </w:r>
      <w:r w:rsidR="00527A2F" w:rsidRPr="002B34D2">
        <w:rPr>
          <w:rFonts w:ascii="Times New Roman" w:hAnsi="Times New Roman"/>
          <w:color w:val="000000" w:themeColor="text1"/>
          <w:lang w:val="en-GB"/>
        </w:rPr>
        <w:t xml:space="preserve">cos </w:t>
      </w:r>
      <w:r w:rsidR="00325378" w:rsidRPr="002B34D2">
        <w:rPr>
          <w:rFonts w:ascii="Symbol" w:hAnsi="Symbol"/>
          <w:color w:val="000000" w:themeColor="text1"/>
          <w:lang w:val="en-GB"/>
        </w:rPr>
        <w:t></w:t>
      </w:r>
      <w:r w:rsidR="00593D1C" w:rsidRPr="002B34D2">
        <w:rPr>
          <w:rFonts w:ascii="Symbol" w:hAnsi="Symbol"/>
          <w:color w:val="000000" w:themeColor="text1"/>
          <w:lang w:val="en-GB"/>
        </w:rPr>
        <w:t></w:t>
      </w:r>
      <w:r w:rsidR="00593D1C" w:rsidRPr="002B34D2">
        <w:rPr>
          <w:rFonts w:ascii="Symbol" w:hAnsi="Symbol"/>
          <w:color w:val="000000" w:themeColor="text1"/>
          <w:lang w:val="en-GB"/>
        </w:rPr>
        <w:t></w:t>
      </w:r>
      <w:r w:rsidRPr="002B34D2">
        <w:rPr>
          <w:rFonts w:ascii="Symbol" w:hAnsi="Symbol"/>
          <w:color w:val="000000" w:themeColor="text1"/>
          <w:lang w:val="en-GB"/>
        </w:rPr>
        <w:tab/>
      </w:r>
      <w:r w:rsidR="00407919" w:rsidRPr="002B34D2">
        <w:rPr>
          <w:rFonts w:ascii="Symbol" w:hAnsi="Symbol"/>
          <w:color w:val="000000" w:themeColor="text1"/>
          <w:lang w:val="en-GB"/>
        </w:rPr>
        <w:tab/>
      </w:r>
      <w:r w:rsidR="005E59A1" w:rsidRPr="002B34D2">
        <w:rPr>
          <w:rFonts w:ascii="Symbol" w:hAnsi="Symbol"/>
          <w:color w:val="000000" w:themeColor="text1"/>
          <w:lang w:val="en-GB"/>
        </w:rPr>
        <w:tab/>
      </w:r>
      <w:r w:rsidR="005E59A1" w:rsidRPr="002B34D2">
        <w:rPr>
          <w:rFonts w:ascii="Symbol" w:hAnsi="Symbol"/>
          <w:color w:val="000000" w:themeColor="text1"/>
          <w:lang w:val="en-GB"/>
        </w:rPr>
        <w:tab/>
      </w:r>
      <w:r w:rsidR="005E59A1" w:rsidRPr="002B34D2">
        <w:rPr>
          <w:rFonts w:ascii="Symbol" w:hAnsi="Symbol"/>
          <w:color w:val="000000" w:themeColor="text1"/>
          <w:lang w:val="en-GB"/>
        </w:rPr>
        <w:tab/>
      </w:r>
      <w:r w:rsidR="000A1583" w:rsidRPr="002B34D2">
        <w:rPr>
          <w:rFonts w:ascii="Symbol" w:hAnsi="Symbol"/>
          <w:color w:val="000000" w:themeColor="text1"/>
          <w:lang w:val="en-GB"/>
        </w:rPr>
        <w:t></w:t>
      </w:r>
      <w:r w:rsidR="000A1583" w:rsidRPr="002B34D2">
        <w:rPr>
          <w:rFonts w:ascii="Symbol" w:hAnsi="Symbol"/>
          <w:color w:val="000000" w:themeColor="text1"/>
          <w:lang w:val="en-GB"/>
        </w:rPr>
        <w:t></w:t>
      </w:r>
      <w:r w:rsidR="00A43B8C" w:rsidRPr="002B34D2">
        <w:rPr>
          <w:rFonts w:ascii="Symbol" w:hAnsi="Symbol"/>
          <w:color w:val="000000" w:themeColor="text1"/>
          <w:lang w:val="en-GB"/>
        </w:rPr>
        <w:t></w:t>
      </w:r>
      <w:r w:rsidR="00A43B8C" w:rsidRPr="002B34D2">
        <w:rPr>
          <w:rFonts w:ascii="Symbol" w:hAnsi="Symbol"/>
          <w:color w:val="000000" w:themeColor="text1"/>
          <w:lang w:val="en-GB"/>
        </w:rPr>
        <w:t></w:t>
      </w:r>
      <w:r w:rsidR="00A43B8C" w:rsidRPr="002B34D2">
        <w:rPr>
          <w:rFonts w:ascii="Symbol" w:hAnsi="Symbol"/>
          <w:color w:val="000000" w:themeColor="text1"/>
          <w:lang w:val="en-GB"/>
        </w:rPr>
        <w:t></w:t>
      </w:r>
      <w:r w:rsidR="00A43B8C" w:rsidRPr="002B34D2">
        <w:rPr>
          <w:rFonts w:ascii="Symbol" w:hAnsi="Symbol"/>
          <w:color w:val="000000" w:themeColor="text1"/>
          <w:lang w:val="en-GB"/>
        </w:rPr>
        <w:t></w:t>
      </w:r>
      <w:r w:rsidR="00A43B8C" w:rsidRPr="002B34D2">
        <w:rPr>
          <w:rFonts w:ascii="Symbol" w:hAnsi="Symbol"/>
          <w:color w:val="000000" w:themeColor="text1"/>
          <w:lang w:val="en-GB"/>
        </w:rPr>
        <w:t></w:t>
      </w:r>
      <w:r w:rsidR="005E59A1" w:rsidRPr="002B34D2">
        <w:rPr>
          <w:rFonts w:ascii="Symbol" w:hAnsi="Symbol"/>
          <w:color w:val="000000" w:themeColor="text1"/>
          <w:lang w:val="en-GB"/>
        </w:rPr>
        <w:t></w:t>
      </w:r>
    </w:p>
    <w:p w14:paraId="2DED89CE" w14:textId="77777777" w:rsidR="00527A2F" w:rsidRPr="002B34D2" w:rsidRDefault="00527A2F">
      <w:pPr>
        <w:jc w:val="both"/>
        <w:rPr>
          <w:rFonts w:ascii="Times New Roman" w:hAnsi="Times New Roman"/>
          <w:color w:val="000000" w:themeColor="text1"/>
          <w:lang w:val="en-GB"/>
        </w:rPr>
      </w:pPr>
    </w:p>
    <w:p w14:paraId="0CCC80E6" w14:textId="77777777" w:rsidR="00790769" w:rsidRPr="002B34D2" w:rsidRDefault="00EF6EF1" w:rsidP="003F57F4">
      <w:pPr>
        <w:pStyle w:val="Titre2"/>
        <w:rPr>
          <w:lang w:val="en-GB"/>
        </w:rPr>
      </w:pPr>
      <w:r w:rsidRPr="002B34D2">
        <w:rPr>
          <w:lang w:val="en-GB"/>
        </w:rPr>
        <w:t>4</w:t>
      </w:r>
      <w:r w:rsidR="008F181B" w:rsidRPr="002B34D2">
        <w:rPr>
          <w:lang w:val="en-GB"/>
        </w:rPr>
        <w:t xml:space="preserve">. The main result. </w:t>
      </w:r>
      <w:r w:rsidR="00790769" w:rsidRPr="002B34D2">
        <w:rPr>
          <w:lang w:val="en-GB"/>
        </w:rPr>
        <w:t xml:space="preserve">The inverse Legendre transform </w:t>
      </w:r>
      <w:r w:rsidR="00F55128" w:rsidRPr="002B34D2">
        <w:rPr>
          <w:lang w:val="en-GB"/>
        </w:rPr>
        <w:t xml:space="preserve">of </w:t>
      </w:r>
      <w:r w:rsidR="00937EF1" w:rsidRPr="002B34D2">
        <w:rPr>
          <w:lang w:val="en-GB"/>
        </w:rPr>
        <w:t>r</w:t>
      </w:r>
      <w:r w:rsidR="00937EF1" w:rsidRPr="002B34D2">
        <w:rPr>
          <w:vertAlign w:val="superscript"/>
          <w:lang w:val="en-GB"/>
        </w:rPr>
        <w:t xml:space="preserve">n </w:t>
      </w:r>
      <w:r w:rsidR="00937EF1" w:rsidRPr="002B34D2">
        <w:rPr>
          <w:lang w:val="en-GB"/>
        </w:rPr>
        <w:t xml:space="preserve">/(n+h)  </w:t>
      </w:r>
    </w:p>
    <w:p w14:paraId="1C79C1F6" w14:textId="77777777" w:rsidR="004E65A0" w:rsidRPr="002B34D2" w:rsidRDefault="004E65A0" w:rsidP="007D6C3F">
      <w:pPr>
        <w:ind w:firstLine="708"/>
        <w:jc w:val="both"/>
        <w:rPr>
          <w:rFonts w:ascii="Times New Roman" w:hAnsi="Times New Roman"/>
          <w:color w:val="000000" w:themeColor="text1"/>
          <w:sz w:val="16"/>
          <w:lang w:val="en-GB"/>
        </w:rPr>
      </w:pPr>
      <w:r w:rsidRPr="002B34D2">
        <w:rPr>
          <w:rFonts w:ascii="Times New Roman" w:hAnsi="Times New Roman"/>
          <w:color w:val="000000" w:themeColor="text1"/>
          <w:lang w:val="en-GB"/>
        </w:rPr>
        <w:t xml:space="preserve">Now we will find the closed form of  </w:t>
      </w:r>
      <w:r w:rsidRPr="002B34D2">
        <w:rPr>
          <w:rFonts w:ascii="Times New Roman" w:hAnsi="Times New Roman"/>
          <w:color w:val="000000" w:themeColor="text1"/>
          <w:sz w:val="36"/>
          <w:lang w:val="en-GB"/>
        </w:rPr>
        <w:t>∑</w:t>
      </w:r>
      <w:r w:rsidRPr="002B34D2">
        <w:rPr>
          <w:rFonts w:ascii="Times New Roman" w:hAnsi="Times New Roman"/>
          <w:color w:val="000000" w:themeColor="text1"/>
          <w:position w:val="12"/>
          <w:sz w:val="20"/>
          <w:vertAlign w:val="superscript"/>
          <w:lang w:val="en-GB"/>
        </w:rPr>
        <w:t>∞</w:t>
      </w:r>
      <w:r w:rsidRPr="002B34D2">
        <w:rPr>
          <w:rFonts w:ascii="Times New Roman" w:hAnsi="Times New Roman"/>
          <w:color w:val="000000" w:themeColor="text1"/>
          <w:position w:val="-12"/>
          <w:sz w:val="20"/>
          <w:vertAlign w:val="subscript"/>
          <w:lang w:val="en-GB"/>
        </w:rPr>
        <w:t>n=0</w:t>
      </w:r>
      <w:r w:rsidRPr="002B34D2">
        <w:rPr>
          <w:rFonts w:ascii="Times New Roman" w:hAnsi="Times New Roman"/>
          <w:color w:val="000000" w:themeColor="text1"/>
          <w:lang w:val="en-GB"/>
        </w:rPr>
        <w:t xml:space="preserve"> (n+</w:t>
      </w:r>
      <w:r w:rsidRPr="002B34D2">
        <w:rPr>
          <w:rFonts w:ascii="Times New Roman" w:hAnsi="Times New Roman"/>
          <w:color w:val="000000" w:themeColor="text1"/>
          <w:sz w:val="20"/>
          <w:lang w:val="en-GB"/>
        </w:rPr>
        <w:t>1/2</w:t>
      </w:r>
      <w:r w:rsidRPr="002B34D2">
        <w:rPr>
          <w:rFonts w:ascii="Times New Roman" w:hAnsi="Times New Roman"/>
          <w:color w:val="000000" w:themeColor="text1"/>
          <w:lang w:val="en-GB"/>
        </w:rPr>
        <w:t>) r</w:t>
      </w:r>
      <w:r w:rsidRPr="002B34D2">
        <w:rPr>
          <w:rFonts w:ascii="Times New Roman" w:hAnsi="Times New Roman"/>
          <w:color w:val="000000" w:themeColor="text1"/>
          <w:vertAlign w:val="superscript"/>
          <w:lang w:val="en-GB"/>
        </w:rPr>
        <w:t xml:space="preserve">n </w:t>
      </w:r>
      <w:r w:rsidRPr="002B34D2">
        <w:rPr>
          <w:rFonts w:ascii="Times New Roman" w:hAnsi="Times New Roman"/>
          <w:color w:val="000000" w:themeColor="text1"/>
          <w:lang w:val="en-GB"/>
        </w:rPr>
        <w:t>/(n+h)  P</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sz w:val="16"/>
          <w:lang w:val="en-GB"/>
        </w:rPr>
        <w:t>(</w:t>
      </w:r>
      <w:r w:rsidRPr="002B34D2">
        <w:rPr>
          <w:rFonts w:ascii="Symbol" w:hAnsi="Symbol"/>
          <w:color w:val="000000" w:themeColor="text1"/>
          <w:sz w:val="16"/>
          <w:lang w:val="en-GB"/>
        </w:rPr>
        <w:t></w:t>
      </w:r>
      <w:r w:rsidRPr="002B34D2">
        <w:rPr>
          <w:rFonts w:ascii="Times New Roman" w:hAnsi="Times New Roman"/>
          <w:color w:val="000000" w:themeColor="text1"/>
          <w:sz w:val="16"/>
          <w:lang w:val="en-GB"/>
        </w:rPr>
        <w:t>).</w:t>
      </w:r>
    </w:p>
    <w:p w14:paraId="0612BC02" w14:textId="77777777" w:rsidR="004E65A0" w:rsidRPr="002B34D2" w:rsidRDefault="004E65A0" w:rsidP="004E65A0">
      <w:pPr>
        <w:jc w:val="both"/>
        <w:rPr>
          <w:rFonts w:ascii="Times New Roman" w:hAnsi="Times New Roman"/>
          <w:color w:val="000000" w:themeColor="text1"/>
          <w:lang w:val="en-GB"/>
        </w:rPr>
      </w:pPr>
      <w:r w:rsidRPr="002B34D2">
        <w:rPr>
          <w:rFonts w:ascii="Times New Roman" w:hAnsi="Times New Roman"/>
          <w:color w:val="000000" w:themeColor="text1"/>
          <w:lang w:val="en-GB"/>
        </w:rPr>
        <w:t>It could be expressed as the following sum:</w:t>
      </w:r>
    </w:p>
    <w:p w14:paraId="17C350B3" w14:textId="77777777" w:rsidR="004E65A0" w:rsidRPr="00072171" w:rsidRDefault="004E65A0" w:rsidP="004E65A0">
      <w:pPr>
        <w:jc w:val="both"/>
        <w:rPr>
          <w:rFonts w:ascii="Times New Roman" w:hAnsi="Times New Roman"/>
          <w:color w:val="000000" w:themeColor="text1"/>
          <w:sz w:val="16"/>
          <w:lang w:val="pt-BR"/>
        </w:rPr>
      </w:pPr>
      <w:bookmarkStart w:id="1" w:name="OLE_LINK1"/>
      <w:r w:rsidRPr="00072171">
        <w:rPr>
          <w:rFonts w:ascii="Times New Roman" w:hAnsi="Times New Roman"/>
          <w:color w:val="000000" w:themeColor="text1"/>
          <w:szCs w:val="24"/>
          <w:lang w:val="pt-BR"/>
        </w:rPr>
        <w:t>v(r,</w:t>
      </w:r>
      <w:r w:rsidRPr="002B34D2">
        <w:rPr>
          <w:rFonts w:ascii="Symbol" w:hAnsi="Symbol"/>
          <w:color w:val="000000" w:themeColor="text1"/>
          <w:szCs w:val="24"/>
          <w:lang w:val="en-GB"/>
        </w:rPr>
        <w:t></w:t>
      </w:r>
      <w:r w:rsidRPr="00072171">
        <w:rPr>
          <w:rFonts w:ascii="Times New Roman" w:hAnsi="Times New Roman"/>
          <w:color w:val="000000" w:themeColor="text1"/>
          <w:szCs w:val="24"/>
          <w:lang w:val="pt-BR"/>
        </w:rPr>
        <w:t>)</w:t>
      </w:r>
      <w:r w:rsidRPr="00072171">
        <w:rPr>
          <w:rFonts w:ascii="Times New Roman" w:hAnsi="Times New Roman"/>
          <w:color w:val="000000" w:themeColor="text1"/>
          <w:sz w:val="16"/>
          <w:lang w:val="pt-BR"/>
        </w:rPr>
        <w:t xml:space="preserve">   </w:t>
      </w:r>
      <w:r w:rsidRPr="00072171">
        <w:rPr>
          <w:rFonts w:ascii="Times New Roman" w:hAnsi="Times New Roman"/>
          <w:color w:val="000000" w:themeColor="text1"/>
          <w:lang w:val="pt-BR"/>
        </w:rPr>
        <w:t>=</w:t>
      </w:r>
      <w:bookmarkEnd w:id="1"/>
      <w:r w:rsidRPr="00072171">
        <w:rPr>
          <w:rFonts w:ascii="Times New Roman" w:hAnsi="Times New Roman"/>
          <w:color w:val="000000" w:themeColor="text1"/>
          <w:sz w:val="36"/>
          <w:lang w:val="pt-BR"/>
        </w:rPr>
        <w:t>∑</w:t>
      </w:r>
      <w:r w:rsidRPr="00072171">
        <w:rPr>
          <w:rFonts w:ascii="Times New Roman" w:hAnsi="Times New Roman"/>
          <w:color w:val="000000" w:themeColor="text1"/>
          <w:position w:val="12"/>
          <w:sz w:val="20"/>
          <w:vertAlign w:val="superscript"/>
          <w:lang w:val="pt-BR"/>
        </w:rPr>
        <w:t>∞</w:t>
      </w:r>
      <w:r w:rsidRPr="00072171">
        <w:rPr>
          <w:rFonts w:ascii="Times New Roman" w:hAnsi="Times New Roman"/>
          <w:color w:val="000000" w:themeColor="text1"/>
          <w:position w:val="-12"/>
          <w:sz w:val="20"/>
          <w:vertAlign w:val="subscript"/>
          <w:lang w:val="pt-BR"/>
        </w:rPr>
        <w:t>n=0</w:t>
      </w:r>
      <w:r w:rsidRPr="00072171">
        <w:rPr>
          <w:rFonts w:ascii="Times New Roman" w:hAnsi="Times New Roman"/>
          <w:color w:val="000000" w:themeColor="text1"/>
          <w:lang w:val="pt-BR"/>
        </w:rPr>
        <w:t>(n+1/2)</w:t>
      </w:r>
      <w:r w:rsidRPr="00072171">
        <w:rPr>
          <w:rFonts w:ascii="Times New Roman" w:hAnsi="Times New Roman"/>
          <w:color w:val="000000" w:themeColor="text1"/>
          <w:sz w:val="32"/>
          <w:lang w:val="pt-BR"/>
        </w:rPr>
        <w:t>(</w:t>
      </w:r>
      <w:r w:rsidRPr="00072171">
        <w:rPr>
          <w:rFonts w:ascii="Times New Roman" w:hAnsi="Times New Roman"/>
          <w:color w:val="000000" w:themeColor="text1"/>
          <w:lang w:val="pt-BR"/>
        </w:rPr>
        <w:t>r</w:t>
      </w:r>
      <w:r w:rsidRPr="00072171">
        <w:rPr>
          <w:rFonts w:ascii="Times New Roman" w:hAnsi="Times New Roman"/>
          <w:color w:val="000000" w:themeColor="text1"/>
          <w:vertAlign w:val="superscript"/>
          <w:lang w:val="pt-BR"/>
        </w:rPr>
        <w:t>n</w:t>
      </w:r>
      <w:r w:rsidRPr="00072171">
        <w:rPr>
          <w:rFonts w:ascii="Times New Roman" w:hAnsi="Times New Roman"/>
          <w:color w:val="000000" w:themeColor="text1"/>
          <w:lang w:val="pt-BR"/>
        </w:rPr>
        <w:t>/(n+h)</w:t>
      </w:r>
      <w:r w:rsidRPr="00072171">
        <w:rPr>
          <w:rFonts w:ascii="Times New Roman" w:hAnsi="Times New Roman"/>
          <w:color w:val="000000" w:themeColor="text1"/>
          <w:sz w:val="32"/>
          <w:lang w:val="pt-BR"/>
        </w:rPr>
        <w:t>)</w:t>
      </w:r>
      <w:r w:rsidRPr="00072171">
        <w:rPr>
          <w:rFonts w:ascii="Times New Roman" w:hAnsi="Times New Roman"/>
          <w:color w:val="000000" w:themeColor="text1"/>
          <w:lang w:val="pt-BR"/>
        </w:rPr>
        <w:t>P</w:t>
      </w:r>
      <w:r w:rsidRPr="00072171">
        <w:rPr>
          <w:rFonts w:ascii="Times New Roman" w:hAnsi="Times New Roman"/>
          <w:color w:val="000000" w:themeColor="text1"/>
          <w:vertAlign w:val="subscript"/>
          <w:lang w:val="pt-BR"/>
        </w:rPr>
        <w:t>n</w:t>
      </w:r>
      <w:r w:rsidRPr="00072171">
        <w:rPr>
          <w:rFonts w:ascii="Times New Roman" w:hAnsi="Times New Roman"/>
          <w:color w:val="000000" w:themeColor="text1"/>
          <w:sz w:val="16"/>
          <w:lang w:val="pt-BR"/>
        </w:rPr>
        <w:t>(</w:t>
      </w:r>
      <w:r w:rsidRPr="002B34D2">
        <w:rPr>
          <w:rFonts w:ascii="Symbol" w:hAnsi="Symbol"/>
          <w:color w:val="000000" w:themeColor="text1"/>
          <w:sz w:val="16"/>
          <w:lang w:val="en-GB"/>
        </w:rPr>
        <w:t></w:t>
      </w:r>
      <w:r w:rsidRPr="00072171">
        <w:rPr>
          <w:rFonts w:ascii="Times New Roman" w:hAnsi="Times New Roman"/>
          <w:color w:val="000000" w:themeColor="text1"/>
          <w:sz w:val="16"/>
          <w:lang w:val="pt-BR"/>
        </w:rPr>
        <w:t xml:space="preserve">) </w:t>
      </w:r>
    </w:p>
    <w:p w14:paraId="3AFBB0CE" w14:textId="77777777" w:rsidR="004E65A0" w:rsidRPr="002B34D2" w:rsidRDefault="004E65A0" w:rsidP="004E65A0">
      <w:pPr>
        <w:ind w:firstLine="708"/>
        <w:jc w:val="both"/>
        <w:rPr>
          <w:rFonts w:ascii="Times New Roman" w:hAnsi="Times New Roman"/>
          <w:color w:val="000000" w:themeColor="text1"/>
          <w:lang w:val="en-GB"/>
        </w:rPr>
      </w:pPr>
      <w:r w:rsidRPr="002B34D2">
        <w:rPr>
          <w:rFonts w:ascii="Times New Roman" w:hAnsi="Times New Roman"/>
          <w:color w:val="000000" w:themeColor="text1"/>
          <w:szCs w:val="24"/>
          <w:lang w:val="en-GB"/>
        </w:rPr>
        <w:t xml:space="preserve">=              </w:t>
      </w:r>
      <w:r w:rsidRPr="002B34D2">
        <w:rPr>
          <w:color w:val="000000" w:themeColor="text1"/>
          <w:szCs w:val="24"/>
          <w:lang w:val="en-GB"/>
        </w:rPr>
        <w:t>v</w:t>
      </w:r>
      <w:r w:rsidRPr="002B34D2">
        <w:rPr>
          <w:color w:val="000000" w:themeColor="text1"/>
          <w:szCs w:val="24"/>
          <w:vertAlign w:val="subscript"/>
          <w:lang w:val="en-GB"/>
        </w:rPr>
        <w:t>1</w:t>
      </w:r>
      <w:r w:rsidRPr="002B34D2">
        <w:rPr>
          <w:rFonts w:ascii="Times New Roman" w:hAnsi="Times New Roman"/>
          <w:color w:val="000000" w:themeColor="text1"/>
          <w:szCs w:val="24"/>
          <w:lang w:val="en-GB"/>
        </w:rPr>
        <w:t>(r,</w:t>
      </w:r>
      <w:r w:rsidRPr="002B34D2">
        <w:rPr>
          <w:rFonts w:ascii="Symbol" w:hAnsi="Symbol"/>
          <w:color w:val="000000" w:themeColor="text1"/>
          <w:szCs w:val="24"/>
          <w:lang w:val="en-GB"/>
        </w:rPr>
        <w:t></w:t>
      </w:r>
      <w:r w:rsidRPr="002B34D2">
        <w:rPr>
          <w:rFonts w:ascii="Times New Roman" w:hAnsi="Times New Roman"/>
          <w:color w:val="000000" w:themeColor="text1"/>
          <w:szCs w:val="24"/>
          <w:lang w:val="en-GB"/>
        </w:rPr>
        <w:t xml:space="preserve">)               +       1/2  </w:t>
      </w:r>
      <w:r w:rsidRPr="002B34D2">
        <w:rPr>
          <w:color w:val="000000" w:themeColor="text1"/>
          <w:szCs w:val="24"/>
          <w:lang w:val="en-GB"/>
        </w:rPr>
        <w:t>v</w:t>
      </w:r>
      <w:r w:rsidRPr="002B34D2">
        <w:rPr>
          <w:color w:val="000000" w:themeColor="text1"/>
          <w:szCs w:val="24"/>
          <w:vertAlign w:val="subscript"/>
          <w:lang w:val="en-GB"/>
        </w:rPr>
        <w:t>2</w:t>
      </w:r>
      <w:r w:rsidRPr="002B34D2">
        <w:rPr>
          <w:rFonts w:ascii="Times New Roman" w:hAnsi="Times New Roman"/>
          <w:color w:val="000000" w:themeColor="text1"/>
          <w:szCs w:val="24"/>
          <w:lang w:val="en-GB"/>
        </w:rPr>
        <w:t>(r,</w:t>
      </w:r>
      <w:r w:rsidRPr="002B34D2">
        <w:rPr>
          <w:rFonts w:ascii="Symbol" w:hAnsi="Symbol"/>
          <w:color w:val="000000" w:themeColor="text1"/>
          <w:szCs w:val="24"/>
          <w:lang w:val="en-GB"/>
        </w:rPr>
        <w:t></w:t>
      </w:r>
      <w:r w:rsidRPr="002B34D2">
        <w:rPr>
          <w:rFonts w:ascii="Times New Roman" w:hAnsi="Times New Roman"/>
          <w:color w:val="000000" w:themeColor="text1"/>
          <w:szCs w:val="24"/>
          <w:lang w:val="en-GB"/>
        </w:rPr>
        <w:t>)</w:t>
      </w:r>
      <w:r w:rsidRPr="002B34D2">
        <w:rPr>
          <w:rFonts w:ascii="Times New Roman" w:hAnsi="Times New Roman"/>
          <w:color w:val="000000" w:themeColor="text1"/>
          <w:sz w:val="16"/>
          <w:lang w:val="en-GB"/>
        </w:rPr>
        <w:t xml:space="preserve"> </w:t>
      </w:r>
      <w:r w:rsidRPr="002B34D2">
        <w:rPr>
          <w:rFonts w:ascii="Times New Roman" w:hAnsi="Times New Roman"/>
          <w:color w:val="000000" w:themeColor="text1"/>
          <w:sz w:val="16"/>
          <w:lang w:val="en-GB"/>
        </w:rPr>
        <w:tab/>
      </w:r>
      <w:r w:rsidRPr="002B34D2">
        <w:rPr>
          <w:rFonts w:ascii="Times New Roman" w:hAnsi="Times New Roman"/>
          <w:color w:val="000000" w:themeColor="text1"/>
          <w:sz w:val="16"/>
          <w:lang w:val="en-GB"/>
        </w:rPr>
        <w:tab/>
      </w:r>
      <w:r w:rsidRPr="002B34D2">
        <w:rPr>
          <w:rFonts w:ascii="Times New Roman" w:hAnsi="Times New Roman"/>
          <w:color w:val="000000" w:themeColor="text1"/>
          <w:sz w:val="16"/>
          <w:lang w:val="en-GB"/>
        </w:rPr>
        <w:tab/>
      </w:r>
      <w:r w:rsidRPr="002B34D2">
        <w:rPr>
          <w:rFonts w:ascii="Times New Roman" w:hAnsi="Times New Roman"/>
          <w:color w:val="000000" w:themeColor="text1"/>
          <w:sz w:val="16"/>
          <w:lang w:val="en-GB"/>
        </w:rPr>
        <w:tab/>
      </w:r>
      <w:r w:rsidRPr="002B34D2">
        <w:rPr>
          <w:rFonts w:ascii="Times New Roman" w:hAnsi="Times New Roman"/>
          <w:color w:val="000000" w:themeColor="text1"/>
          <w:sz w:val="16"/>
          <w:lang w:val="en-GB"/>
        </w:rPr>
        <w:tab/>
      </w:r>
      <w:r w:rsidRPr="002B34D2">
        <w:rPr>
          <w:rFonts w:ascii="Times New Roman" w:hAnsi="Times New Roman"/>
          <w:color w:val="000000" w:themeColor="text1"/>
          <w:sz w:val="16"/>
          <w:lang w:val="en-GB"/>
        </w:rPr>
        <w:tab/>
      </w:r>
      <w:r w:rsidR="000A1583" w:rsidRPr="002B34D2">
        <w:rPr>
          <w:rFonts w:ascii="Times New Roman" w:hAnsi="Times New Roman"/>
          <w:color w:val="000000" w:themeColor="text1"/>
          <w:sz w:val="16"/>
          <w:lang w:val="en-GB"/>
        </w:rPr>
        <w:t xml:space="preserve">  </w:t>
      </w:r>
      <w:r w:rsidR="00FD2858" w:rsidRPr="002B34D2">
        <w:rPr>
          <w:rFonts w:ascii="Times New Roman" w:hAnsi="Times New Roman"/>
          <w:color w:val="000000" w:themeColor="text1"/>
          <w:lang w:val="en-GB"/>
        </w:rPr>
        <w:t>(</w:t>
      </w:r>
      <w:r w:rsidR="000A1583" w:rsidRPr="002B34D2">
        <w:rPr>
          <w:rFonts w:ascii="Times New Roman" w:hAnsi="Times New Roman"/>
          <w:color w:val="000000" w:themeColor="text1"/>
          <w:lang w:val="en-GB"/>
        </w:rPr>
        <w:t>4.1</w:t>
      </w:r>
      <w:r w:rsidRPr="002B34D2">
        <w:rPr>
          <w:rFonts w:ascii="Times New Roman" w:hAnsi="Times New Roman"/>
          <w:color w:val="000000" w:themeColor="text1"/>
          <w:lang w:val="en-GB"/>
        </w:rPr>
        <w:t>)</w:t>
      </w:r>
    </w:p>
    <w:p w14:paraId="64BA9724" w14:textId="77777777" w:rsidR="004E65A0" w:rsidRPr="002B34D2" w:rsidRDefault="004E65A0" w:rsidP="004E65A0">
      <w:pPr>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with these two functions: </w:t>
      </w:r>
    </w:p>
    <w:p w14:paraId="654524C8" w14:textId="77777777" w:rsidR="004E65A0" w:rsidRPr="00072171" w:rsidRDefault="004E65A0" w:rsidP="004E65A0">
      <w:pPr>
        <w:ind w:firstLine="708"/>
        <w:jc w:val="both"/>
        <w:rPr>
          <w:rFonts w:ascii="Times New Roman" w:hAnsi="Times New Roman"/>
          <w:color w:val="000000" w:themeColor="text1"/>
          <w:lang w:val="pt-BR"/>
        </w:rPr>
      </w:pPr>
      <w:r w:rsidRPr="00072171">
        <w:rPr>
          <w:color w:val="000000" w:themeColor="text1"/>
          <w:szCs w:val="24"/>
          <w:lang w:val="pt-BR"/>
        </w:rPr>
        <w:t>v</w:t>
      </w:r>
      <w:r w:rsidRPr="00072171">
        <w:rPr>
          <w:color w:val="000000" w:themeColor="text1"/>
          <w:szCs w:val="24"/>
          <w:vertAlign w:val="subscript"/>
          <w:lang w:val="pt-BR"/>
        </w:rPr>
        <w:t>1</w:t>
      </w:r>
      <w:r w:rsidRPr="00072171">
        <w:rPr>
          <w:rFonts w:ascii="Times New Roman" w:hAnsi="Times New Roman"/>
          <w:color w:val="000000" w:themeColor="text1"/>
          <w:szCs w:val="24"/>
          <w:lang w:val="pt-BR"/>
        </w:rPr>
        <w:t>(r,</w:t>
      </w:r>
      <w:r w:rsidRPr="002B34D2">
        <w:rPr>
          <w:rFonts w:ascii="Symbol" w:hAnsi="Symbol"/>
          <w:color w:val="000000" w:themeColor="text1"/>
          <w:szCs w:val="24"/>
          <w:lang w:val="en-GB"/>
        </w:rPr>
        <w:t></w:t>
      </w:r>
      <w:r w:rsidRPr="00072171">
        <w:rPr>
          <w:rFonts w:ascii="Times New Roman" w:hAnsi="Times New Roman"/>
          <w:color w:val="000000" w:themeColor="text1"/>
          <w:szCs w:val="24"/>
          <w:lang w:val="pt-BR"/>
        </w:rPr>
        <w:t>)</w:t>
      </w:r>
      <w:r w:rsidRPr="00072171">
        <w:rPr>
          <w:rFonts w:ascii="Times New Roman" w:hAnsi="Times New Roman"/>
          <w:color w:val="000000" w:themeColor="text1"/>
          <w:sz w:val="16"/>
          <w:lang w:val="pt-BR"/>
        </w:rPr>
        <w:t xml:space="preserve">               </w:t>
      </w:r>
      <w:bookmarkStart w:id="2" w:name="OLE_LINK2"/>
      <w:r w:rsidRPr="00072171">
        <w:rPr>
          <w:rFonts w:ascii="Times New Roman" w:hAnsi="Times New Roman"/>
          <w:color w:val="000000" w:themeColor="text1"/>
          <w:lang w:val="pt-BR"/>
        </w:rPr>
        <w:t>=</w:t>
      </w:r>
      <w:bookmarkEnd w:id="2"/>
      <w:r w:rsidRPr="00072171">
        <w:rPr>
          <w:rFonts w:ascii="Times New Roman" w:hAnsi="Times New Roman"/>
          <w:color w:val="000000" w:themeColor="text1"/>
          <w:lang w:val="pt-BR"/>
        </w:rPr>
        <w:t xml:space="preserve">        </w:t>
      </w:r>
      <w:r w:rsidRPr="00072171">
        <w:rPr>
          <w:rFonts w:ascii="Times New Roman" w:hAnsi="Times New Roman"/>
          <w:color w:val="000000" w:themeColor="text1"/>
          <w:sz w:val="36"/>
          <w:lang w:val="pt-BR"/>
        </w:rPr>
        <w:t>∑</w:t>
      </w:r>
      <w:r w:rsidRPr="00072171">
        <w:rPr>
          <w:rFonts w:ascii="Times New Roman" w:hAnsi="Times New Roman"/>
          <w:color w:val="000000" w:themeColor="text1"/>
          <w:position w:val="12"/>
          <w:sz w:val="20"/>
          <w:vertAlign w:val="superscript"/>
          <w:lang w:val="pt-BR"/>
        </w:rPr>
        <w:t>∞</w:t>
      </w:r>
      <w:r w:rsidRPr="00072171">
        <w:rPr>
          <w:rFonts w:ascii="Times New Roman" w:hAnsi="Times New Roman"/>
          <w:color w:val="000000" w:themeColor="text1"/>
          <w:position w:val="-12"/>
          <w:sz w:val="20"/>
          <w:vertAlign w:val="subscript"/>
          <w:lang w:val="pt-BR"/>
        </w:rPr>
        <w:t>n=0</w:t>
      </w:r>
      <w:r w:rsidRPr="00072171">
        <w:rPr>
          <w:rFonts w:ascii="Times New Roman" w:hAnsi="Times New Roman"/>
          <w:color w:val="000000" w:themeColor="text1"/>
          <w:lang w:val="pt-BR"/>
        </w:rPr>
        <w:t xml:space="preserve"> n r</w:t>
      </w:r>
      <w:r w:rsidRPr="00072171">
        <w:rPr>
          <w:rFonts w:ascii="Times New Roman" w:hAnsi="Times New Roman"/>
          <w:color w:val="000000" w:themeColor="text1"/>
          <w:vertAlign w:val="superscript"/>
          <w:lang w:val="pt-BR"/>
        </w:rPr>
        <w:t>n</w:t>
      </w:r>
      <w:r w:rsidRPr="00072171">
        <w:rPr>
          <w:rFonts w:ascii="Times New Roman" w:hAnsi="Times New Roman"/>
          <w:color w:val="000000" w:themeColor="text1"/>
          <w:lang w:val="pt-BR"/>
        </w:rPr>
        <w:t>/(n+h)</w:t>
      </w:r>
      <w:r w:rsidRPr="00072171">
        <w:rPr>
          <w:rFonts w:ascii="Times New Roman" w:hAnsi="Times New Roman"/>
          <w:color w:val="000000" w:themeColor="text1"/>
          <w:sz w:val="32"/>
          <w:lang w:val="pt-BR"/>
        </w:rPr>
        <w:t xml:space="preserve"> </w:t>
      </w:r>
      <w:r w:rsidRPr="00072171">
        <w:rPr>
          <w:rFonts w:ascii="Times New Roman" w:hAnsi="Times New Roman"/>
          <w:color w:val="000000" w:themeColor="text1"/>
          <w:lang w:val="pt-BR"/>
        </w:rPr>
        <w:t>P</w:t>
      </w:r>
      <w:r w:rsidRPr="00072171">
        <w:rPr>
          <w:rFonts w:ascii="Times New Roman" w:hAnsi="Times New Roman"/>
          <w:color w:val="000000" w:themeColor="text1"/>
          <w:vertAlign w:val="subscript"/>
          <w:lang w:val="pt-BR"/>
        </w:rPr>
        <w:t>n</w:t>
      </w:r>
      <w:r w:rsidRPr="00072171">
        <w:rPr>
          <w:rFonts w:ascii="Times New Roman" w:hAnsi="Times New Roman"/>
          <w:color w:val="000000" w:themeColor="text1"/>
          <w:sz w:val="16"/>
          <w:lang w:val="pt-BR"/>
        </w:rPr>
        <w:t>(</w:t>
      </w:r>
      <w:r w:rsidRPr="002B34D2">
        <w:rPr>
          <w:rFonts w:ascii="Symbol" w:hAnsi="Symbol"/>
          <w:color w:val="000000" w:themeColor="text1"/>
          <w:sz w:val="16"/>
          <w:lang w:val="en-GB"/>
        </w:rPr>
        <w:t></w:t>
      </w:r>
      <w:r w:rsidRPr="00072171">
        <w:rPr>
          <w:rFonts w:ascii="Times New Roman" w:hAnsi="Times New Roman"/>
          <w:color w:val="000000" w:themeColor="text1"/>
          <w:sz w:val="16"/>
          <w:lang w:val="pt-BR"/>
        </w:rPr>
        <w:t xml:space="preserve">)  </w:t>
      </w:r>
      <w:r w:rsidR="0082291F" w:rsidRPr="00072171">
        <w:rPr>
          <w:rFonts w:ascii="Times New Roman" w:hAnsi="Times New Roman"/>
          <w:color w:val="000000" w:themeColor="text1"/>
          <w:sz w:val="16"/>
          <w:lang w:val="pt-BR"/>
        </w:rPr>
        <w:tab/>
      </w:r>
      <w:r w:rsidR="0082291F" w:rsidRPr="00072171">
        <w:rPr>
          <w:rFonts w:ascii="Times New Roman" w:hAnsi="Times New Roman"/>
          <w:color w:val="000000" w:themeColor="text1"/>
          <w:sz w:val="16"/>
          <w:lang w:val="pt-BR"/>
        </w:rPr>
        <w:tab/>
      </w:r>
      <w:r w:rsidR="0082291F" w:rsidRPr="00072171">
        <w:rPr>
          <w:rFonts w:ascii="Times New Roman" w:hAnsi="Times New Roman"/>
          <w:color w:val="000000" w:themeColor="text1"/>
          <w:sz w:val="16"/>
          <w:lang w:val="pt-BR"/>
        </w:rPr>
        <w:tab/>
      </w:r>
      <w:r w:rsidR="0082291F" w:rsidRPr="00072171">
        <w:rPr>
          <w:rFonts w:ascii="Times New Roman" w:hAnsi="Times New Roman"/>
          <w:color w:val="000000" w:themeColor="text1"/>
          <w:sz w:val="16"/>
          <w:lang w:val="pt-BR"/>
        </w:rPr>
        <w:tab/>
      </w:r>
      <w:r w:rsidR="0082291F" w:rsidRPr="00072171">
        <w:rPr>
          <w:rFonts w:ascii="Times New Roman" w:hAnsi="Times New Roman"/>
          <w:color w:val="000000" w:themeColor="text1"/>
          <w:sz w:val="16"/>
          <w:lang w:val="pt-BR"/>
        </w:rPr>
        <w:tab/>
      </w:r>
      <w:r w:rsidR="0082291F" w:rsidRPr="00072171">
        <w:rPr>
          <w:rFonts w:ascii="Times New Roman" w:hAnsi="Times New Roman"/>
          <w:color w:val="000000" w:themeColor="text1"/>
          <w:sz w:val="16"/>
          <w:lang w:val="pt-BR"/>
        </w:rPr>
        <w:tab/>
      </w:r>
      <w:r w:rsidR="000A1583" w:rsidRPr="00072171">
        <w:rPr>
          <w:rFonts w:ascii="Times New Roman" w:hAnsi="Times New Roman"/>
          <w:color w:val="000000" w:themeColor="text1"/>
          <w:sz w:val="16"/>
          <w:lang w:val="pt-BR"/>
        </w:rPr>
        <w:t xml:space="preserve">  </w:t>
      </w:r>
      <w:r w:rsidR="00FD2858" w:rsidRPr="00072171">
        <w:rPr>
          <w:rFonts w:ascii="Times New Roman" w:hAnsi="Times New Roman"/>
          <w:color w:val="000000" w:themeColor="text1"/>
          <w:szCs w:val="24"/>
          <w:lang w:val="pt-BR"/>
        </w:rPr>
        <w:t>(</w:t>
      </w:r>
      <w:r w:rsidR="000A1583" w:rsidRPr="00072171">
        <w:rPr>
          <w:rFonts w:ascii="Times New Roman" w:hAnsi="Times New Roman"/>
          <w:color w:val="000000" w:themeColor="text1"/>
          <w:szCs w:val="24"/>
          <w:lang w:val="pt-BR"/>
        </w:rPr>
        <w:t>4.2</w:t>
      </w:r>
      <w:r w:rsidR="0082291F" w:rsidRPr="00072171">
        <w:rPr>
          <w:rFonts w:ascii="Times New Roman" w:hAnsi="Times New Roman"/>
          <w:color w:val="000000" w:themeColor="text1"/>
          <w:szCs w:val="24"/>
          <w:lang w:val="pt-BR"/>
        </w:rPr>
        <w:t>)</w:t>
      </w:r>
    </w:p>
    <w:p w14:paraId="28A0EB4B" w14:textId="77777777" w:rsidR="004E65A0" w:rsidRPr="002B34D2" w:rsidRDefault="004E65A0" w:rsidP="004E65A0">
      <w:pPr>
        <w:ind w:firstLine="708"/>
        <w:jc w:val="both"/>
        <w:rPr>
          <w:rFonts w:ascii="Times New Roman" w:hAnsi="Times New Roman"/>
          <w:color w:val="000000" w:themeColor="text1"/>
          <w:lang w:val="en-GB"/>
        </w:rPr>
      </w:pPr>
      <w:r w:rsidRPr="002B34D2">
        <w:rPr>
          <w:color w:val="000000" w:themeColor="text1"/>
          <w:szCs w:val="24"/>
          <w:lang w:val="en-GB"/>
        </w:rPr>
        <w:t>v</w:t>
      </w:r>
      <w:r w:rsidRPr="002B34D2">
        <w:rPr>
          <w:color w:val="000000" w:themeColor="text1"/>
          <w:szCs w:val="24"/>
          <w:vertAlign w:val="subscript"/>
          <w:lang w:val="en-GB"/>
        </w:rPr>
        <w:t>2</w:t>
      </w:r>
      <w:r w:rsidRPr="002B34D2">
        <w:rPr>
          <w:rFonts w:ascii="Times New Roman" w:hAnsi="Times New Roman"/>
          <w:color w:val="000000" w:themeColor="text1"/>
          <w:szCs w:val="24"/>
          <w:lang w:val="en-GB"/>
        </w:rPr>
        <w:t>(r,</w:t>
      </w:r>
      <w:r w:rsidRPr="002B34D2">
        <w:rPr>
          <w:rFonts w:ascii="Symbol" w:hAnsi="Symbol"/>
          <w:color w:val="000000" w:themeColor="text1"/>
          <w:szCs w:val="24"/>
          <w:lang w:val="en-GB"/>
        </w:rPr>
        <w:t></w:t>
      </w:r>
      <w:r w:rsidRPr="002B34D2">
        <w:rPr>
          <w:rFonts w:ascii="Times New Roman" w:hAnsi="Times New Roman"/>
          <w:color w:val="000000" w:themeColor="text1"/>
          <w:szCs w:val="24"/>
          <w:lang w:val="en-GB"/>
        </w:rPr>
        <w:t>)</w:t>
      </w:r>
      <w:r w:rsidRPr="002B34D2">
        <w:rPr>
          <w:rFonts w:ascii="Times New Roman" w:hAnsi="Times New Roman"/>
          <w:color w:val="000000" w:themeColor="text1"/>
          <w:sz w:val="16"/>
          <w:lang w:val="en-GB"/>
        </w:rPr>
        <w:t xml:space="preserve">               </w:t>
      </w:r>
      <w:r w:rsidRPr="002B34D2">
        <w:rPr>
          <w:rFonts w:ascii="Times New Roman" w:hAnsi="Times New Roman"/>
          <w:color w:val="000000" w:themeColor="text1"/>
          <w:lang w:val="en-GB"/>
        </w:rPr>
        <w:t>=</w:t>
      </w:r>
      <w:r w:rsidRPr="002B34D2">
        <w:rPr>
          <w:rFonts w:ascii="Times New Roman" w:hAnsi="Times New Roman"/>
          <w:color w:val="000000" w:themeColor="text1"/>
          <w:sz w:val="16"/>
          <w:lang w:val="en-GB"/>
        </w:rPr>
        <w:t xml:space="preserve">            </w:t>
      </w:r>
      <w:r w:rsidRPr="002B34D2">
        <w:rPr>
          <w:rFonts w:ascii="Times New Roman" w:hAnsi="Times New Roman"/>
          <w:color w:val="000000" w:themeColor="text1"/>
          <w:sz w:val="36"/>
          <w:lang w:val="en-GB"/>
        </w:rPr>
        <w:t>∑</w:t>
      </w:r>
      <w:r w:rsidRPr="002B34D2">
        <w:rPr>
          <w:rFonts w:ascii="Times New Roman" w:hAnsi="Times New Roman"/>
          <w:color w:val="000000" w:themeColor="text1"/>
          <w:position w:val="12"/>
          <w:sz w:val="20"/>
          <w:vertAlign w:val="superscript"/>
          <w:lang w:val="en-GB"/>
        </w:rPr>
        <w:t>∞</w:t>
      </w:r>
      <w:r w:rsidRPr="002B34D2">
        <w:rPr>
          <w:rFonts w:ascii="Times New Roman" w:hAnsi="Times New Roman"/>
          <w:color w:val="000000" w:themeColor="text1"/>
          <w:position w:val="-12"/>
          <w:sz w:val="20"/>
          <w:vertAlign w:val="subscript"/>
          <w:lang w:val="en-GB"/>
        </w:rPr>
        <w:t>n=0</w:t>
      </w:r>
      <w:r w:rsidRPr="002B34D2">
        <w:rPr>
          <w:rFonts w:ascii="Times New Roman" w:hAnsi="Times New Roman"/>
          <w:color w:val="000000" w:themeColor="text1"/>
          <w:sz w:val="32"/>
          <w:lang w:val="en-GB"/>
        </w:rPr>
        <w:t xml:space="preserve">   </w:t>
      </w:r>
      <w:r w:rsidRPr="002B34D2">
        <w:rPr>
          <w:rFonts w:ascii="Times New Roman" w:hAnsi="Times New Roman"/>
          <w:color w:val="000000" w:themeColor="text1"/>
          <w:lang w:val="en-GB"/>
        </w:rPr>
        <w:t>r</w:t>
      </w:r>
      <w:r w:rsidRPr="002B34D2">
        <w:rPr>
          <w:rFonts w:ascii="Times New Roman" w:hAnsi="Times New Roman"/>
          <w:color w:val="000000" w:themeColor="text1"/>
          <w:vertAlign w:val="superscript"/>
          <w:lang w:val="en-GB"/>
        </w:rPr>
        <w:t>n</w:t>
      </w:r>
      <w:r w:rsidRPr="002B34D2">
        <w:rPr>
          <w:rFonts w:ascii="Times New Roman" w:hAnsi="Times New Roman"/>
          <w:color w:val="000000" w:themeColor="text1"/>
          <w:lang w:val="en-GB"/>
        </w:rPr>
        <w:t>/(n+h)</w:t>
      </w:r>
      <w:r w:rsidRPr="002B34D2">
        <w:rPr>
          <w:rFonts w:ascii="Times New Roman" w:hAnsi="Times New Roman"/>
          <w:color w:val="000000" w:themeColor="text1"/>
          <w:vertAlign w:val="superscript"/>
          <w:lang w:val="en-GB"/>
        </w:rPr>
        <w:t xml:space="preserve">  </w:t>
      </w:r>
      <w:r w:rsidRPr="002B34D2">
        <w:rPr>
          <w:rFonts w:ascii="Times New Roman" w:hAnsi="Times New Roman"/>
          <w:color w:val="000000" w:themeColor="text1"/>
          <w:lang w:val="en-GB"/>
        </w:rPr>
        <w:t>P</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sz w:val="16"/>
          <w:lang w:val="en-GB"/>
        </w:rPr>
        <w:t>(</w:t>
      </w:r>
      <w:r w:rsidRPr="002B34D2">
        <w:rPr>
          <w:rFonts w:ascii="Symbol" w:hAnsi="Symbol"/>
          <w:color w:val="000000" w:themeColor="text1"/>
          <w:sz w:val="16"/>
          <w:lang w:val="en-GB"/>
        </w:rPr>
        <w:t></w:t>
      </w:r>
      <w:r w:rsidRPr="002B34D2">
        <w:rPr>
          <w:rFonts w:ascii="Times New Roman" w:hAnsi="Times New Roman"/>
          <w:color w:val="000000" w:themeColor="text1"/>
          <w:sz w:val="16"/>
          <w:lang w:val="en-GB"/>
        </w:rPr>
        <w:t>)</w:t>
      </w:r>
      <w:r w:rsidRPr="002B34D2">
        <w:rPr>
          <w:rFonts w:ascii="Times New Roman" w:hAnsi="Times New Roman"/>
          <w:color w:val="000000" w:themeColor="text1"/>
          <w:sz w:val="16"/>
          <w:lang w:val="en-GB"/>
        </w:rPr>
        <w:tab/>
      </w:r>
      <w:r w:rsidRPr="002B34D2">
        <w:rPr>
          <w:rFonts w:ascii="Times New Roman" w:hAnsi="Times New Roman"/>
          <w:color w:val="000000" w:themeColor="text1"/>
          <w:sz w:val="16"/>
          <w:lang w:val="en-GB"/>
        </w:rPr>
        <w:tab/>
      </w:r>
      <w:r w:rsidRPr="002B34D2">
        <w:rPr>
          <w:rFonts w:ascii="Times New Roman" w:hAnsi="Times New Roman"/>
          <w:color w:val="000000" w:themeColor="text1"/>
          <w:sz w:val="16"/>
          <w:lang w:val="en-GB"/>
        </w:rPr>
        <w:tab/>
      </w:r>
      <w:r w:rsidRPr="002B34D2">
        <w:rPr>
          <w:rFonts w:ascii="Times New Roman" w:hAnsi="Times New Roman"/>
          <w:color w:val="000000" w:themeColor="text1"/>
          <w:sz w:val="16"/>
          <w:lang w:val="en-GB"/>
        </w:rPr>
        <w:tab/>
      </w:r>
      <w:r w:rsidRPr="002B34D2">
        <w:rPr>
          <w:rFonts w:ascii="Times New Roman" w:hAnsi="Times New Roman"/>
          <w:color w:val="000000" w:themeColor="text1"/>
          <w:sz w:val="16"/>
          <w:lang w:val="en-GB"/>
        </w:rPr>
        <w:tab/>
      </w:r>
      <w:r w:rsidRPr="002B34D2">
        <w:rPr>
          <w:rFonts w:ascii="Times New Roman" w:hAnsi="Times New Roman"/>
          <w:color w:val="000000" w:themeColor="text1"/>
          <w:sz w:val="16"/>
          <w:lang w:val="en-GB"/>
        </w:rPr>
        <w:tab/>
      </w:r>
      <w:r w:rsidR="00FD2858" w:rsidRPr="002B34D2">
        <w:rPr>
          <w:rFonts w:ascii="Times New Roman" w:hAnsi="Times New Roman"/>
          <w:color w:val="000000" w:themeColor="text1"/>
          <w:szCs w:val="24"/>
          <w:lang w:val="en-GB"/>
        </w:rPr>
        <w:t>(</w:t>
      </w:r>
      <w:r w:rsidR="000A1583" w:rsidRPr="002B34D2">
        <w:rPr>
          <w:rFonts w:ascii="Times New Roman" w:hAnsi="Times New Roman"/>
          <w:color w:val="000000" w:themeColor="text1"/>
          <w:szCs w:val="24"/>
          <w:lang w:val="en-GB"/>
        </w:rPr>
        <w:t>4.3</w:t>
      </w:r>
      <w:r w:rsidR="0082291F" w:rsidRPr="002B34D2">
        <w:rPr>
          <w:rFonts w:ascii="Times New Roman" w:hAnsi="Times New Roman"/>
          <w:color w:val="000000" w:themeColor="text1"/>
          <w:szCs w:val="24"/>
          <w:lang w:val="en-GB"/>
        </w:rPr>
        <w:t>)</w:t>
      </w:r>
    </w:p>
    <w:p w14:paraId="406F5F88" w14:textId="77777777" w:rsidR="004E65A0" w:rsidRPr="002B34D2" w:rsidRDefault="004E65A0">
      <w:pPr>
        <w:jc w:val="both"/>
        <w:rPr>
          <w:rFonts w:ascii="Times New Roman" w:hAnsi="Times New Roman"/>
          <w:color w:val="000000" w:themeColor="text1"/>
          <w:lang w:val="en-GB"/>
        </w:rPr>
      </w:pPr>
    </w:p>
    <w:p w14:paraId="0BB0C298" w14:textId="77777777" w:rsidR="00790769" w:rsidRPr="002B34D2" w:rsidRDefault="004E65A0">
      <w:pPr>
        <w:jc w:val="both"/>
        <w:rPr>
          <w:rFonts w:ascii="Times New Roman" w:hAnsi="Times New Roman"/>
          <w:color w:val="000000" w:themeColor="text1"/>
          <w:lang w:val="en-GB"/>
        </w:rPr>
      </w:pPr>
      <w:r w:rsidRPr="002B34D2">
        <w:rPr>
          <w:color w:val="000000" w:themeColor="text1"/>
          <w:szCs w:val="24"/>
          <w:lang w:val="en-GB"/>
        </w:rPr>
        <w:t>v</w:t>
      </w:r>
      <w:r w:rsidRPr="002B34D2">
        <w:rPr>
          <w:color w:val="000000" w:themeColor="text1"/>
          <w:szCs w:val="24"/>
          <w:vertAlign w:val="subscript"/>
          <w:lang w:val="en-GB"/>
        </w:rPr>
        <w:t>2</w:t>
      </w:r>
      <w:r w:rsidRPr="002B34D2">
        <w:rPr>
          <w:rFonts w:ascii="Times New Roman" w:hAnsi="Times New Roman"/>
          <w:color w:val="000000" w:themeColor="text1"/>
          <w:szCs w:val="24"/>
          <w:lang w:val="en-GB"/>
        </w:rPr>
        <w:t>(r,</w:t>
      </w:r>
      <w:r w:rsidRPr="002B34D2">
        <w:rPr>
          <w:rFonts w:ascii="Symbol" w:hAnsi="Symbol"/>
          <w:color w:val="000000" w:themeColor="text1"/>
          <w:szCs w:val="24"/>
          <w:lang w:val="en-GB"/>
        </w:rPr>
        <w:t></w:t>
      </w:r>
      <w:r w:rsidRPr="002B34D2">
        <w:rPr>
          <w:rFonts w:ascii="Times New Roman" w:hAnsi="Times New Roman"/>
          <w:color w:val="000000" w:themeColor="text1"/>
          <w:lang w:val="en-GB"/>
        </w:rPr>
        <w:t>) c</w:t>
      </w:r>
      <w:r w:rsidR="00D752A3" w:rsidRPr="002B34D2">
        <w:rPr>
          <w:rFonts w:ascii="Times New Roman" w:hAnsi="Times New Roman"/>
          <w:color w:val="000000" w:themeColor="text1"/>
          <w:lang w:val="en-GB"/>
        </w:rPr>
        <w:t>an b</w:t>
      </w:r>
      <w:r w:rsidR="00044CD0" w:rsidRPr="002B34D2">
        <w:rPr>
          <w:rFonts w:ascii="Times New Roman" w:hAnsi="Times New Roman"/>
          <w:color w:val="000000" w:themeColor="text1"/>
          <w:lang w:val="en-GB"/>
        </w:rPr>
        <w:t>e found</w:t>
      </w:r>
      <w:r w:rsidR="00790769" w:rsidRPr="002B34D2">
        <w:rPr>
          <w:rFonts w:ascii="Times New Roman" w:hAnsi="Times New Roman"/>
          <w:color w:val="000000" w:themeColor="text1"/>
          <w:lang w:val="en-GB"/>
        </w:rPr>
        <w:t xml:space="preserve"> by multiplying </w:t>
      </w:r>
      <w:r w:rsidR="00D269A9" w:rsidRPr="002B34D2">
        <w:rPr>
          <w:rFonts w:ascii="Times New Roman" w:hAnsi="Times New Roman"/>
          <w:color w:val="000000" w:themeColor="text1"/>
          <w:lang w:val="en-GB"/>
        </w:rPr>
        <w:t>equation (3.8</w:t>
      </w:r>
      <w:r w:rsidR="00044CD0" w:rsidRPr="002B34D2">
        <w:rPr>
          <w:rFonts w:ascii="Times New Roman" w:hAnsi="Times New Roman"/>
          <w:color w:val="000000" w:themeColor="text1"/>
          <w:lang w:val="en-GB"/>
        </w:rPr>
        <w:t xml:space="preserve">) </w:t>
      </w:r>
      <w:r w:rsidR="00790769" w:rsidRPr="002B34D2">
        <w:rPr>
          <w:rFonts w:ascii="Times New Roman" w:hAnsi="Times New Roman"/>
          <w:color w:val="000000" w:themeColor="text1"/>
          <w:lang w:val="en-GB"/>
        </w:rPr>
        <w:t>by r</w:t>
      </w:r>
      <w:r w:rsidR="00790769" w:rsidRPr="002B34D2">
        <w:rPr>
          <w:rFonts w:ascii="Times New Roman" w:hAnsi="Times New Roman"/>
          <w:color w:val="000000" w:themeColor="text1"/>
          <w:vertAlign w:val="superscript"/>
          <w:lang w:val="en-GB"/>
        </w:rPr>
        <w:t>h-1</w:t>
      </w:r>
      <w:r w:rsidR="00790769" w:rsidRPr="002B34D2">
        <w:rPr>
          <w:rFonts w:ascii="Times New Roman" w:hAnsi="Times New Roman"/>
          <w:color w:val="000000" w:themeColor="text1"/>
          <w:lang w:val="en-GB"/>
        </w:rPr>
        <w:t xml:space="preserve"> </w:t>
      </w:r>
      <w:r w:rsidR="009135F7" w:rsidRPr="002B34D2">
        <w:rPr>
          <w:rFonts w:ascii="Times New Roman" w:hAnsi="Times New Roman"/>
          <w:color w:val="000000" w:themeColor="text1"/>
          <w:lang w:val="en-GB"/>
        </w:rPr>
        <w:t xml:space="preserve">and integrating </w:t>
      </w:r>
      <w:r w:rsidR="003B6B2F" w:rsidRPr="002B34D2">
        <w:rPr>
          <w:rFonts w:ascii="Times New Roman" w:hAnsi="Times New Roman"/>
          <w:color w:val="000000" w:themeColor="text1"/>
          <w:lang w:val="en-GB"/>
        </w:rPr>
        <w:t>with respect to r:</w:t>
      </w:r>
      <w:r w:rsidR="009135F7" w:rsidRPr="002B34D2">
        <w:rPr>
          <w:rFonts w:ascii="Times New Roman" w:hAnsi="Times New Roman"/>
          <w:color w:val="000000" w:themeColor="text1"/>
          <w:lang w:val="en-GB"/>
        </w:rPr>
        <w:t xml:space="preserve"> </w:t>
      </w:r>
    </w:p>
    <w:p w14:paraId="1726010F" w14:textId="77777777" w:rsidR="00790769" w:rsidRPr="002B34D2" w:rsidRDefault="00790769">
      <w:pPr>
        <w:jc w:val="both"/>
        <w:rPr>
          <w:rFonts w:ascii="Times New Roman" w:hAnsi="Times New Roman"/>
          <w:color w:val="000000" w:themeColor="text1"/>
          <w:lang w:val="en-GB"/>
        </w:rPr>
      </w:pPr>
      <w:r w:rsidRPr="002B34D2">
        <w:rPr>
          <w:rFonts w:ascii="Times New Roman" w:hAnsi="Times New Roman"/>
          <w:color w:val="000000" w:themeColor="text1"/>
          <w:lang w:val="en-GB"/>
        </w:rPr>
        <w:lastRenderedPageBreak/>
        <w:t xml:space="preserve"> </w:t>
      </w:r>
      <w:r w:rsidRPr="002B34D2">
        <w:rPr>
          <w:rFonts w:ascii="Times New Roman" w:hAnsi="Times New Roman"/>
          <w:color w:val="000000" w:themeColor="text1"/>
          <w:lang w:val="en-GB"/>
        </w:rPr>
        <w:tab/>
      </w:r>
      <w:r w:rsidRPr="00B61EB6">
        <w:rPr>
          <w:rFonts w:ascii="Times New Roman" w:hAnsi="Times New Roman"/>
          <w:color w:val="000000" w:themeColor="text1"/>
          <w:sz w:val="36"/>
          <w:lang w:val="en-GB"/>
        </w:rPr>
        <w:t>∑</w:t>
      </w:r>
      <w:r w:rsidRPr="00B61EB6">
        <w:rPr>
          <w:rFonts w:ascii="Times New Roman" w:hAnsi="Times New Roman"/>
          <w:color w:val="000000" w:themeColor="text1"/>
          <w:position w:val="12"/>
          <w:sz w:val="20"/>
          <w:vertAlign w:val="superscript"/>
          <w:lang w:val="en-GB"/>
        </w:rPr>
        <w:t>∞</w:t>
      </w:r>
      <w:r w:rsidRPr="00B61EB6">
        <w:rPr>
          <w:rFonts w:ascii="Times New Roman" w:hAnsi="Times New Roman"/>
          <w:color w:val="000000" w:themeColor="text1"/>
          <w:position w:val="-12"/>
          <w:sz w:val="20"/>
          <w:vertAlign w:val="subscript"/>
          <w:lang w:val="en-GB"/>
        </w:rPr>
        <w:t>n=0</w:t>
      </w:r>
      <w:r w:rsidRPr="00B61EB6">
        <w:rPr>
          <w:rFonts w:ascii="Times New Roman" w:hAnsi="Times New Roman"/>
          <w:color w:val="000000" w:themeColor="text1"/>
          <w:lang w:val="en-GB"/>
        </w:rPr>
        <w:t xml:space="preserve"> </w:t>
      </w:r>
      <w:r w:rsidR="00224EE3" w:rsidRPr="00B61EB6">
        <w:rPr>
          <w:rFonts w:ascii="Times New Roman" w:hAnsi="Times New Roman"/>
          <w:color w:val="000000" w:themeColor="text1"/>
          <w:position w:val="-6"/>
          <w:sz w:val="48"/>
          <w:szCs w:val="48"/>
          <w:lang w:val="en-GB"/>
        </w:rPr>
        <w:t>(</w:t>
      </w:r>
      <w:r w:rsidR="00224EE3" w:rsidRPr="00B61EB6">
        <w:rPr>
          <w:rFonts w:ascii="Times New Roman" w:hAnsi="Times New Roman"/>
          <w:color w:val="000000" w:themeColor="text1"/>
          <w:position w:val="-6"/>
          <w:sz w:val="40"/>
          <w:lang w:val="en-GB"/>
        </w:rPr>
        <w:t>∫</w:t>
      </w:r>
      <w:r w:rsidR="00224EE3" w:rsidRPr="00B61EB6">
        <w:rPr>
          <w:rFonts w:ascii="Times New Roman" w:hAnsi="Times New Roman"/>
          <w:color w:val="000000" w:themeColor="text1"/>
          <w:position w:val="-10"/>
          <w:sz w:val="20"/>
          <w:vertAlign w:val="subscript"/>
          <w:lang w:val="en-GB"/>
        </w:rPr>
        <w:t>0</w:t>
      </w:r>
      <w:r w:rsidR="00224EE3" w:rsidRPr="00B61EB6">
        <w:rPr>
          <w:rFonts w:ascii="Times New Roman" w:hAnsi="Times New Roman"/>
          <w:color w:val="000000" w:themeColor="text1"/>
          <w:position w:val="26"/>
          <w:sz w:val="16"/>
          <w:szCs w:val="16"/>
          <w:lang w:val="en-GB"/>
        </w:rPr>
        <w:t>r</w:t>
      </w:r>
      <w:r w:rsidR="00224EE3" w:rsidRPr="00B61EB6">
        <w:rPr>
          <w:rFonts w:ascii="Times New Roman" w:hAnsi="Times New Roman"/>
          <w:color w:val="000000" w:themeColor="text1"/>
          <w:lang w:val="en-GB"/>
        </w:rPr>
        <w:t xml:space="preserve"> </w:t>
      </w:r>
      <w:r w:rsidR="00224EE3" w:rsidRPr="00B61EB6">
        <w:rPr>
          <w:rFonts w:ascii="Symbol" w:hAnsi="Symbol"/>
          <w:color w:val="000000" w:themeColor="text1"/>
          <w:szCs w:val="24"/>
          <w:lang w:val="en-GB"/>
        </w:rPr>
        <w:t></w:t>
      </w:r>
      <w:r w:rsidRPr="00B61EB6">
        <w:rPr>
          <w:rFonts w:ascii="Times New Roman" w:hAnsi="Times New Roman"/>
          <w:color w:val="000000" w:themeColor="text1"/>
          <w:szCs w:val="24"/>
          <w:vertAlign w:val="superscript"/>
          <w:lang w:val="en-GB"/>
        </w:rPr>
        <w:t>n</w:t>
      </w:r>
      <w:r w:rsidR="00224EE3" w:rsidRPr="00B61EB6">
        <w:rPr>
          <w:rFonts w:ascii="Times New Roman" w:hAnsi="Times New Roman"/>
          <w:color w:val="000000" w:themeColor="text1"/>
          <w:szCs w:val="24"/>
          <w:vertAlign w:val="superscript"/>
          <w:lang w:val="en-GB"/>
        </w:rPr>
        <w:t>+h-1</w:t>
      </w:r>
      <w:r w:rsidR="00224EE3" w:rsidRPr="00B61EB6">
        <w:rPr>
          <w:rFonts w:ascii="Times New Roman" w:hAnsi="Times New Roman"/>
          <w:color w:val="000000" w:themeColor="text1"/>
          <w:szCs w:val="24"/>
          <w:lang w:val="en-GB"/>
        </w:rPr>
        <w:t xml:space="preserve"> d</w:t>
      </w:r>
      <w:r w:rsidR="00224EE3" w:rsidRPr="00B61EB6">
        <w:rPr>
          <w:rFonts w:ascii="Symbol" w:hAnsi="Symbol"/>
          <w:color w:val="000000" w:themeColor="text1"/>
          <w:szCs w:val="24"/>
          <w:lang w:val="en-GB"/>
        </w:rPr>
        <w:t></w:t>
      </w:r>
      <w:r w:rsidR="00224EE3" w:rsidRPr="00B61EB6">
        <w:rPr>
          <w:rFonts w:ascii="Times New Roman" w:hAnsi="Times New Roman"/>
          <w:color w:val="000000" w:themeColor="text1"/>
          <w:lang w:val="en-GB"/>
        </w:rPr>
        <w:t>)</w:t>
      </w:r>
      <w:r w:rsidRPr="00B61EB6">
        <w:rPr>
          <w:rFonts w:ascii="Times New Roman" w:hAnsi="Times New Roman"/>
          <w:color w:val="000000" w:themeColor="text1"/>
          <w:lang w:val="en-GB"/>
        </w:rPr>
        <w:t xml:space="preserve"> </w:t>
      </w:r>
      <w:r w:rsidRPr="00B61EB6">
        <w:rPr>
          <w:rFonts w:ascii="Times New Roman" w:hAnsi="Times New Roman"/>
          <w:color w:val="000000" w:themeColor="text1"/>
          <w:vertAlign w:val="superscript"/>
          <w:lang w:val="en-GB"/>
        </w:rPr>
        <w:t xml:space="preserve"> </w:t>
      </w:r>
      <w:r w:rsidRPr="00B61EB6">
        <w:rPr>
          <w:rFonts w:ascii="Times New Roman" w:hAnsi="Times New Roman"/>
          <w:color w:val="000000" w:themeColor="text1"/>
          <w:lang w:val="en-GB"/>
        </w:rPr>
        <w:t>P</w:t>
      </w:r>
      <w:r w:rsidRPr="00B61EB6">
        <w:rPr>
          <w:rFonts w:ascii="Times New Roman" w:hAnsi="Times New Roman"/>
          <w:color w:val="000000" w:themeColor="text1"/>
          <w:vertAlign w:val="subscript"/>
          <w:lang w:val="en-GB"/>
        </w:rPr>
        <w:t>n</w:t>
      </w:r>
      <w:r w:rsidRPr="00B61EB6">
        <w:rPr>
          <w:rFonts w:ascii="Times New Roman" w:hAnsi="Times New Roman"/>
          <w:color w:val="000000" w:themeColor="text1"/>
          <w:sz w:val="16"/>
          <w:lang w:val="en-GB"/>
        </w:rPr>
        <w:t>(</w:t>
      </w:r>
      <w:r w:rsidRPr="00B61EB6">
        <w:rPr>
          <w:rFonts w:ascii="Symbol" w:hAnsi="Symbol"/>
          <w:color w:val="000000" w:themeColor="text1"/>
          <w:sz w:val="16"/>
          <w:lang w:val="en-GB"/>
        </w:rPr>
        <w:t></w:t>
      </w:r>
      <w:r w:rsidRPr="00B61EB6">
        <w:rPr>
          <w:rFonts w:ascii="Times New Roman" w:hAnsi="Times New Roman"/>
          <w:color w:val="000000" w:themeColor="text1"/>
          <w:sz w:val="16"/>
          <w:lang w:val="en-GB"/>
        </w:rPr>
        <w:t>)</w:t>
      </w:r>
      <w:r w:rsidR="00224EE3" w:rsidRPr="00B61EB6">
        <w:rPr>
          <w:rFonts w:ascii="Times New Roman" w:hAnsi="Times New Roman"/>
          <w:color w:val="000000" w:themeColor="text1"/>
          <w:lang w:val="en-GB"/>
        </w:rPr>
        <w:t xml:space="preserve">   </w:t>
      </w:r>
      <w:r w:rsidR="00570475" w:rsidRPr="00B61EB6">
        <w:rPr>
          <w:rFonts w:ascii="Times New Roman" w:hAnsi="Times New Roman"/>
          <w:color w:val="000000" w:themeColor="text1"/>
          <w:lang w:val="en-GB"/>
        </w:rPr>
        <w:t xml:space="preserve"> </w:t>
      </w:r>
      <w:r w:rsidRPr="00B61EB6">
        <w:rPr>
          <w:rFonts w:ascii="Times New Roman" w:hAnsi="Times New Roman"/>
          <w:color w:val="000000" w:themeColor="text1"/>
          <w:lang w:val="en-GB"/>
        </w:rPr>
        <w:t xml:space="preserve"> </w:t>
      </w:r>
      <w:r w:rsidR="007B14FB" w:rsidRPr="00B61EB6">
        <w:rPr>
          <w:rFonts w:ascii="Times New Roman" w:hAnsi="Times New Roman"/>
          <w:color w:val="000000" w:themeColor="text1"/>
          <w:szCs w:val="24"/>
          <w:lang w:val="en-GB"/>
        </w:rPr>
        <w:t>=</w:t>
      </w:r>
      <w:r w:rsidR="00D855D0" w:rsidRPr="00B61EB6">
        <w:rPr>
          <w:rFonts w:ascii="Times New Roman" w:hAnsi="Times New Roman"/>
          <w:color w:val="000000" w:themeColor="text1"/>
          <w:szCs w:val="24"/>
          <w:lang w:val="en-GB"/>
        </w:rPr>
        <w:t xml:space="preserve">   </w:t>
      </w:r>
      <w:r w:rsidR="007B14FB" w:rsidRPr="00B61EB6">
        <w:rPr>
          <w:rFonts w:ascii="Times New Roman" w:hAnsi="Times New Roman"/>
          <w:color w:val="000000" w:themeColor="text1"/>
          <w:position w:val="-6"/>
          <w:sz w:val="40"/>
          <w:lang w:val="en-GB"/>
        </w:rPr>
        <w:t>∫</w:t>
      </w:r>
      <w:r w:rsidR="007B14FB" w:rsidRPr="00B61EB6">
        <w:rPr>
          <w:rFonts w:ascii="Times New Roman" w:hAnsi="Times New Roman"/>
          <w:color w:val="000000" w:themeColor="text1"/>
          <w:position w:val="-10"/>
          <w:sz w:val="20"/>
          <w:vertAlign w:val="subscript"/>
          <w:lang w:val="en-GB"/>
        </w:rPr>
        <w:t>0</w:t>
      </w:r>
      <w:r w:rsidR="007B14FB" w:rsidRPr="00B61EB6">
        <w:rPr>
          <w:rFonts w:ascii="Times New Roman" w:hAnsi="Times New Roman"/>
          <w:color w:val="000000" w:themeColor="text1"/>
          <w:position w:val="26"/>
          <w:sz w:val="16"/>
          <w:szCs w:val="16"/>
          <w:lang w:val="en-GB"/>
        </w:rPr>
        <w:t>r</w:t>
      </w:r>
      <w:r w:rsidR="007B14FB" w:rsidRPr="00B61EB6">
        <w:rPr>
          <w:rFonts w:ascii="Symbol" w:hAnsi="Symbol"/>
          <w:color w:val="000000" w:themeColor="text1"/>
          <w:lang w:val="en-GB"/>
        </w:rPr>
        <w:t></w:t>
      </w:r>
      <w:r w:rsidR="007B14FB" w:rsidRPr="00B61EB6">
        <w:rPr>
          <w:rFonts w:ascii="Times New Roman" w:hAnsi="Times New Roman"/>
          <w:color w:val="000000" w:themeColor="text1"/>
          <w:vertAlign w:val="superscript"/>
          <w:lang w:val="en-GB"/>
        </w:rPr>
        <w:t>h-1</w:t>
      </w:r>
      <w:r w:rsidR="007B14FB" w:rsidRPr="00B61EB6">
        <w:rPr>
          <w:rFonts w:ascii="Times New Roman" w:hAnsi="Times New Roman"/>
          <w:color w:val="000000" w:themeColor="text1"/>
          <w:lang w:val="en-GB"/>
        </w:rPr>
        <w:t xml:space="preserve"> d</w:t>
      </w:r>
      <w:r w:rsidR="007B14FB" w:rsidRPr="00B61EB6">
        <w:rPr>
          <w:rFonts w:ascii="Symbol" w:hAnsi="Symbol"/>
          <w:color w:val="000000" w:themeColor="text1"/>
          <w:lang w:val="en-GB"/>
        </w:rPr>
        <w:t></w:t>
      </w:r>
      <w:r w:rsidR="003137FD" w:rsidRPr="00B61EB6">
        <w:rPr>
          <w:rFonts w:ascii="Symbol" w:hAnsi="Symbol"/>
          <w:color w:val="000000" w:themeColor="text1"/>
          <w:lang w:val="en-GB"/>
        </w:rPr>
        <w:t></w:t>
      </w:r>
      <w:r w:rsidR="003137FD" w:rsidRPr="00B61EB6">
        <w:rPr>
          <w:rFonts w:ascii="Symbol" w:hAnsi="Symbol"/>
          <w:color w:val="000000" w:themeColor="text1"/>
          <w:lang w:val="en-GB"/>
        </w:rPr>
        <w:t></w:t>
      </w:r>
      <w:r w:rsidR="003137FD" w:rsidRPr="00B61EB6">
        <w:rPr>
          <w:rFonts w:ascii="Symbol" w:hAnsi="Symbol"/>
          <w:color w:val="000000" w:themeColor="text1"/>
          <w:lang w:val="en-GB"/>
        </w:rPr>
        <w:t></w:t>
      </w:r>
      <w:r w:rsidR="003137FD" w:rsidRPr="00B61EB6">
        <w:rPr>
          <w:rFonts w:ascii="Times New Roman" w:hAnsi="Times New Roman"/>
          <w:color w:val="000000" w:themeColor="text1"/>
          <w:lang w:val="en-GB"/>
        </w:rPr>
        <w:t>(1-2</w:t>
      </w:r>
      <w:r w:rsidR="003137FD" w:rsidRPr="00B61EB6">
        <w:rPr>
          <w:rFonts w:ascii="Symbol" w:hAnsi="Symbol"/>
          <w:color w:val="000000" w:themeColor="text1"/>
          <w:sz w:val="20"/>
          <w:lang w:val="en-GB"/>
        </w:rPr>
        <w:t></w:t>
      </w:r>
      <w:r w:rsidR="003137FD" w:rsidRPr="00B61EB6">
        <w:rPr>
          <w:rFonts w:ascii="Symbol" w:hAnsi="Symbol"/>
          <w:color w:val="000000" w:themeColor="text1"/>
          <w:lang w:val="en-GB"/>
        </w:rPr>
        <w:t></w:t>
      </w:r>
      <w:r w:rsidR="003137FD" w:rsidRPr="00B61EB6">
        <w:rPr>
          <w:rFonts w:ascii="Times New Roman" w:hAnsi="Times New Roman"/>
          <w:color w:val="000000" w:themeColor="text1"/>
          <w:lang w:val="en-GB"/>
        </w:rPr>
        <w:t>+</w:t>
      </w:r>
      <w:r w:rsidR="003137FD" w:rsidRPr="00B61EB6">
        <w:rPr>
          <w:rFonts w:ascii="Symbol" w:hAnsi="Symbol"/>
          <w:color w:val="000000" w:themeColor="text1"/>
          <w:lang w:val="en-GB"/>
        </w:rPr>
        <w:t></w:t>
      </w:r>
      <w:r w:rsidR="003137FD" w:rsidRPr="00B61EB6">
        <w:rPr>
          <w:rFonts w:ascii="Times New Roman" w:hAnsi="Times New Roman"/>
          <w:color w:val="000000" w:themeColor="text1"/>
          <w:vertAlign w:val="superscript"/>
          <w:lang w:val="en-GB"/>
        </w:rPr>
        <w:t>2</w:t>
      </w:r>
      <w:r w:rsidR="003137FD" w:rsidRPr="00B61EB6">
        <w:rPr>
          <w:rFonts w:ascii="Times New Roman" w:hAnsi="Times New Roman"/>
          <w:color w:val="000000" w:themeColor="text1"/>
          <w:lang w:val="en-GB"/>
        </w:rPr>
        <w:t>)</w:t>
      </w:r>
      <w:r w:rsidR="003137FD" w:rsidRPr="00B61EB6">
        <w:rPr>
          <w:rFonts w:ascii="Times New Roman" w:hAnsi="Times New Roman"/>
          <w:color w:val="000000" w:themeColor="text1"/>
          <w:vertAlign w:val="superscript"/>
          <w:lang w:val="en-GB"/>
        </w:rPr>
        <w:t>1/2</w:t>
      </w:r>
      <w:r w:rsidR="007B14FB" w:rsidRPr="00B61EB6">
        <w:rPr>
          <w:rFonts w:ascii="Times New Roman" w:hAnsi="Times New Roman"/>
          <w:color w:val="000000" w:themeColor="text1"/>
          <w:lang w:val="en-GB"/>
        </w:rPr>
        <w:tab/>
      </w:r>
      <w:r w:rsidR="007B14FB" w:rsidRPr="002B34D2">
        <w:rPr>
          <w:rFonts w:ascii="Times New Roman" w:hAnsi="Times New Roman"/>
          <w:color w:val="000000" w:themeColor="text1"/>
          <w:lang w:val="en-GB"/>
        </w:rPr>
        <w:tab/>
      </w:r>
      <w:r w:rsidR="00D855D0" w:rsidRPr="002B34D2">
        <w:rPr>
          <w:rFonts w:ascii="Times New Roman" w:hAnsi="Times New Roman"/>
          <w:color w:val="000000" w:themeColor="text1"/>
          <w:lang w:val="en-GB"/>
        </w:rPr>
        <w:tab/>
      </w:r>
      <w:r w:rsidR="007F7EAE" w:rsidRPr="002B34D2">
        <w:rPr>
          <w:rFonts w:ascii="Times New Roman" w:hAnsi="Times New Roman"/>
          <w:color w:val="000000" w:themeColor="text1"/>
          <w:lang w:val="en-GB"/>
        </w:rPr>
        <w:tab/>
      </w:r>
      <w:r w:rsidR="00FD2858" w:rsidRPr="002B34D2">
        <w:rPr>
          <w:rFonts w:ascii="Times New Roman" w:hAnsi="Times New Roman"/>
          <w:color w:val="000000" w:themeColor="text1"/>
          <w:lang w:val="en-GB"/>
        </w:rPr>
        <w:t>(</w:t>
      </w:r>
      <w:r w:rsidR="000A1583" w:rsidRPr="002B34D2">
        <w:rPr>
          <w:rFonts w:ascii="Times New Roman" w:hAnsi="Times New Roman"/>
          <w:color w:val="000000" w:themeColor="text1"/>
          <w:lang w:val="en-GB"/>
        </w:rPr>
        <w:t>4.4</w:t>
      </w:r>
      <w:r w:rsidRPr="002B34D2">
        <w:rPr>
          <w:rFonts w:ascii="Times New Roman" w:hAnsi="Times New Roman"/>
          <w:color w:val="000000" w:themeColor="text1"/>
          <w:lang w:val="en-GB"/>
        </w:rPr>
        <w:t>)</w:t>
      </w:r>
    </w:p>
    <w:p w14:paraId="28036D00" w14:textId="77777777" w:rsidR="00EB4EAE" w:rsidRPr="00072171" w:rsidRDefault="009368AB" w:rsidP="004A69E2">
      <w:pPr>
        <w:jc w:val="both"/>
        <w:rPr>
          <w:rFonts w:ascii="Times New Roman" w:hAnsi="Times New Roman"/>
          <w:color w:val="000000" w:themeColor="text1"/>
          <w:lang w:val="pt-BR"/>
        </w:rPr>
      </w:pPr>
      <w:r w:rsidRPr="00072171">
        <w:rPr>
          <w:rFonts w:ascii="Times New Roman" w:hAnsi="Times New Roman"/>
          <w:color w:val="000000" w:themeColor="text1"/>
          <w:szCs w:val="24"/>
          <w:lang w:val="pt-BR"/>
        </w:rPr>
        <w:t xml:space="preserve">and </w:t>
      </w:r>
      <w:r w:rsidRPr="00072171">
        <w:rPr>
          <w:color w:val="000000" w:themeColor="text1"/>
          <w:szCs w:val="24"/>
          <w:lang w:val="pt-BR"/>
        </w:rPr>
        <w:t>v</w:t>
      </w:r>
      <w:r w:rsidRPr="00072171">
        <w:rPr>
          <w:color w:val="000000" w:themeColor="text1"/>
          <w:szCs w:val="24"/>
          <w:vertAlign w:val="subscript"/>
          <w:lang w:val="pt-BR"/>
        </w:rPr>
        <w:t>2</w:t>
      </w:r>
      <w:r w:rsidRPr="00072171">
        <w:rPr>
          <w:rFonts w:ascii="Times New Roman" w:hAnsi="Times New Roman"/>
          <w:color w:val="000000" w:themeColor="text1"/>
          <w:szCs w:val="24"/>
          <w:lang w:val="pt-BR"/>
        </w:rPr>
        <w:t>(r,</w:t>
      </w:r>
      <w:r w:rsidRPr="002B34D2">
        <w:rPr>
          <w:rFonts w:ascii="Symbol" w:hAnsi="Symbol"/>
          <w:color w:val="000000" w:themeColor="text1"/>
          <w:szCs w:val="24"/>
          <w:lang w:val="en-GB"/>
        </w:rPr>
        <w:t></w:t>
      </w:r>
      <w:r w:rsidRPr="00072171">
        <w:rPr>
          <w:rFonts w:ascii="Times New Roman" w:hAnsi="Times New Roman"/>
          <w:color w:val="000000" w:themeColor="text1"/>
          <w:lang w:val="pt-BR"/>
        </w:rPr>
        <w:t>)=</w:t>
      </w:r>
      <w:r w:rsidRPr="00072171">
        <w:rPr>
          <w:rFonts w:ascii="Times New Roman" w:hAnsi="Times New Roman"/>
          <w:color w:val="000000" w:themeColor="text1"/>
          <w:sz w:val="36"/>
          <w:lang w:val="pt-BR"/>
        </w:rPr>
        <w:t xml:space="preserve"> </w:t>
      </w:r>
      <w:r w:rsidR="00EB4EAE" w:rsidRPr="00072171">
        <w:rPr>
          <w:rFonts w:ascii="Times New Roman" w:hAnsi="Times New Roman"/>
          <w:color w:val="000000" w:themeColor="text1"/>
          <w:sz w:val="36"/>
          <w:lang w:val="pt-BR"/>
        </w:rPr>
        <w:t>∑</w:t>
      </w:r>
      <w:r w:rsidR="00EB4EAE" w:rsidRPr="00072171">
        <w:rPr>
          <w:rFonts w:ascii="Times New Roman" w:hAnsi="Times New Roman"/>
          <w:color w:val="000000" w:themeColor="text1"/>
          <w:position w:val="12"/>
          <w:sz w:val="20"/>
          <w:vertAlign w:val="superscript"/>
          <w:lang w:val="pt-BR"/>
        </w:rPr>
        <w:t>∞</w:t>
      </w:r>
      <w:r w:rsidR="00EB4EAE" w:rsidRPr="00072171">
        <w:rPr>
          <w:rFonts w:ascii="Times New Roman" w:hAnsi="Times New Roman"/>
          <w:color w:val="000000" w:themeColor="text1"/>
          <w:position w:val="-12"/>
          <w:sz w:val="20"/>
          <w:vertAlign w:val="subscript"/>
          <w:lang w:val="pt-BR"/>
        </w:rPr>
        <w:t>n=0</w:t>
      </w:r>
      <w:r w:rsidR="00EB4EAE" w:rsidRPr="00072171">
        <w:rPr>
          <w:rFonts w:ascii="Times New Roman" w:hAnsi="Times New Roman"/>
          <w:color w:val="000000" w:themeColor="text1"/>
          <w:lang w:val="pt-BR"/>
        </w:rPr>
        <w:t xml:space="preserve"> r</w:t>
      </w:r>
      <w:r w:rsidR="00EB4EAE" w:rsidRPr="00072171">
        <w:rPr>
          <w:rFonts w:ascii="Times New Roman" w:hAnsi="Times New Roman"/>
          <w:color w:val="000000" w:themeColor="text1"/>
          <w:vertAlign w:val="superscript"/>
          <w:lang w:val="pt-BR"/>
        </w:rPr>
        <w:t>n</w:t>
      </w:r>
      <w:r w:rsidR="00EB4EAE" w:rsidRPr="00072171">
        <w:rPr>
          <w:rFonts w:ascii="Times New Roman" w:hAnsi="Times New Roman"/>
          <w:color w:val="000000" w:themeColor="text1"/>
          <w:lang w:val="pt-BR"/>
        </w:rPr>
        <w:t xml:space="preserve"> /(n+h</w:t>
      </w:r>
      <w:r w:rsidR="00C318D4" w:rsidRPr="00072171">
        <w:rPr>
          <w:rFonts w:ascii="Times New Roman" w:hAnsi="Times New Roman"/>
          <w:color w:val="000000" w:themeColor="text1"/>
          <w:lang w:val="pt-BR"/>
        </w:rPr>
        <w:t>)</w:t>
      </w:r>
      <w:r w:rsidR="00EB4EAE" w:rsidRPr="00072171">
        <w:rPr>
          <w:rFonts w:ascii="Times New Roman" w:hAnsi="Times New Roman"/>
          <w:color w:val="000000" w:themeColor="text1"/>
          <w:lang w:val="pt-BR"/>
        </w:rPr>
        <w:t xml:space="preserve"> P</w:t>
      </w:r>
      <w:r w:rsidR="00EB4EAE" w:rsidRPr="00072171">
        <w:rPr>
          <w:rFonts w:ascii="Times New Roman" w:hAnsi="Times New Roman"/>
          <w:color w:val="000000" w:themeColor="text1"/>
          <w:vertAlign w:val="subscript"/>
          <w:lang w:val="pt-BR"/>
        </w:rPr>
        <w:t>n</w:t>
      </w:r>
      <w:r w:rsidR="00EB4EAE" w:rsidRPr="00072171">
        <w:rPr>
          <w:rFonts w:ascii="Times New Roman" w:hAnsi="Times New Roman"/>
          <w:color w:val="000000" w:themeColor="text1"/>
          <w:sz w:val="20"/>
          <w:lang w:val="pt-BR"/>
        </w:rPr>
        <w:t>(</w:t>
      </w:r>
      <w:r w:rsidR="00EB4EAE" w:rsidRPr="002B34D2">
        <w:rPr>
          <w:rFonts w:ascii="Symbol" w:hAnsi="Symbol"/>
          <w:color w:val="000000" w:themeColor="text1"/>
          <w:sz w:val="20"/>
          <w:lang w:val="en-GB"/>
        </w:rPr>
        <w:t></w:t>
      </w:r>
      <w:r w:rsidR="00EB4EAE" w:rsidRPr="00072171">
        <w:rPr>
          <w:rFonts w:ascii="Times New Roman" w:hAnsi="Times New Roman"/>
          <w:color w:val="000000" w:themeColor="text1"/>
          <w:sz w:val="20"/>
          <w:lang w:val="pt-BR"/>
        </w:rPr>
        <w:t>)</w:t>
      </w:r>
      <w:r w:rsidRPr="00072171">
        <w:rPr>
          <w:rFonts w:ascii="Times New Roman" w:hAnsi="Times New Roman"/>
          <w:color w:val="000000" w:themeColor="text1"/>
          <w:szCs w:val="24"/>
          <w:lang w:val="pt-BR"/>
        </w:rPr>
        <w:t xml:space="preserve"> = r</w:t>
      </w:r>
      <w:r w:rsidRPr="00072171">
        <w:rPr>
          <w:rFonts w:ascii="Times New Roman" w:hAnsi="Times New Roman"/>
          <w:color w:val="000000" w:themeColor="text1"/>
          <w:szCs w:val="24"/>
          <w:vertAlign w:val="superscript"/>
          <w:lang w:val="pt-BR"/>
        </w:rPr>
        <w:t>-h</w:t>
      </w:r>
      <w:r w:rsidRPr="00072171">
        <w:rPr>
          <w:rFonts w:ascii="Times New Roman" w:hAnsi="Times New Roman"/>
          <w:color w:val="000000" w:themeColor="text1"/>
          <w:szCs w:val="24"/>
          <w:lang w:val="pt-BR"/>
        </w:rPr>
        <w:t xml:space="preserve"> </w:t>
      </w:r>
      <w:r w:rsidRPr="00072171">
        <w:rPr>
          <w:rFonts w:ascii="Times New Roman" w:hAnsi="Times New Roman"/>
          <w:color w:val="000000" w:themeColor="text1"/>
          <w:sz w:val="40"/>
          <w:lang w:val="pt-BR"/>
        </w:rPr>
        <w:t>∫</w:t>
      </w:r>
      <w:r w:rsidRPr="00072171">
        <w:rPr>
          <w:rFonts w:ascii="Times New Roman" w:hAnsi="Times New Roman"/>
          <w:color w:val="000000" w:themeColor="text1"/>
          <w:position w:val="-6"/>
          <w:sz w:val="20"/>
          <w:vertAlign w:val="subscript"/>
          <w:lang w:val="pt-BR"/>
        </w:rPr>
        <w:t>0</w:t>
      </w:r>
      <w:r w:rsidRPr="00072171">
        <w:rPr>
          <w:rFonts w:ascii="Times New Roman" w:hAnsi="Times New Roman"/>
          <w:color w:val="000000" w:themeColor="text1"/>
          <w:position w:val="32"/>
          <w:sz w:val="16"/>
          <w:szCs w:val="16"/>
          <w:lang w:val="pt-BR"/>
        </w:rPr>
        <w:t>r</w:t>
      </w:r>
      <w:r w:rsidRPr="00B61EB6">
        <w:rPr>
          <w:rFonts w:ascii="Symbol" w:hAnsi="Symbol"/>
          <w:color w:val="000000" w:themeColor="text1"/>
          <w:lang w:val="en-GB"/>
        </w:rPr>
        <w:t></w:t>
      </w:r>
      <w:r w:rsidRPr="00072171">
        <w:rPr>
          <w:rFonts w:ascii="Times New Roman" w:hAnsi="Times New Roman"/>
          <w:color w:val="000000" w:themeColor="text1"/>
          <w:vertAlign w:val="superscript"/>
          <w:lang w:val="pt-BR"/>
        </w:rPr>
        <w:t>h-1</w:t>
      </w:r>
      <w:r w:rsidRPr="00072171">
        <w:rPr>
          <w:rFonts w:ascii="Times New Roman" w:hAnsi="Times New Roman"/>
          <w:color w:val="000000" w:themeColor="text1"/>
          <w:lang w:val="pt-BR"/>
        </w:rPr>
        <w:t xml:space="preserve"> (1-2</w:t>
      </w:r>
      <w:r w:rsidRPr="00B61EB6">
        <w:rPr>
          <w:rFonts w:ascii="Symbol" w:hAnsi="Symbol"/>
          <w:color w:val="000000" w:themeColor="text1"/>
          <w:sz w:val="20"/>
          <w:lang w:val="en-GB"/>
        </w:rPr>
        <w:t></w:t>
      </w:r>
      <w:r w:rsidRPr="00B61EB6">
        <w:rPr>
          <w:rFonts w:ascii="Symbol" w:hAnsi="Symbol"/>
          <w:color w:val="000000" w:themeColor="text1"/>
          <w:lang w:val="en-GB"/>
        </w:rPr>
        <w:t></w:t>
      </w:r>
      <w:r w:rsidRPr="00072171">
        <w:rPr>
          <w:rFonts w:ascii="Times New Roman" w:hAnsi="Times New Roman"/>
          <w:color w:val="000000" w:themeColor="text1"/>
          <w:lang w:val="pt-BR"/>
        </w:rPr>
        <w:t>+</w:t>
      </w:r>
      <w:r w:rsidRPr="00B61EB6">
        <w:rPr>
          <w:rFonts w:ascii="Symbol" w:hAnsi="Symbol"/>
          <w:color w:val="000000" w:themeColor="text1"/>
          <w:lang w:val="en-GB"/>
        </w:rPr>
        <w:t></w:t>
      </w:r>
      <w:r w:rsidRPr="00072171">
        <w:rPr>
          <w:rFonts w:ascii="Times New Roman" w:hAnsi="Times New Roman"/>
          <w:color w:val="000000" w:themeColor="text1"/>
          <w:vertAlign w:val="superscript"/>
          <w:lang w:val="pt-BR"/>
        </w:rPr>
        <w:t>2</w:t>
      </w:r>
      <w:r w:rsidRPr="00072171">
        <w:rPr>
          <w:rFonts w:ascii="Times New Roman" w:hAnsi="Times New Roman"/>
          <w:color w:val="000000" w:themeColor="text1"/>
          <w:lang w:val="pt-BR"/>
        </w:rPr>
        <w:t>)</w:t>
      </w:r>
      <w:r w:rsidRPr="00072171">
        <w:rPr>
          <w:rFonts w:ascii="Times New Roman" w:hAnsi="Times New Roman"/>
          <w:color w:val="000000" w:themeColor="text1"/>
          <w:vertAlign w:val="superscript"/>
          <w:lang w:val="pt-BR"/>
        </w:rPr>
        <w:t>-1/2</w:t>
      </w:r>
      <w:r w:rsidRPr="00072171">
        <w:rPr>
          <w:rFonts w:ascii="Times New Roman" w:hAnsi="Times New Roman"/>
          <w:color w:val="000000" w:themeColor="text1"/>
          <w:lang w:val="pt-BR"/>
        </w:rPr>
        <w:t xml:space="preserve"> d</w:t>
      </w:r>
      <w:r w:rsidRPr="00B61EB6">
        <w:rPr>
          <w:rFonts w:ascii="Symbol" w:hAnsi="Symbol"/>
          <w:color w:val="000000" w:themeColor="text1"/>
          <w:lang w:val="en-GB"/>
        </w:rPr>
        <w:t></w:t>
      </w:r>
      <w:r w:rsidRPr="00072171">
        <w:rPr>
          <w:rFonts w:ascii="Times New Roman" w:hAnsi="Times New Roman"/>
          <w:color w:val="000000" w:themeColor="text1"/>
          <w:szCs w:val="24"/>
          <w:lang w:val="pt-BR"/>
        </w:rPr>
        <w:tab/>
      </w:r>
      <w:r w:rsidR="00002D04" w:rsidRPr="00072171">
        <w:rPr>
          <w:rFonts w:ascii="Times New Roman" w:hAnsi="Times New Roman"/>
          <w:color w:val="000000" w:themeColor="text1"/>
          <w:lang w:val="pt-BR"/>
        </w:rPr>
        <w:tab/>
      </w:r>
      <w:r w:rsidR="00C318D4" w:rsidRPr="00072171">
        <w:rPr>
          <w:rFonts w:ascii="Times New Roman" w:hAnsi="Times New Roman"/>
          <w:color w:val="000000" w:themeColor="text1"/>
          <w:lang w:val="pt-BR"/>
        </w:rPr>
        <w:tab/>
      </w:r>
      <w:r w:rsidR="00FD2858" w:rsidRPr="00072171">
        <w:rPr>
          <w:rFonts w:ascii="Times New Roman" w:hAnsi="Times New Roman"/>
          <w:color w:val="000000" w:themeColor="text1"/>
          <w:lang w:val="pt-BR"/>
        </w:rPr>
        <w:tab/>
        <w:t>(</w:t>
      </w:r>
      <w:r w:rsidR="000A1583" w:rsidRPr="00072171">
        <w:rPr>
          <w:rFonts w:ascii="Times New Roman" w:hAnsi="Times New Roman"/>
          <w:color w:val="000000" w:themeColor="text1"/>
          <w:lang w:val="pt-BR"/>
        </w:rPr>
        <w:t>4.5</w:t>
      </w:r>
      <w:r w:rsidR="007F7EAE" w:rsidRPr="00072171">
        <w:rPr>
          <w:rFonts w:ascii="Times New Roman" w:hAnsi="Times New Roman"/>
          <w:color w:val="000000" w:themeColor="text1"/>
          <w:lang w:val="pt-BR"/>
        </w:rPr>
        <w:t>)</w:t>
      </w:r>
    </w:p>
    <w:p w14:paraId="26795698" w14:textId="77777777" w:rsidR="004A69E2" w:rsidRPr="002B34D2" w:rsidRDefault="00116B42" w:rsidP="004A69E2">
      <w:pPr>
        <w:jc w:val="both"/>
        <w:rPr>
          <w:rFonts w:ascii="Times New Roman" w:hAnsi="Times New Roman"/>
          <w:color w:val="000000" w:themeColor="text1"/>
          <w:lang w:val="en-GB"/>
        </w:rPr>
      </w:pPr>
      <w:r w:rsidRPr="002B34D2">
        <w:rPr>
          <w:rFonts w:ascii="Times New Roman" w:hAnsi="Times New Roman"/>
          <w:color w:val="000000" w:themeColor="text1"/>
          <w:sz w:val="40"/>
          <w:lang w:val="en-GB"/>
        </w:rPr>
        <w:t>∫</w:t>
      </w:r>
      <w:r w:rsidRPr="002B34D2">
        <w:rPr>
          <w:rFonts w:ascii="Times New Roman" w:hAnsi="Times New Roman"/>
          <w:color w:val="000000" w:themeColor="text1"/>
          <w:position w:val="-6"/>
          <w:sz w:val="20"/>
          <w:vertAlign w:val="subscript"/>
          <w:lang w:val="en-GB"/>
        </w:rPr>
        <w:t>0</w:t>
      </w:r>
      <w:r w:rsidRPr="002B34D2">
        <w:rPr>
          <w:rFonts w:ascii="Times New Roman" w:hAnsi="Times New Roman"/>
          <w:color w:val="000000" w:themeColor="text1"/>
          <w:position w:val="32"/>
          <w:sz w:val="16"/>
          <w:szCs w:val="16"/>
          <w:lang w:val="en-GB"/>
        </w:rPr>
        <w:t>r</w:t>
      </w:r>
      <w:r w:rsidRPr="00B61EB6">
        <w:rPr>
          <w:color w:val="000000" w:themeColor="text1"/>
          <w:lang w:val="en-GB"/>
        </w:rPr>
        <w:t>(</w:t>
      </w:r>
      <w:r w:rsidRPr="00B61EB6">
        <w:rPr>
          <w:rFonts w:ascii="Symbol" w:hAnsi="Symbol"/>
          <w:color w:val="000000" w:themeColor="text1"/>
          <w:lang w:val="en-GB"/>
        </w:rPr>
        <w:t></w:t>
      </w:r>
      <w:r w:rsidRPr="00B61EB6">
        <w:rPr>
          <w:rFonts w:ascii="Times New Roman" w:hAnsi="Times New Roman"/>
          <w:color w:val="000000" w:themeColor="text1"/>
          <w:vertAlign w:val="superscript"/>
          <w:lang w:val="en-GB"/>
        </w:rPr>
        <w:t>h-1</w:t>
      </w:r>
      <w:r w:rsidRPr="00B61EB6">
        <w:rPr>
          <w:rFonts w:ascii="Times New Roman" w:hAnsi="Times New Roman"/>
          <w:color w:val="000000" w:themeColor="text1"/>
          <w:lang w:val="en-GB"/>
        </w:rPr>
        <w:t xml:space="preserve"> (1-2</w:t>
      </w:r>
      <w:r w:rsidRPr="00B61EB6">
        <w:rPr>
          <w:rFonts w:ascii="Symbol" w:hAnsi="Symbol"/>
          <w:color w:val="000000" w:themeColor="text1"/>
          <w:sz w:val="20"/>
          <w:lang w:val="en-GB"/>
        </w:rPr>
        <w:t></w:t>
      </w:r>
      <w:r w:rsidRPr="00B61EB6">
        <w:rPr>
          <w:rFonts w:ascii="Symbol" w:hAnsi="Symbol"/>
          <w:color w:val="000000" w:themeColor="text1"/>
          <w:lang w:val="en-GB"/>
        </w:rPr>
        <w:t></w:t>
      </w:r>
      <w:r w:rsidRPr="00B61EB6">
        <w:rPr>
          <w:rFonts w:ascii="Times New Roman" w:hAnsi="Times New Roman"/>
          <w:color w:val="000000" w:themeColor="text1"/>
          <w:lang w:val="en-GB"/>
        </w:rPr>
        <w:t>+</w:t>
      </w:r>
      <w:r w:rsidRPr="00B61EB6">
        <w:rPr>
          <w:rFonts w:ascii="Symbol" w:hAnsi="Symbol"/>
          <w:color w:val="000000" w:themeColor="text1"/>
          <w:lang w:val="en-GB"/>
        </w:rPr>
        <w:t></w:t>
      </w:r>
      <w:r w:rsidRPr="00B61EB6">
        <w:rPr>
          <w:rFonts w:ascii="Times New Roman" w:hAnsi="Times New Roman"/>
          <w:color w:val="000000" w:themeColor="text1"/>
          <w:vertAlign w:val="superscript"/>
          <w:lang w:val="en-GB"/>
        </w:rPr>
        <w:t>2</w:t>
      </w:r>
      <w:r w:rsidRPr="00B61EB6">
        <w:rPr>
          <w:rFonts w:ascii="Times New Roman" w:hAnsi="Times New Roman"/>
          <w:color w:val="000000" w:themeColor="text1"/>
          <w:lang w:val="en-GB"/>
        </w:rPr>
        <w:t>)</w:t>
      </w:r>
      <w:r w:rsidRPr="00B61EB6">
        <w:rPr>
          <w:rFonts w:ascii="Times New Roman" w:hAnsi="Times New Roman"/>
          <w:color w:val="000000" w:themeColor="text1"/>
          <w:vertAlign w:val="superscript"/>
          <w:lang w:val="en-GB"/>
        </w:rPr>
        <w:t>-1/2</w:t>
      </w:r>
      <w:r w:rsidRPr="00B61EB6">
        <w:rPr>
          <w:rFonts w:ascii="Times New Roman" w:hAnsi="Times New Roman"/>
          <w:color w:val="000000" w:themeColor="text1"/>
          <w:lang w:val="en-GB"/>
        </w:rPr>
        <w:t>) d</w:t>
      </w:r>
      <w:r w:rsidRPr="00B61EB6">
        <w:rPr>
          <w:rFonts w:ascii="Symbol" w:hAnsi="Symbol"/>
          <w:color w:val="000000" w:themeColor="text1"/>
          <w:lang w:val="en-GB"/>
        </w:rPr>
        <w:t></w:t>
      </w:r>
      <w:r w:rsidRPr="00B61EB6">
        <w:rPr>
          <w:color w:val="000000" w:themeColor="text1"/>
          <w:position w:val="32"/>
          <w:lang w:val="en-GB"/>
        </w:rPr>
        <w:t xml:space="preserve"> </w:t>
      </w:r>
      <w:r w:rsidRPr="00B61EB6">
        <w:rPr>
          <w:rFonts w:ascii="Times New Roman" w:hAnsi="Times New Roman"/>
          <w:color w:val="000000" w:themeColor="text1"/>
          <w:szCs w:val="24"/>
          <w:lang w:val="en-GB"/>
        </w:rPr>
        <w:t>)</w:t>
      </w:r>
      <w:r w:rsidRPr="002B34D2">
        <w:rPr>
          <w:rFonts w:ascii="Times New Roman" w:hAnsi="Times New Roman"/>
          <w:color w:val="000000" w:themeColor="text1"/>
          <w:szCs w:val="24"/>
          <w:lang w:val="en-GB"/>
        </w:rPr>
        <w:t xml:space="preserve"> </w:t>
      </w:r>
      <w:r w:rsidR="004A69E2" w:rsidRPr="002B34D2">
        <w:rPr>
          <w:rFonts w:ascii="Times New Roman" w:hAnsi="Times New Roman"/>
          <w:color w:val="000000" w:themeColor="text1"/>
          <w:lang w:val="en-GB"/>
        </w:rPr>
        <w:t>is</w:t>
      </w:r>
      <w:r w:rsidR="004E65A0" w:rsidRPr="002B34D2">
        <w:rPr>
          <w:rFonts w:ascii="Times New Roman" w:hAnsi="Times New Roman"/>
          <w:color w:val="000000" w:themeColor="text1"/>
          <w:lang w:val="en-GB"/>
        </w:rPr>
        <w:t xml:space="preserve"> also</w:t>
      </w:r>
      <w:r w:rsidR="004A69E2" w:rsidRPr="002B34D2">
        <w:rPr>
          <w:rFonts w:ascii="Times New Roman" w:hAnsi="Times New Roman"/>
          <w:color w:val="000000" w:themeColor="text1"/>
          <w:lang w:val="en-GB"/>
        </w:rPr>
        <w:t xml:space="preserve"> the inverse function of </w:t>
      </w:r>
      <w:r w:rsidR="004A69E2" w:rsidRPr="002B34D2">
        <w:rPr>
          <w:rFonts w:ascii="Times New Roman" w:hAnsi="Times New Roman"/>
          <w:color w:val="000000" w:themeColor="text1"/>
          <w:u w:val="single"/>
          <w:lang w:val="en-GB"/>
        </w:rPr>
        <w:t>z</w:t>
      </w:r>
      <w:r w:rsidR="004A69E2" w:rsidRPr="002B34D2">
        <w:rPr>
          <w:rFonts w:ascii="Times New Roman" w:hAnsi="Times New Roman"/>
          <w:color w:val="000000" w:themeColor="text1"/>
          <w:lang w:val="en-GB"/>
        </w:rPr>
        <w:t>(n)= r</w:t>
      </w:r>
      <w:r w:rsidR="004A69E2" w:rsidRPr="002B34D2">
        <w:rPr>
          <w:rFonts w:ascii="Times New Roman" w:hAnsi="Times New Roman"/>
          <w:color w:val="000000" w:themeColor="text1"/>
          <w:vertAlign w:val="superscript"/>
          <w:lang w:val="en-GB"/>
        </w:rPr>
        <w:t>n</w:t>
      </w:r>
      <w:r w:rsidRPr="002B34D2">
        <w:rPr>
          <w:rFonts w:ascii="Times New Roman" w:hAnsi="Times New Roman"/>
          <w:color w:val="000000" w:themeColor="text1"/>
          <w:vertAlign w:val="superscript"/>
          <w:lang w:val="en-GB"/>
        </w:rPr>
        <w:t>+h</w:t>
      </w:r>
      <w:r w:rsidR="004A69E2" w:rsidRPr="002B34D2">
        <w:rPr>
          <w:rFonts w:ascii="Times New Roman" w:hAnsi="Times New Roman"/>
          <w:color w:val="000000" w:themeColor="text1"/>
          <w:lang w:val="en-GB"/>
        </w:rPr>
        <w:t xml:space="preserve"> /((n+h)(n+1/2))</w:t>
      </w:r>
      <w:r w:rsidR="00EB4EAE" w:rsidRPr="002B34D2">
        <w:rPr>
          <w:rFonts w:ascii="Times New Roman" w:hAnsi="Times New Roman"/>
          <w:color w:val="000000" w:themeColor="text1"/>
          <w:lang w:val="en-GB"/>
        </w:rPr>
        <w:t>.</w:t>
      </w:r>
    </w:p>
    <w:p w14:paraId="17FBC489" w14:textId="77777777" w:rsidR="00790769" w:rsidRPr="002B34D2" w:rsidRDefault="00790769">
      <w:pPr>
        <w:jc w:val="both"/>
        <w:rPr>
          <w:rFonts w:ascii="Times New Roman" w:hAnsi="Times New Roman"/>
          <w:color w:val="000000" w:themeColor="text1"/>
          <w:lang w:val="en-GB"/>
        </w:rPr>
      </w:pPr>
    </w:p>
    <w:p w14:paraId="30AF81E7" w14:textId="77777777" w:rsidR="00997BE7" w:rsidRPr="002B34D2" w:rsidRDefault="007F7EAE">
      <w:pPr>
        <w:jc w:val="both"/>
        <w:rPr>
          <w:rFonts w:ascii="Times New Roman" w:hAnsi="Times New Roman"/>
          <w:color w:val="000000" w:themeColor="text1"/>
          <w:vertAlign w:val="superscript"/>
          <w:lang w:val="en-GB"/>
        </w:rPr>
      </w:pPr>
      <w:r w:rsidRPr="002B34D2">
        <w:rPr>
          <w:rFonts w:ascii="Times New Roman" w:hAnsi="Times New Roman"/>
          <w:color w:val="000000" w:themeColor="text1"/>
          <w:lang w:val="en-GB"/>
        </w:rPr>
        <w:t>The</w:t>
      </w:r>
      <w:r w:rsidR="00CC3ED0" w:rsidRPr="002B34D2">
        <w:rPr>
          <w:rFonts w:ascii="Times New Roman" w:hAnsi="Times New Roman"/>
          <w:color w:val="000000" w:themeColor="text1"/>
          <w:lang w:val="en-GB"/>
        </w:rPr>
        <w:t xml:space="preserve"> </w:t>
      </w:r>
      <w:r w:rsidR="00DD6BB4" w:rsidRPr="002B34D2">
        <w:rPr>
          <w:rFonts w:ascii="Times New Roman" w:hAnsi="Times New Roman"/>
          <w:color w:val="000000" w:themeColor="text1"/>
          <w:lang w:val="en-GB"/>
        </w:rPr>
        <w:t xml:space="preserve">following </w:t>
      </w:r>
      <w:r w:rsidR="00B62D86" w:rsidRPr="002B34D2">
        <w:rPr>
          <w:rFonts w:ascii="Times New Roman" w:hAnsi="Times New Roman"/>
          <w:color w:val="000000" w:themeColor="text1"/>
          <w:lang w:val="en-GB"/>
        </w:rPr>
        <w:t xml:space="preserve">definite integral </w:t>
      </w:r>
      <w:r w:rsidR="00892D04" w:rsidRPr="002B34D2">
        <w:rPr>
          <w:rFonts w:ascii="Times New Roman" w:hAnsi="Times New Roman"/>
          <w:color w:val="000000" w:themeColor="text1"/>
          <w:lang w:val="en-GB"/>
        </w:rPr>
        <w:t xml:space="preserve">corresponds to the </w:t>
      </w:r>
      <w:r w:rsidR="00667E5B" w:rsidRPr="002B34D2">
        <w:rPr>
          <w:rFonts w:ascii="Times New Roman" w:hAnsi="Times New Roman"/>
          <w:color w:val="000000" w:themeColor="text1"/>
          <w:lang w:val="en-GB"/>
        </w:rPr>
        <w:t>main difficulty</w:t>
      </w:r>
      <w:r w:rsidR="00997BE7" w:rsidRPr="002B34D2">
        <w:rPr>
          <w:rFonts w:ascii="Times New Roman" w:hAnsi="Times New Roman"/>
          <w:color w:val="000000" w:themeColor="text1"/>
          <w:lang w:val="en-GB"/>
        </w:rPr>
        <w:t>.</w:t>
      </w:r>
      <w:r w:rsidR="00997BE7" w:rsidRPr="002B34D2">
        <w:rPr>
          <w:rFonts w:ascii="Times New Roman" w:hAnsi="Times New Roman"/>
          <w:color w:val="000000" w:themeColor="text1"/>
          <w:vertAlign w:val="superscript"/>
          <w:lang w:val="en-GB"/>
        </w:rPr>
        <w:t xml:space="preserve"> </w:t>
      </w:r>
    </w:p>
    <w:p w14:paraId="5817555B" w14:textId="77777777" w:rsidR="00997BE7" w:rsidRPr="002B34D2" w:rsidRDefault="0026756F">
      <w:pPr>
        <w:jc w:val="both"/>
        <w:rPr>
          <w:rFonts w:ascii="Times New Roman" w:hAnsi="Times New Roman"/>
          <w:color w:val="000000" w:themeColor="text1"/>
          <w:vertAlign w:val="superscript"/>
          <w:lang w:val="en-GB"/>
        </w:rPr>
      </w:pPr>
      <m:oMath>
        <m:sSub>
          <m:sSubPr>
            <m:ctrlPr>
              <w:rPr>
                <w:rFonts w:ascii="Cambria Math" w:hAnsi="Cambria Math"/>
                <w:i/>
                <w:color w:val="000000" w:themeColor="text1"/>
                <w:lang w:val="en-GB"/>
              </w:rPr>
            </m:ctrlPr>
          </m:sSubPr>
          <m:e>
            <m:r>
              <w:rPr>
                <w:rFonts w:ascii="Cambria Math" w:hAnsi="Cambria Math"/>
                <w:color w:val="000000" w:themeColor="text1"/>
                <w:lang w:val="en-GB"/>
              </w:rPr>
              <m:t>A</m:t>
            </m:r>
          </m:e>
          <m:sub>
            <m:r>
              <w:rPr>
                <w:rFonts w:ascii="Cambria Math" w:hAnsi="Cambria Math"/>
                <w:color w:val="000000" w:themeColor="text1"/>
                <w:lang w:val="en-GB"/>
              </w:rPr>
              <m:t>h</m:t>
            </m:r>
          </m:sub>
        </m:sSub>
        <m:d>
          <m:dPr>
            <m:ctrlPr>
              <w:rPr>
                <w:rFonts w:ascii="Cambria Math" w:hAnsi="Cambria Math"/>
                <w:i/>
                <w:color w:val="000000" w:themeColor="text1"/>
                <w:lang w:val="en-GB"/>
              </w:rPr>
            </m:ctrlPr>
          </m:dPr>
          <m:e>
            <m:r>
              <w:rPr>
                <w:rFonts w:ascii="Cambria Math" w:hAnsi="Cambria Math"/>
                <w:color w:val="000000" w:themeColor="text1"/>
                <w:lang w:val="en-GB"/>
              </w:rPr>
              <m:t>r,</m:t>
            </m:r>
            <m:func>
              <m:funcPr>
                <m:ctrlPr>
                  <w:rPr>
                    <w:rFonts w:ascii="Cambria Math" w:hAnsi="Cambria Math"/>
                    <w:color w:val="000000" w:themeColor="text1"/>
                    <w:lang w:val="en-GB"/>
                  </w:rPr>
                </m:ctrlPr>
              </m:funcPr>
              <m:fName>
                <m:r>
                  <m:rPr>
                    <m:sty m:val="p"/>
                  </m:rPr>
                  <w:rPr>
                    <w:rFonts w:ascii="Cambria Math" w:hAnsi="Cambria Math"/>
                    <w:color w:val="000000" w:themeColor="text1"/>
                    <w:lang w:val="en-GB"/>
                  </w:rPr>
                  <m:t>cos</m:t>
                </m:r>
                <m:ctrlPr>
                  <w:rPr>
                    <w:rFonts w:ascii="Cambria Math" w:hAnsi="Cambria Math"/>
                    <w:i/>
                    <w:color w:val="000000" w:themeColor="text1"/>
                    <w:lang w:val="en-GB"/>
                  </w:rPr>
                </m:ctrlPr>
              </m:fName>
              <m:e>
                <m:r>
                  <w:rPr>
                    <w:rFonts w:ascii="Cambria Math" w:hAnsi="Cambria Math"/>
                    <w:color w:val="000000" w:themeColor="text1"/>
                    <w:lang w:val="en-GB"/>
                  </w:rPr>
                  <m:t>θ</m:t>
                </m:r>
              </m:e>
            </m:func>
          </m:e>
        </m:d>
        <m:r>
          <w:rPr>
            <w:rFonts w:ascii="Cambria Math" w:hAnsi="Cambria Math"/>
            <w:color w:val="000000" w:themeColor="text1"/>
            <w:lang w:val="en-GB"/>
          </w:rPr>
          <m:t xml:space="preserve">= </m:t>
        </m:r>
        <m:nary>
          <m:naryPr>
            <m:limLoc m:val="subSup"/>
            <m:ctrlPr>
              <w:rPr>
                <w:rFonts w:ascii="Cambria Math" w:hAnsi="Cambria Math"/>
                <w:i/>
                <w:color w:val="000000" w:themeColor="text1"/>
                <w:lang w:val="en-GB"/>
              </w:rPr>
            </m:ctrlPr>
          </m:naryPr>
          <m:sub>
            <m:r>
              <w:rPr>
                <w:rFonts w:ascii="Cambria Math" w:hAnsi="Cambria Math"/>
                <w:color w:val="000000" w:themeColor="text1"/>
                <w:lang w:val="en-GB"/>
              </w:rPr>
              <m:t>0</m:t>
            </m:r>
          </m:sub>
          <m:sup>
            <m:r>
              <w:rPr>
                <w:rFonts w:ascii="Cambria Math" w:hAnsi="Cambria Math"/>
                <w:color w:val="000000" w:themeColor="text1"/>
                <w:lang w:val="en-GB"/>
              </w:rPr>
              <m:t>r</m:t>
            </m:r>
          </m:sup>
          <m:e>
            <m:f>
              <m:fPr>
                <m:ctrlPr>
                  <w:rPr>
                    <w:rFonts w:ascii="Cambria Math" w:hAnsi="Cambria Math"/>
                    <w:i/>
                    <w:color w:val="000000" w:themeColor="text1"/>
                    <w:lang w:val="en-GB"/>
                  </w:rPr>
                </m:ctrlPr>
              </m:fPr>
              <m:num>
                <m:sSup>
                  <m:sSupPr>
                    <m:ctrlPr>
                      <w:rPr>
                        <w:rFonts w:ascii="Cambria Math" w:hAnsi="Cambria Math"/>
                        <w:i/>
                        <w:color w:val="000000" w:themeColor="text1"/>
                        <w:lang w:val="en-GB"/>
                      </w:rPr>
                    </m:ctrlPr>
                  </m:sSupPr>
                  <m:e>
                    <m:r>
                      <w:rPr>
                        <w:rFonts w:ascii="Cambria Math" w:hAnsi="Cambria Math"/>
                        <w:color w:val="000000" w:themeColor="text1"/>
                        <w:lang w:val="en-GB"/>
                      </w:rPr>
                      <m:t>ρ</m:t>
                    </m:r>
                  </m:e>
                  <m:sup>
                    <m:r>
                      <w:rPr>
                        <w:rFonts w:ascii="Cambria Math" w:hAnsi="Cambria Math"/>
                        <w:color w:val="000000" w:themeColor="text1"/>
                        <w:lang w:val="en-GB"/>
                      </w:rPr>
                      <m:t>h-</m:t>
                    </m:r>
                    <m:r>
                      <w:rPr>
                        <w:rFonts w:ascii="Cambria Math" w:hAnsi="Cambria Math"/>
                        <w:color w:val="000000" w:themeColor="text1"/>
                        <w:lang w:val="en-GB"/>
                      </w:rPr>
                      <m:t>1</m:t>
                    </m:r>
                  </m:sup>
                </m:sSup>
              </m:num>
              <m:den>
                <m:r>
                  <w:rPr>
                    <w:rFonts w:ascii="Cambria Math" w:hAnsi="Cambria Math"/>
                    <w:color w:val="000000" w:themeColor="text1"/>
                    <w:lang w:val="en-GB"/>
                  </w:rPr>
                  <m:t>(1-2r</m:t>
                </m:r>
                <m:func>
                  <m:funcPr>
                    <m:ctrlPr>
                      <w:rPr>
                        <w:rFonts w:ascii="Cambria Math" w:hAnsi="Cambria Math"/>
                        <w:color w:val="000000" w:themeColor="text1"/>
                        <w:lang w:val="en-GB"/>
                      </w:rPr>
                    </m:ctrlPr>
                  </m:funcPr>
                  <m:fName>
                    <m:r>
                      <m:rPr>
                        <m:sty m:val="p"/>
                      </m:rPr>
                      <w:rPr>
                        <w:rFonts w:ascii="Cambria Math" w:hAnsi="Cambria Math"/>
                        <w:color w:val="000000" w:themeColor="text1"/>
                        <w:lang w:val="en-GB"/>
                      </w:rPr>
                      <m:t>cos</m:t>
                    </m:r>
                    <m:ctrlPr>
                      <w:rPr>
                        <w:rFonts w:ascii="Cambria Math" w:hAnsi="Cambria Math"/>
                        <w:i/>
                        <w:color w:val="000000" w:themeColor="text1"/>
                        <w:lang w:val="en-GB"/>
                      </w:rPr>
                    </m:ctrlPr>
                  </m:fName>
                  <m:e>
                    <m:r>
                      <w:rPr>
                        <w:rFonts w:ascii="Cambria Math" w:hAnsi="Cambria Math"/>
                        <w:color w:val="000000" w:themeColor="text1"/>
                        <w:lang w:val="en-GB"/>
                      </w:rPr>
                      <m:t>θ</m:t>
                    </m:r>
                  </m:e>
                </m:func>
                <m:r>
                  <w:rPr>
                    <w:rFonts w:ascii="Cambria Math" w:hAnsi="Cambria Math"/>
                    <w:color w:val="000000" w:themeColor="text1"/>
                    <w:lang w:val="en-GB"/>
                  </w:rPr>
                  <m:t>+</m:t>
                </m:r>
                <m:sSup>
                  <m:sSupPr>
                    <m:ctrlPr>
                      <w:rPr>
                        <w:rFonts w:ascii="Cambria Math" w:hAnsi="Cambria Math"/>
                        <w:i/>
                        <w:color w:val="000000" w:themeColor="text1"/>
                        <w:lang w:val="en-GB"/>
                      </w:rPr>
                    </m:ctrlPr>
                  </m:sSupPr>
                  <m:e>
                    <m:r>
                      <w:rPr>
                        <w:rFonts w:ascii="Cambria Math" w:hAnsi="Cambria Math"/>
                        <w:color w:val="000000" w:themeColor="text1"/>
                        <w:lang w:val="en-GB"/>
                      </w:rPr>
                      <m:t>r</m:t>
                    </m:r>
                  </m:e>
                  <m:sup>
                    <m:r>
                      <w:rPr>
                        <w:rFonts w:ascii="Cambria Math" w:hAnsi="Cambria Math"/>
                        <w:color w:val="000000" w:themeColor="text1"/>
                        <w:lang w:val="en-GB"/>
                      </w:rPr>
                      <m:t>2</m:t>
                    </m:r>
                  </m:sup>
                </m:sSup>
                <m:sSup>
                  <m:sSupPr>
                    <m:ctrlPr>
                      <w:rPr>
                        <w:rFonts w:ascii="Cambria Math" w:hAnsi="Cambria Math"/>
                        <w:i/>
                        <w:color w:val="000000" w:themeColor="text1"/>
                        <w:lang w:val="en-GB"/>
                      </w:rPr>
                    </m:ctrlPr>
                  </m:sSupPr>
                  <m:e>
                    <m:r>
                      <w:rPr>
                        <w:rFonts w:ascii="Cambria Math" w:hAnsi="Cambria Math"/>
                        <w:color w:val="000000" w:themeColor="text1"/>
                        <w:lang w:val="en-GB"/>
                      </w:rPr>
                      <m:t>)</m:t>
                    </m:r>
                  </m:e>
                  <m:sup>
                    <m:r>
                      <w:rPr>
                        <w:rFonts w:ascii="Cambria Math" w:hAnsi="Cambria Math"/>
                        <w:color w:val="000000" w:themeColor="text1"/>
                        <w:lang w:val="en-GB"/>
                      </w:rPr>
                      <m:t>1/2</m:t>
                    </m:r>
                  </m:sup>
                </m:sSup>
              </m:den>
            </m:f>
          </m:e>
        </m:nary>
        <m:r>
          <w:rPr>
            <w:rFonts w:ascii="Cambria Math" w:hAnsi="Cambria Math"/>
            <w:color w:val="000000" w:themeColor="text1"/>
            <w:lang w:val="en-GB"/>
          </w:rPr>
          <m:t>dρ</m:t>
        </m:r>
      </m:oMath>
      <w:r w:rsidR="003D2B96" w:rsidRPr="002B34D2">
        <w:rPr>
          <w:rFonts w:ascii="Symbol" w:hAnsi="Symbol"/>
          <w:color w:val="000000" w:themeColor="text1"/>
          <w:lang w:val="en-GB"/>
        </w:rPr>
        <w:tab/>
      </w:r>
      <w:r w:rsidR="003D2B96" w:rsidRPr="002B34D2">
        <w:rPr>
          <w:rFonts w:ascii="Symbol" w:hAnsi="Symbol"/>
          <w:color w:val="000000" w:themeColor="text1"/>
          <w:lang w:val="en-GB"/>
        </w:rPr>
        <w:tab/>
      </w:r>
      <w:r w:rsidR="003D2B96" w:rsidRPr="002B34D2">
        <w:rPr>
          <w:rFonts w:ascii="Symbol" w:hAnsi="Symbol"/>
          <w:color w:val="000000" w:themeColor="text1"/>
          <w:lang w:val="en-GB"/>
        </w:rPr>
        <w:tab/>
      </w:r>
      <w:r w:rsidR="003D2B96" w:rsidRPr="002B34D2">
        <w:rPr>
          <w:rFonts w:ascii="Symbol" w:hAnsi="Symbol"/>
          <w:color w:val="000000" w:themeColor="text1"/>
          <w:lang w:val="en-GB"/>
        </w:rPr>
        <w:tab/>
      </w:r>
      <w:r w:rsidR="003D2B96" w:rsidRPr="002B34D2">
        <w:rPr>
          <w:rFonts w:ascii="Symbol" w:hAnsi="Symbol"/>
          <w:color w:val="000000" w:themeColor="text1"/>
          <w:lang w:val="en-GB"/>
        </w:rPr>
        <w:tab/>
      </w:r>
      <w:r w:rsidR="003D2B96" w:rsidRPr="002B34D2">
        <w:rPr>
          <w:rFonts w:ascii="Symbol" w:hAnsi="Symbol"/>
          <w:color w:val="000000" w:themeColor="text1"/>
          <w:lang w:val="en-GB"/>
        </w:rPr>
        <w:tab/>
      </w:r>
      <w:r w:rsidR="003D2B96" w:rsidRPr="002B34D2">
        <w:rPr>
          <w:rFonts w:ascii="Symbol" w:hAnsi="Symbol"/>
          <w:color w:val="000000" w:themeColor="text1"/>
          <w:lang w:val="en-GB"/>
        </w:rPr>
        <w:tab/>
      </w:r>
      <w:r w:rsidR="000A1583" w:rsidRPr="002B34D2">
        <w:rPr>
          <w:rFonts w:ascii="Symbol" w:hAnsi="Symbol"/>
          <w:color w:val="000000" w:themeColor="text1"/>
          <w:lang w:val="en-GB"/>
        </w:rPr>
        <w:t></w:t>
      </w:r>
      <w:r w:rsidR="000A1583" w:rsidRPr="002B34D2">
        <w:rPr>
          <w:rFonts w:ascii="Symbol" w:hAnsi="Symbol"/>
          <w:color w:val="000000" w:themeColor="text1"/>
          <w:lang w:val="en-GB"/>
        </w:rPr>
        <w:t></w:t>
      </w:r>
      <w:r w:rsidR="000A1583" w:rsidRPr="002B34D2">
        <w:rPr>
          <w:rFonts w:ascii="Symbol" w:hAnsi="Symbol"/>
          <w:color w:val="000000" w:themeColor="text1"/>
          <w:lang w:val="en-GB"/>
        </w:rPr>
        <w:t></w:t>
      </w:r>
      <w:r w:rsidR="000A1583" w:rsidRPr="002B34D2">
        <w:rPr>
          <w:rFonts w:ascii="Symbol" w:hAnsi="Symbol"/>
          <w:color w:val="000000" w:themeColor="text1"/>
          <w:lang w:val="en-GB"/>
        </w:rPr>
        <w:t></w:t>
      </w:r>
      <w:r w:rsidR="003D2B96" w:rsidRPr="002B34D2">
        <w:rPr>
          <w:rFonts w:ascii="Symbol" w:hAnsi="Symbol"/>
          <w:color w:val="000000" w:themeColor="text1"/>
          <w:lang w:val="en-GB"/>
        </w:rPr>
        <w:t></w:t>
      </w:r>
    </w:p>
    <w:p w14:paraId="1232671E" w14:textId="77777777" w:rsidR="00B058CA" w:rsidRPr="002B34D2" w:rsidRDefault="00B058CA">
      <w:pPr>
        <w:jc w:val="both"/>
        <w:rPr>
          <w:rFonts w:ascii="Times New Roman" w:hAnsi="Times New Roman"/>
          <w:color w:val="000000" w:themeColor="text1"/>
          <w:lang w:val="en-GB"/>
        </w:rPr>
      </w:pPr>
      <w:r w:rsidRPr="002B34D2">
        <w:rPr>
          <w:rFonts w:ascii="Times New Roman" w:hAnsi="Times New Roman"/>
          <w:color w:val="000000" w:themeColor="text1"/>
          <w:lang w:val="en-GB"/>
        </w:rPr>
        <w:t>The generating function (1-</w:t>
      </w:r>
      <w:r w:rsidR="00997BE7" w:rsidRPr="002B34D2">
        <w:rPr>
          <w:rFonts w:ascii="Times New Roman" w:hAnsi="Times New Roman"/>
          <w:color w:val="000000" w:themeColor="text1"/>
          <w:lang w:val="en-GB"/>
        </w:rPr>
        <w:t>2r cos</w:t>
      </w:r>
      <w:r w:rsidR="00997BE7" w:rsidRPr="002B34D2">
        <w:rPr>
          <w:rFonts w:ascii="Symbol" w:hAnsi="Symbol"/>
          <w:color w:val="000000" w:themeColor="text1"/>
          <w:lang w:val="en-GB"/>
        </w:rPr>
        <w:t></w:t>
      </w:r>
      <w:r w:rsidR="00997BE7" w:rsidRPr="002B34D2">
        <w:rPr>
          <w:rFonts w:ascii="Symbol" w:hAnsi="Symbol"/>
          <w:color w:val="000000" w:themeColor="text1"/>
          <w:lang w:val="en-GB"/>
        </w:rPr>
        <w:t></w:t>
      </w:r>
      <w:r w:rsidRPr="002B34D2">
        <w:rPr>
          <w:rFonts w:ascii="Times New Roman" w:hAnsi="Times New Roman"/>
          <w:color w:val="000000" w:themeColor="text1"/>
          <w:lang w:val="en-GB"/>
        </w:rPr>
        <w:t>+r</w:t>
      </w:r>
      <w:r w:rsidRPr="002B34D2">
        <w:rPr>
          <w:rFonts w:ascii="Times New Roman" w:hAnsi="Times New Roman"/>
          <w:color w:val="000000" w:themeColor="text1"/>
          <w:vertAlign w:val="superscript"/>
          <w:lang w:val="en-GB"/>
        </w:rPr>
        <w:t>2</w:t>
      </w:r>
      <w:r w:rsidRPr="002B34D2">
        <w:rPr>
          <w:rFonts w:ascii="Times New Roman" w:hAnsi="Times New Roman"/>
          <w:color w:val="000000" w:themeColor="text1"/>
          <w:lang w:val="en-GB"/>
        </w:rPr>
        <w:t>)</w:t>
      </w:r>
      <w:r w:rsidRPr="002B34D2">
        <w:rPr>
          <w:rFonts w:ascii="Times New Roman" w:hAnsi="Times New Roman"/>
          <w:color w:val="000000" w:themeColor="text1"/>
          <w:vertAlign w:val="superscript"/>
          <w:lang w:val="en-GB"/>
        </w:rPr>
        <w:t>1/2</w:t>
      </w:r>
      <w:r w:rsidRPr="002B34D2">
        <w:rPr>
          <w:rFonts w:ascii="Times New Roman" w:hAnsi="Times New Roman"/>
          <w:color w:val="000000" w:themeColor="text1"/>
          <w:lang w:val="en-GB"/>
        </w:rPr>
        <w:t xml:space="preserve"> is t</w:t>
      </w:r>
      <w:r w:rsidR="00766B1A" w:rsidRPr="002B34D2">
        <w:rPr>
          <w:rFonts w:ascii="Times New Roman" w:hAnsi="Times New Roman"/>
          <w:color w:val="000000" w:themeColor="text1"/>
          <w:lang w:val="en-GB"/>
        </w:rPr>
        <w:t>he distance between the points (</w:t>
      </w:r>
      <w:r w:rsidRPr="002B34D2">
        <w:rPr>
          <w:rFonts w:ascii="Times New Roman" w:hAnsi="Times New Roman"/>
          <w:color w:val="000000" w:themeColor="text1"/>
          <w:lang w:val="en-GB"/>
        </w:rPr>
        <w:t>r</w:t>
      </w:r>
      <w:r w:rsidRPr="002B34D2">
        <w:rPr>
          <w:rFonts w:ascii="Symbol" w:hAnsi="Symbol"/>
          <w:color w:val="000000" w:themeColor="text1"/>
          <w:lang w:val="en-GB"/>
        </w:rPr>
        <w:t></w:t>
      </w:r>
      <w:r w:rsidRPr="002B34D2">
        <w:rPr>
          <w:rFonts w:ascii="Symbol" w:hAnsi="Symbol"/>
          <w:color w:val="000000" w:themeColor="text1"/>
          <w:lang w:val="en-GB"/>
        </w:rPr>
        <w:t></w:t>
      </w:r>
      <w:r w:rsidR="00766B1A" w:rsidRPr="002B34D2">
        <w:rPr>
          <w:rFonts w:ascii="Times New Roman" w:hAnsi="Times New Roman"/>
          <w:color w:val="000000" w:themeColor="text1"/>
          <w:lang w:val="en-GB"/>
        </w:rPr>
        <w:t>) and (1,0)</w:t>
      </w:r>
      <w:r w:rsidR="00997BE7" w:rsidRPr="002B34D2">
        <w:rPr>
          <w:rFonts w:ascii="Times New Roman" w:hAnsi="Times New Roman"/>
          <w:color w:val="000000" w:themeColor="text1"/>
          <w:lang w:val="en-GB"/>
        </w:rPr>
        <w:t>,</w:t>
      </w:r>
      <w:r w:rsidR="00997BE7" w:rsidRPr="002B34D2">
        <w:rPr>
          <w:rFonts w:ascii="Times New Roman" w:hAnsi="Times New Roman"/>
          <w:color w:val="000000" w:themeColor="text1"/>
          <w:vertAlign w:val="superscript"/>
          <w:lang w:val="en-GB"/>
        </w:rPr>
        <w:t xml:space="preserve"> </w:t>
      </w:r>
      <w:r w:rsidR="00997BE7" w:rsidRPr="002B34D2">
        <w:rPr>
          <w:rFonts w:ascii="Times New Roman" w:hAnsi="Times New Roman"/>
          <w:color w:val="000000" w:themeColor="text1"/>
          <w:lang w:val="en-GB"/>
        </w:rPr>
        <w:t xml:space="preserve">then it is convenient to use the complex coordinates </w:t>
      </w:r>
      <m:oMath>
        <m:sSup>
          <m:sSupPr>
            <m:ctrlPr>
              <w:rPr>
                <w:rFonts w:ascii="Cambria Math" w:hAnsi="Cambria Math"/>
                <w:i/>
                <w:color w:val="000000" w:themeColor="text1"/>
                <w:lang w:val="en-GB"/>
              </w:rPr>
            </m:ctrlPr>
          </m:sSupPr>
          <m:e>
            <m:r>
              <w:rPr>
                <w:rFonts w:ascii="Cambria Math" w:hAnsi="Cambria Math"/>
                <w:color w:val="000000" w:themeColor="text1"/>
                <w:lang w:val="en-GB"/>
              </w:rPr>
              <m:t>e</m:t>
            </m:r>
          </m:e>
          <m:sup>
            <m:r>
              <w:rPr>
                <w:rFonts w:ascii="Cambria Math" w:hAnsi="Cambria Math"/>
                <w:color w:val="000000" w:themeColor="text1"/>
                <w:lang w:val="en-GB"/>
              </w:rPr>
              <m:t>iθ</m:t>
            </m:r>
          </m:sup>
        </m:sSup>
      </m:oMath>
      <w:r w:rsidR="00997BE7" w:rsidRPr="002B34D2">
        <w:rPr>
          <w:rFonts w:ascii="Times New Roman" w:hAnsi="Times New Roman"/>
          <w:color w:val="000000" w:themeColor="text1"/>
          <w:lang w:val="en-GB"/>
        </w:rPr>
        <w:t>.</w:t>
      </w:r>
    </w:p>
    <w:p w14:paraId="32AAA252" w14:textId="77777777" w:rsidR="00997BE7" w:rsidRPr="002B34D2" w:rsidRDefault="00997BE7">
      <w:pPr>
        <w:jc w:val="both"/>
        <w:rPr>
          <w:rFonts w:ascii="Times New Roman" w:hAnsi="Times New Roman"/>
          <w:color w:val="000000" w:themeColor="text1"/>
          <w:lang w:val="en-GB"/>
        </w:rPr>
      </w:pPr>
      <w:r w:rsidRPr="002B34D2">
        <w:rPr>
          <w:rFonts w:ascii="Times New Roman" w:hAnsi="Times New Roman"/>
          <w:color w:val="000000" w:themeColor="text1"/>
          <w:lang w:val="en-GB"/>
        </w:rPr>
        <w:t>Let us write this definite integral:</w:t>
      </w:r>
    </w:p>
    <w:p w14:paraId="5721F503" w14:textId="77777777" w:rsidR="00997BE7" w:rsidRPr="002B34D2" w:rsidRDefault="00DB5FEA">
      <w:pPr>
        <w:jc w:val="both"/>
        <w:rPr>
          <w:rFonts w:ascii="Times New Roman" w:hAnsi="Times New Roman"/>
          <w:color w:val="000000" w:themeColor="text1"/>
          <w:lang w:val="en-GB"/>
        </w:rPr>
      </w:pPr>
      <m:oMath>
        <m:r>
          <w:rPr>
            <w:rFonts w:ascii="Cambria Math" w:hAnsi="Cambria Math"/>
            <w:color w:val="000000" w:themeColor="text1"/>
            <w:lang w:val="en-GB"/>
          </w:rPr>
          <m:t>B</m:t>
        </m:r>
        <m:d>
          <m:dPr>
            <m:ctrlPr>
              <w:rPr>
                <w:rFonts w:ascii="Cambria Math" w:hAnsi="Cambria Math"/>
                <w:i/>
                <w:color w:val="000000" w:themeColor="text1"/>
                <w:lang w:val="en-GB"/>
              </w:rPr>
            </m:ctrlPr>
          </m:dPr>
          <m:e>
            <m:r>
              <w:rPr>
                <w:rFonts w:ascii="Cambria Math" w:hAnsi="Cambria Math"/>
                <w:color w:val="000000" w:themeColor="text1"/>
                <w:lang w:val="en-GB"/>
              </w:rPr>
              <m:t>h,r,θ</m:t>
            </m:r>
          </m:e>
        </m:d>
        <m:r>
          <w:rPr>
            <w:rFonts w:ascii="Cambria Math" w:hAnsi="Cambria Math"/>
            <w:color w:val="000000" w:themeColor="text1"/>
            <w:lang w:val="en-GB"/>
          </w:rPr>
          <m:t>=</m:t>
        </m:r>
        <m:nary>
          <m:naryPr>
            <m:limLoc m:val="subSup"/>
            <m:ctrlPr>
              <w:rPr>
                <w:rFonts w:ascii="Cambria Math" w:hAnsi="Cambria Math"/>
                <w:i/>
                <w:color w:val="000000" w:themeColor="text1"/>
                <w:lang w:val="en-GB"/>
              </w:rPr>
            </m:ctrlPr>
          </m:naryPr>
          <m:sub>
            <m:r>
              <w:rPr>
                <w:rFonts w:ascii="Cambria Math" w:hAnsi="Cambria Math"/>
                <w:color w:val="000000" w:themeColor="text1"/>
                <w:lang w:val="en-GB"/>
              </w:rPr>
              <m:t>0</m:t>
            </m:r>
          </m:sub>
          <m:sup>
            <m:r>
              <w:rPr>
                <w:rFonts w:ascii="Cambria Math" w:hAnsi="Cambria Math"/>
                <w:color w:val="000000" w:themeColor="text1"/>
                <w:lang w:val="en-GB"/>
              </w:rPr>
              <m:t>1</m:t>
            </m:r>
          </m:sup>
          <m:e>
            <m:f>
              <m:fPr>
                <m:ctrlPr>
                  <w:rPr>
                    <w:rFonts w:ascii="Cambria Math" w:hAnsi="Cambria Math"/>
                    <w:i/>
                    <w:color w:val="000000" w:themeColor="text1"/>
                    <w:lang w:val="en-GB"/>
                  </w:rPr>
                </m:ctrlPr>
              </m:fPr>
              <m:num>
                <m:sSup>
                  <m:sSupPr>
                    <m:ctrlPr>
                      <w:rPr>
                        <w:rFonts w:ascii="Cambria Math" w:hAnsi="Cambria Math"/>
                        <w:i/>
                        <w:color w:val="000000" w:themeColor="text1"/>
                        <w:lang w:val="en-GB"/>
                      </w:rPr>
                    </m:ctrlPr>
                  </m:sSupPr>
                  <m:e>
                    <m:r>
                      <w:rPr>
                        <w:rFonts w:ascii="Cambria Math" w:hAnsi="Cambria Math"/>
                        <w:color w:val="000000" w:themeColor="text1"/>
                        <w:lang w:val="en-GB"/>
                      </w:rPr>
                      <m:t>t</m:t>
                    </m:r>
                  </m:e>
                  <m:sup>
                    <m:r>
                      <w:rPr>
                        <w:rFonts w:ascii="Cambria Math" w:hAnsi="Cambria Math"/>
                        <w:color w:val="000000" w:themeColor="text1"/>
                        <w:lang w:val="en-GB"/>
                      </w:rPr>
                      <m:t>h-</m:t>
                    </m:r>
                    <m:r>
                      <w:rPr>
                        <w:rFonts w:ascii="Cambria Math" w:hAnsi="Cambria Math"/>
                        <w:color w:val="000000" w:themeColor="text1"/>
                        <w:lang w:val="en-GB"/>
                      </w:rPr>
                      <m:t>1</m:t>
                    </m:r>
                  </m:sup>
                </m:sSup>
              </m:num>
              <m:den>
                <m:r>
                  <w:rPr>
                    <w:rFonts w:ascii="Cambria Math" w:hAnsi="Cambria Math"/>
                    <w:color w:val="000000" w:themeColor="text1"/>
                    <w:lang w:val="en-GB"/>
                  </w:rPr>
                  <m:t>(1-t r</m:t>
                </m:r>
                <m:func>
                  <m:funcPr>
                    <m:ctrlPr>
                      <w:rPr>
                        <w:rFonts w:ascii="Cambria Math" w:hAnsi="Cambria Math"/>
                        <w:color w:val="000000" w:themeColor="text1"/>
                        <w:lang w:val="en-GB"/>
                      </w:rPr>
                    </m:ctrlPr>
                  </m:funcPr>
                  <m:fName>
                    <m:r>
                      <m:rPr>
                        <m:sty m:val="p"/>
                      </m:rPr>
                      <w:rPr>
                        <w:rFonts w:ascii="Cambria Math" w:hAnsi="Cambria Math"/>
                        <w:color w:val="000000" w:themeColor="text1"/>
                        <w:lang w:val="en-GB"/>
                      </w:rPr>
                      <m:t>2 cos</m:t>
                    </m:r>
                    <m:ctrlPr>
                      <w:rPr>
                        <w:rFonts w:ascii="Cambria Math" w:hAnsi="Cambria Math"/>
                        <w:i/>
                        <w:color w:val="000000" w:themeColor="text1"/>
                        <w:lang w:val="en-GB"/>
                      </w:rPr>
                    </m:ctrlPr>
                  </m:fName>
                  <m:e>
                    <m:r>
                      <w:rPr>
                        <w:rFonts w:ascii="Cambria Math" w:hAnsi="Cambria Math"/>
                        <w:color w:val="000000" w:themeColor="text1"/>
                        <w:lang w:val="en-GB"/>
                      </w:rPr>
                      <m:t>θ</m:t>
                    </m:r>
                  </m:e>
                </m:func>
                <m:r>
                  <w:rPr>
                    <w:rFonts w:ascii="Cambria Math" w:hAnsi="Cambria Math"/>
                    <w:color w:val="000000" w:themeColor="text1"/>
                    <w:lang w:val="en-GB"/>
                  </w:rPr>
                  <m:t>+</m:t>
                </m:r>
                <m:sSup>
                  <m:sSupPr>
                    <m:ctrlPr>
                      <w:rPr>
                        <w:rFonts w:ascii="Cambria Math" w:hAnsi="Cambria Math"/>
                        <w:i/>
                        <w:color w:val="000000" w:themeColor="text1"/>
                        <w:lang w:val="en-GB"/>
                      </w:rPr>
                    </m:ctrlPr>
                  </m:sSupPr>
                  <m:e>
                    <m:r>
                      <w:rPr>
                        <w:rFonts w:ascii="Cambria Math" w:hAnsi="Cambria Math"/>
                        <w:color w:val="000000" w:themeColor="text1"/>
                        <w:lang w:val="en-GB"/>
                      </w:rPr>
                      <m:t>t</m:t>
                    </m:r>
                  </m:e>
                  <m:sup>
                    <m:r>
                      <w:rPr>
                        <w:rFonts w:ascii="Cambria Math" w:hAnsi="Cambria Math"/>
                        <w:color w:val="000000" w:themeColor="text1"/>
                        <w:lang w:val="en-GB"/>
                      </w:rPr>
                      <m:t>2</m:t>
                    </m:r>
                  </m:sup>
                </m:sSup>
                <m:sSup>
                  <m:sSupPr>
                    <m:ctrlPr>
                      <w:rPr>
                        <w:rFonts w:ascii="Cambria Math" w:hAnsi="Cambria Math"/>
                        <w:i/>
                        <w:color w:val="000000" w:themeColor="text1"/>
                        <w:lang w:val="en-GB"/>
                      </w:rPr>
                    </m:ctrlPr>
                  </m:sSupPr>
                  <m:e>
                    <m:r>
                      <w:rPr>
                        <w:rFonts w:ascii="Cambria Math" w:hAnsi="Cambria Math"/>
                        <w:color w:val="000000" w:themeColor="text1"/>
                        <w:lang w:val="en-GB"/>
                      </w:rPr>
                      <m:t>r</m:t>
                    </m:r>
                  </m:e>
                  <m:sup>
                    <m:r>
                      <w:rPr>
                        <w:rFonts w:ascii="Cambria Math" w:hAnsi="Cambria Math"/>
                        <w:color w:val="000000" w:themeColor="text1"/>
                        <w:lang w:val="en-GB"/>
                      </w:rPr>
                      <m:t>2</m:t>
                    </m:r>
                  </m:sup>
                </m:sSup>
                <m:sSup>
                  <m:sSupPr>
                    <m:ctrlPr>
                      <w:rPr>
                        <w:rFonts w:ascii="Cambria Math" w:hAnsi="Cambria Math"/>
                        <w:i/>
                        <w:color w:val="000000" w:themeColor="text1"/>
                        <w:lang w:val="en-GB"/>
                      </w:rPr>
                    </m:ctrlPr>
                  </m:sSupPr>
                  <m:e>
                    <m:r>
                      <w:rPr>
                        <w:rFonts w:ascii="Cambria Math" w:hAnsi="Cambria Math"/>
                        <w:color w:val="000000" w:themeColor="text1"/>
                        <w:lang w:val="en-GB"/>
                      </w:rPr>
                      <m:t>)</m:t>
                    </m:r>
                  </m:e>
                  <m:sup>
                    <m:r>
                      <w:rPr>
                        <w:rFonts w:ascii="Cambria Math" w:hAnsi="Cambria Math"/>
                        <w:color w:val="000000" w:themeColor="text1"/>
                        <w:lang w:val="en-GB"/>
                      </w:rPr>
                      <m:t>1/2</m:t>
                    </m:r>
                  </m:sup>
                </m:sSup>
              </m:den>
            </m:f>
          </m:e>
        </m:nary>
        <m:r>
          <w:rPr>
            <w:rFonts w:ascii="Cambria Math" w:hAnsi="Cambria Math"/>
            <w:color w:val="000000" w:themeColor="text1"/>
            <w:lang w:val="en-GB"/>
          </w:rPr>
          <m:t>dt</m:t>
        </m:r>
      </m:oMath>
      <w:r w:rsidR="003D2B96" w:rsidRPr="002B34D2">
        <w:rPr>
          <w:rFonts w:ascii="Symbol" w:hAnsi="Symbol"/>
          <w:color w:val="000000" w:themeColor="text1"/>
          <w:lang w:val="en-GB"/>
        </w:rPr>
        <w:tab/>
      </w:r>
      <w:r w:rsidR="003D2B96" w:rsidRPr="002B34D2">
        <w:rPr>
          <w:rFonts w:ascii="Symbol" w:hAnsi="Symbol"/>
          <w:color w:val="000000" w:themeColor="text1"/>
          <w:lang w:val="en-GB"/>
        </w:rPr>
        <w:tab/>
      </w:r>
      <w:r w:rsidR="003D2B96" w:rsidRPr="002B34D2">
        <w:rPr>
          <w:rFonts w:ascii="Symbol" w:hAnsi="Symbol"/>
          <w:color w:val="000000" w:themeColor="text1"/>
          <w:lang w:val="en-GB"/>
        </w:rPr>
        <w:tab/>
      </w:r>
      <w:r w:rsidR="003D2B96" w:rsidRPr="002B34D2">
        <w:rPr>
          <w:rFonts w:ascii="Symbol" w:hAnsi="Symbol"/>
          <w:color w:val="000000" w:themeColor="text1"/>
          <w:lang w:val="en-GB"/>
        </w:rPr>
        <w:tab/>
      </w:r>
      <w:r w:rsidR="003D2B96" w:rsidRPr="002B34D2">
        <w:rPr>
          <w:rFonts w:ascii="Symbol" w:hAnsi="Symbol"/>
          <w:color w:val="000000" w:themeColor="text1"/>
          <w:lang w:val="en-GB"/>
        </w:rPr>
        <w:tab/>
      </w:r>
      <w:r w:rsidR="003D2B96" w:rsidRPr="002B34D2">
        <w:rPr>
          <w:rFonts w:ascii="Symbol" w:hAnsi="Symbol"/>
          <w:color w:val="000000" w:themeColor="text1"/>
          <w:lang w:val="en-GB"/>
        </w:rPr>
        <w:tab/>
      </w:r>
      <w:r w:rsidR="003D2B96" w:rsidRPr="002B34D2">
        <w:rPr>
          <w:rFonts w:ascii="Symbol" w:hAnsi="Symbol"/>
          <w:color w:val="000000" w:themeColor="text1"/>
          <w:lang w:val="en-GB"/>
        </w:rPr>
        <w:tab/>
      </w:r>
      <w:r w:rsidR="000A1583" w:rsidRPr="002B34D2">
        <w:rPr>
          <w:rFonts w:ascii="Symbol" w:hAnsi="Symbol"/>
          <w:color w:val="000000" w:themeColor="text1"/>
          <w:lang w:val="en-GB"/>
        </w:rPr>
        <w:t></w:t>
      </w:r>
      <w:r w:rsidR="000A1583" w:rsidRPr="002B34D2">
        <w:rPr>
          <w:rFonts w:ascii="Symbol" w:hAnsi="Symbol"/>
          <w:color w:val="000000" w:themeColor="text1"/>
          <w:lang w:val="en-GB"/>
        </w:rPr>
        <w:t></w:t>
      </w:r>
      <w:r w:rsidR="000A1583" w:rsidRPr="002B34D2">
        <w:rPr>
          <w:rFonts w:ascii="Symbol" w:hAnsi="Symbol"/>
          <w:color w:val="000000" w:themeColor="text1"/>
          <w:lang w:val="en-GB"/>
        </w:rPr>
        <w:t></w:t>
      </w:r>
      <w:r w:rsidR="000A1583" w:rsidRPr="002B34D2">
        <w:rPr>
          <w:rFonts w:ascii="Symbol" w:hAnsi="Symbol"/>
          <w:color w:val="000000" w:themeColor="text1"/>
          <w:lang w:val="en-GB"/>
        </w:rPr>
        <w:t></w:t>
      </w:r>
      <w:r w:rsidR="003D2B96" w:rsidRPr="002B34D2">
        <w:rPr>
          <w:rFonts w:ascii="Symbol" w:hAnsi="Symbol"/>
          <w:color w:val="000000" w:themeColor="text1"/>
          <w:lang w:val="en-GB"/>
        </w:rPr>
        <w:t></w:t>
      </w:r>
    </w:p>
    <w:p w14:paraId="4CC14A08" w14:textId="77777777" w:rsidR="00DB5FEA" w:rsidRPr="002B34D2" w:rsidRDefault="00007A7F">
      <w:pPr>
        <w:jc w:val="both"/>
        <w:rPr>
          <w:rFonts w:ascii="Times New Roman" w:hAnsi="Times New Roman"/>
          <w:color w:val="000000" w:themeColor="text1"/>
          <w:lang w:val="en-GB"/>
        </w:rPr>
      </w:pPr>
      <w:r w:rsidRPr="002B34D2">
        <w:rPr>
          <w:color w:val="000000" w:themeColor="text1"/>
          <w:lang w:eastAsia="zh-CN"/>
        </w:rPr>
        <mc:AlternateContent>
          <mc:Choice Requires="wps">
            <w:drawing>
              <wp:anchor distT="0" distB="0" distL="114300" distR="114300" simplePos="0" relativeHeight="251659264" behindDoc="0" locked="0" layoutInCell="1" allowOverlap="1" wp14:anchorId="4BCA569C" wp14:editId="2C6984CD">
                <wp:simplePos x="0" y="0"/>
                <wp:positionH relativeFrom="column">
                  <wp:posOffset>5323840</wp:posOffset>
                </wp:positionH>
                <wp:positionV relativeFrom="paragraph">
                  <wp:posOffset>441960</wp:posOffset>
                </wp:positionV>
                <wp:extent cx="571500" cy="342900"/>
                <wp:effectExtent l="0" t="0" r="0" b="12700"/>
                <wp:wrapSquare wrapText="bothSides"/>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7738DD" w14:textId="77777777" w:rsidR="006E5439" w:rsidRPr="00F55128" w:rsidRDefault="006E5439">
                            <w:pPr>
                              <w:rPr>
                                <w:rFonts w:ascii="Times New Roman" w:hAnsi="Times New Roman"/>
                              </w:rPr>
                            </w:pPr>
                            <w:r>
                              <w:rPr>
                                <w:rFonts w:ascii="Times New Roman" w:hAnsi="Times New Roman"/>
                              </w:rPr>
                              <w:t>(4.8</w:t>
                            </w:r>
                            <w:r w:rsidRPr="00F55128">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CA569C" id="_x0000_t202" coordsize="21600,21600" o:spt="202" path="m0,0l0,21600,21600,21600,21600,0xe">
                <v:stroke joinstyle="miter"/>
                <v:path gradientshapeok="t" o:connecttype="rect"/>
              </v:shapetype>
              <v:shape id="Zone de texte 1" o:spid="_x0000_s1026" type="#_x0000_t202" style="position:absolute;left:0;text-align:left;margin-left:419.2pt;margin-top:34.8pt;width:4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" filled="f" stroked="f">
                <v:path arrowok="t"/>
                <v:textbox>
                  <w:txbxContent>
                    <w:p w14:paraId="247738DD" w14:textId="77777777" w:rsidR="006E5439" w:rsidRPr="00F55128" w:rsidRDefault="006E5439">
                      <w:pPr>
                        <w:rPr>
                          <w:rFonts w:ascii="Times New Roman" w:hAnsi="Times New Roman"/>
                        </w:rPr>
                      </w:pPr>
                      <w:r>
                        <w:rPr>
                          <w:rFonts w:ascii="Times New Roman" w:hAnsi="Times New Roman"/>
                        </w:rPr>
                        <w:t>(4.8</w:t>
                      </w:r>
                      <w:r w:rsidRPr="00F55128">
                        <w:rPr>
                          <w:rFonts w:ascii="Times New Roman" w:hAnsi="Times New Roman"/>
                        </w:rPr>
                        <w:t>)</w:t>
                      </w:r>
                    </w:p>
                  </w:txbxContent>
                </v:textbox>
                <w10:wrap type="square"/>
              </v:shape>
            </w:pict>
          </mc:Fallback>
        </mc:AlternateContent>
      </w:r>
      <m:oMath>
        <m:r>
          <w:rPr>
            <w:rFonts w:ascii="Cambria Math" w:hAnsi="Cambria Math"/>
            <w:color w:val="000000" w:themeColor="text1"/>
            <w:lang w:val="en-GB"/>
          </w:rPr>
          <m:t>B</m:t>
        </m:r>
        <m:d>
          <m:dPr>
            <m:ctrlPr>
              <w:rPr>
                <w:rFonts w:ascii="Cambria Math" w:hAnsi="Cambria Math"/>
                <w:i/>
                <w:color w:val="000000" w:themeColor="text1"/>
                <w:lang w:val="en-GB"/>
              </w:rPr>
            </m:ctrlPr>
          </m:dPr>
          <m:e>
            <m:r>
              <w:rPr>
                <w:rFonts w:ascii="Cambria Math" w:hAnsi="Cambria Math"/>
                <w:color w:val="000000" w:themeColor="text1"/>
                <w:lang w:val="en-GB"/>
              </w:rPr>
              <m:t>h,r,θ</m:t>
            </m:r>
          </m:e>
        </m:d>
        <m:r>
          <w:rPr>
            <w:rFonts w:ascii="Cambria Math" w:hAnsi="Cambria Math"/>
            <w:color w:val="000000" w:themeColor="text1"/>
            <w:lang w:val="en-GB"/>
          </w:rPr>
          <m:t>=</m:t>
        </m:r>
        <m:nary>
          <m:naryPr>
            <m:limLoc m:val="subSup"/>
            <m:ctrlPr>
              <w:rPr>
                <w:rFonts w:ascii="Cambria Math" w:hAnsi="Cambria Math"/>
                <w:i/>
                <w:color w:val="000000" w:themeColor="text1"/>
                <w:lang w:val="en-GB"/>
              </w:rPr>
            </m:ctrlPr>
          </m:naryPr>
          <m:sub>
            <m:r>
              <w:rPr>
                <w:rFonts w:ascii="Cambria Math" w:hAnsi="Cambria Math"/>
                <w:color w:val="000000" w:themeColor="text1"/>
                <w:lang w:val="en-GB"/>
              </w:rPr>
              <m:t>0</m:t>
            </m:r>
          </m:sub>
          <m:sup>
            <m:r>
              <w:rPr>
                <w:rFonts w:ascii="Cambria Math" w:hAnsi="Cambria Math"/>
                <w:color w:val="000000" w:themeColor="text1"/>
                <w:lang w:val="en-GB"/>
              </w:rPr>
              <m:t>1</m:t>
            </m:r>
          </m:sup>
          <m:e>
            <m:f>
              <m:fPr>
                <m:ctrlPr>
                  <w:rPr>
                    <w:rFonts w:ascii="Cambria Math" w:hAnsi="Cambria Math"/>
                    <w:i/>
                    <w:color w:val="000000" w:themeColor="text1"/>
                    <w:lang w:val="en-GB"/>
                  </w:rPr>
                </m:ctrlPr>
              </m:fPr>
              <m:num>
                <m:sSup>
                  <m:sSupPr>
                    <m:ctrlPr>
                      <w:rPr>
                        <w:rFonts w:ascii="Cambria Math" w:hAnsi="Cambria Math"/>
                        <w:i/>
                        <w:color w:val="000000" w:themeColor="text1"/>
                        <w:lang w:val="en-GB"/>
                      </w:rPr>
                    </m:ctrlPr>
                  </m:sSupPr>
                  <m:e>
                    <m:r>
                      <w:rPr>
                        <w:rFonts w:ascii="Cambria Math" w:hAnsi="Cambria Math"/>
                        <w:color w:val="000000" w:themeColor="text1"/>
                        <w:lang w:val="en-GB"/>
                      </w:rPr>
                      <m:t>t</m:t>
                    </m:r>
                  </m:e>
                  <m:sup>
                    <m:r>
                      <w:rPr>
                        <w:rFonts w:ascii="Cambria Math" w:hAnsi="Cambria Math"/>
                        <w:color w:val="000000" w:themeColor="text1"/>
                        <w:lang w:val="en-GB"/>
                      </w:rPr>
                      <m:t>h-</m:t>
                    </m:r>
                    <m:r>
                      <w:rPr>
                        <w:rFonts w:ascii="Cambria Math" w:hAnsi="Cambria Math"/>
                        <w:color w:val="000000" w:themeColor="text1"/>
                        <w:lang w:val="en-GB"/>
                      </w:rPr>
                      <m:t>1</m:t>
                    </m:r>
                  </m:sup>
                </m:sSup>
              </m:num>
              <m:den>
                <m:r>
                  <w:rPr>
                    <w:rFonts w:ascii="Cambria Math" w:hAnsi="Cambria Math"/>
                    <w:color w:val="000000" w:themeColor="text1"/>
                    <w:lang w:val="en-GB"/>
                  </w:rPr>
                  <m:t>(1-t r (</m:t>
                </m:r>
                <m:sSup>
                  <m:sSupPr>
                    <m:ctrlPr>
                      <w:rPr>
                        <w:rFonts w:ascii="Cambria Math" w:hAnsi="Cambria Math"/>
                        <w:i/>
                        <w:color w:val="000000" w:themeColor="text1"/>
                        <w:lang w:val="en-GB"/>
                      </w:rPr>
                    </m:ctrlPr>
                  </m:sSupPr>
                  <m:e>
                    <m:r>
                      <w:rPr>
                        <w:rFonts w:ascii="Cambria Math" w:hAnsi="Cambria Math"/>
                        <w:color w:val="000000" w:themeColor="text1"/>
                        <w:lang w:val="en-GB"/>
                      </w:rPr>
                      <m:t>e</m:t>
                    </m:r>
                  </m:e>
                  <m:sup>
                    <m:r>
                      <w:rPr>
                        <w:rFonts w:ascii="Cambria Math" w:hAnsi="Cambria Math"/>
                        <w:color w:val="000000" w:themeColor="text1"/>
                        <w:lang w:val="en-GB"/>
                      </w:rPr>
                      <m:t>iθ</m:t>
                    </m:r>
                  </m:sup>
                </m:sSup>
                <m:r>
                  <w:rPr>
                    <w:rFonts w:ascii="Cambria Math" w:hAnsi="Cambria Math"/>
                    <w:color w:val="000000" w:themeColor="text1"/>
                    <w:lang w:val="en-GB"/>
                  </w:rPr>
                  <m:t>+</m:t>
                </m:r>
                <m:sSup>
                  <m:sSupPr>
                    <m:ctrlPr>
                      <w:rPr>
                        <w:rFonts w:ascii="Cambria Math" w:hAnsi="Cambria Math"/>
                        <w:i/>
                        <w:color w:val="000000" w:themeColor="text1"/>
                        <w:lang w:val="en-GB"/>
                      </w:rPr>
                    </m:ctrlPr>
                  </m:sSupPr>
                  <m:e>
                    <m:r>
                      <w:rPr>
                        <w:rFonts w:ascii="Cambria Math" w:hAnsi="Cambria Math"/>
                        <w:color w:val="000000" w:themeColor="text1"/>
                        <w:lang w:val="en-GB"/>
                      </w:rPr>
                      <m:t>e</m:t>
                    </m:r>
                  </m:e>
                  <m:sup>
                    <m:r>
                      <w:rPr>
                        <w:rFonts w:ascii="Cambria Math" w:hAnsi="Cambria Math"/>
                        <w:color w:val="000000" w:themeColor="text1"/>
                        <w:lang w:val="en-GB"/>
                      </w:rPr>
                      <m:t>-iθ</m:t>
                    </m:r>
                  </m:sup>
                </m:sSup>
                <m:r>
                  <w:rPr>
                    <w:rFonts w:ascii="Cambria Math" w:hAnsi="Cambria Math"/>
                    <w:color w:val="000000" w:themeColor="text1"/>
                    <w:lang w:val="en-GB"/>
                  </w:rPr>
                  <m:t>)</m:t>
                </m:r>
                <m:r>
                  <m:rPr>
                    <m:sty m:val="p"/>
                  </m:rPr>
                  <w:rPr>
                    <w:rFonts w:ascii="Cambria Math" w:hAnsi="Cambria Math"/>
                    <w:color w:val="000000" w:themeColor="text1"/>
                    <w:lang w:val="en-GB"/>
                  </w:rPr>
                  <m:t xml:space="preserve"> </m:t>
                </m:r>
                <m:r>
                  <w:rPr>
                    <w:rFonts w:ascii="Cambria Math" w:hAnsi="Cambria Math"/>
                    <w:color w:val="000000" w:themeColor="text1"/>
                    <w:lang w:val="en-GB"/>
                  </w:rPr>
                  <m:t>+</m:t>
                </m:r>
                <m:sSup>
                  <m:sSupPr>
                    <m:ctrlPr>
                      <w:rPr>
                        <w:rFonts w:ascii="Cambria Math" w:hAnsi="Cambria Math"/>
                        <w:i/>
                        <w:color w:val="000000" w:themeColor="text1"/>
                        <w:lang w:val="en-GB"/>
                      </w:rPr>
                    </m:ctrlPr>
                  </m:sSupPr>
                  <m:e>
                    <m:r>
                      <w:rPr>
                        <w:rFonts w:ascii="Cambria Math" w:hAnsi="Cambria Math"/>
                        <w:color w:val="000000" w:themeColor="text1"/>
                        <w:lang w:val="en-GB"/>
                      </w:rPr>
                      <m:t>t</m:t>
                    </m:r>
                  </m:e>
                  <m:sup>
                    <m:r>
                      <w:rPr>
                        <w:rFonts w:ascii="Cambria Math" w:hAnsi="Cambria Math"/>
                        <w:color w:val="000000" w:themeColor="text1"/>
                        <w:lang w:val="en-GB"/>
                      </w:rPr>
                      <m:t>2</m:t>
                    </m:r>
                  </m:sup>
                </m:sSup>
                <m:sSup>
                  <m:sSupPr>
                    <m:ctrlPr>
                      <w:rPr>
                        <w:rFonts w:ascii="Cambria Math" w:hAnsi="Cambria Math"/>
                        <w:i/>
                        <w:color w:val="000000" w:themeColor="text1"/>
                        <w:lang w:val="en-GB"/>
                      </w:rPr>
                    </m:ctrlPr>
                  </m:sSupPr>
                  <m:e>
                    <m:r>
                      <w:rPr>
                        <w:rFonts w:ascii="Cambria Math" w:hAnsi="Cambria Math"/>
                        <w:color w:val="000000" w:themeColor="text1"/>
                        <w:lang w:val="en-GB"/>
                      </w:rPr>
                      <m:t>r</m:t>
                    </m:r>
                  </m:e>
                  <m:sup>
                    <m:r>
                      <w:rPr>
                        <w:rFonts w:ascii="Cambria Math" w:hAnsi="Cambria Math"/>
                        <w:color w:val="000000" w:themeColor="text1"/>
                        <w:lang w:val="en-GB"/>
                      </w:rPr>
                      <m:t>2</m:t>
                    </m:r>
                  </m:sup>
                </m:sSup>
                <m:sSup>
                  <m:sSupPr>
                    <m:ctrlPr>
                      <w:rPr>
                        <w:rFonts w:ascii="Cambria Math" w:hAnsi="Cambria Math"/>
                        <w:i/>
                        <w:color w:val="000000" w:themeColor="text1"/>
                        <w:lang w:val="en-GB"/>
                      </w:rPr>
                    </m:ctrlPr>
                  </m:sSupPr>
                  <m:e>
                    <m:r>
                      <w:rPr>
                        <w:rFonts w:ascii="Cambria Math" w:hAnsi="Cambria Math"/>
                        <w:color w:val="000000" w:themeColor="text1"/>
                        <w:lang w:val="en-GB"/>
                      </w:rPr>
                      <m:t>)</m:t>
                    </m:r>
                  </m:e>
                  <m:sup>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sup>
                </m:sSup>
              </m:den>
            </m:f>
          </m:e>
        </m:nary>
        <m:r>
          <w:rPr>
            <w:rFonts w:ascii="Cambria Math" w:hAnsi="Cambria Math"/>
            <w:color w:val="000000" w:themeColor="text1"/>
            <w:lang w:val="en-GB"/>
          </w:rPr>
          <m:t>dt</m:t>
        </m:r>
        <m:r>
          <m:rPr>
            <m:sty m:val="p"/>
          </m:rPr>
          <w:rPr>
            <w:rFonts w:ascii="Cambria Math" w:hAnsi="Cambria Math"/>
            <w:color w:val="000000" w:themeColor="text1"/>
            <w:lang w:val="en-GB"/>
          </w:rPr>
          <w:br/>
        </m:r>
      </m:oMath>
      <m:oMathPara>
        <m:oMath>
          <m:r>
            <w:rPr>
              <w:rFonts w:ascii="Cambria Math" w:hAnsi="Cambria Math"/>
              <w:color w:val="000000" w:themeColor="text1"/>
              <w:lang w:val="en-GB"/>
            </w:rPr>
            <m:t xml:space="preserve">= </m:t>
          </m:r>
          <m:nary>
            <m:naryPr>
              <m:limLoc m:val="subSup"/>
              <m:ctrlPr>
                <w:rPr>
                  <w:rFonts w:ascii="Cambria Math" w:hAnsi="Cambria Math"/>
                  <w:i/>
                  <w:color w:val="000000" w:themeColor="text1"/>
                  <w:lang w:val="en-GB"/>
                </w:rPr>
              </m:ctrlPr>
            </m:naryPr>
            <m:sub>
              <m:r>
                <w:rPr>
                  <w:rFonts w:ascii="Cambria Math" w:hAnsi="Cambria Math"/>
                  <w:color w:val="000000" w:themeColor="text1"/>
                  <w:lang w:val="en-GB"/>
                </w:rPr>
                <m:t>0</m:t>
              </m:r>
            </m:sub>
            <m:sup>
              <m:r>
                <w:rPr>
                  <w:rFonts w:ascii="Cambria Math" w:hAnsi="Cambria Math"/>
                  <w:color w:val="000000" w:themeColor="text1"/>
                  <w:lang w:val="en-GB"/>
                </w:rPr>
                <m:t>1</m:t>
              </m:r>
            </m:sup>
            <m:e>
              <m:sSup>
                <m:sSupPr>
                  <m:ctrlPr>
                    <w:rPr>
                      <w:rFonts w:ascii="Cambria Math" w:hAnsi="Cambria Math"/>
                      <w:i/>
                      <w:color w:val="000000" w:themeColor="text1"/>
                      <w:lang w:val="en-GB"/>
                    </w:rPr>
                  </m:ctrlPr>
                </m:sSupPr>
                <m:e>
                  <m:r>
                    <w:rPr>
                      <w:rFonts w:ascii="Cambria Math" w:hAnsi="Cambria Math"/>
                      <w:color w:val="000000" w:themeColor="text1"/>
                      <w:lang w:val="en-GB"/>
                    </w:rPr>
                    <m:t>t</m:t>
                  </m:r>
                </m:e>
                <m:sup>
                  <m:r>
                    <w:rPr>
                      <w:rFonts w:ascii="Cambria Math" w:hAnsi="Cambria Math"/>
                      <w:color w:val="000000" w:themeColor="text1"/>
                      <w:lang w:val="en-GB"/>
                    </w:rPr>
                    <m:t>h-</m:t>
                  </m:r>
                  <m:r>
                    <w:rPr>
                      <w:rFonts w:ascii="Cambria Math" w:hAnsi="Cambria Math"/>
                      <w:color w:val="000000" w:themeColor="text1"/>
                      <w:lang w:val="en-GB"/>
                    </w:rPr>
                    <m:t>1</m:t>
                  </m:r>
                </m:sup>
              </m:sSup>
            </m:e>
          </m:nary>
          <m:sSup>
            <m:sSupPr>
              <m:ctrlPr>
                <w:rPr>
                  <w:rFonts w:ascii="Cambria Math" w:hAnsi="Cambria Math"/>
                  <w:i/>
                  <w:color w:val="000000" w:themeColor="text1"/>
                  <w:lang w:val="en-GB"/>
                </w:rPr>
              </m:ctrlPr>
            </m:sSupPr>
            <m:e>
              <m:d>
                <m:dPr>
                  <m:ctrlPr>
                    <w:rPr>
                      <w:rFonts w:ascii="Cambria Math" w:hAnsi="Cambria Math"/>
                      <w:i/>
                      <w:color w:val="000000" w:themeColor="text1"/>
                      <w:lang w:val="en-GB"/>
                    </w:rPr>
                  </m:ctrlPr>
                </m:dPr>
                <m:e>
                  <m:r>
                    <w:rPr>
                      <w:rFonts w:ascii="Cambria Math" w:hAnsi="Cambria Math"/>
                      <w:color w:val="000000" w:themeColor="text1"/>
                      <w:lang w:val="en-GB"/>
                    </w:rPr>
                    <m:t>1-t r</m:t>
                  </m:r>
                  <m:sSup>
                    <m:sSupPr>
                      <m:ctrlPr>
                        <w:rPr>
                          <w:rFonts w:ascii="Cambria Math" w:hAnsi="Cambria Math"/>
                          <w:i/>
                          <w:color w:val="000000" w:themeColor="text1"/>
                          <w:lang w:val="en-GB"/>
                        </w:rPr>
                      </m:ctrlPr>
                    </m:sSupPr>
                    <m:e>
                      <m:r>
                        <w:rPr>
                          <w:rFonts w:ascii="Cambria Math" w:hAnsi="Cambria Math"/>
                          <w:color w:val="000000" w:themeColor="text1"/>
                          <w:lang w:val="en-GB"/>
                        </w:rPr>
                        <m:t>e</m:t>
                      </m:r>
                    </m:e>
                    <m:sup>
                      <m:r>
                        <w:rPr>
                          <w:rFonts w:ascii="Cambria Math" w:hAnsi="Cambria Math"/>
                          <w:color w:val="000000" w:themeColor="text1"/>
                          <w:lang w:val="en-GB"/>
                        </w:rPr>
                        <m:t>iθ</m:t>
                      </m:r>
                    </m:sup>
                  </m:sSup>
                </m:e>
              </m:d>
            </m:e>
            <m:sup>
              <m:r>
                <w:rPr>
                  <w:rFonts w:ascii="Cambria Math" w:hAnsi="Cambria Math"/>
                  <w:color w:val="000000" w:themeColor="text1"/>
                  <w:lang w:val="en-GB"/>
                </w:rPr>
                <m:t>-1/2</m:t>
              </m:r>
            </m:sup>
          </m:sSup>
          <m:r>
            <w:rPr>
              <w:rFonts w:ascii="Cambria Math" w:hAnsi="Cambria Math"/>
              <w:color w:val="000000" w:themeColor="text1"/>
              <w:lang w:val="en-GB"/>
            </w:rPr>
            <m:t xml:space="preserve">       </m:t>
          </m:r>
          <m:sSup>
            <m:sSupPr>
              <m:ctrlPr>
                <w:rPr>
                  <w:rFonts w:ascii="Cambria Math" w:hAnsi="Cambria Math"/>
                  <w:i/>
                  <w:color w:val="000000" w:themeColor="text1"/>
                  <w:lang w:val="en-GB"/>
                </w:rPr>
              </m:ctrlPr>
            </m:sSupPr>
            <m:e>
              <m:d>
                <m:dPr>
                  <m:ctrlPr>
                    <w:rPr>
                      <w:rFonts w:ascii="Cambria Math" w:hAnsi="Cambria Math"/>
                      <w:i/>
                      <w:color w:val="000000" w:themeColor="text1"/>
                      <w:lang w:val="en-GB"/>
                    </w:rPr>
                  </m:ctrlPr>
                </m:dPr>
                <m:e>
                  <m:r>
                    <w:rPr>
                      <w:rFonts w:ascii="Cambria Math" w:hAnsi="Cambria Math"/>
                      <w:color w:val="000000" w:themeColor="text1"/>
                      <w:lang w:val="en-GB"/>
                    </w:rPr>
                    <m:t>1-t r</m:t>
                  </m:r>
                  <m:sSup>
                    <m:sSupPr>
                      <m:ctrlPr>
                        <w:rPr>
                          <w:rFonts w:ascii="Cambria Math" w:hAnsi="Cambria Math"/>
                          <w:i/>
                          <w:color w:val="000000" w:themeColor="text1"/>
                          <w:lang w:val="en-GB"/>
                        </w:rPr>
                      </m:ctrlPr>
                    </m:sSupPr>
                    <m:e>
                      <m:r>
                        <w:rPr>
                          <w:rFonts w:ascii="Cambria Math" w:hAnsi="Cambria Math"/>
                          <w:color w:val="000000" w:themeColor="text1"/>
                          <w:lang w:val="en-GB"/>
                        </w:rPr>
                        <m:t>e</m:t>
                      </m:r>
                    </m:e>
                    <m:sup>
                      <m:r>
                        <w:rPr>
                          <w:rFonts w:ascii="Cambria Math" w:hAnsi="Cambria Math"/>
                          <w:color w:val="000000" w:themeColor="text1"/>
                          <w:lang w:val="en-GB"/>
                        </w:rPr>
                        <m:t>-iθ</m:t>
                      </m:r>
                    </m:sup>
                  </m:sSup>
                </m:e>
              </m:d>
            </m:e>
            <m:sup>
              <m:r>
                <w:rPr>
                  <w:rFonts w:ascii="Cambria Math" w:hAnsi="Cambria Math"/>
                  <w:color w:val="000000" w:themeColor="text1"/>
                  <w:lang w:val="en-GB"/>
                </w:rPr>
                <m:t>-1/2</m:t>
              </m:r>
            </m:sup>
          </m:sSup>
          <m:r>
            <w:rPr>
              <w:rFonts w:ascii="Cambria Math" w:hAnsi="Cambria Math"/>
              <w:color w:val="000000" w:themeColor="text1"/>
              <w:lang w:val="en-GB"/>
            </w:rPr>
            <m:t xml:space="preserve">  dt</m:t>
          </m:r>
        </m:oMath>
      </m:oMathPara>
    </w:p>
    <w:p w14:paraId="2E41FBDC" w14:textId="77777777" w:rsidR="005A1A51" w:rsidRPr="002B34D2" w:rsidRDefault="005A1A51" w:rsidP="0015224E">
      <w:pPr>
        <w:jc w:val="both"/>
        <w:rPr>
          <w:rFonts w:ascii="Times New Roman" w:hAnsi="Times New Roman"/>
          <w:color w:val="000000" w:themeColor="text1"/>
          <w:lang w:val="en-GB"/>
        </w:rPr>
      </w:pPr>
    </w:p>
    <w:p w14:paraId="3467F06D" w14:textId="77777777" w:rsidR="0015224E" w:rsidRPr="002B34D2" w:rsidRDefault="0015224E" w:rsidP="007D6C3F">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This last expression is </w:t>
      </w:r>
      <w:r w:rsidR="005D0B43" w:rsidRPr="002B34D2">
        <w:rPr>
          <w:rFonts w:ascii="Times New Roman" w:hAnsi="Times New Roman"/>
          <w:color w:val="000000" w:themeColor="text1"/>
          <w:lang w:val="en-GB"/>
        </w:rPr>
        <w:t>a special case of</w:t>
      </w:r>
      <w:r w:rsidRPr="002B34D2">
        <w:rPr>
          <w:rFonts w:ascii="Times New Roman" w:hAnsi="Times New Roman"/>
          <w:color w:val="000000" w:themeColor="text1"/>
          <w:lang w:val="en-GB"/>
        </w:rPr>
        <w:t xml:space="preserve"> </w:t>
      </w:r>
      <w:r w:rsidR="001B40C8" w:rsidRPr="002B34D2">
        <w:rPr>
          <w:rFonts w:ascii="Times New Roman" w:hAnsi="Times New Roman"/>
          <w:color w:val="000000" w:themeColor="text1"/>
          <w:lang w:val="en-GB"/>
        </w:rPr>
        <w:t>the</w:t>
      </w:r>
      <w:r w:rsidRPr="002B34D2">
        <w:rPr>
          <w:rFonts w:ascii="Times New Roman" w:hAnsi="Times New Roman"/>
          <w:color w:val="000000" w:themeColor="text1"/>
          <w:lang w:val="en-GB"/>
        </w:rPr>
        <w:t xml:space="preserve"> Appell function F</w:t>
      </w:r>
      <w:r w:rsidRPr="002B34D2">
        <w:rPr>
          <w:rFonts w:ascii="Times New Roman" w:hAnsi="Times New Roman"/>
          <w:color w:val="000000" w:themeColor="text1"/>
          <w:vertAlign w:val="subscript"/>
          <w:lang w:val="en-GB"/>
        </w:rPr>
        <w:t>1</w:t>
      </w:r>
      <w:r w:rsidRPr="002B34D2">
        <w:rPr>
          <w:rFonts w:ascii="Times New Roman" w:hAnsi="Times New Roman"/>
          <w:color w:val="000000" w:themeColor="text1"/>
          <w:lang w:val="en-GB"/>
        </w:rPr>
        <w:t>.</w:t>
      </w:r>
      <w:r w:rsidR="001B40C8"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F</w:t>
      </w:r>
      <w:r w:rsidRPr="002B34D2">
        <w:rPr>
          <w:rFonts w:ascii="Times New Roman" w:hAnsi="Times New Roman"/>
          <w:color w:val="000000" w:themeColor="text1"/>
          <w:vertAlign w:val="subscript"/>
          <w:lang w:val="en-GB"/>
        </w:rPr>
        <w:t>1</w:t>
      </w:r>
      <w:r w:rsidRPr="002B34D2">
        <w:rPr>
          <w:rFonts w:ascii="Times New Roman" w:hAnsi="Times New Roman"/>
          <w:color w:val="000000" w:themeColor="text1"/>
          <w:lang w:val="en-GB"/>
        </w:rPr>
        <w:t xml:space="preserve"> is one of the</w:t>
      </w:r>
      <w:r w:rsidR="00246E80" w:rsidRPr="002B34D2">
        <w:rPr>
          <w:rFonts w:ascii="Times New Roman" w:hAnsi="Times New Roman"/>
          <w:color w:val="000000" w:themeColor="text1"/>
          <w:lang w:val="en-GB"/>
        </w:rPr>
        <w:t xml:space="preserve"> Appell hypergeometric function. </w:t>
      </w:r>
      <w:r w:rsidRPr="002B34D2">
        <w:rPr>
          <w:rFonts w:ascii="Times New Roman" w:hAnsi="Times New Roman"/>
          <w:color w:val="000000" w:themeColor="text1"/>
          <w:lang w:val="en-GB"/>
        </w:rPr>
        <w:t>In 1880, Paul Émile Appell has introduced a set o</w:t>
      </w:r>
      <w:r w:rsidR="00246E80" w:rsidRPr="002B34D2">
        <w:rPr>
          <w:rFonts w:ascii="Times New Roman" w:hAnsi="Times New Roman"/>
          <w:color w:val="000000" w:themeColor="text1"/>
          <w:lang w:val="en-GB"/>
        </w:rPr>
        <w:t>f four hypergeometric functions</w:t>
      </w:r>
      <w:r w:rsidRPr="002B34D2">
        <w:rPr>
          <w:rFonts w:ascii="Times New Roman" w:hAnsi="Times New Roman"/>
          <w:color w:val="000000" w:themeColor="text1"/>
          <w:lang w:val="en-GB"/>
        </w:rPr>
        <w:t xml:space="preserve"> F</w:t>
      </w:r>
      <w:r w:rsidRPr="002B34D2">
        <w:rPr>
          <w:rFonts w:ascii="Times New Roman" w:hAnsi="Times New Roman"/>
          <w:color w:val="000000" w:themeColor="text1"/>
          <w:vertAlign w:val="subscript"/>
          <w:lang w:val="en-GB"/>
        </w:rPr>
        <w:t>1</w:t>
      </w:r>
      <w:r w:rsidR="001B40C8"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F</w:t>
      </w:r>
      <w:r w:rsidRPr="002B34D2">
        <w:rPr>
          <w:rFonts w:ascii="Times New Roman" w:hAnsi="Times New Roman"/>
          <w:color w:val="000000" w:themeColor="text1"/>
          <w:vertAlign w:val="subscript"/>
          <w:lang w:val="en-GB"/>
        </w:rPr>
        <w:t>2</w:t>
      </w:r>
      <w:r w:rsidRPr="002B34D2">
        <w:rPr>
          <w:rFonts w:ascii="Times New Roman" w:hAnsi="Times New Roman"/>
          <w:color w:val="000000" w:themeColor="text1"/>
          <w:lang w:val="en-GB"/>
        </w:rPr>
        <w:t>,</w:t>
      </w:r>
      <w:r w:rsidR="001B40C8"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F</w:t>
      </w:r>
      <w:r w:rsidRPr="002B34D2">
        <w:rPr>
          <w:rFonts w:ascii="Times New Roman" w:hAnsi="Times New Roman"/>
          <w:color w:val="000000" w:themeColor="text1"/>
          <w:vertAlign w:val="subscript"/>
          <w:lang w:val="en-GB"/>
        </w:rPr>
        <w:t>3</w:t>
      </w:r>
      <w:r w:rsidRPr="002B34D2">
        <w:rPr>
          <w:rFonts w:ascii="Times New Roman" w:hAnsi="Times New Roman"/>
          <w:color w:val="000000" w:themeColor="text1"/>
          <w:lang w:val="en-GB"/>
        </w:rPr>
        <w:t>,</w:t>
      </w:r>
      <w:r w:rsidR="001B40C8"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F</w:t>
      </w:r>
      <w:r w:rsidRPr="002B34D2">
        <w:rPr>
          <w:rFonts w:ascii="Times New Roman" w:hAnsi="Times New Roman"/>
          <w:color w:val="000000" w:themeColor="text1"/>
          <w:vertAlign w:val="subscript"/>
          <w:lang w:val="en-GB"/>
        </w:rPr>
        <w:t>4</w:t>
      </w:r>
      <w:r w:rsidRPr="002B34D2">
        <w:rPr>
          <w:rFonts w:ascii="Times New Roman" w:hAnsi="Times New Roman"/>
          <w:color w:val="000000" w:themeColor="text1"/>
          <w:lang w:val="en-GB"/>
        </w:rPr>
        <w:t xml:space="preserve"> that generalize G</w:t>
      </w:r>
      <w:r w:rsidR="00246E80" w:rsidRPr="002B34D2">
        <w:rPr>
          <w:rFonts w:ascii="Times New Roman" w:hAnsi="Times New Roman"/>
          <w:color w:val="000000" w:themeColor="text1"/>
          <w:lang w:val="en-GB"/>
        </w:rPr>
        <w:t>auss's hypergeometric functions</w:t>
      </w:r>
      <w:r w:rsidR="00130FD0" w:rsidRPr="002B34D2">
        <w:rPr>
          <w:rFonts w:ascii="Times New Roman" w:hAnsi="Times New Roman"/>
          <w:color w:val="000000" w:themeColor="text1"/>
          <w:lang w:val="en-GB"/>
        </w:rPr>
        <w:t xml:space="preserve">. </w:t>
      </w:r>
      <w:r w:rsidR="004B519B" w:rsidRPr="002B34D2">
        <w:rPr>
          <w:rFonts w:ascii="Times New Roman" w:hAnsi="Times New Roman"/>
          <w:color w:val="000000" w:themeColor="text1"/>
          <w:lang w:val="en-GB"/>
        </w:rPr>
        <w:t>The function F</w:t>
      </w:r>
      <w:r w:rsidR="004B519B" w:rsidRPr="002B34D2">
        <w:rPr>
          <w:rFonts w:ascii="Times New Roman" w:hAnsi="Times New Roman"/>
          <w:color w:val="000000" w:themeColor="text1"/>
          <w:vertAlign w:val="subscript"/>
          <w:lang w:val="en-GB"/>
        </w:rPr>
        <w:t>1</w:t>
      </w:r>
      <w:r w:rsidR="00FD0D92" w:rsidRPr="002B34D2">
        <w:rPr>
          <w:rFonts w:ascii="Times New Roman" w:hAnsi="Times New Roman"/>
          <w:color w:val="000000" w:themeColor="text1"/>
          <w:lang w:val="en-GB"/>
        </w:rPr>
        <w:t xml:space="preserve"> can be expressed by this </w:t>
      </w:r>
      <w:r w:rsidR="004B519B" w:rsidRPr="002B34D2">
        <w:rPr>
          <w:rFonts w:ascii="Times New Roman" w:hAnsi="Times New Roman"/>
          <w:color w:val="000000" w:themeColor="text1"/>
          <w:lang w:val="en-GB"/>
        </w:rPr>
        <w:t>integral</w:t>
      </w:r>
      <w:r w:rsidR="00776022" w:rsidRPr="002B34D2">
        <w:rPr>
          <w:rFonts w:ascii="Times New Roman" w:hAnsi="Times New Roman"/>
          <w:color w:val="000000" w:themeColor="text1"/>
          <w:lang w:val="en-GB"/>
        </w:rPr>
        <w:t xml:space="preserve"> [15]</w:t>
      </w:r>
      <w:r w:rsidR="00C70DA0" w:rsidRPr="002B34D2">
        <w:rPr>
          <w:rFonts w:ascii="Times New Roman" w:hAnsi="Times New Roman"/>
          <w:color w:val="000000" w:themeColor="text1"/>
          <w:lang w:val="en-GB"/>
        </w:rPr>
        <w:t>:</w:t>
      </w:r>
    </w:p>
    <w:p w14:paraId="3C93F0D1" w14:textId="77777777" w:rsidR="00C70DA0" w:rsidRPr="002B34D2" w:rsidRDefault="0026756F" w:rsidP="0015224E">
      <w:pPr>
        <w:jc w:val="both"/>
        <w:rPr>
          <w:rFonts w:ascii="Times New Roman" w:hAnsi="Times New Roman"/>
          <w:color w:val="000000" w:themeColor="text1"/>
          <w:lang w:val="en-GB"/>
        </w:rPr>
      </w:pPr>
      <m:oMathPara>
        <m:oMathParaPr>
          <m:jc m:val="left"/>
        </m:oMathParaPr>
        <m:oMath>
          <m:sSub>
            <m:sSubPr>
              <m:ctrlPr>
                <w:rPr>
                  <w:rFonts w:ascii="Cambria Math" w:hAnsi="Cambria Math"/>
                  <w:i/>
                  <w:color w:val="000000" w:themeColor="text1"/>
                  <w:lang w:val="en-GB"/>
                </w:rPr>
              </m:ctrlPr>
            </m:sSubPr>
            <m:e>
              <m:r>
                <w:rPr>
                  <w:rFonts w:ascii="Cambria Math" w:hAnsi="Cambria Math"/>
                  <w:color w:val="000000" w:themeColor="text1"/>
                  <w:lang w:val="en-GB"/>
                </w:rPr>
                <m:t>F</m:t>
              </m:r>
            </m:e>
            <m:sub>
              <m:r>
                <w:rPr>
                  <w:rFonts w:ascii="Cambria Math" w:hAnsi="Cambria Math"/>
                  <w:color w:val="000000" w:themeColor="text1"/>
                  <w:lang w:val="en-GB"/>
                </w:rPr>
                <m:t>1</m:t>
              </m:r>
            </m:sub>
          </m:sSub>
          <m:d>
            <m:dPr>
              <m:ctrlPr>
                <w:rPr>
                  <w:rFonts w:ascii="Cambria Math" w:hAnsi="Cambria Math"/>
                  <w:i/>
                  <w:color w:val="000000" w:themeColor="text1"/>
                  <w:lang w:val="en-GB"/>
                </w:rPr>
              </m:ctrlPr>
            </m:dPr>
            <m:e>
              <m:r>
                <w:rPr>
                  <w:rFonts w:ascii="Cambria Math" w:hAnsi="Cambria Math"/>
                  <w:color w:val="000000" w:themeColor="text1"/>
                  <w:lang w:val="en-GB"/>
                </w:rPr>
                <m:t>α;β,</m:t>
              </m:r>
              <m:sSup>
                <m:sSupPr>
                  <m:ctrlPr>
                    <w:rPr>
                      <w:rFonts w:ascii="Cambria Math" w:hAnsi="Cambria Math"/>
                      <w:i/>
                      <w:color w:val="000000" w:themeColor="text1"/>
                      <w:lang w:val="en-GB"/>
                    </w:rPr>
                  </m:ctrlPr>
                </m:sSupPr>
                <m:e>
                  <m:r>
                    <w:rPr>
                      <w:rFonts w:ascii="Cambria Math" w:hAnsi="Cambria Math"/>
                      <w:color w:val="000000" w:themeColor="text1"/>
                      <w:lang w:val="en-GB"/>
                    </w:rPr>
                    <m:t>β</m:t>
                  </m:r>
                </m:e>
                <m:sup>
                  <m:r>
                    <w:rPr>
                      <w:rFonts w:ascii="Cambria Math" w:hAnsi="Cambria Math"/>
                      <w:color w:val="000000" w:themeColor="text1"/>
                      <w:lang w:val="en-GB"/>
                    </w:rPr>
                    <m:t>'</m:t>
                  </m:r>
                </m:sup>
              </m:sSup>
              <m:r>
                <w:rPr>
                  <w:rFonts w:ascii="Cambria Math" w:hAnsi="Cambria Math"/>
                  <w:color w:val="000000" w:themeColor="text1"/>
                  <w:lang w:val="en-GB"/>
                </w:rPr>
                <m:t>;γ;x,y</m:t>
              </m:r>
            </m:e>
          </m:d>
          <m:r>
            <w:rPr>
              <w:rFonts w:ascii="Cambria Math" w:hAnsi="Cambria Math"/>
              <w:color w:val="000000" w:themeColor="text1"/>
              <w:lang w:val="en-GB"/>
            </w:rPr>
            <m:t>=</m:t>
          </m:r>
          <m:f>
            <m:fPr>
              <m:ctrlPr>
                <w:rPr>
                  <w:rFonts w:ascii="Cambria Math" w:hAnsi="Cambria Math"/>
                  <w:i/>
                  <w:color w:val="000000" w:themeColor="text1"/>
                  <w:lang w:val="en-GB"/>
                </w:rPr>
              </m:ctrlPr>
            </m:fPr>
            <m:num>
              <m:r>
                <m:rPr>
                  <m:sty m:val="p"/>
                </m:rPr>
                <w:rPr>
                  <w:rFonts w:ascii="Cambria Math" w:hAnsi="Cambria Math"/>
                  <w:color w:val="000000" w:themeColor="text1"/>
                  <w:lang w:val="en-GB"/>
                </w:rPr>
                <m:t>Γ</m:t>
              </m:r>
              <m:r>
                <w:rPr>
                  <w:rFonts w:ascii="Cambria Math" w:hAnsi="Cambria Math"/>
                  <w:color w:val="000000" w:themeColor="text1"/>
                  <w:lang w:val="en-GB"/>
                </w:rPr>
                <m:t>(γ)</m:t>
              </m:r>
            </m:num>
            <m:den>
              <m:r>
                <m:rPr>
                  <m:sty m:val="p"/>
                </m:rPr>
                <w:rPr>
                  <w:rFonts w:ascii="Cambria Math" w:hAnsi="Cambria Math"/>
                  <w:color w:val="000000" w:themeColor="text1"/>
                  <w:lang w:val="en-GB"/>
                </w:rPr>
                <m:t>Γ</m:t>
              </m:r>
              <m:r>
                <w:rPr>
                  <w:rFonts w:ascii="Cambria Math" w:hAnsi="Cambria Math"/>
                  <w:color w:val="000000" w:themeColor="text1"/>
                  <w:lang w:val="en-GB"/>
                </w:rPr>
                <m:t>(γ-α)</m:t>
              </m:r>
              <m:r>
                <m:rPr>
                  <m:sty m:val="p"/>
                </m:rPr>
                <w:rPr>
                  <w:rFonts w:ascii="Cambria Math" w:hAnsi="Cambria Math"/>
                  <w:color w:val="000000" w:themeColor="text1"/>
                  <w:lang w:val="en-GB"/>
                </w:rPr>
                <m:t>Γ</m:t>
              </m:r>
              <m:r>
                <w:rPr>
                  <w:rFonts w:ascii="Cambria Math" w:hAnsi="Cambria Math"/>
                  <w:color w:val="000000" w:themeColor="text1"/>
                  <w:lang w:val="en-GB"/>
                </w:rPr>
                <m:t>(α)</m:t>
              </m:r>
            </m:den>
          </m:f>
          <m:r>
            <w:rPr>
              <w:rFonts w:ascii="Cambria Math" w:hAnsi="Cambria Math"/>
              <w:color w:val="000000" w:themeColor="text1"/>
              <w:lang w:val="en-GB"/>
            </w:rPr>
            <m:t xml:space="preserve"> </m:t>
          </m:r>
          <m:nary>
            <m:naryPr>
              <m:limLoc m:val="subSup"/>
              <m:ctrlPr>
                <w:rPr>
                  <w:rFonts w:ascii="Cambria Math" w:hAnsi="Cambria Math"/>
                  <w:i/>
                  <w:color w:val="000000" w:themeColor="text1"/>
                  <w:lang w:val="en-GB"/>
                </w:rPr>
              </m:ctrlPr>
            </m:naryPr>
            <m:sub>
              <m:r>
                <w:rPr>
                  <w:rFonts w:ascii="Cambria Math" w:hAnsi="Cambria Math"/>
                  <w:color w:val="000000" w:themeColor="text1"/>
                  <w:lang w:val="en-GB"/>
                </w:rPr>
                <m:t>0</m:t>
              </m:r>
            </m:sub>
            <m:sup>
              <m:r>
                <w:rPr>
                  <w:rFonts w:ascii="Cambria Math" w:hAnsi="Cambria Math"/>
                  <w:color w:val="000000" w:themeColor="text1"/>
                  <w:lang w:val="en-GB"/>
                </w:rPr>
                <m:t>1</m:t>
              </m:r>
            </m:sup>
            <m:e>
              <m:sSup>
                <m:sSupPr>
                  <m:ctrlPr>
                    <w:rPr>
                      <w:rFonts w:ascii="Cambria Math" w:hAnsi="Cambria Math"/>
                      <w:i/>
                      <w:color w:val="000000" w:themeColor="text1"/>
                      <w:lang w:val="en-GB"/>
                    </w:rPr>
                  </m:ctrlPr>
                </m:sSupPr>
                <m:e>
                  <m:r>
                    <w:rPr>
                      <w:rFonts w:ascii="Cambria Math" w:hAnsi="Cambria Math"/>
                      <w:color w:val="000000" w:themeColor="text1"/>
                      <w:lang w:val="en-GB"/>
                    </w:rPr>
                    <m:t>t</m:t>
                  </m:r>
                </m:e>
                <m:sup>
                  <m:r>
                    <w:rPr>
                      <w:rFonts w:ascii="Cambria Math" w:hAnsi="Cambria Math"/>
                      <w:color w:val="000000" w:themeColor="text1"/>
                      <w:lang w:val="en-GB"/>
                    </w:rPr>
                    <m:t>α-1</m:t>
                  </m:r>
                </m:sup>
              </m:sSup>
            </m:e>
          </m:nary>
          <m:sSup>
            <m:sSupPr>
              <m:ctrlPr>
                <w:rPr>
                  <w:rFonts w:ascii="Cambria Math" w:hAnsi="Cambria Math"/>
                  <w:i/>
                  <w:color w:val="000000" w:themeColor="text1"/>
                  <w:lang w:val="en-GB"/>
                </w:rPr>
              </m:ctrlPr>
            </m:sSupPr>
            <m:e>
              <m:sSup>
                <m:sSupPr>
                  <m:ctrlPr>
                    <w:rPr>
                      <w:rFonts w:ascii="Cambria Math" w:hAnsi="Cambria Math"/>
                      <w:i/>
                      <w:color w:val="000000" w:themeColor="text1"/>
                      <w:lang w:val="en-GB"/>
                    </w:rPr>
                  </m:ctrlPr>
                </m:sSupPr>
                <m:e>
                  <m:d>
                    <m:dPr>
                      <m:ctrlPr>
                        <w:rPr>
                          <w:rFonts w:ascii="Cambria Math" w:hAnsi="Cambria Math"/>
                          <w:i/>
                          <w:color w:val="000000" w:themeColor="text1"/>
                          <w:lang w:val="en-GB"/>
                        </w:rPr>
                      </m:ctrlPr>
                    </m:dPr>
                    <m:e>
                      <m:r>
                        <w:rPr>
                          <w:rFonts w:ascii="Cambria Math" w:hAnsi="Cambria Math"/>
                          <w:color w:val="000000" w:themeColor="text1"/>
                          <w:lang w:val="en-GB"/>
                        </w:rPr>
                        <m:t xml:space="preserve">1-t </m:t>
                      </m:r>
                    </m:e>
                  </m:d>
                </m:e>
                <m:sup>
                  <m:r>
                    <w:rPr>
                      <w:rFonts w:ascii="Cambria Math" w:hAnsi="Cambria Math"/>
                      <w:color w:val="000000" w:themeColor="text1"/>
                      <w:lang w:val="en-GB"/>
                    </w:rPr>
                    <m:t>γ-α-1</m:t>
                  </m:r>
                </m:sup>
              </m:sSup>
              <m:r>
                <w:rPr>
                  <w:rFonts w:ascii="Cambria Math" w:hAnsi="Cambria Math"/>
                  <w:color w:val="000000" w:themeColor="text1"/>
                  <w:lang w:val="en-GB"/>
                </w:rPr>
                <m:t xml:space="preserve"> </m:t>
              </m:r>
              <m:d>
                <m:dPr>
                  <m:ctrlPr>
                    <w:rPr>
                      <w:rFonts w:ascii="Cambria Math" w:hAnsi="Cambria Math"/>
                      <w:i/>
                      <w:color w:val="000000" w:themeColor="text1"/>
                      <w:lang w:val="en-GB"/>
                    </w:rPr>
                  </m:ctrlPr>
                </m:dPr>
                <m:e>
                  <m:r>
                    <w:rPr>
                      <w:rFonts w:ascii="Cambria Math" w:hAnsi="Cambria Math"/>
                      <w:color w:val="000000" w:themeColor="text1"/>
                      <w:lang w:val="en-GB"/>
                    </w:rPr>
                    <m:t>1-t x</m:t>
                  </m:r>
                </m:e>
              </m:d>
            </m:e>
            <m:sup>
              <m:r>
                <w:rPr>
                  <w:rFonts w:ascii="Cambria Math" w:hAnsi="Cambria Math"/>
                  <w:color w:val="000000" w:themeColor="text1"/>
                  <w:lang w:val="en-GB"/>
                </w:rPr>
                <m:t>-β</m:t>
              </m:r>
            </m:sup>
          </m:sSup>
          <m:r>
            <w:rPr>
              <w:rFonts w:ascii="Cambria Math" w:hAnsi="Cambria Math"/>
              <w:color w:val="000000" w:themeColor="text1"/>
              <w:lang w:val="en-GB"/>
            </w:rPr>
            <m:t xml:space="preserve"> </m:t>
          </m:r>
          <m:sSup>
            <m:sSupPr>
              <m:ctrlPr>
                <w:rPr>
                  <w:rFonts w:ascii="Cambria Math" w:hAnsi="Cambria Math"/>
                  <w:i/>
                  <w:color w:val="000000" w:themeColor="text1"/>
                  <w:lang w:val="en-GB"/>
                </w:rPr>
              </m:ctrlPr>
            </m:sSupPr>
            <m:e>
              <m:d>
                <m:dPr>
                  <m:ctrlPr>
                    <w:rPr>
                      <w:rFonts w:ascii="Cambria Math" w:hAnsi="Cambria Math"/>
                      <w:i/>
                      <w:color w:val="000000" w:themeColor="text1"/>
                      <w:lang w:val="en-GB"/>
                    </w:rPr>
                  </m:ctrlPr>
                </m:dPr>
                <m:e>
                  <m:r>
                    <w:rPr>
                      <w:rFonts w:ascii="Cambria Math" w:hAnsi="Cambria Math"/>
                      <w:color w:val="000000" w:themeColor="text1"/>
                      <w:lang w:val="en-GB"/>
                    </w:rPr>
                    <m:t>1-t y</m:t>
                  </m:r>
                </m:e>
              </m:d>
            </m:e>
            <m:sup>
              <m:r>
                <w:rPr>
                  <w:rFonts w:ascii="Cambria Math" w:hAnsi="Cambria Math"/>
                  <w:color w:val="000000" w:themeColor="text1"/>
                  <w:lang w:val="en-GB"/>
                </w:rPr>
                <m:t>-β'</m:t>
              </m:r>
            </m:sup>
          </m:sSup>
          <m:r>
            <w:rPr>
              <w:rFonts w:ascii="Cambria Math" w:hAnsi="Cambria Math"/>
              <w:color w:val="000000" w:themeColor="text1"/>
              <w:lang w:val="en-GB"/>
            </w:rPr>
            <m:t xml:space="preserve"> dt</m:t>
          </m:r>
        </m:oMath>
      </m:oMathPara>
    </w:p>
    <w:p w14:paraId="128A4B35" w14:textId="77777777" w:rsidR="00C70DA0" w:rsidRPr="002B34D2" w:rsidRDefault="00016C35" w:rsidP="0015224E">
      <w:pPr>
        <w:jc w:val="both"/>
        <w:rPr>
          <w:rFonts w:ascii="Times New Roman" w:hAnsi="Times New Roman"/>
          <w:color w:val="000000" w:themeColor="text1"/>
          <w:lang w:val="en-GB"/>
        </w:rPr>
      </w:pPr>
      <w:r w:rsidRPr="002B34D2">
        <w:rPr>
          <w:rFonts w:ascii="Times New Roman" w:hAnsi="Times New Roman"/>
          <w:color w:val="000000" w:themeColor="text1"/>
          <w:lang w:val="en-GB"/>
        </w:rPr>
        <w:t>for Re(</w:t>
      </w:r>
      <w:r w:rsidRPr="002B34D2">
        <w:rPr>
          <w:rFonts w:ascii="Symbol" w:hAnsi="Symbol"/>
          <w:color w:val="000000" w:themeColor="text1"/>
          <w:lang w:val="en-GB"/>
        </w:rPr>
        <w:t></w:t>
      </w:r>
      <w:r w:rsidRPr="002B34D2">
        <w:rPr>
          <w:rFonts w:ascii="Times New Roman" w:hAnsi="Times New Roman"/>
          <w:color w:val="000000" w:themeColor="text1"/>
          <w:lang w:val="en-GB"/>
        </w:rPr>
        <w:t>)&gt;0 and Re(</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Times New Roman" w:hAnsi="Times New Roman"/>
          <w:color w:val="000000" w:themeColor="text1"/>
          <w:lang w:val="en-GB"/>
        </w:rPr>
        <w:t xml:space="preserve">)&gt;0. </w:t>
      </w:r>
      <w:r w:rsidR="004A13B6" w:rsidRPr="002B34D2">
        <w:rPr>
          <w:rFonts w:ascii="Times New Roman" w:hAnsi="Times New Roman"/>
          <w:color w:val="000000" w:themeColor="text1"/>
          <w:lang w:val="en-GB"/>
        </w:rPr>
        <w:t>T</w:t>
      </w:r>
      <w:r w:rsidR="00AA6003" w:rsidRPr="002B34D2">
        <w:rPr>
          <w:rFonts w:ascii="Times New Roman" w:hAnsi="Times New Roman"/>
          <w:color w:val="000000" w:themeColor="text1"/>
          <w:lang w:val="en-GB"/>
        </w:rPr>
        <w:t>he gamma function</w:t>
      </w:r>
      <w:r w:rsidR="004A13B6" w:rsidRPr="002B34D2">
        <w:rPr>
          <w:rFonts w:ascii="Times New Roman" w:hAnsi="Times New Roman"/>
          <w:color w:val="000000" w:themeColor="text1"/>
          <w:lang w:val="en-GB"/>
        </w:rPr>
        <w:t xml:space="preserve"> is represented by </w:t>
      </w:r>
      <w:r w:rsidR="004A13B6" w:rsidRPr="002B34D2">
        <w:rPr>
          <w:rFonts w:ascii="Symbol" w:hAnsi="Symbol"/>
          <w:color w:val="000000" w:themeColor="text1"/>
          <w:lang w:val="en-GB"/>
        </w:rPr>
        <w:t></w:t>
      </w:r>
      <w:r w:rsidR="00AA6003" w:rsidRPr="002B34D2">
        <w:rPr>
          <w:rFonts w:ascii="Times New Roman" w:hAnsi="Times New Roman"/>
          <w:color w:val="000000" w:themeColor="text1"/>
          <w:lang w:val="en-GB"/>
        </w:rPr>
        <w:t xml:space="preserve">. </w:t>
      </w:r>
    </w:p>
    <w:p w14:paraId="22A8E3EE" w14:textId="77777777" w:rsidR="00D9427C" w:rsidRPr="002B34D2" w:rsidRDefault="00AB4E53" w:rsidP="007D6C3F">
      <w:pPr>
        <w:ind w:firstLine="708"/>
        <w:jc w:val="both"/>
        <w:rPr>
          <w:rFonts w:ascii="Times New Roman" w:hAnsi="Times New Roman"/>
          <w:color w:val="000000" w:themeColor="text1"/>
          <w:position w:val="26"/>
          <w:sz w:val="16"/>
          <w:lang w:val="en-GB"/>
        </w:rPr>
      </w:pPr>
      <w:r w:rsidRPr="002B34D2">
        <w:rPr>
          <w:rFonts w:ascii="Times New Roman" w:hAnsi="Times New Roman"/>
          <w:color w:val="000000" w:themeColor="text1"/>
          <w:lang w:val="en-GB"/>
        </w:rPr>
        <w:t>With the properties of the F</w:t>
      </w:r>
      <w:r w:rsidRPr="002B34D2">
        <w:rPr>
          <w:rFonts w:ascii="Times New Roman" w:hAnsi="Times New Roman"/>
          <w:color w:val="000000" w:themeColor="text1"/>
          <w:vertAlign w:val="subscript"/>
          <w:lang w:val="en-GB"/>
        </w:rPr>
        <w:t>1</w:t>
      </w:r>
      <w:r w:rsidR="00D9427C" w:rsidRPr="002B34D2">
        <w:rPr>
          <w:rFonts w:ascii="Times New Roman" w:hAnsi="Times New Roman"/>
          <w:color w:val="000000" w:themeColor="text1"/>
          <w:lang w:val="en-GB"/>
        </w:rPr>
        <w:t xml:space="preserve"> Appell functio</w:t>
      </w:r>
      <w:r w:rsidR="00213D78" w:rsidRPr="002B34D2">
        <w:rPr>
          <w:rFonts w:ascii="Times New Roman" w:hAnsi="Times New Roman"/>
          <w:color w:val="000000" w:themeColor="text1"/>
          <w:lang w:val="en-GB"/>
        </w:rPr>
        <w:t>n</w:t>
      </w:r>
      <w:r w:rsidR="00702DD7" w:rsidRPr="002B34D2">
        <w:rPr>
          <w:rFonts w:ascii="Times New Roman" w:hAnsi="Times New Roman"/>
          <w:color w:val="000000" w:themeColor="text1"/>
          <w:lang w:val="en-GB"/>
        </w:rPr>
        <w:t>, after some algebraic manipulations</w:t>
      </w:r>
      <w:r w:rsidR="00701023" w:rsidRPr="002B34D2">
        <w:rPr>
          <w:rFonts w:ascii="Times New Roman" w:hAnsi="Times New Roman"/>
          <w:color w:val="000000" w:themeColor="text1"/>
          <w:lang w:val="en-GB"/>
        </w:rPr>
        <w:t xml:space="preserve"> and by in</w:t>
      </w:r>
      <w:r w:rsidR="00E610E0" w:rsidRPr="002B34D2">
        <w:rPr>
          <w:rFonts w:ascii="Times New Roman" w:hAnsi="Times New Roman"/>
          <w:color w:val="000000" w:themeColor="text1"/>
          <w:lang w:val="en-GB"/>
        </w:rPr>
        <w:t>tegration</w:t>
      </w:r>
      <w:r w:rsidR="00AA1C98" w:rsidRPr="002B34D2">
        <w:rPr>
          <w:rFonts w:ascii="Times New Roman" w:hAnsi="Times New Roman"/>
          <w:color w:val="000000" w:themeColor="text1"/>
          <w:lang w:val="en-GB"/>
        </w:rPr>
        <w:t>,</w:t>
      </w:r>
      <w:r w:rsidR="00273140" w:rsidRPr="002B34D2">
        <w:rPr>
          <w:rFonts w:ascii="Times New Roman" w:hAnsi="Times New Roman"/>
          <w:color w:val="000000" w:themeColor="text1"/>
          <w:lang w:val="en-GB"/>
        </w:rPr>
        <w:t xml:space="preserve"> we finally </w:t>
      </w:r>
      <w:r w:rsidR="00AA1C98" w:rsidRPr="002B34D2">
        <w:rPr>
          <w:rFonts w:ascii="Times New Roman" w:hAnsi="Times New Roman"/>
          <w:color w:val="000000" w:themeColor="text1"/>
          <w:lang w:val="en-GB"/>
        </w:rPr>
        <w:t>obtained</w:t>
      </w:r>
      <w:r w:rsidR="00273140" w:rsidRPr="002B34D2">
        <w:rPr>
          <w:rFonts w:ascii="Times New Roman" w:hAnsi="Times New Roman"/>
          <w:color w:val="000000" w:themeColor="text1"/>
          <w:lang w:val="en-GB"/>
        </w:rPr>
        <w:t xml:space="preserve"> this </w:t>
      </w:r>
      <w:r w:rsidR="00B44E49" w:rsidRPr="002B34D2">
        <w:rPr>
          <w:rFonts w:ascii="Times New Roman" w:hAnsi="Times New Roman"/>
          <w:color w:val="000000" w:themeColor="text1"/>
          <w:lang w:val="en-GB"/>
        </w:rPr>
        <w:t xml:space="preserve">closed form of </w:t>
      </w:r>
      <w:r w:rsidR="00D20AA2" w:rsidRPr="002B34D2">
        <w:rPr>
          <w:rFonts w:ascii="Times New Roman" w:hAnsi="Times New Roman"/>
          <w:color w:val="000000" w:themeColor="text1"/>
          <w:lang w:val="en-GB"/>
        </w:rPr>
        <w:t xml:space="preserve">the function </w:t>
      </w:r>
      <w:r w:rsidR="00B44E49" w:rsidRPr="002B34D2">
        <w:rPr>
          <w:rFonts w:ascii="Times New Roman" w:hAnsi="Times New Roman"/>
          <w:color w:val="000000" w:themeColor="text1"/>
          <w:lang w:val="en-GB"/>
        </w:rPr>
        <w:t>v</w:t>
      </w:r>
      <w:r w:rsidR="00B44E49" w:rsidRPr="002B34D2">
        <w:rPr>
          <w:rFonts w:ascii="Times New Roman" w:hAnsi="Times New Roman"/>
          <w:color w:val="000000" w:themeColor="text1"/>
          <w:position w:val="-6"/>
          <w:szCs w:val="24"/>
          <w:vertAlign w:val="subscript"/>
          <w:lang w:val="en-GB"/>
        </w:rPr>
        <w:t>2</w:t>
      </w:r>
      <w:r w:rsidR="00D9427C" w:rsidRPr="002B34D2">
        <w:rPr>
          <w:rFonts w:ascii="Times New Roman" w:hAnsi="Times New Roman"/>
          <w:color w:val="000000" w:themeColor="text1"/>
          <w:szCs w:val="24"/>
          <w:lang w:val="en-GB"/>
        </w:rPr>
        <w:t>:</w:t>
      </w:r>
      <w:r w:rsidR="00D9427C" w:rsidRPr="002B34D2">
        <w:rPr>
          <w:rFonts w:ascii="Times New Roman" w:hAnsi="Times New Roman"/>
          <w:color w:val="000000" w:themeColor="text1"/>
          <w:lang w:val="en-GB"/>
        </w:rPr>
        <w:t xml:space="preserve"> </w:t>
      </w:r>
    </w:p>
    <w:p w14:paraId="443CE99E" w14:textId="77777777" w:rsidR="00FF5238" w:rsidRPr="002B34D2" w:rsidRDefault="00CC3ED0" w:rsidP="0050359C">
      <w:pPr>
        <w:ind w:right="192"/>
        <w:jc w:val="both"/>
        <w:rPr>
          <w:color w:val="000000" w:themeColor="text1"/>
          <w:lang w:val="en-GB"/>
        </w:rPr>
      </w:pPr>
      <w:r w:rsidRPr="002B34D2">
        <w:rPr>
          <w:rFonts w:ascii="Times New Roman" w:hAnsi="Times New Roman"/>
          <w:color w:val="000000" w:themeColor="text1"/>
          <w:lang w:val="en-GB"/>
        </w:rPr>
        <w:t xml:space="preserve"> </w:t>
      </w:r>
      <w:r w:rsidR="00D9427C" w:rsidRPr="002B34D2">
        <w:rPr>
          <w:rFonts w:ascii="Times New Roman" w:hAnsi="Times New Roman"/>
          <w:color w:val="000000" w:themeColor="text1"/>
          <w:lang w:val="en-GB"/>
        </w:rPr>
        <w:t>v</w:t>
      </w:r>
      <w:r w:rsidR="00D9427C" w:rsidRPr="002B34D2">
        <w:rPr>
          <w:rFonts w:ascii="Times New Roman" w:hAnsi="Times New Roman"/>
          <w:color w:val="000000" w:themeColor="text1"/>
          <w:position w:val="-8"/>
          <w:szCs w:val="24"/>
          <w:vertAlign w:val="subscript"/>
          <w:lang w:val="en-GB"/>
        </w:rPr>
        <w:t>2</w:t>
      </w:r>
      <m:oMath>
        <m:d>
          <m:dPr>
            <m:ctrlPr>
              <w:rPr>
                <w:rFonts w:ascii="Cambria Math" w:hAnsi="Cambria Math"/>
                <w:i/>
                <w:color w:val="000000" w:themeColor="text1"/>
                <w:vertAlign w:val="subscript"/>
                <w:lang w:val="en-GB"/>
              </w:rPr>
            </m:ctrlPr>
          </m:dPr>
          <m:e>
            <m:r>
              <w:rPr>
                <w:rFonts w:ascii="Cambria Math" w:hAnsi="Cambria Math"/>
                <w:color w:val="000000" w:themeColor="text1"/>
                <w:vertAlign w:val="subscript"/>
                <w:lang w:val="en-GB"/>
              </w:rPr>
              <m:t>r,</m:t>
            </m:r>
            <m:r>
              <w:rPr>
                <w:rFonts w:ascii="Cambria Math" w:hAnsi="Cambria Math"/>
                <w:color w:val="000000" w:themeColor="text1"/>
                <w:lang w:val="en-GB"/>
              </w:rPr>
              <m:t>ζ</m:t>
            </m:r>
            <m:ctrlPr>
              <w:rPr>
                <w:rFonts w:ascii="Cambria Math" w:hAnsi="Cambria Math"/>
                <w:i/>
                <w:color w:val="000000" w:themeColor="text1"/>
                <w:lang w:val="en-GB"/>
              </w:rPr>
            </m:ctrlPr>
          </m:e>
        </m:d>
        <m:r>
          <w:rPr>
            <w:rFonts w:ascii="Cambria Math" w:hAnsi="Cambria Math"/>
            <w:color w:val="000000" w:themeColor="text1"/>
            <w:lang w:val="en-GB"/>
          </w:rPr>
          <m:t>=</m:t>
        </m:r>
        <m:sSup>
          <m:sSupPr>
            <m:ctrlPr>
              <w:rPr>
                <w:rFonts w:ascii="Cambria Math" w:hAnsi="Cambria Math"/>
                <w:i/>
                <w:color w:val="000000" w:themeColor="text1"/>
                <w:lang w:val="en-GB"/>
              </w:rPr>
            </m:ctrlPr>
          </m:sSupPr>
          <m:e>
            <m:r>
              <w:rPr>
                <w:rFonts w:ascii="Cambria Math" w:hAnsi="Cambria Math"/>
                <w:color w:val="000000" w:themeColor="text1"/>
                <w:lang w:val="en-GB"/>
              </w:rPr>
              <m:t>r</m:t>
            </m:r>
          </m:e>
          <m:sup>
            <m:r>
              <w:rPr>
                <w:rFonts w:ascii="Cambria Math" w:hAnsi="Cambria Math"/>
                <w:color w:val="000000" w:themeColor="text1"/>
                <w:lang w:val="en-GB"/>
              </w:rPr>
              <m:t>-h</m:t>
            </m:r>
          </m:sup>
        </m:sSup>
        <m:nary>
          <m:naryPr>
            <m:limLoc m:val="subSup"/>
            <m:ctrlPr>
              <w:rPr>
                <w:rFonts w:ascii="Cambria Math" w:hAnsi="Cambria Math"/>
                <w:i/>
                <w:color w:val="000000" w:themeColor="text1"/>
                <w:lang w:val="en-GB"/>
              </w:rPr>
            </m:ctrlPr>
          </m:naryPr>
          <m:sub>
            <m:r>
              <w:rPr>
                <w:rFonts w:ascii="Cambria Math" w:hAnsi="Cambria Math"/>
                <w:color w:val="000000" w:themeColor="text1"/>
                <w:lang w:val="en-GB"/>
              </w:rPr>
              <m:t>0</m:t>
            </m:r>
          </m:sub>
          <m:sup>
            <m:r>
              <w:rPr>
                <w:rFonts w:ascii="Cambria Math" w:hAnsi="Cambria Math"/>
                <w:color w:val="000000" w:themeColor="text1"/>
                <w:lang w:val="en-GB"/>
              </w:rPr>
              <m:t>r</m:t>
            </m:r>
          </m:sup>
          <m:e>
            <m:f>
              <m:fPr>
                <m:ctrlPr>
                  <w:rPr>
                    <w:rFonts w:ascii="Cambria Math" w:hAnsi="Cambria Math"/>
                    <w:i/>
                    <w:color w:val="000000" w:themeColor="text1"/>
                    <w:lang w:val="en-GB"/>
                  </w:rPr>
                </m:ctrlPr>
              </m:fPr>
              <m:num>
                <m:sSup>
                  <m:sSupPr>
                    <m:ctrlPr>
                      <w:rPr>
                        <w:rFonts w:ascii="Cambria Math" w:hAnsi="Cambria Math"/>
                        <w:i/>
                        <w:color w:val="000000" w:themeColor="text1"/>
                        <w:lang w:val="en-GB"/>
                      </w:rPr>
                    </m:ctrlPr>
                  </m:sSupPr>
                  <m:e>
                    <m:r>
                      <w:rPr>
                        <w:rFonts w:ascii="Cambria Math" w:hAnsi="Cambria Math"/>
                        <w:color w:val="000000" w:themeColor="text1"/>
                        <w:lang w:val="en-GB"/>
                      </w:rPr>
                      <m:t>ρ</m:t>
                    </m:r>
                  </m:e>
                  <m:sup>
                    <m:r>
                      <w:rPr>
                        <w:rFonts w:ascii="Cambria Math" w:hAnsi="Cambria Math"/>
                        <w:color w:val="000000" w:themeColor="text1"/>
                        <w:lang w:val="en-GB"/>
                      </w:rPr>
                      <m:t>h-</m:t>
                    </m:r>
                    <m:r>
                      <w:rPr>
                        <w:rFonts w:ascii="Cambria Math" w:hAnsi="Cambria Math"/>
                        <w:color w:val="000000" w:themeColor="text1"/>
                        <w:lang w:val="en-GB"/>
                      </w:rPr>
                      <m:t>1</m:t>
                    </m:r>
                  </m:sup>
                </m:sSup>
              </m:num>
              <m:den>
                <m:rad>
                  <m:radPr>
                    <m:degHide m:val="1"/>
                    <m:ctrlPr>
                      <w:rPr>
                        <w:rFonts w:ascii="Cambria Math" w:hAnsi="Cambria Math"/>
                        <w:i/>
                        <w:color w:val="000000" w:themeColor="text1"/>
                        <w:lang w:val="en-GB"/>
                      </w:rPr>
                    </m:ctrlPr>
                  </m:radPr>
                  <m:deg/>
                  <m:e>
                    <m:r>
                      <w:rPr>
                        <w:rFonts w:ascii="Cambria Math" w:hAnsi="Cambria Math"/>
                        <w:color w:val="000000" w:themeColor="text1"/>
                        <w:lang w:val="en-GB"/>
                      </w:rPr>
                      <m:t>1-2ζρ+</m:t>
                    </m:r>
                    <m:sSup>
                      <m:sSupPr>
                        <m:ctrlPr>
                          <w:rPr>
                            <w:rFonts w:ascii="Cambria Math" w:hAnsi="Cambria Math"/>
                            <w:i/>
                            <w:color w:val="000000" w:themeColor="text1"/>
                            <w:lang w:val="en-GB"/>
                          </w:rPr>
                        </m:ctrlPr>
                      </m:sSupPr>
                      <m:e>
                        <m:r>
                          <w:rPr>
                            <w:rFonts w:ascii="Cambria Math" w:hAnsi="Cambria Math"/>
                            <w:color w:val="000000" w:themeColor="text1"/>
                            <w:lang w:val="en-GB"/>
                          </w:rPr>
                          <m:t>ρ</m:t>
                        </m:r>
                      </m:e>
                      <m:sup>
                        <m:r>
                          <w:rPr>
                            <w:rFonts w:ascii="Cambria Math" w:hAnsi="Cambria Math"/>
                            <w:color w:val="000000" w:themeColor="text1"/>
                            <w:lang w:val="en-GB"/>
                          </w:rPr>
                          <m:t>2</m:t>
                        </m:r>
                      </m:sup>
                    </m:sSup>
                  </m:e>
                </m:rad>
              </m:den>
            </m:f>
            <m:r>
              <w:rPr>
                <w:rFonts w:ascii="Cambria Math" w:hAnsi="Cambria Math"/>
                <w:color w:val="000000" w:themeColor="text1"/>
                <w:lang w:val="en-GB"/>
              </w:rPr>
              <m:t>dρ</m:t>
            </m:r>
          </m:e>
        </m:nary>
        <m:r>
          <m:rPr>
            <m:sty m:val="p"/>
          </m:rPr>
          <w:rPr>
            <w:rFonts w:ascii="Cambria Math" w:hAnsi="Cambria Math"/>
            <w:color w:val="000000" w:themeColor="text1"/>
            <w:lang w:val="en-GB"/>
          </w:rPr>
          <w:br/>
        </m:r>
      </m:oMath>
      <m:oMathPara>
        <m:oMath>
          <m:r>
            <w:rPr>
              <w:rFonts w:ascii="Cambria Math" w:hAnsi="Cambria Math"/>
              <w:color w:val="000000" w:themeColor="text1"/>
              <w:lang w:val="en-GB"/>
            </w:rPr>
            <m:t xml:space="preserve">=   </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h</m:t>
              </m:r>
            </m:den>
          </m:f>
          <m:r>
            <w:rPr>
              <w:rFonts w:ascii="Cambria Math" w:hAnsi="Cambria Math"/>
              <w:color w:val="000000" w:themeColor="text1"/>
              <w:lang w:val="en-GB"/>
            </w:rPr>
            <m:t xml:space="preserve"> </m:t>
          </m:r>
          <m:sSub>
            <m:sSubPr>
              <m:ctrlPr>
                <w:rPr>
                  <w:rFonts w:ascii="Cambria Math" w:hAnsi="Cambria Math"/>
                  <w:i/>
                  <w:color w:val="000000" w:themeColor="text1"/>
                  <w:lang w:val="en-GB"/>
                </w:rPr>
              </m:ctrlPr>
            </m:sSubPr>
            <m:e>
              <m:r>
                <w:rPr>
                  <w:rFonts w:ascii="Cambria Math" w:hAnsi="Cambria Math"/>
                  <w:color w:val="000000" w:themeColor="text1"/>
                  <w:lang w:val="en-GB"/>
                </w:rPr>
                <m:t>F</m:t>
              </m:r>
            </m:e>
            <m:sub>
              <m:r>
                <w:rPr>
                  <w:rFonts w:ascii="Cambria Math" w:hAnsi="Cambria Math"/>
                  <w:color w:val="000000" w:themeColor="text1"/>
                  <w:lang w:val="en-GB"/>
                </w:rPr>
                <m:t>1</m:t>
              </m:r>
            </m:sub>
          </m:sSub>
          <m:d>
            <m:dPr>
              <m:ctrlPr>
                <w:rPr>
                  <w:rFonts w:ascii="Cambria Math" w:hAnsi="Cambria Math"/>
                  <w:i/>
                  <w:color w:val="000000" w:themeColor="text1"/>
                  <w:lang w:val="en-GB"/>
                </w:rPr>
              </m:ctrlPr>
            </m:dPr>
            <m:e>
              <m:r>
                <w:rPr>
                  <w:rFonts w:ascii="Cambria Math" w:hAnsi="Cambria Math"/>
                  <w:color w:val="000000" w:themeColor="text1"/>
                  <w:lang w:val="en-GB"/>
                </w:rPr>
                <m:t>h;-</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;h+</m:t>
              </m:r>
              <m:r>
                <w:rPr>
                  <w:rFonts w:ascii="Cambria Math" w:hAnsi="Cambria Math"/>
                  <w:color w:val="000000" w:themeColor="text1"/>
                  <w:lang w:val="en-GB"/>
                </w:rPr>
                <m:t>1;r ζ°,</m:t>
              </m:r>
              <m:f>
                <m:fPr>
                  <m:ctrlPr>
                    <w:rPr>
                      <w:rFonts w:ascii="Cambria Math" w:hAnsi="Cambria Math"/>
                      <w:i/>
                      <w:color w:val="000000" w:themeColor="text1"/>
                      <w:lang w:val="en-GB"/>
                    </w:rPr>
                  </m:ctrlPr>
                </m:fPr>
                <m:num>
                  <m:r>
                    <w:rPr>
                      <w:rFonts w:ascii="Cambria Math" w:hAnsi="Cambria Math"/>
                      <w:color w:val="000000" w:themeColor="text1"/>
                      <w:lang w:val="en-GB"/>
                    </w:rPr>
                    <m:t>r</m:t>
                  </m:r>
                </m:num>
                <m:den>
                  <m:r>
                    <w:rPr>
                      <w:rFonts w:ascii="Cambria Math" w:hAnsi="Cambria Math"/>
                      <w:color w:val="000000" w:themeColor="text1"/>
                      <w:lang w:val="en-GB"/>
                    </w:rPr>
                    <m:t>ζ°</m:t>
                  </m:r>
                </m:den>
              </m:f>
            </m:e>
          </m:d>
          <m:r>
            <w:rPr>
              <w:rFonts w:ascii="Cambria Math" w:hAnsi="Cambria Math"/>
              <w:color w:val="000000" w:themeColor="text1"/>
              <w:lang w:val="en-GB"/>
            </w:rPr>
            <m:t xml:space="preserve">  </m:t>
          </m:r>
          <m:r>
            <m:rPr>
              <m:sty m:val="p"/>
            </m:rPr>
            <w:rPr>
              <w:rFonts w:ascii="Cambria Math" w:hAnsi="Cambria Math"/>
              <w:color w:val="000000" w:themeColor="text1"/>
              <w:lang w:val="en-GB"/>
            </w:rPr>
            <w:br/>
          </m:r>
        </m:oMath>
        <m:oMath>
          <m:r>
            <w:rPr>
              <w:rFonts w:ascii="Cambria Math" w:hAnsi="Cambria Math"/>
              <w:color w:val="000000" w:themeColor="text1"/>
              <w:lang w:val="en-GB"/>
            </w:rPr>
            <m:t xml:space="preserve">+ </m:t>
          </m:r>
          <m:f>
            <m:fPr>
              <m:ctrlPr>
                <w:rPr>
                  <w:rFonts w:ascii="Cambria Math" w:hAnsi="Cambria Math"/>
                  <w:i/>
                  <w:color w:val="000000" w:themeColor="text1"/>
                  <w:lang w:val="en-GB"/>
                </w:rPr>
              </m:ctrlPr>
            </m:fPr>
            <m:num>
              <m:r>
                <w:rPr>
                  <w:rFonts w:ascii="Cambria Math" w:hAnsi="Cambria Math"/>
                  <w:color w:val="000000" w:themeColor="text1"/>
                  <w:lang w:val="en-GB"/>
                </w:rPr>
                <m:t>2ζr</m:t>
              </m:r>
            </m:num>
            <m:den>
              <m:r>
                <w:rPr>
                  <w:rFonts w:ascii="Cambria Math" w:hAnsi="Cambria Math"/>
                  <w:color w:val="000000" w:themeColor="text1"/>
                  <w:lang w:val="en-GB"/>
                </w:rPr>
                <m:t>h+</m:t>
              </m:r>
              <m:r>
                <w:rPr>
                  <w:rFonts w:ascii="Cambria Math" w:hAnsi="Cambria Math"/>
                  <w:color w:val="000000" w:themeColor="text1"/>
                  <w:lang w:val="en-GB"/>
                </w:rPr>
                <m:t>1</m:t>
              </m:r>
            </m:den>
          </m:f>
          <m:sSub>
            <m:sSubPr>
              <m:ctrlPr>
                <w:rPr>
                  <w:rFonts w:ascii="Cambria Math" w:hAnsi="Cambria Math"/>
                  <w:i/>
                  <w:color w:val="000000" w:themeColor="text1"/>
                  <w:lang w:val="en-GB"/>
                </w:rPr>
              </m:ctrlPr>
            </m:sSubPr>
            <m:e>
              <m:r>
                <w:rPr>
                  <w:rFonts w:ascii="Cambria Math" w:hAnsi="Cambria Math"/>
                  <w:color w:val="000000" w:themeColor="text1"/>
                  <w:lang w:val="en-GB"/>
                </w:rPr>
                <m:t>F</m:t>
              </m:r>
            </m:e>
            <m:sub>
              <m:r>
                <w:rPr>
                  <w:rFonts w:ascii="Cambria Math" w:hAnsi="Cambria Math"/>
                  <w:color w:val="000000" w:themeColor="text1"/>
                  <w:lang w:val="en-GB"/>
                </w:rPr>
                <m:t>1</m:t>
              </m:r>
            </m:sub>
          </m:sSub>
          <m:d>
            <m:dPr>
              <m:ctrlPr>
                <w:rPr>
                  <w:rFonts w:ascii="Cambria Math" w:hAnsi="Cambria Math"/>
                  <w:i/>
                  <w:color w:val="000000" w:themeColor="text1"/>
                  <w:lang w:val="en-GB"/>
                </w:rPr>
              </m:ctrlPr>
            </m:dPr>
            <m:e>
              <m:r>
                <w:rPr>
                  <w:rFonts w:ascii="Cambria Math" w:hAnsi="Cambria Math"/>
                  <w:color w:val="000000" w:themeColor="text1"/>
                  <w:lang w:val="en-GB"/>
                </w:rPr>
                <m:t>h+</m:t>
              </m:r>
              <m:r>
                <w:rPr>
                  <w:rFonts w:ascii="Cambria Math" w:hAnsi="Cambria Math"/>
                  <w:color w:val="000000" w:themeColor="text1"/>
                  <w:lang w:val="en-GB"/>
                </w:rPr>
                <m:t>1;</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;h+</m:t>
              </m:r>
              <m:r>
                <w:rPr>
                  <w:rFonts w:ascii="Cambria Math" w:hAnsi="Cambria Math"/>
                  <w:color w:val="000000" w:themeColor="text1"/>
                  <w:lang w:val="en-GB"/>
                </w:rPr>
                <m:t>2;r ζ°,</m:t>
              </m:r>
              <m:f>
                <m:fPr>
                  <m:ctrlPr>
                    <w:rPr>
                      <w:rFonts w:ascii="Cambria Math" w:hAnsi="Cambria Math"/>
                      <w:i/>
                      <w:color w:val="000000" w:themeColor="text1"/>
                      <w:lang w:val="en-GB"/>
                    </w:rPr>
                  </m:ctrlPr>
                </m:fPr>
                <m:num>
                  <m:r>
                    <w:rPr>
                      <w:rFonts w:ascii="Cambria Math" w:hAnsi="Cambria Math"/>
                      <w:color w:val="000000" w:themeColor="text1"/>
                      <w:lang w:val="en-GB"/>
                    </w:rPr>
                    <m:t>r</m:t>
                  </m:r>
                </m:num>
                <m:den>
                  <m:r>
                    <w:rPr>
                      <w:rFonts w:ascii="Cambria Math" w:hAnsi="Cambria Math"/>
                      <w:color w:val="000000" w:themeColor="text1"/>
                      <w:lang w:val="en-GB"/>
                    </w:rPr>
                    <m:t>ζ°</m:t>
                  </m:r>
                </m:den>
              </m:f>
            </m:e>
          </m:d>
          <m:r>
            <w:rPr>
              <w:rFonts w:ascii="Cambria Math" w:hAnsi="Cambria Math"/>
              <w:color w:val="000000" w:themeColor="text1"/>
              <w:lang w:val="en-GB"/>
            </w:rPr>
            <m:t xml:space="preserve">                                  </m:t>
          </m:r>
          <m:r>
            <m:rPr>
              <m:sty m:val="p"/>
            </m:rPr>
            <w:rPr>
              <w:rFonts w:ascii="Cambria Math" w:hAnsi="Cambria Math"/>
              <w:color w:val="000000" w:themeColor="text1"/>
              <w:lang w:val="en-GB"/>
            </w:rPr>
            <w:br/>
          </m:r>
        </m:oMath>
        <m:oMath>
          <m:r>
            <w:rPr>
              <w:rFonts w:ascii="Cambria Math" w:hAnsi="Cambria Math"/>
              <w:color w:val="000000" w:themeColor="text1"/>
              <w:lang w:val="en-GB"/>
            </w:rPr>
            <m:t xml:space="preserve"> -</m:t>
          </m:r>
          <m:f>
            <m:fPr>
              <m:ctrlPr>
                <w:rPr>
                  <w:rFonts w:ascii="Cambria Math" w:hAnsi="Cambria Math"/>
                  <w:i/>
                  <w:color w:val="000000" w:themeColor="text1"/>
                  <w:lang w:val="en-GB"/>
                </w:rPr>
              </m:ctrlPr>
            </m:fPr>
            <m:num>
              <m:sSup>
                <m:sSupPr>
                  <m:ctrlPr>
                    <w:rPr>
                      <w:rFonts w:ascii="Cambria Math" w:hAnsi="Cambria Math"/>
                      <w:i/>
                      <w:color w:val="000000" w:themeColor="text1"/>
                      <w:lang w:val="en-GB"/>
                    </w:rPr>
                  </m:ctrlPr>
                </m:sSupPr>
                <m:e>
                  <m:r>
                    <w:rPr>
                      <w:rFonts w:ascii="Cambria Math" w:hAnsi="Cambria Math"/>
                      <w:color w:val="000000" w:themeColor="text1"/>
                      <w:lang w:val="en-GB"/>
                    </w:rPr>
                    <m:t>r</m:t>
                  </m:r>
                </m:e>
                <m:sup>
                  <m:r>
                    <w:rPr>
                      <w:rFonts w:ascii="Cambria Math" w:hAnsi="Cambria Math"/>
                      <w:color w:val="000000" w:themeColor="text1"/>
                      <w:lang w:val="en-GB"/>
                    </w:rPr>
                    <m:t>2</m:t>
                  </m:r>
                </m:sup>
              </m:sSup>
            </m:num>
            <m:den>
              <m:r>
                <w:rPr>
                  <w:rFonts w:ascii="Cambria Math" w:hAnsi="Cambria Math"/>
                  <w:color w:val="000000" w:themeColor="text1"/>
                  <w:lang w:val="en-GB"/>
                </w:rPr>
                <m:t>h+</m:t>
              </m:r>
              <m:r>
                <w:rPr>
                  <w:rFonts w:ascii="Cambria Math" w:hAnsi="Cambria Math"/>
                  <w:color w:val="000000" w:themeColor="text1"/>
                  <w:lang w:val="en-GB"/>
                </w:rPr>
                <m:t>2</m:t>
              </m:r>
            </m:den>
          </m:f>
          <m:sSub>
            <m:sSubPr>
              <m:ctrlPr>
                <w:rPr>
                  <w:rFonts w:ascii="Cambria Math" w:hAnsi="Cambria Math"/>
                  <w:i/>
                  <w:color w:val="000000" w:themeColor="text1"/>
                  <w:lang w:val="en-GB"/>
                </w:rPr>
              </m:ctrlPr>
            </m:sSubPr>
            <m:e>
              <m:r>
                <w:rPr>
                  <w:rFonts w:ascii="Cambria Math" w:hAnsi="Cambria Math"/>
                  <w:color w:val="000000" w:themeColor="text1"/>
                  <w:lang w:val="en-GB"/>
                </w:rPr>
                <m:t>F</m:t>
              </m:r>
            </m:e>
            <m:sub>
              <m:r>
                <w:rPr>
                  <w:rFonts w:ascii="Cambria Math" w:hAnsi="Cambria Math"/>
                  <w:color w:val="000000" w:themeColor="text1"/>
                  <w:lang w:val="en-GB"/>
                </w:rPr>
                <m:t>1</m:t>
              </m:r>
            </m:sub>
          </m:sSub>
          <m:d>
            <m:dPr>
              <m:ctrlPr>
                <w:rPr>
                  <w:rFonts w:ascii="Cambria Math" w:hAnsi="Cambria Math"/>
                  <w:i/>
                  <w:color w:val="000000" w:themeColor="text1"/>
                  <w:lang w:val="en-GB"/>
                </w:rPr>
              </m:ctrlPr>
            </m:dPr>
            <m:e>
              <m:r>
                <w:rPr>
                  <w:rFonts w:ascii="Cambria Math" w:hAnsi="Cambria Math"/>
                  <w:color w:val="000000" w:themeColor="text1"/>
                  <w:lang w:val="en-GB"/>
                </w:rPr>
                <m:t>h+</m:t>
              </m:r>
              <m:r>
                <w:rPr>
                  <w:rFonts w:ascii="Cambria Math" w:hAnsi="Cambria Math"/>
                  <w:color w:val="000000" w:themeColor="text1"/>
                  <w:lang w:val="en-GB"/>
                </w:rPr>
                <m:t>2;</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;h+</m:t>
              </m:r>
              <m:r>
                <w:rPr>
                  <w:rFonts w:ascii="Cambria Math" w:hAnsi="Cambria Math"/>
                  <w:color w:val="000000" w:themeColor="text1"/>
                  <w:lang w:val="en-GB"/>
                </w:rPr>
                <m:t>3;r ζ°,</m:t>
              </m:r>
              <m:f>
                <m:fPr>
                  <m:ctrlPr>
                    <w:rPr>
                      <w:rFonts w:ascii="Cambria Math" w:hAnsi="Cambria Math"/>
                      <w:i/>
                      <w:color w:val="000000" w:themeColor="text1"/>
                      <w:lang w:val="en-GB"/>
                    </w:rPr>
                  </m:ctrlPr>
                </m:fPr>
                <m:num>
                  <m:r>
                    <w:rPr>
                      <w:rFonts w:ascii="Cambria Math" w:hAnsi="Cambria Math"/>
                      <w:color w:val="000000" w:themeColor="text1"/>
                      <w:lang w:val="en-GB"/>
                    </w:rPr>
                    <m:t>r</m:t>
                  </m:r>
                </m:num>
                <m:den>
                  <m:r>
                    <w:rPr>
                      <w:rFonts w:ascii="Cambria Math" w:hAnsi="Cambria Math"/>
                      <w:color w:val="000000" w:themeColor="text1"/>
                      <w:lang w:val="en-GB"/>
                    </w:rPr>
                    <m:t>ζ°</m:t>
                  </m:r>
                </m:den>
              </m:f>
            </m:e>
          </m:d>
          <m:r>
            <w:rPr>
              <w:rFonts w:ascii="Cambria Math" w:hAnsi="Cambria Math"/>
              <w:color w:val="000000" w:themeColor="text1"/>
              <w:lang w:val="en-GB"/>
            </w:rPr>
            <m:t xml:space="preserve"> </m:t>
          </m:r>
          <m:r>
            <m:rPr>
              <m:sty m:val="p"/>
            </m:rPr>
            <w:rPr>
              <w:rFonts w:ascii="Cambria Math" w:hAnsi="Cambria Math"/>
              <w:color w:val="000000" w:themeColor="text1"/>
              <w:lang w:val="en-GB"/>
            </w:rPr>
            <w:br/>
          </m:r>
        </m:oMath>
      </m:oMathPara>
      <m:oMath>
        <m:r>
          <w:rPr>
            <w:rFonts w:ascii="Cambria Math" w:hAnsi="Cambria Math"/>
            <w:color w:val="000000" w:themeColor="text1"/>
            <w:lang w:val="en-GB"/>
          </w:rPr>
          <m:t xml:space="preserve"> </m:t>
        </m:r>
      </m:oMath>
      <w:r w:rsidR="00BA48BB" w:rsidRPr="002B34D2">
        <w:rPr>
          <w:rFonts w:ascii="Times New Roman" w:hAnsi="Times New Roman"/>
          <w:color w:val="000000" w:themeColor="text1"/>
          <w:sz w:val="16"/>
          <w:szCs w:val="16"/>
          <w:lang w:val="en-GB"/>
        </w:rPr>
        <w:tab/>
      </w:r>
      <w:r w:rsidR="00FF5238" w:rsidRPr="002B34D2">
        <w:rPr>
          <w:color w:val="000000" w:themeColor="text1"/>
          <w:lang w:val="en-GB"/>
        </w:rPr>
        <w:t xml:space="preserve">where the variable </w:t>
      </w:r>
      <w:r w:rsidR="0050359C" w:rsidRPr="002B34D2">
        <w:rPr>
          <w:color w:val="000000" w:themeColor="text1"/>
          <w:lang w:val="en-GB"/>
        </w:rPr>
        <w:t xml:space="preserve"> </w:t>
      </w:r>
      <m:oMath>
        <m:r>
          <w:rPr>
            <w:rFonts w:ascii="Cambria Math" w:hAnsi="Cambria Math"/>
            <w:color w:val="000000" w:themeColor="text1"/>
            <w:lang w:val="en-GB"/>
          </w:rPr>
          <m:t>ζ°=ζ+</m:t>
        </m:r>
        <m:rad>
          <m:radPr>
            <m:degHide m:val="1"/>
            <m:ctrlPr>
              <w:rPr>
                <w:rFonts w:ascii="Cambria Math" w:hAnsi="Cambria Math"/>
                <w:i/>
                <w:color w:val="000000" w:themeColor="text1"/>
                <w:lang w:val="en-GB"/>
              </w:rPr>
            </m:ctrlPr>
          </m:radPr>
          <m:deg/>
          <m:e>
            <m:r>
              <w:rPr>
                <w:rFonts w:ascii="Cambria Math" w:hAnsi="Cambria Math"/>
                <w:color w:val="000000" w:themeColor="text1"/>
                <w:lang w:val="en-GB"/>
              </w:rPr>
              <m:t>-1+</m:t>
            </m:r>
            <m:sSup>
              <m:sSupPr>
                <m:ctrlPr>
                  <w:rPr>
                    <w:rFonts w:ascii="Cambria Math" w:hAnsi="Cambria Math"/>
                    <w:i/>
                    <w:color w:val="000000" w:themeColor="text1"/>
                    <w:lang w:val="en-GB"/>
                  </w:rPr>
                </m:ctrlPr>
              </m:sSupPr>
              <m:e>
                <m:r>
                  <w:rPr>
                    <w:rFonts w:ascii="Cambria Math" w:hAnsi="Cambria Math"/>
                    <w:color w:val="000000" w:themeColor="text1"/>
                    <w:lang w:val="en-GB"/>
                  </w:rPr>
                  <m:t>ζ</m:t>
                </m:r>
              </m:e>
              <m:sup>
                <m:r>
                  <w:rPr>
                    <w:rFonts w:ascii="Cambria Math" w:hAnsi="Cambria Math"/>
                    <w:color w:val="000000" w:themeColor="text1"/>
                    <w:lang w:val="en-GB"/>
                  </w:rPr>
                  <m:t>2</m:t>
                </m:r>
              </m:sup>
            </m:sSup>
          </m:e>
        </m:rad>
      </m:oMath>
      <w:r w:rsidR="0050359C" w:rsidRPr="002B34D2">
        <w:rPr>
          <w:color w:val="000000" w:themeColor="text1"/>
          <w:lang w:val="en-GB"/>
        </w:rPr>
        <w:t xml:space="preserve"> </w:t>
      </w:r>
      <w:r w:rsidR="00B40E91" w:rsidRPr="002B34D2">
        <w:rPr>
          <w:color w:val="000000" w:themeColor="text1"/>
          <w:lang w:val="en-GB"/>
        </w:rPr>
        <w:t>is introduced.</w:t>
      </w:r>
      <w:r w:rsidR="00B862B4" w:rsidRPr="002B34D2">
        <w:rPr>
          <w:color w:val="000000" w:themeColor="text1"/>
          <w:lang w:val="en-GB"/>
        </w:rPr>
        <w:tab/>
      </w:r>
      <w:r w:rsidR="00B862B4" w:rsidRPr="002B34D2">
        <w:rPr>
          <w:color w:val="000000" w:themeColor="text1"/>
          <w:lang w:val="en-GB"/>
        </w:rPr>
        <w:tab/>
      </w:r>
      <w:r w:rsidR="00B862B4" w:rsidRPr="002B34D2">
        <w:rPr>
          <w:color w:val="000000" w:themeColor="text1"/>
          <w:lang w:val="en-GB"/>
        </w:rPr>
        <w:tab/>
      </w:r>
      <w:r w:rsidR="00B862B4" w:rsidRPr="002B34D2">
        <w:rPr>
          <w:color w:val="000000" w:themeColor="text1"/>
          <w:lang w:val="en-GB"/>
        </w:rPr>
        <w:tab/>
      </w:r>
      <w:r w:rsidR="000A1583" w:rsidRPr="002B34D2">
        <w:rPr>
          <w:color w:val="000000" w:themeColor="text1"/>
          <w:position w:val="40"/>
          <w:szCs w:val="24"/>
          <w:lang w:val="en-GB"/>
        </w:rPr>
        <w:t>(4.9</w:t>
      </w:r>
      <w:r w:rsidR="00B862B4" w:rsidRPr="002B34D2">
        <w:rPr>
          <w:color w:val="000000" w:themeColor="text1"/>
          <w:position w:val="40"/>
          <w:szCs w:val="24"/>
          <w:lang w:val="en-GB"/>
        </w:rPr>
        <w:t>)</w:t>
      </w:r>
    </w:p>
    <w:p w14:paraId="6FDB292A" w14:textId="77777777" w:rsidR="00D8405B" w:rsidRPr="002B34D2" w:rsidRDefault="00D8405B" w:rsidP="00B417B9">
      <w:pPr>
        <w:rPr>
          <w:color w:val="000000" w:themeColor="text1"/>
          <w:lang w:val="en-GB"/>
        </w:rPr>
      </w:pPr>
    </w:p>
    <w:p w14:paraId="45C71722" w14:textId="39E7BF68" w:rsidR="00B417B9" w:rsidRPr="002B34D2" w:rsidRDefault="00B417B9" w:rsidP="007D6C3F">
      <w:pPr>
        <w:ind w:firstLine="708"/>
        <w:rPr>
          <w:color w:val="000000" w:themeColor="text1"/>
          <w:lang w:val="en-GB"/>
        </w:rPr>
      </w:pPr>
      <w:r w:rsidRPr="002B34D2">
        <w:rPr>
          <w:color w:val="000000" w:themeColor="text1"/>
          <w:lang w:val="en-GB"/>
        </w:rPr>
        <w:t xml:space="preserve">In addition, the </w:t>
      </w:r>
      <w:r w:rsidR="00505B41" w:rsidRPr="002B34D2">
        <w:rPr>
          <w:color w:val="000000" w:themeColor="text1"/>
          <w:lang w:val="en-GB"/>
        </w:rPr>
        <w:t>analytical expression</w:t>
      </w:r>
      <w:r w:rsidRPr="002B34D2">
        <w:rPr>
          <w:color w:val="000000" w:themeColor="text1"/>
          <w:lang w:val="en-GB"/>
        </w:rPr>
        <w:t xml:space="preserve"> of the integral </w:t>
      </w:r>
      <m:oMath>
        <m:nary>
          <m:naryPr>
            <m:limLoc m:val="subSup"/>
            <m:ctrlPr>
              <w:rPr>
                <w:rFonts w:ascii="Cambria Math" w:hAnsi="Cambria Math"/>
                <w:i/>
                <w:color w:val="000000" w:themeColor="text1"/>
                <w:lang w:val="en-GB"/>
              </w:rPr>
            </m:ctrlPr>
          </m:naryPr>
          <m:sub>
            <m:r>
              <w:rPr>
                <w:rFonts w:ascii="Cambria Math" w:hAnsi="Cambria Math"/>
                <w:color w:val="000000" w:themeColor="text1"/>
                <w:lang w:val="en-GB"/>
              </w:rPr>
              <m:t>0</m:t>
            </m:r>
          </m:sub>
          <m:sup>
            <m:r>
              <w:rPr>
                <w:rFonts w:ascii="Cambria Math" w:hAnsi="Cambria Math"/>
                <w:color w:val="000000" w:themeColor="text1"/>
                <w:lang w:val="en-GB"/>
              </w:rPr>
              <m:t>r</m:t>
            </m:r>
          </m:sup>
          <m:e>
            <m:f>
              <m:fPr>
                <m:ctrlPr>
                  <w:rPr>
                    <w:rFonts w:ascii="Cambria Math" w:hAnsi="Cambria Math"/>
                    <w:i/>
                    <w:color w:val="000000" w:themeColor="text1"/>
                    <w:lang w:val="en-GB"/>
                  </w:rPr>
                </m:ctrlPr>
              </m:fPr>
              <m:num>
                <m:sSup>
                  <m:sSupPr>
                    <m:ctrlPr>
                      <w:rPr>
                        <w:rFonts w:ascii="Cambria Math" w:hAnsi="Cambria Math"/>
                        <w:i/>
                        <w:color w:val="000000" w:themeColor="text1"/>
                        <w:lang w:val="en-GB"/>
                      </w:rPr>
                    </m:ctrlPr>
                  </m:sSupPr>
                  <m:e>
                    <m:r>
                      <w:rPr>
                        <w:rFonts w:ascii="Cambria Math" w:hAnsi="Cambria Math"/>
                        <w:color w:val="000000" w:themeColor="text1"/>
                        <w:lang w:val="en-GB"/>
                      </w:rPr>
                      <m:t>ρ</m:t>
                    </m:r>
                  </m:e>
                  <m:sup>
                    <m:r>
                      <w:rPr>
                        <w:rFonts w:ascii="Cambria Math" w:hAnsi="Cambria Math"/>
                        <w:color w:val="000000" w:themeColor="text1"/>
                        <w:lang w:val="en-GB"/>
                      </w:rPr>
                      <m:t>h-</m:t>
                    </m:r>
                    <m:r>
                      <w:rPr>
                        <w:rFonts w:ascii="Cambria Math" w:hAnsi="Cambria Math"/>
                        <w:color w:val="000000" w:themeColor="text1"/>
                        <w:lang w:val="en-GB"/>
                      </w:rPr>
                      <m:t>1</m:t>
                    </m:r>
                  </m:sup>
                </m:sSup>
              </m:num>
              <m:den>
                <m:rad>
                  <m:radPr>
                    <m:degHide m:val="1"/>
                    <m:ctrlPr>
                      <w:rPr>
                        <w:rFonts w:ascii="Cambria Math" w:hAnsi="Cambria Math"/>
                        <w:i/>
                        <w:color w:val="000000" w:themeColor="text1"/>
                        <w:lang w:val="en-GB"/>
                      </w:rPr>
                    </m:ctrlPr>
                  </m:radPr>
                  <m:deg/>
                  <m:e>
                    <m:r>
                      <w:rPr>
                        <w:rFonts w:ascii="Cambria Math" w:hAnsi="Cambria Math"/>
                        <w:color w:val="000000" w:themeColor="text1"/>
                        <w:lang w:val="en-GB"/>
                      </w:rPr>
                      <m:t>1-2ζρ+</m:t>
                    </m:r>
                    <m:sSup>
                      <m:sSupPr>
                        <m:ctrlPr>
                          <w:rPr>
                            <w:rFonts w:ascii="Cambria Math" w:hAnsi="Cambria Math"/>
                            <w:i/>
                            <w:color w:val="000000" w:themeColor="text1"/>
                            <w:lang w:val="en-GB"/>
                          </w:rPr>
                        </m:ctrlPr>
                      </m:sSupPr>
                      <m:e>
                        <m:r>
                          <w:rPr>
                            <w:rFonts w:ascii="Cambria Math" w:hAnsi="Cambria Math"/>
                            <w:color w:val="000000" w:themeColor="text1"/>
                            <w:lang w:val="en-GB"/>
                          </w:rPr>
                          <m:t>ρ</m:t>
                        </m:r>
                      </m:e>
                      <m:sup>
                        <m:r>
                          <w:rPr>
                            <w:rFonts w:ascii="Cambria Math" w:hAnsi="Cambria Math"/>
                            <w:color w:val="000000" w:themeColor="text1"/>
                            <w:lang w:val="en-GB"/>
                          </w:rPr>
                          <m:t>2</m:t>
                        </m:r>
                      </m:sup>
                    </m:sSup>
                  </m:e>
                </m:rad>
              </m:den>
            </m:f>
            <m:r>
              <w:rPr>
                <w:rFonts w:ascii="Cambria Math" w:hAnsi="Cambria Math"/>
                <w:color w:val="000000" w:themeColor="text1"/>
                <w:lang w:val="en-GB"/>
              </w:rPr>
              <m:t>dρ</m:t>
            </m:r>
          </m:e>
        </m:nary>
      </m:oMath>
      <w:r w:rsidRPr="002B34D2">
        <w:rPr>
          <w:color w:val="000000" w:themeColor="text1"/>
          <w:lang w:val="en-GB"/>
        </w:rPr>
        <w:t xml:space="preserve"> is </w:t>
      </w:r>
      <w:r w:rsidR="00505B41" w:rsidRPr="002B34D2">
        <w:rPr>
          <w:color w:val="000000" w:themeColor="text1"/>
          <w:lang w:val="en-GB"/>
        </w:rPr>
        <w:t>given</w:t>
      </w:r>
      <w:r w:rsidRPr="002B34D2">
        <w:rPr>
          <w:color w:val="000000" w:themeColor="text1"/>
          <w:lang w:val="en-GB"/>
        </w:rPr>
        <w:t xml:space="preserve"> in terms of the Appell function</w:t>
      </w:r>
      <w:r w:rsidR="00015AA1" w:rsidRPr="002B34D2">
        <w:rPr>
          <w:color w:val="000000" w:themeColor="text1"/>
          <w:lang w:val="en-GB"/>
        </w:rPr>
        <w:t xml:space="preserve"> F</w:t>
      </w:r>
      <w:r w:rsidR="00015AA1" w:rsidRPr="002B34D2">
        <w:rPr>
          <w:color w:val="000000" w:themeColor="text1"/>
          <w:vertAlign w:val="subscript"/>
          <w:lang w:val="en-GB"/>
        </w:rPr>
        <w:t>1</w:t>
      </w:r>
      <w:r w:rsidRPr="002B34D2">
        <w:rPr>
          <w:color w:val="000000" w:themeColor="text1"/>
          <w:lang w:val="en-GB"/>
        </w:rPr>
        <w:t xml:space="preserve">. To our best knowledge, a closed form of this integral is described for the first time. </w:t>
      </w:r>
    </w:p>
    <w:p w14:paraId="0B15C85A" w14:textId="77777777" w:rsidR="00790769" w:rsidRPr="002B34D2" w:rsidRDefault="00790769">
      <w:pPr>
        <w:pStyle w:val="Corpsdetexte2"/>
        <w:rPr>
          <w:color w:val="000000" w:themeColor="text1"/>
          <w:szCs w:val="24"/>
          <w:lang w:val="en-GB"/>
        </w:rPr>
      </w:pPr>
      <w:r w:rsidRPr="002B34D2">
        <w:rPr>
          <w:color w:val="000000" w:themeColor="text1"/>
          <w:lang w:val="en-GB"/>
        </w:rPr>
        <w:t xml:space="preserve">Now we </w:t>
      </w:r>
      <w:r w:rsidR="00C52FCF" w:rsidRPr="002B34D2">
        <w:rPr>
          <w:color w:val="000000" w:themeColor="text1"/>
          <w:lang w:val="en-GB"/>
        </w:rPr>
        <w:t xml:space="preserve">calculate </w:t>
      </w:r>
      <w:r w:rsidR="00C52FCF" w:rsidRPr="002B34D2">
        <w:rPr>
          <w:color w:val="000000" w:themeColor="text1"/>
          <w:szCs w:val="24"/>
          <w:lang w:val="en-GB"/>
        </w:rPr>
        <w:t>v</w:t>
      </w:r>
      <w:r w:rsidR="00C52FCF" w:rsidRPr="002B34D2">
        <w:rPr>
          <w:color w:val="000000" w:themeColor="text1"/>
          <w:szCs w:val="24"/>
          <w:vertAlign w:val="subscript"/>
          <w:lang w:val="en-GB"/>
        </w:rPr>
        <w:t>1</w:t>
      </w:r>
      <w:r w:rsidR="00C52FCF" w:rsidRPr="002B34D2">
        <w:rPr>
          <w:color w:val="000000" w:themeColor="text1"/>
          <w:szCs w:val="24"/>
          <w:lang w:val="en-GB"/>
        </w:rPr>
        <w:t>(r,</w:t>
      </w:r>
      <w:r w:rsidR="00C52FCF" w:rsidRPr="002B34D2">
        <w:rPr>
          <w:rFonts w:ascii="Symbol" w:hAnsi="Symbol"/>
          <w:color w:val="000000" w:themeColor="text1"/>
          <w:szCs w:val="24"/>
          <w:lang w:val="en-GB"/>
        </w:rPr>
        <w:t></w:t>
      </w:r>
      <w:r w:rsidR="00C52FCF" w:rsidRPr="002B34D2">
        <w:rPr>
          <w:color w:val="000000" w:themeColor="text1"/>
          <w:szCs w:val="24"/>
          <w:lang w:val="en-GB"/>
        </w:rPr>
        <w:t>)</w:t>
      </w:r>
      <w:r w:rsidR="00894ECE" w:rsidRPr="002B34D2">
        <w:rPr>
          <w:color w:val="000000" w:themeColor="text1"/>
          <w:szCs w:val="24"/>
          <w:lang w:val="en-GB"/>
        </w:rPr>
        <w:t>:</w:t>
      </w:r>
    </w:p>
    <w:p w14:paraId="5DB3E343" w14:textId="77777777" w:rsidR="00894ECE" w:rsidRPr="00072171" w:rsidRDefault="00894ECE">
      <w:pPr>
        <w:pStyle w:val="Corpsdetexte2"/>
        <w:rPr>
          <w:color w:val="000000" w:themeColor="text1"/>
          <w:sz w:val="16"/>
          <w:lang w:val="pt-BR"/>
        </w:rPr>
      </w:pPr>
      <w:r w:rsidRPr="002B34D2">
        <w:rPr>
          <w:color w:val="000000" w:themeColor="text1"/>
          <w:lang w:val="en-GB"/>
        </w:rPr>
        <w:lastRenderedPageBreak/>
        <w:t xml:space="preserve"> </w:t>
      </w:r>
      <w:r w:rsidRPr="00072171">
        <w:rPr>
          <w:color w:val="000000" w:themeColor="text1"/>
          <w:sz w:val="36"/>
          <w:lang w:val="pt-BR"/>
        </w:rPr>
        <w:t>∑</w:t>
      </w:r>
      <w:r w:rsidRPr="00072171">
        <w:rPr>
          <w:color w:val="000000" w:themeColor="text1"/>
          <w:position w:val="12"/>
          <w:sz w:val="20"/>
          <w:vertAlign w:val="superscript"/>
          <w:lang w:val="pt-BR"/>
        </w:rPr>
        <w:t>∞</w:t>
      </w:r>
      <w:r w:rsidRPr="00072171">
        <w:rPr>
          <w:color w:val="000000" w:themeColor="text1"/>
          <w:position w:val="-12"/>
          <w:sz w:val="20"/>
          <w:vertAlign w:val="subscript"/>
          <w:lang w:val="pt-BR"/>
        </w:rPr>
        <w:t>n=0</w:t>
      </w:r>
      <w:r w:rsidRPr="00072171">
        <w:rPr>
          <w:color w:val="000000" w:themeColor="text1"/>
          <w:sz w:val="32"/>
          <w:lang w:val="pt-BR"/>
        </w:rPr>
        <w:t xml:space="preserve">   </w:t>
      </w:r>
      <w:r w:rsidRPr="00072171">
        <w:rPr>
          <w:color w:val="000000" w:themeColor="text1"/>
          <w:lang w:val="pt-BR"/>
        </w:rPr>
        <w:t>r</w:t>
      </w:r>
      <w:r w:rsidRPr="00072171">
        <w:rPr>
          <w:color w:val="000000" w:themeColor="text1"/>
          <w:vertAlign w:val="superscript"/>
          <w:lang w:val="pt-BR"/>
        </w:rPr>
        <w:t xml:space="preserve">n  </w:t>
      </w:r>
      <w:r w:rsidRPr="00072171">
        <w:rPr>
          <w:color w:val="000000" w:themeColor="text1"/>
          <w:lang w:val="pt-BR"/>
        </w:rPr>
        <w:t>P</w:t>
      </w:r>
      <w:r w:rsidRPr="00072171">
        <w:rPr>
          <w:color w:val="000000" w:themeColor="text1"/>
          <w:vertAlign w:val="subscript"/>
          <w:lang w:val="pt-BR"/>
        </w:rPr>
        <w:t>n</w:t>
      </w:r>
      <w:r w:rsidRPr="00072171">
        <w:rPr>
          <w:color w:val="000000" w:themeColor="text1"/>
          <w:sz w:val="16"/>
          <w:lang w:val="pt-BR"/>
        </w:rPr>
        <w:t>(</w:t>
      </w:r>
      <w:r w:rsidRPr="002B34D2">
        <w:rPr>
          <w:rFonts w:ascii="Symbol" w:hAnsi="Symbol"/>
          <w:color w:val="000000" w:themeColor="text1"/>
          <w:sz w:val="16"/>
          <w:lang w:val="en-GB"/>
        </w:rPr>
        <w:t></w:t>
      </w:r>
      <w:r w:rsidRPr="00072171">
        <w:rPr>
          <w:color w:val="000000" w:themeColor="text1"/>
          <w:sz w:val="16"/>
          <w:lang w:val="pt-BR"/>
        </w:rPr>
        <w:t xml:space="preserve">)   </w:t>
      </w:r>
      <w:r w:rsidRPr="00072171">
        <w:rPr>
          <w:color w:val="000000" w:themeColor="text1"/>
          <w:szCs w:val="24"/>
          <w:lang w:val="pt-BR"/>
        </w:rPr>
        <w:t xml:space="preserve">-h </w:t>
      </w:r>
      <w:r w:rsidRPr="00072171">
        <w:rPr>
          <w:color w:val="000000" w:themeColor="text1"/>
          <w:sz w:val="36"/>
          <w:lang w:val="pt-BR"/>
        </w:rPr>
        <w:t>∑</w:t>
      </w:r>
      <w:r w:rsidRPr="00072171">
        <w:rPr>
          <w:color w:val="000000" w:themeColor="text1"/>
          <w:position w:val="12"/>
          <w:sz w:val="20"/>
          <w:vertAlign w:val="superscript"/>
          <w:lang w:val="pt-BR"/>
        </w:rPr>
        <w:t>∞</w:t>
      </w:r>
      <w:r w:rsidRPr="00072171">
        <w:rPr>
          <w:color w:val="000000" w:themeColor="text1"/>
          <w:position w:val="-12"/>
          <w:sz w:val="20"/>
          <w:vertAlign w:val="subscript"/>
          <w:lang w:val="pt-BR"/>
        </w:rPr>
        <w:t>n=0</w:t>
      </w:r>
      <w:r w:rsidRPr="00072171">
        <w:rPr>
          <w:color w:val="000000" w:themeColor="text1"/>
          <w:lang w:val="pt-BR"/>
        </w:rPr>
        <w:t>r</w:t>
      </w:r>
      <w:r w:rsidRPr="00072171">
        <w:rPr>
          <w:color w:val="000000" w:themeColor="text1"/>
          <w:vertAlign w:val="superscript"/>
          <w:lang w:val="pt-BR"/>
        </w:rPr>
        <w:t>n</w:t>
      </w:r>
      <w:r w:rsidRPr="00072171">
        <w:rPr>
          <w:color w:val="000000" w:themeColor="text1"/>
          <w:lang w:val="pt-BR"/>
        </w:rPr>
        <w:t>/(n+h)</w:t>
      </w:r>
      <w:r w:rsidRPr="00072171">
        <w:rPr>
          <w:color w:val="000000" w:themeColor="text1"/>
          <w:vertAlign w:val="superscript"/>
          <w:lang w:val="pt-BR"/>
        </w:rPr>
        <w:t xml:space="preserve">  </w:t>
      </w:r>
      <w:r w:rsidRPr="00072171">
        <w:rPr>
          <w:color w:val="000000" w:themeColor="text1"/>
          <w:lang w:val="pt-BR"/>
        </w:rPr>
        <w:t>P</w:t>
      </w:r>
      <w:r w:rsidRPr="00072171">
        <w:rPr>
          <w:color w:val="000000" w:themeColor="text1"/>
          <w:vertAlign w:val="subscript"/>
          <w:lang w:val="pt-BR"/>
        </w:rPr>
        <w:t>n</w:t>
      </w:r>
      <w:r w:rsidRPr="00072171">
        <w:rPr>
          <w:color w:val="000000" w:themeColor="text1"/>
          <w:sz w:val="16"/>
          <w:lang w:val="pt-BR"/>
        </w:rPr>
        <w:t>(</w:t>
      </w:r>
      <w:r w:rsidRPr="002B34D2">
        <w:rPr>
          <w:rFonts w:ascii="Symbol" w:hAnsi="Symbol"/>
          <w:color w:val="000000" w:themeColor="text1"/>
          <w:sz w:val="16"/>
          <w:lang w:val="en-GB"/>
        </w:rPr>
        <w:t></w:t>
      </w:r>
      <w:r w:rsidRPr="00072171">
        <w:rPr>
          <w:color w:val="000000" w:themeColor="text1"/>
          <w:sz w:val="16"/>
          <w:lang w:val="pt-BR"/>
        </w:rPr>
        <w:t xml:space="preserve">)  </w:t>
      </w:r>
      <w:r w:rsidRPr="00072171">
        <w:rPr>
          <w:color w:val="000000" w:themeColor="text1"/>
          <w:lang w:val="pt-BR"/>
        </w:rPr>
        <w:t xml:space="preserve">= </w:t>
      </w:r>
      <w:r w:rsidRPr="00072171">
        <w:rPr>
          <w:color w:val="000000" w:themeColor="text1"/>
          <w:sz w:val="36"/>
          <w:lang w:val="pt-BR"/>
        </w:rPr>
        <w:t>∑</w:t>
      </w:r>
      <w:r w:rsidRPr="00072171">
        <w:rPr>
          <w:color w:val="000000" w:themeColor="text1"/>
          <w:position w:val="12"/>
          <w:sz w:val="20"/>
          <w:vertAlign w:val="superscript"/>
          <w:lang w:val="pt-BR"/>
        </w:rPr>
        <w:t>∞</w:t>
      </w:r>
      <w:r w:rsidRPr="00072171">
        <w:rPr>
          <w:color w:val="000000" w:themeColor="text1"/>
          <w:position w:val="-12"/>
          <w:sz w:val="20"/>
          <w:vertAlign w:val="subscript"/>
          <w:lang w:val="pt-BR"/>
        </w:rPr>
        <w:t>n=0</w:t>
      </w:r>
      <w:r w:rsidRPr="00072171">
        <w:rPr>
          <w:color w:val="000000" w:themeColor="text1"/>
          <w:lang w:val="pt-BR"/>
        </w:rPr>
        <w:t xml:space="preserve"> n r</w:t>
      </w:r>
      <w:r w:rsidRPr="00072171">
        <w:rPr>
          <w:color w:val="000000" w:themeColor="text1"/>
          <w:vertAlign w:val="superscript"/>
          <w:lang w:val="pt-BR"/>
        </w:rPr>
        <w:t>n</w:t>
      </w:r>
      <w:r w:rsidRPr="00072171">
        <w:rPr>
          <w:color w:val="000000" w:themeColor="text1"/>
          <w:lang w:val="pt-BR"/>
        </w:rPr>
        <w:t>/(n+h)</w:t>
      </w:r>
      <w:r w:rsidRPr="00072171">
        <w:rPr>
          <w:color w:val="000000" w:themeColor="text1"/>
          <w:sz w:val="32"/>
          <w:lang w:val="pt-BR"/>
        </w:rPr>
        <w:t xml:space="preserve"> </w:t>
      </w:r>
      <w:r w:rsidRPr="00072171">
        <w:rPr>
          <w:color w:val="000000" w:themeColor="text1"/>
          <w:lang w:val="pt-BR"/>
        </w:rPr>
        <w:t>P</w:t>
      </w:r>
      <w:r w:rsidRPr="00072171">
        <w:rPr>
          <w:color w:val="000000" w:themeColor="text1"/>
          <w:vertAlign w:val="subscript"/>
          <w:lang w:val="pt-BR"/>
        </w:rPr>
        <w:t>n</w:t>
      </w:r>
      <w:r w:rsidRPr="00072171">
        <w:rPr>
          <w:color w:val="000000" w:themeColor="text1"/>
          <w:sz w:val="16"/>
          <w:lang w:val="pt-BR"/>
        </w:rPr>
        <w:t>(</w:t>
      </w:r>
      <w:r w:rsidRPr="002B34D2">
        <w:rPr>
          <w:rFonts w:ascii="Symbol" w:hAnsi="Symbol"/>
          <w:color w:val="000000" w:themeColor="text1"/>
          <w:sz w:val="16"/>
          <w:lang w:val="en-GB"/>
        </w:rPr>
        <w:t></w:t>
      </w:r>
      <w:r w:rsidRPr="00072171">
        <w:rPr>
          <w:color w:val="000000" w:themeColor="text1"/>
          <w:sz w:val="16"/>
          <w:lang w:val="pt-BR"/>
        </w:rPr>
        <w:t xml:space="preserve">)  </w:t>
      </w:r>
    </w:p>
    <w:p w14:paraId="179D1787" w14:textId="77777777" w:rsidR="00894ECE" w:rsidRPr="00072171" w:rsidRDefault="00894ECE">
      <w:pPr>
        <w:pStyle w:val="Corpsdetexte2"/>
        <w:rPr>
          <w:color w:val="000000" w:themeColor="text1"/>
          <w:szCs w:val="24"/>
          <w:lang w:val="pt-BR"/>
        </w:rPr>
      </w:pPr>
      <w:r w:rsidRPr="00072171">
        <w:rPr>
          <w:color w:val="000000" w:themeColor="text1"/>
          <w:szCs w:val="24"/>
          <w:lang w:val="pt-BR"/>
        </w:rPr>
        <w:t xml:space="preserve">Then </w:t>
      </w:r>
    </w:p>
    <w:p w14:paraId="009C4DB8" w14:textId="77777777" w:rsidR="00894ECE" w:rsidRPr="00072171" w:rsidRDefault="00894ECE" w:rsidP="00894ECE">
      <w:pPr>
        <w:ind w:firstLine="708"/>
        <w:jc w:val="both"/>
        <w:rPr>
          <w:rFonts w:ascii="Times New Roman" w:hAnsi="Times New Roman"/>
          <w:color w:val="000000" w:themeColor="text1"/>
          <w:lang w:val="pt-BR"/>
        </w:rPr>
      </w:pPr>
      <w:r w:rsidRPr="00072171">
        <w:rPr>
          <w:color w:val="000000" w:themeColor="text1"/>
          <w:szCs w:val="24"/>
          <w:lang w:val="pt-BR"/>
        </w:rPr>
        <w:t>v</w:t>
      </w:r>
      <w:r w:rsidRPr="00072171">
        <w:rPr>
          <w:color w:val="000000" w:themeColor="text1"/>
          <w:szCs w:val="24"/>
          <w:vertAlign w:val="subscript"/>
          <w:lang w:val="pt-BR"/>
        </w:rPr>
        <w:t>1</w:t>
      </w:r>
      <w:r w:rsidRPr="00072171">
        <w:rPr>
          <w:rFonts w:ascii="Times New Roman" w:hAnsi="Times New Roman"/>
          <w:color w:val="000000" w:themeColor="text1"/>
          <w:szCs w:val="24"/>
          <w:lang w:val="pt-BR"/>
        </w:rPr>
        <w:t>(r,</w:t>
      </w:r>
      <w:r w:rsidRPr="002B34D2">
        <w:rPr>
          <w:rFonts w:ascii="Symbol" w:hAnsi="Symbol"/>
          <w:color w:val="000000" w:themeColor="text1"/>
          <w:szCs w:val="24"/>
          <w:lang w:val="en-GB"/>
        </w:rPr>
        <w:t></w:t>
      </w:r>
      <w:r w:rsidRPr="00072171">
        <w:rPr>
          <w:rFonts w:ascii="Times New Roman" w:hAnsi="Times New Roman"/>
          <w:color w:val="000000" w:themeColor="text1"/>
          <w:szCs w:val="24"/>
          <w:lang w:val="pt-BR"/>
        </w:rPr>
        <w:t>)</w:t>
      </w:r>
      <w:r w:rsidRPr="00072171">
        <w:rPr>
          <w:rFonts w:ascii="Times New Roman" w:hAnsi="Times New Roman"/>
          <w:color w:val="000000" w:themeColor="text1"/>
          <w:sz w:val="16"/>
          <w:lang w:val="pt-BR"/>
        </w:rPr>
        <w:t xml:space="preserve">               </w:t>
      </w:r>
      <w:r w:rsidRPr="00072171">
        <w:rPr>
          <w:rFonts w:ascii="Times New Roman" w:hAnsi="Times New Roman"/>
          <w:color w:val="000000" w:themeColor="text1"/>
          <w:lang w:val="pt-BR"/>
        </w:rPr>
        <w:t>=     (1-2</w:t>
      </w:r>
      <w:r w:rsidRPr="002B34D2">
        <w:rPr>
          <w:rFonts w:ascii="Symbol" w:hAnsi="Symbol"/>
          <w:color w:val="000000" w:themeColor="text1"/>
          <w:sz w:val="20"/>
          <w:lang w:val="en-GB"/>
        </w:rPr>
        <w:t></w:t>
      </w:r>
      <w:r w:rsidRPr="00072171">
        <w:rPr>
          <w:rFonts w:ascii="Times New Roman" w:hAnsi="Times New Roman"/>
          <w:color w:val="000000" w:themeColor="text1"/>
          <w:lang w:val="pt-BR"/>
        </w:rPr>
        <w:t>r+r</w:t>
      </w:r>
      <w:r w:rsidRPr="00072171">
        <w:rPr>
          <w:rFonts w:ascii="Times New Roman" w:hAnsi="Times New Roman"/>
          <w:color w:val="000000" w:themeColor="text1"/>
          <w:vertAlign w:val="superscript"/>
          <w:lang w:val="pt-BR"/>
        </w:rPr>
        <w:t>2</w:t>
      </w:r>
      <w:r w:rsidRPr="00072171">
        <w:rPr>
          <w:rFonts w:ascii="Times New Roman" w:hAnsi="Times New Roman"/>
          <w:color w:val="000000" w:themeColor="text1"/>
          <w:lang w:val="pt-BR"/>
        </w:rPr>
        <w:t>)</w:t>
      </w:r>
      <w:r w:rsidRPr="00072171">
        <w:rPr>
          <w:rFonts w:ascii="Times New Roman" w:hAnsi="Times New Roman"/>
          <w:color w:val="000000" w:themeColor="text1"/>
          <w:vertAlign w:val="superscript"/>
          <w:lang w:val="pt-BR"/>
        </w:rPr>
        <w:t>-1/2</w:t>
      </w:r>
      <w:r w:rsidRPr="00072171">
        <w:rPr>
          <w:rFonts w:ascii="Times New Roman" w:hAnsi="Times New Roman"/>
          <w:color w:val="000000" w:themeColor="text1"/>
          <w:lang w:val="pt-BR"/>
        </w:rPr>
        <w:t xml:space="preserve">  - h  </w:t>
      </w:r>
      <w:r w:rsidRPr="00072171">
        <w:rPr>
          <w:color w:val="000000" w:themeColor="text1"/>
          <w:szCs w:val="24"/>
          <w:lang w:val="pt-BR"/>
        </w:rPr>
        <w:t>v</w:t>
      </w:r>
      <w:r w:rsidRPr="00072171">
        <w:rPr>
          <w:color w:val="000000" w:themeColor="text1"/>
          <w:szCs w:val="24"/>
          <w:vertAlign w:val="subscript"/>
          <w:lang w:val="pt-BR"/>
        </w:rPr>
        <w:t>2</w:t>
      </w:r>
      <w:r w:rsidRPr="00072171">
        <w:rPr>
          <w:rFonts w:ascii="Times New Roman" w:hAnsi="Times New Roman"/>
          <w:color w:val="000000" w:themeColor="text1"/>
          <w:szCs w:val="24"/>
          <w:lang w:val="pt-BR"/>
        </w:rPr>
        <w:t>(r,</w:t>
      </w:r>
      <w:r w:rsidRPr="002B34D2">
        <w:rPr>
          <w:rFonts w:ascii="Symbol" w:hAnsi="Symbol"/>
          <w:color w:val="000000" w:themeColor="text1"/>
          <w:szCs w:val="24"/>
          <w:lang w:val="en-GB"/>
        </w:rPr>
        <w:t></w:t>
      </w:r>
      <w:r w:rsidRPr="00072171">
        <w:rPr>
          <w:rFonts w:ascii="Times New Roman" w:hAnsi="Times New Roman"/>
          <w:color w:val="000000" w:themeColor="text1"/>
          <w:szCs w:val="24"/>
          <w:lang w:val="pt-BR"/>
        </w:rPr>
        <w:t>)</w:t>
      </w:r>
      <w:r w:rsidRPr="00072171">
        <w:rPr>
          <w:rFonts w:ascii="Times New Roman" w:hAnsi="Times New Roman"/>
          <w:color w:val="000000" w:themeColor="text1"/>
          <w:sz w:val="16"/>
          <w:lang w:val="pt-BR"/>
        </w:rPr>
        <w:t xml:space="preserve">               </w:t>
      </w:r>
      <w:r w:rsidRPr="00072171">
        <w:rPr>
          <w:rFonts w:ascii="Times New Roman" w:hAnsi="Times New Roman"/>
          <w:color w:val="000000" w:themeColor="text1"/>
          <w:sz w:val="16"/>
          <w:lang w:val="pt-BR"/>
        </w:rPr>
        <w:tab/>
      </w:r>
      <w:r w:rsidRPr="00072171">
        <w:rPr>
          <w:rFonts w:ascii="Times New Roman" w:hAnsi="Times New Roman"/>
          <w:color w:val="000000" w:themeColor="text1"/>
          <w:sz w:val="16"/>
          <w:lang w:val="pt-BR"/>
        </w:rPr>
        <w:tab/>
      </w:r>
      <w:r w:rsidRPr="00072171">
        <w:rPr>
          <w:rFonts w:ascii="Times New Roman" w:hAnsi="Times New Roman"/>
          <w:color w:val="000000" w:themeColor="text1"/>
          <w:sz w:val="16"/>
          <w:lang w:val="pt-BR"/>
        </w:rPr>
        <w:tab/>
      </w:r>
      <w:r w:rsidRPr="00072171">
        <w:rPr>
          <w:rFonts w:ascii="Times New Roman" w:hAnsi="Times New Roman"/>
          <w:color w:val="000000" w:themeColor="text1"/>
          <w:sz w:val="16"/>
          <w:lang w:val="pt-BR"/>
        </w:rPr>
        <w:tab/>
      </w:r>
      <w:r w:rsidRPr="00072171">
        <w:rPr>
          <w:rFonts w:ascii="Times New Roman" w:hAnsi="Times New Roman"/>
          <w:color w:val="000000" w:themeColor="text1"/>
          <w:sz w:val="16"/>
          <w:lang w:val="pt-BR"/>
        </w:rPr>
        <w:tab/>
      </w:r>
      <w:r w:rsidR="000A1583" w:rsidRPr="00072171">
        <w:rPr>
          <w:rFonts w:ascii="Times New Roman" w:hAnsi="Times New Roman"/>
          <w:color w:val="000000" w:themeColor="text1"/>
          <w:szCs w:val="24"/>
          <w:lang w:val="pt-BR"/>
        </w:rPr>
        <w:t>(4.10</w:t>
      </w:r>
      <w:r w:rsidRPr="00072171">
        <w:rPr>
          <w:rFonts w:ascii="Times New Roman" w:hAnsi="Times New Roman"/>
          <w:color w:val="000000" w:themeColor="text1"/>
          <w:szCs w:val="24"/>
          <w:lang w:val="pt-BR"/>
        </w:rPr>
        <w:t>)</w:t>
      </w:r>
    </w:p>
    <w:p w14:paraId="4573A12E" w14:textId="77777777" w:rsidR="005C5769" w:rsidRPr="002B34D2" w:rsidRDefault="005C5769">
      <w:pPr>
        <w:pStyle w:val="Corpsdetexte2"/>
        <w:rPr>
          <w:color w:val="000000" w:themeColor="text1"/>
          <w:szCs w:val="24"/>
          <w:lang w:val="en-GB"/>
        </w:rPr>
      </w:pPr>
      <w:r w:rsidRPr="002B34D2">
        <w:rPr>
          <w:color w:val="000000" w:themeColor="text1"/>
          <w:szCs w:val="24"/>
          <w:lang w:val="en-GB"/>
        </w:rPr>
        <w:t>At the end</w:t>
      </w:r>
      <w:r w:rsidR="00923A98" w:rsidRPr="002B34D2">
        <w:rPr>
          <w:color w:val="000000" w:themeColor="text1"/>
          <w:szCs w:val="24"/>
          <w:lang w:val="en-GB"/>
        </w:rPr>
        <w:t xml:space="preserve"> and with the equation (</w:t>
      </w:r>
      <w:r w:rsidR="00EA1B76" w:rsidRPr="002B34D2">
        <w:rPr>
          <w:color w:val="000000" w:themeColor="text1"/>
          <w:szCs w:val="24"/>
          <w:lang w:val="en-GB"/>
        </w:rPr>
        <w:t>4.1</w:t>
      </w:r>
      <w:r w:rsidR="00923A98" w:rsidRPr="002B34D2">
        <w:rPr>
          <w:color w:val="000000" w:themeColor="text1"/>
          <w:szCs w:val="24"/>
          <w:lang w:val="en-GB"/>
        </w:rPr>
        <w:t>)</w:t>
      </w:r>
      <w:r w:rsidRPr="002B34D2">
        <w:rPr>
          <w:color w:val="000000" w:themeColor="text1"/>
          <w:szCs w:val="24"/>
          <w:lang w:val="en-GB"/>
        </w:rPr>
        <w:t xml:space="preserve">, </w:t>
      </w:r>
    </w:p>
    <w:p w14:paraId="7FFB2A0D" w14:textId="77777777" w:rsidR="007D6C3F" w:rsidRPr="002B34D2" w:rsidRDefault="007D6C3F">
      <w:pPr>
        <w:pStyle w:val="Corpsdetexte2"/>
        <w:rPr>
          <w:color w:val="000000" w:themeColor="text1"/>
          <w:szCs w:val="24"/>
          <w:lang w:val="en-GB"/>
        </w:rPr>
      </w:pPr>
    </w:p>
    <w:p w14:paraId="6189300E" w14:textId="77777777" w:rsidR="00790769" w:rsidRPr="002B34D2" w:rsidRDefault="005C5769" w:rsidP="00AC213C">
      <w:pPr>
        <w:pStyle w:val="Corpsdetexte2"/>
        <w:ind w:firstLine="708"/>
        <w:rPr>
          <w:color w:val="000000" w:themeColor="text1"/>
          <w:szCs w:val="24"/>
          <w:lang w:val="en-GB"/>
        </w:rPr>
      </w:pPr>
      <w:r w:rsidRPr="002B34D2">
        <w:rPr>
          <w:color w:val="000000" w:themeColor="text1"/>
          <w:szCs w:val="24"/>
          <w:lang w:val="en-GB"/>
        </w:rPr>
        <w:t>v</w:t>
      </w:r>
      <w:r w:rsidR="004E06DD" w:rsidRPr="002B34D2">
        <w:rPr>
          <w:color w:val="000000" w:themeColor="text1"/>
          <w:szCs w:val="24"/>
          <w:vertAlign w:val="subscript"/>
          <w:lang w:val="en-GB"/>
        </w:rPr>
        <w:t xml:space="preserve"> </w:t>
      </w:r>
      <w:r w:rsidRPr="002B34D2">
        <w:rPr>
          <w:color w:val="000000" w:themeColor="text1"/>
          <w:szCs w:val="24"/>
          <w:lang w:val="en-GB"/>
        </w:rPr>
        <w:t>(r,</w:t>
      </w:r>
      <w:r w:rsidRPr="002B34D2">
        <w:rPr>
          <w:rFonts w:ascii="Symbol" w:hAnsi="Symbol"/>
          <w:color w:val="000000" w:themeColor="text1"/>
          <w:szCs w:val="24"/>
          <w:lang w:val="en-GB"/>
        </w:rPr>
        <w:t></w:t>
      </w:r>
      <w:r w:rsidRPr="002B34D2">
        <w:rPr>
          <w:color w:val="000000" w:themeColor="text1"/>
          <w:szCs w:val="24"/>
          <w:lang w:val="en-GB"/>
        </w:rPr>
        <w:t>)</w:t>
      </w:r>
      <w:r w:rsidRPr="002B34D2">
        <w:rPr>
          <w:color w:val="000000" w:themeColor="text1"/>
          <w:sz w:val="16"/>
          <w:lang w:val="en-GB"/>
        </w:rPr>
        <w:t xml:space="preserve">               </w:t>
      </w:r>
      <w:r w:rsidRPr="002B34D2">
        <w:rPr>
          <w:color w:val="000000" w:themeColor="text1"/>
          <w:lang w:val="en-GB"/>
        </w:rPr>
        <w:t>=     (1-2</w:t>
      </w:r>
      <w:r w:rsidRPr="002B34D2">
        <w:rPr>
          <w:rFonts w:ascii="Symbol" w:hAnsi="Symbol"/>
          <w:color w:val="000000" w:themeColor="text1"/>
          <w:sz w:val="20"/>
          <w:lang w:val="en-GB"/>
        </w:rPr>
        <w:t></w:t>
      </w:r>
      <w:r w:rsidRPr="002B34D2">
        <w:rPr>
          <w:color w:val="000000" w:themeColor="text1"/>
          <w:lang w:val="en-GB"/>
        </w:rPr>
        <w:t>r+r</w:t>
      </w:r>
      <w:r w:rsidRPr="002B34D2">
        <w:rPr>
          <w:color w:val="000000" w:themeColor="text1"/>
          <w:vertAlign w:val="superscript"/>
          <w:lang w:val="en-GB"/>
        </w:rPr>
        <w:t>2</w:t>
      </w:r>
      <w:r w:rsidRPr="002B34D2">
        <w:rPr>
          <w:color w:val="000000" w:themeColor="text1"/>
          <w:lang w:val="en-GB"/>
        </w:rPr>
        <w:t>)</w:t>
      </w:r>
      <w:r w:rsidRPr="002B34D2">
        <w:rPr>
          <w:color w:val="000000" w:themeColor="text1"/>
          <w:vertAlign w:val="superscript"/>
          <w:lang w:val="en-GB"/>
        </w:rPr>
        <w:t>-1/2</w:t>
      </w:r>
      <w:r w:rsidRPr="002B34D2">
        <w:rPr>
          <w:color w:val="000000" w:themeColor="text1"/>
          <w:lang w:val="en-GB"/>
        </w:rPr>
        <w:t xml:space="preserve">  + (1/2</w:t>
      </w:r>
      <w:r w:rsidR="00595907" w:rsidRPr="002B34D2">
        <w:rPr>
          <w:color w:val="000000" w:themeColor="text1"/>
          <w:lang w:val="en-GB"/>
        </w:rPr>
        <w:t xml:space="preserve"> </w:t>
      </w:r>
      <w:r w:rsidRPr="002B34D2">
        <w:rPr>
          <w:color w:val="000000" w:themeColor="text1"/>
          <w:lang w:val="en-GB"/>
        </w:rPr>
        <w:t xml:space="preserve">- h)  </w:t>
      </w:r>
      <w:r w:rsidRPr="002B34D2">
        <w:rPr>
          <w:color w:val="000000" w:themeColor="text1"/>
          <w:szCs w:val="24"/>
          <w:lang w:val="en-GB"/>
        </w:rPr>
        <w:t>v</w:t>
      </w:r>
      <w:r w:rsidRPr="002B34D2">
        <w:rPr>
          <w:color w:val="000000" w:themeColor="text1"/>
          <w:szCs w:val="24"/>
          <w:vertAlign w:val="subscript"/>
          <w:lang w:val="en-GB"/>
        </w:rPr>
        <w:t>2</w:t>
      </w:r>
      <w:r w:rsidRPr="002B34D2">
        <w:rPr>
          <w:color w:val="000000" w:themeColor="text1"/>
          <w:szCs w:val="24"/>
          <w:lang w:val="en-GB"/>
        </w:rPr>
        <w:t>(r,</w:t>
      </w:r>
      <w:r w:rsidRPr="002B34D2">
        <w:rPr>
          <w:rFonts w:ascii="Symbol" w:hAnsi="Symbol"/>
          <w:color w:val="000000" w:themeColor="text1"/>
          <w:szCs w:val="24"/>
          <w:lang w:val="en-GB"/>
        </w:rPr>
        <w:t></w:t>
      </w:r>
      <w:r w:rsidRPr="002B34D2">
        <w:rPr>
          <w:color w:val="000000" w:themeColor="text1"/>
          <w:szCs w:val="24"/>
          <w:lang w:val="en-GB"/>
        </w:rPr>
        <w:t>)</w:t>
      </w:r>
      <w:r w:rsidR="000746F7" w:rsidRPr="002B34D2">
        <w:rPr>
          <w:color w:val="000000" w:themeColor="text1"/>
          <w:sz w:val="16"/>
          <w:lang w:val="en-GB"/>
        </w:rPr>
        <w:t xml:space="preserve"> </w:t>
      </w:r>
      <w:r w:rsidR="000746F7" w:rsidRPr="002B34D2">
        <w:rPr>
          <w:color w:val="000000" w:themeColor="text1"/>
          <w:sz w:val="16"/>
          <w:lang w:val="en-GB"/>
        </w:rPr>
        <w:tab/>
      </w:r>
      <w:r w:rsidR="000746F7" w:rsidRPr="002B34D2">
        <w:rPr>
          <w:color w:val="000000" w:themeColor="text1"/>
          <w:sz w:val="16"/>
          <w:lang w:val="en-GB"/>
        </w:rPr>
        <w:tab/>
      </w:r>
      <w:r w:rsidR="000746F7" w:rsidRPr="002B34D2">
        <w:rPr>
          <w:color w:val="000000" w:themeColor="text1"/>
          <w:sz w:val="16"/>
          <w:lang w:val="en-GB"/>
        </w:rPr>
        <w:tab/>
      </w:r>
      <w:r w:rsidR="000746F7" w:rsidRPr="002B34D2">
        <w:rPr>
          <w:color w:val="000000" w:themeColor="text1"/>
          <w:sz w:val="16"/>
          <w:lang w:val="en-GB"/>
        </w:rPr>
        <w:tab/>
      </w:r>
      <w:r w:rsidR="000746F7" w:rsidRPr="002B34D2">
        <w:rPr>
          <w:color w:val="000000" w:themeColor="text1"/>
          <w:sz w:val="16"/>
          <w:lang w:val="en-GB"/>
        </w:rPr>
        <w:tab/>
      </w:r>
      <w:r w:rsidR="000A1583" w:rsidRPr="002B34D2">
        <w:rPr>
          <w:color w:val="000000" w:themeColor="text1"/>
          <w:szCs w:val="24"/>
          <w:lang w:val="en-GB"/>
        </w:rPr>
        <w:t>(4.11</w:t>
      </w:r>
      <w:r w:rsidR="000746F7" w:rsidRPr="002B34D2">
        <w:rPr>
          <w:color w:val="000000" w:themeColor="text1"/>
          <w:szCs w:val="24"/>
          <w:lang w:val="en-GB"/>
        </w:rPr>
        <w:t>)</w:t>
      </w:r>
    </w:p>
    <w:p w14:paraId="67056253" w14:textId="77777777" w:rsidR="007136A1" w:rsidRPr="002B34D2" w:rsidRDefault="007136A1" w:rsidP="00652203">
      <w:pPr>
        <w:rPr>
          <w:rFonts w:ascii="Times New Roman" w:hAnsi="Times New Roman"/>
          <w:color w:val="000000" w:themeColor="text1"/>
          <w:lang w:val="en-GB"/>
        </w:rPr>
      </w:pPr>
    </w:p>
    <w:p w14:paraId="5499F0CE" w14:textId="77777777" w:rsidR="005A1A51" w:rsidRPr="002B34D2" w:rsidRDefault="00A275E6" w:rsidP="00652203">
      <w:pPr>
        <w:rPr>
          <w:rFonts w:ascii="Times New Roman" w:hAnsi="Times New Roman"/>
          <w:color w:val="000000" w:themeColor="text1"/>
          <w:lang w:val="en-GB"/>
        </w:rPr>
      </w:pPr>
      <w:r w:rsidRPr="002B34D2">
        <w:rPr>
          <w:rFonts w:ascii="Times New Roman" w:hAnsi="Times New Roman"/>
          <w:color w:val="000000" w:themeColor="text1"/>
          <w:lang w:val="en-GB"/>
        </w:rPr>
        <w:t>Obviously i</w:t>
      </w:r>
      <w:r w:rsidR="005A1A51" w:rsidRPr="002B34D2">
        <w:rPr>
          <w:rFonts w:ascii="Times New Roman" w:hAnsi="Times New Roman"/>
          <w:color w:val="000000" w:themeColor="text1"/>
          <w:lang w:val="en-GB"/>
        </w:rPr>
        <w:t xml:space="preserve">f h=1/2 then the solution is the generating function. </w:t>
      </w:r>
    </w:p>
    <w:p w14:paraId="30B7E2D5" w14:textId="77777777" w:rsidR="00AB0BA2" w:rsidRPr="002B34D2" w:rsidRDefault="00A21E66" w:rsidP="00A21E66">
      <w:pPr>
        <w:rPr>
          <w:rFonts w:ascii="Times New Roman" w:hAnsi="Times New Roman"/>
          <w:color w:val="000000" w:themeColor="text1"/>
          <w:lang w:val="en-GB"/>
        </w:rPr>
      </w:pPr>
      <w:r w:rsidRPr="002B34D2">
        <w:rPr>
          <w:rFonts w:ascii="Times New Roman" w:hAnsi="Times New Roman"/>
          <w:color w:val="000000" w:themeColor="text1"/>
          <w:lang w:val="en-GB"/>
        </w:rPr>
        <w:t xml:space="preserve">Finally </w:t>
      </w:r>
      <w:r w:rsidR="00AB0BA2" w:rsidRPr="002B34D2">
        <w:rPr>
          <w:rFonts w:ascii="Times New Roman" w:hAnsi="Times New Roman"/>
          <w:color w:val="000000" w:themeColor="text1"/>
          <w:lang w:val="en-GB"/>
        </w:rPr>
        <w:t xml:space="preserve">the </w:t>
      </w:r>
      <w:r w:rsidR="007A1B50" w:rsidRPr="002B34D2">
        <w:rPr>
          <w:rFonts w:ascii="Times New Roman" w:hAnsi="Times New Roman"/>
          <w:color w:val="000000" w:themeColor="text1"/>
          <w:lang w:val="en-GB"/>
        </w:rPr>
        <w:t>convolution theorem (equation</w:t>
      </w:r>
      <w:r w:rsidR="00A63AC9" w:rsidRPr="002B34D2">
        <w:rPr>
          <w:rFonts w:ascii="Times New Roman" w:hAnsi="Times New Roman"/>
          <w:color w:val="000000" w:themeColor="text1"/>
          <w:lang w:val="en-GB"/>
        </w:rPr>
        <w:t xml:space="preserve"> </w:t>
      </w:r>
      <w:r w:rsidR="007A1B50" w:rsidRPr="002B34D2">
        <w:rPr>
          <w:rFonts w:ascii="Times New Roman" w:hAnsi="Times New Roman"/>
          <w:color w:val="000000" w:themeColor="text1"/>
          <w:lang w:val="en-GB"/>
        </w:rPr>
        <w:t>(3.12</w:t>
      </w:r>
      <w:r w:rsidR="00AB0BA2" w:rsidRPr="002B34D2">
        <w:rPr>
          <w:rFonts w:ascii="Times New Roman" w:hAnsi="Times New Roman"/>
          <w:color w:val="000000" w:themeColor="text1"/>
          <w:lang w:val="en-GB"/>
        </w:rPr>
        <w:t>))</w:t>
      </w:r>
      <w:r w:rsidRPr="002B34D2">
        <w:rPr>
          <w:rFonts w:ascii="Times New Roman" w:hAnsi="Times New Roman"/>
          <w:color w:val="000000" w:themeColor="text1"/>
          <w:lang w:val="en-GB"/>
        </w:rPr>
        <w:t xml:space="preserve"> allows</w:t>
      </w:r>
      <w:r w:rsidR="00C344D2" w:rsidRPr="002B34D2">
        <w:rPr>
          <w:rFonts w:ascii="Times New Roman" w:hAnsi="Times New Roman"/>
          <w:color w:val="000000" w:themeColor="text1"/>
          <w:lang w:val="en-GB"/>
        </w:rPr>
        <w:t xml:space="preserve"> </w:t>
      </w:r>
      <w:r w:rsidR="001B1FC5" w:rsidRPr="002B34D2">
        <w:rPr>
          <w:rFonts w:ascii="Times New Roman" w:hAnsi="Times New Roman"/>
          <w:color w:val="000000" w:themeColor="text1"/>
          <w:lang w:val="en-GB"/>
        </w:rPr>
        <w:t xml:space="preserve">an integral representation of </w:t>
      </w:r>
      <w:r w:rsidR="00C344D2" w:rsidRPr="002B34D2">
        <w:rPr>
          <w:rFonts w:ascii="Times New Roman" w:hAnsi="Times New Roman"/>
          <w:color w:val="000000" w:themeColor="text1"/>
          <w:lang w:val="en-GB"/>
        </w:rPr>
        <w:t>the sol</w:t>
      </w:r>
      <w:r w:rsidR="00D02B51" w:rsidRPr="002B34D2">
        <w:rPr>
          <w:rFonts w:ascii="Times New Roman" w:hAnsi="Times New Roman"/>
          <w:color w:val="000000" w:themeColor="text1"/>
          <w:lang w:val="en-GB"/>
        </w:rPr>
        <w:t>u</w:t>
      </w:r>
      <w:r w:rsidR="00C344D2" w:rsidRPr="002B34D2">
        <w:rPr>
          <w:rFonts w:ascii="Times New Roman" w:hAnsi="Times New Roman"/>
          <w:color w:val="000000" w:themeColor="text1"/>
          <w:lang w:val="en-GB"/>
        </w:rPr>
        <w:t xml:space="preserve">tion </w:t>
      </w:r>
      <w:r w:rsidRPr="002B34D2">
        <w:rPr>
          <w:rFonts w:ascii="Times New Roman" w:hAnsi="Times New Roman"/>
          <w:color w:val="000000" w:themeColor="text1"/>
          <w:lang w:val="en-GB"/>
        </w:rPr>
        <w:t>with any prescribed function</w:t>
      </w:r>
      <w:r w:rsidR="00446B27" w:rsidRPr="002B34D2">
        <w:rPr>
          <w:rFonts w:ascii="Times New Roman" w:hAnsi="Times New Roman"/>
          <w:color w:val="000000" w:themeColor="text1"/>
          <w:lang w:val="en-GB"/>
        </w:rPr>
        <w:t xml:space="preserve"> of the nonhomogeneous Robin conditions</w:t>
      </w:r>
      <w:r w:rsidRPr="002B34D2">
        <w:rPr>
          <w:rFonts w:ascii="Times New Roman" w:hAnsi="Times New Roman"/>
          <w:color w:val="000000" w:themeColor="text1"/>
          <w:lang w:val="en-GB"/>
        </w:rPr>
        <w:t>.</w:t>
      </w:r>
    </w:p>
    <w:p w14:paraId="1985D09C" w14:textId="77777777" w:rsidR="00AB0BA2" w:rsidRPr="002B34D2" w:rsidRDefault="00AB0BA2" w:rsidP="00652203">
      <w:pPr>
        <w:rPr>
          <w:rFonts w:ascii="Times New Roman" w:hAnsi="Times New Roman"/>
          <w:color w:val="000000" w:themeColor="text1"/>
          <w:lang w:val="en-GB"/>
        </w:rPr>
      </w:pPr>
    </w:p>
    <w:p w14:paraId="3DA0B23C" w14:textId="77777777" w:rsidR="00790769" w:rsidRPr="002B34D2" w:rsidRDefault="00EF6EF1" w:rsidP="005B453E">
      <w:pPr>
        <w:pStyle w:val="Titre2"/>
        <w:rPr>
          <w:lang w:val="en-GB"/>
        </w:rPr>
      </w:pPr>
      <w:r w:rsidRPr="002B34D2">
        <w:rPr>
          <w:lang w:val="en-GB"/>
        </w:rPr>
        <w:t>5</w:t>
      </w:r>
      <w:r w:rsidR="00200675" w:rsidRPr="002B34D2">
        <w:rPr>
          <w:lang w:val="en-GB"/>
        </w:rPr>
        <w:t xml:space="preserve">. </w:t>
      </w:r>
      <w:r w:rsidR="00FE6C96" w:rsidRPr="002B34D2">
        <w:rPr>
          <w:lang w:val="en-GB"/>
        </w:rPr>
        <w:t>Some</w:t>
      </w:r>
      <w:r w:rsidR="00790769" w:rsidRPr="002B34D2">
        <w:rPr>
          <w:lang w:val="en-GB"/>
        </w:rPr>
        <w:t xml:space="preserve"> </w:t>
      </w:r>
      <w:r w:rsidR="00E44BE8" w:rsidRPr="002B34D2">
        <w:rPr>
          <w:lang w:val="en-GB"/>
        </w:rPr>
        <w:t>analytic</w:t>
      </w:r>
      <w:r w:rsidR="00D64212" w:rsidRPr="002B34D2">
        <w:rPr>
          <w:lang w:val="en-GB"/>
        </w:rPr>
        <w:t>al</w:t>
      </w:r>
      <w:r w:rsidR="00E44BE8" w:rsidRPr="002B34D2">
        <w:rPr>
          <w:lang w:val="en-GB"/>
        </w:rPr>
        <w:t xml:space="preserve"> </w:t>
      </w:r>
      <w:r w:rsidR="00790769" w:rsidRPr="002B34D2">
        <w:rPr>
          <w:lang w:val="en-GB"/>
        </w:rPr>
        <w:t xml:space="preserve">solutions </w:t>
      </w:r>
      <w:r w:rsidR="00D35CF0" w:rsidRPr="002B34D2">
        <w:rPr>
          <w:lang w:val="en-GB"/>
        </w:rPr>
        <w:t>without the Appell functions</w:t>
      </w:r>
    </w:p>
    <w:p w14:paraId="58E27F29" w14:textId="77777777" w:rsidR="00790769" w:rsidRPr="002B34D2" w:rsidRDefault="00790769" w:rsidP="00130FD0">
      <w:pPr>
        <w:pStyle w:val="Corpsdetexte2"/>
        <w:ind w:firstLine="708"/>
        <w:rPr>
          <w:color w:val="000000" w:themeColor="text1"/>
          <w:lang w:val="en-GB"/>
        </w:rPr>
      </w:pPr>
      <w:r w:rsidRPr="002B34D2">
        <w:rPr>
          <w:color w:val="000000" w:themeColor="text1"/>
          <w:lang w:val="en-GB"/>
        </w:rPr>
        <w:t>In addition to this general solution, the analytic</w:t>
      </w:r>
      <w:r w:rsidR="00D64212" w:rsidRPr="002B34D2">
        <w:rPr>
          <w:color w:val="000000" w:themeColor="text1"/>
          <w:lang w:val="en-GB"/>
        </w:rPr>
        <w:t>al</w:t>
      </w:r>
      <w:r w:rsidRPr="002B34D2">
        <w:rPr>
          <w:color w:val="000000" w:themeColor="text1"/>
          <w:lang w:val="en-GB"/>
        </w:rPr>
        <w:t xml:space="preserve"> solution could be written without the Appell hypergeometric function</w:t>
      </w:r>
      <w:r w:rsidR="00D35CF0" w:rsidRPr="002B34D2">
        <w:rPr>
          <w:color w:val="000000" w:themeColor="text1"/>
          <w:lang w:val="en-GB"/>
        </w:rPr>
        <w:t>s</w:t>
      </w:r>
      <w:r w:rsidRPr="002B34D2">
        <w:rPr>
          <w:color w:val="000000" w:themeColor="text1"/>
          <w:lang w:val="en-GB"/>
        </w:rPr>
        <w:t xml:space="preserve"> if h is an integer</w:t>
      </w:r>
      <w:r w:rsidR="00CB653C" w:rsidRPr="002B34D2">
        <w:rPr>
          <w:color w:val="000000" w:themeColor="text1"/>
          <w:lang w:val="en-GB"/>
        </w:rPr>
        <w:t>:</w:t>
      </w:r>
      <w:r w:rsidR="00130FD0" w:rsidRPr="002B34D2">
        <w:rPr>
          <w:color w:val="000000" w:themeColor="text1"/>
          <w:lang w:val="en-GB"/>
        </w:rPr>
        <w:t xml:space="preserve"> </w:t>
      </w:r>
      <w:r w:rsidRPr="002B34D2">
        <w:rPr>
          <w:color w:val="000000" w:themeColor="text1"/>
          <w:lang w:val="en-GB"/>
        </w:rPr>
        <w:t xml:space="preserve">h=j. </w:t>
      </w:r>
    </w:p>
    <w:p w14:paraId="04354029" w14:textId="77777777" w:rsidR="00A13E4C" w:rsidRPr="002B34D2" w:rsidRDefault="00790769" w:rsidP="007D6C3F">
      <w:pPr>
        <w:pStyle w:val="Corpsdetexte2"/>
        <w:ind w:firstLine="708"/>
        <w:rPr>
          <w:color w:val="000000" w:themeColor="text1"/>
          <w:lang w:val="en-GB"/>
        </w:rPr>
      </w:pPr>
      <w:r w:rsidRPr="002B34D2">
        <w:rPr>
          <w:color w:val="000000" w:themeColor="text1"/>
          <w:lang w:val="en-GB"/>
        </w:rPr>
        <w:t>Gr</w:t>
      </w:r>
      <w:r w:rsidR="00511A8C" w:rsidRPr="002B34D2">
        <w:rPr>
          <w:color w:val="000000" w:themeColor="text1"/>
          <w:lang w:val="en-GB"/>
        </w:rPr>
        <w:t>adshtey</w:t>
      </w:r>
      <w:r w:rsidR="00A13E4C" w:rsidRPr="002B34D2">
        <w:rPr>
          <w:color w:val="000000" w:themeColor="text1"/>
          <w:lang w:val="en-GB"/>
        </w:rPr>
        <w:t xml:space="preserve">n </w:t>
      </w:r>
      <w:r w:rsidR="00A13E4C" w:rsidRPr="002B34D2">
        <w:rPr>
          <w:i/>
          <w:color w:val="000000" w:themeColor="text1"/>
          <w:lang w:val="en-GB"/>
        </w:rPr>
        <w:t>et al</w:t>
      </w:r>
      <w:r w:rsidR="00A13E4C" w:rsidRPr="002B34D2">
        <w:rPr>
          <w:color w:val="000000" w:themeColor="text1"/>
          <w:lang w:val="en-GB"/>
        </w:rPr>
        <w:t xml:space="preserve"> [16] published the following indefinite integrals:</w:t>
      </w:r>
    </w:p>
    <w:p w14:paraId="09EB0677" w14:textId="77777777" w:rsidR="00790769" w:rsidRPr="002B34D2" w:rsidRDefault="00790769">
      <w:pPr>
        <w:pStyle w:val="Corpsdetexte2"/>
        <w:rPr>
          <w:color w:val="000000" w:themeColor="text1"/>
          <w:lang w:val="en-GB"/>
        </w:rPr>
      </w:pPr>
      <w:r w:rsidRPr="002B34D2">
        <w:rPr>
          <w:color w:val="000000" w:themeColor="text1"/>
          <w:position w:val="-10"/>
          <w:sz w:val="40"/>
          <w:lang w:val="en-GB"/>
        </w:rPr>
        <w:t>∫</w:t>
      </w:r>
      <w:r w:rsidRPr="002B34D2">
        <w:rPr>
          <w:color w:val="000000" w:themeColor="text1"/>
          <w:lang w:val="en-GB"/>
        </w:rPr>
        <w:t xml:space="preserve"> P(r) (1-2</w:t>
      </w:r>
      <w:r w:rsidRPr="002B34D2">
        <w:rPr>
          <w:rFonts w:ascii="Symbol" w:hAnsi="Symbol"/>
          <w:color w:val="000000" w:themeColor="text1"/>
          <w:sz w:val="20"/>
          <w:lang w:val="en-GB"/>
        </w:rPr>
        <w:t></w:t>
      </w:r>
      <w:r w:rsidRPr="002B34D2">
        <w:rPr>
          <w:color w:val="000000" w:themeColor="text1"/>
          <w:lang w:val="en-GB"/>
        </w:rPr>
        <w:t>r+r</w:t>
      </w:r>
      <w:r w:rsidRPr="002B34D2">
        <w:rPr>
          <w:color w:val="000000" w:themeColor="text1"/>
          <w:vertAlign w:val="superscript"/>
          <w:lang w:val="en-GB"/>
        </w:rPr>
        <w:t>2</w:t>
      </w:r>
      <w:r w:rsidRPr="002B34D2">
        <w:rPr>
          <w:color w:val="000000" w:themeColor="text1"/>
          <w:lang w:val="en-GB"/>
        </w:rPr>
        <w:t>)</w:t>
      </w:r>
      <w:r w:rsidRPr="002B34D2">
        <w:rPr>
          <w:color w:val="000000" w:themeColor="text1"/>
          <w:vertAlign w:val="superscript"/>
          <w:lang w:val="en-GB"/>
        </w:rPr>
        <w:t>-1/2</w:t>
      </w:r>
      <w:r w:rsidR="007C498D" w:rsidRPr="002B34D2">
        <w:rPr>
          <w:color w:val="000000" w:themeColor="text1"/>
          <w:lang w:val="en-GB"/>
        </w:rPr>
        <w:t xml:space="preserve"> dr , </w:t>
      </w:r>
      <w:r w:rsidRPr="002B34D2">
        <w:rPr>
          <w:color w:val="000000" w:themeColor="text1"/>
          <w:lang w:val="en-GB"/>
        </w:rPr>
        <w:t xml:space="preserve">where P(r) is a polynomial of some degree j.  </w:t>
      </w:r>
    </w:p>
    <w:p w14:paraId="1863C518" w14:textId="77777777" w:rsidR="00FD4D2D" w:rsidRPr="002B34D2" w:rsidRDefault="00052BC7">
      <w:pPr>
        <w:pStyle w:val="Corpsdetexte2"/>
        <w:rPr>
          <w:color w:val="000000" w:themeColor="text1"/>
          <w:lang w:val="en-GB"/>
        </w:rPr>
      </w:pPr>
      <w:r w:rsidRPr="002B34D2">
        <w:rPr>
          <w:color w:val="000000" w:themeColor="text1"/>
          <w:lang w:val="en-GB"/>
        </w:rPr>
        <w:t>F</w:t>
      </w:r>
      <w:r w:rsidR="00FD4D2D" w:rsidRPr="002B34D2">
        <w:rPr>
          <w:color w:val="000000" w:themeColor="text1"/>
          <w:lang w:val="en-GB"/>
        </w:rPr>
        <w:t>or P(r)=1</w:t>
      </w:r>
      <w:r w:rsidRPr="002B34D2">
        <w:rPr>
          <w:color w:val="000000" w:themeColor="text1"/>
          <w:lang w:val="en-GB"/>
        </w:rPr>
        <w:t>, the integral is</w:t>
      </w:r>
      <w:r w:rsidR="00FD4D2D" w:rsidRPr="002B34D2">
        <w:rPr>
          <w:color w:val="000000" w:themeColor="text1"/>
          <w:lang w:val="en-GB"/>
        </w:rPr>
        <w:t>:</w:t>
      </w:r>
    </w:p>
    <w:p w14:paraId="468CF698" w14:textId="77777777" w:rsidR="00FD4D2D" w:rsidRPr="002B34D2" w:rsidRDefault="0026756F">
      <w:pPr>
        <w:pStyle w:val="Corpsdetexte2"/>
        <w:rPr>
          <w:color w:val="000000" w:themeColor="text1"/>
          <w:lang w:val="en-GB"/>
        </w:rPr>
      </w:pPr>
      <m:oMathPara>
        <m:oMathParaPr>
          <m:jc m:val="left"/>
        </m:oMathParaPr>
        <m:oMath>
          <m:nary>
            <m:naryPr>
              <m:limLoc m:val="subSup"/>
              <m:ctrlPr>
                <w:rPr>
                  <w:rFonts w:ascii="Cambria Math" w:hAnsi="Cambria Math"/>
                  <w:i/>
                  <w:color w:val="000000" w:themeColor="text1"/>
                  <w:lang w:val="en-GB"/>
                </w:rPr>
              </m:ctrlPr>
            </m:naryPr>
            <m:sub>
              <m:r>
                <w:rPr>
                  <w:rFonts w:ascii="Cambria Math" w:hAnsi="Cambria Math"/>
                  <w:color w:val="000000" w:themeColor="text1"/>
                  <w:lang w:val="en-GB"/>
                </w:rPr>
                <m:t xml:space="preserve"> </m:t>
              </m:r>
            </m:sub>
            <m:sup>
              <m:r>
                <w:rPr>
                  <w:rFonts w:ascii="Cambria Math" w:hAnsi="Cambria Math"/>
                  <w:color w:val="000000" w:themeColor="text1"/>
                  <w:lang w:val="en-GB"/>
                </w:rPr>
                <m:t xml:space="preserve"> </m:t>
              </m:r>
            </m:sup>
            <m:e>
              <m:r>
                <w:rPr>
                  <w:rFonts w:ascii="Cambria Math" w:hAnsi="Cambria Math"/>
                  <w:color w:val="000000" w:themeColor="text1"/>
                  <w:lang w:val="en-GB"/>
                </w:rPr>
                <m:t>(1-2ζρ+</m:t>
              </m:r>
              <m:sSup>
                <m:sSupPr>
                  <m:ctrlPr>
                    <w:rPr>
                      <w:rFonts w:ascii="Cambria Math" w:hAnsi="Cambria Math"/>
                      <w:i/>
                      <w:color w:val="000000" w:themeColor="text1"/>
                      <w:lang w:val="en-GB"/>
                    </w:rPr>
                  </m:ctrlPr>
                </m:sSupPr>
                <m:e>
                  <m:r>
                    <w:rPr>
                      <w:rFonts w:ascii="Cambria Math" w:hAnsi="Cambria Math"/>
                      <w:color w:val="000000" w:themeColor="text1"/>
                      <w:lang w:val="en-GB"/>
                    </w:rPr>
                    <m:t>ρ</m:t>
                  </m:r>
                </m:e>
                <m:sup>
                  <m:r>
                    <w:rPr>
                      <w:rFonts w:ascii="Cambria Math" w:hAnsi="Cambria Math"/>
                      <w:color w:val="000000" w:themeColor="text1"/>
                      <w:lang w:val="en-GB"/>
                    </w:rPr>
                    <m:t>2</m:t>
                  </m:r>
                </m:sup>
              </m:sSup>
              <m:sSup>
                <m:sSupPr>
                  <m:ctrlPr>
                    <w:rPr>
                      <w:rFonts w:ascii="Cambria Math" w:hAnsi="Cambria Math"/>
                      <w:i/>
                      <w:color w:val="000000" w:themeColor="text1"/>
                      <w:lang w:val="en-GB"/>
                    </w:rPr>
                  </m:ctrlPr>
                </m:sSupPr>
                <m:e>
                  <m:r>
                    <w:rPr>
                      <w:rFonts w:ascii="Cambria Math" w:hAnsi="Cambria Math"/>
                      <w:color w:val="000000" w:themeColor="text1"/>
                      <w:lang w:val="en-GB"/>
                    </w:rPr>
                    <m:t>)</m:t>
                  </m:r>
                </m:e>
                <m:sup>
                  <m:r>
                    <w:rPr>
                      <w:rFonts w:ascii="Cambria Math" w:hAnsi="Cambria Math"/>
                      <w:color w:val="000000" w:themeColor="text1"/>
                      <w:lang w:val="en-GB"/>
                    </w:rPr>
                    <m:t>-1/2</m:t>
                  </m:r>
                </m:sup>
              </m:sSup>
            </m:e>
          </m:nary>
          <m:r>
            <w:rPr>
              <w:rFonts w:ascii="Cambria Math" w:hAnsi="Cambria Math"/>
              <w:color w:val="000000" w:themeColor="text1"/>
              <w:lang w:val="en-GB"/>
            </w:rPr>
            <m:t xml:space="preserve"> dρ=  Ln(2(r-ζ+</m:t>
          </m:r>
          <m:rad>
            <m:radPr>
              <m:degHide m:val="1"/>
              <m:ctrlPr>
                <w:rPr>
                  <w:rFonts w:ascii="Cambria Math" w:hAnsi="Cambria Math"/>
                  <w:i/>
                  <w:color w:val="000000" w:themeColor="text1"/>
                  <w:lang w:val="en-GB"/>
                </w:rPr>
              </m:ctrlPr>
            </m:radPr>
            <m:deg/>
            <m:e>
              <m:r>
                <w:rPr>
                  <w:rFonts w:ascii="Cambria Math" w:hAnsi="Cambria Math"/>
                  <w:color w:val="000000" w:themeColor="text1"/>
                  <w:lang w:val="en-GB"/>
                </w:rPr>
                <m:t>1-2ζρ+</m:t>
              </m:r>
              <m:sSup>
                <m:sSupPr>
                  <m:ctrlPr>
                    <w:rPr>
                      <w:rFonts w:ascii="Cambria Math" w:hAnsi="Cambria Math"/>
                      <w:i/>
                      <w:color w:val="000000" w:themeColor="text1"/>
                      <w:lang w:val="en-GB"/>
                    </w:rPr>
                  </m:ctrlPr>
                </m:sSupPr>
                <m:e>
                  <m:r>
                    <w:rPr>
                      <w:rFonts w:ascii="Cambria Math" w:hAnsi="Cambria Math"/>
                      <w:color w:val="000000" w:themeColor="text1"/>
                      <w:lang w:val="en-GB"/>
                    </w:rPr>
                    <m:t>ρ</m:t>
                  </m:r>
                </m:e>
                <m:sup>
                  <m:r>
                    <w:rPr>
                      <w:rFonts w:ascii="Cambria Math" w:hAnsi="Cambria Math"/>
                      <w:color w:val="000000" w:themeColor="text1"/>
                      <w:lang w:val="en-GB"/>
                    </w:rPr>
                    <m:t>2</m:t>
                  </m:r>
                </m:sup>
              </m:sSup>
            </m:e>
          </m:rad>
          <m:r>
            <w:rPr>
              <w:rFonts w:ascii="Cambria Math" w:hAnsi="Cambria Math"/>
              <w:color w:val="000000" w:themeColor="text1"/>
              <w:lang w:val="en-GB"/>
            </w:rPr>
            <m:t xml:space="preserve">  ))</m:t>
          </m:r>
        </m:oMath>
      </m:oMathPara>
    </w:p>
    <w:p w14:paraId="28DD0CFF" w14:textId="77777777" w:rsidR="00790769" w:rsidRPr="002B34D2" w:rsidRDefault="00790769">
      <w:pPr>
        <w:pStyle w:val="Corpsdetexte2"/>
        <w:rPr>
          <w:color w:val="000000" w:themeColor="text1"/>
          <w:lang w:val="en-GB"/>
        </w:rPr>
      </w:pPr>
      <w:r w:rsidRPr="002B34D2">
        <w:rPr>
          <w:color w:val="000000" w:themeColor="text1"/>
          <w:lang w:val="en-GB"/>
        </w:rPr>
        <w:t>Let us write:</w:t>
      </w:r>
    </w:p>
    <w:p w14:paraId="43485C11" w14:textId="77777777" w:rsidR="00790769" w:rsidRPr="002B34D2" w:rsidRDefault="0026756F">
      <w:pPr>
        <w:pStyle w:val="Corpsdetexte2"/>
        <w:rPr>
          <w:color w:val="000000" w:themeColor="text1"/>
          <w:lang w:val="en-GB"/>
        </w:rPr>
      </w:pPr>
      <m:oMath>
        <m:sSub>
          <m:sSubPr>
            <m:ctrlPr>
              <w:rPr>
                <w:rFonts w:ascii="Cambria Math" w:hAnsi="Cambria Math"/>
                <w:i/>
                <w:color w:val="000000" w:themeColor="text1"/>
                <w:lang w:val="en-GB"/>
              </w:rPr>
            </m:ctrlPr>
          </m:sSubPr>
          <m:e>
            <m:r>
              <w:rPr>
                <w:rFonts w:ascii="Cambria Math" w:hAnsi="Cambria Math"/>
                <w:color w:val="000000" w:themeColor="text1"/>
                <w:lang w:val="en-GB"/>
              </w:rPr>
              <m:t>A</m:t>
            </m:r>
          </m:e>
          <m:sub>
            <m:r>
              <w:rPr>
                <w:rFonts w:ascii="Cambria Math" w:hAnsi="Cambria Math"/>
                <w:color w:val="000000" w:themeColor="text1"/>
                <w:lang w:val="en-GB"/>
              </w:rPr>
              <m:t>j</m:t>
            </m:r>
          </m:sub>
        </m:sSub>
        <m:r>
          <w:rPr>
            <w:rFonts w:ascii="Cambria Math" w:hAnsi="Cambria Math"/>
            <w:color w:val="000000" w:themeColor="text1"/>
            <w:lang w:val="en-GB"/>
          </w:rPr>
          <m:t>=</m:t>
        </m:r>
        <m:nary>
          <m:naryPr>
            <m:limLoc m:val="subSup"/>
            <m:ctrlPr>
              <w:rPr>
                <w:rFonts w:ascii="Cambria Math" w:hAnsi="Cambria Math"/>
                <w:i/>
                <w:color w:val="000000" w:themeColor="text1"/>
                <w:lang w:val="en-GB"/>
              </w:rPr>
            </m:ctrlPr>
          </m:naryPr>
          <m:sub>
            <m:r>
              <w:rPr>
                <w:rFonts w:ascii="Cambria Math" w:hAnsi="Cambria Math"/>
                <w:color w:val="000000" w:themeColor="text1"/>
                <w:lang w:val="en-GB"/>
              </w:rPr>
              <m:t>0</m:t>
            </m:r>
          </m:sub>
          <m:sup>
            <m:r>
              <w:rPr>
                <w:rFonts w:ascii="Cambria Math" w:hAnsi="Cambria Math"/>
                <w:color w:val="000000" w:themeColor="text1"/>
                <w:lang w:val="en-GB"/>
              </w:rPr>
              <m:t>r</m:t>
            </m:r>
          </m:sup>
          <m:e>
            <m:r>
              <w:rPr>
                <w:rFonts w:ascii="Cambria Math" w:hAnsi="Cambria Math"/>
                <w:color w:val="000000" w:themeColor="text1"/>
                <w:lang w:val="en-GB"/>
              </w:rPr>
              <m:t>(1-2ζρ+</m:t>
            </m:r>
            <m:sSup>
              <m:sSupPr>
                <m:ctrlPr>
                  <w:rPr>
                    <w:rFonts w:ascii="Cambria Math" w:hAnsi="Cambria Math"/>
                    <w:i/>
                    <w:color w:val="000000" w:themeColor="text1"/>
                    <w:lang w:val="en-GB"/>
                  </w:rPr>
                </m:ctrlPr>
              </m:sSupPr>
              <m:e>
                <m:r>
                  <w:rPr>
                    <w:rFonts w:ascii="Cambria Math" w:hAnsi="Cambria Math"/>
                    <w:color w:val="000000" w:themeColor="text1"/>
                    <w:lang w:val="en-GB"/>
                  </w:rPr>
                  <m:t>ρ</m:t>
                </m:r>
              </m:e>
              <m:sup>
                <m:r>
                  <w:rPr>
                    <w:rFonts w:ascii="Cambria Math" w:hAnsi="Cambria Math"/>
                    <w:color w:val="000000" w:themeColor="text1"/>
                    <w:lang w:val="en-GB"/>
                  </w:rPr>
                  <m:t>2</m:t>
                </m:r>
              </m:sup>
            </m:sSup>
            <m:sSup>
              <m:sSupPr>
                <m:ctrlPr>
                  <w:rPr>
                    <w:rFonts w:ascii="Cambria Math" w:hAnsi="Cambria Math"/>
                    <w:i/>
                    <w:color w:val="000000" w:themeColor="text1"/>
                    <w:lang w:val="en-GB"/>
                  </w:rPr>
                </m:ctrlPr>
              </m:sSupPr>
              <m:e>
                <m:r>
                  <w:rPr>
                    <w:rFonts w:ascii="Cambria Math" w:hAnsi="Cambria Math"/>
                    <w:color w:val="000000" w:themeColor="text1"/>
                    <w:lang w:val="en-GB"/>
                  </w:rPr>
                  <m:t>)</m:t>
                </m:r>
              </m:e>
              <m:sup>
                <m:r>
                  <w:rPr>
                    <w:rFonts w:ascii="Cambria Math" w:hAnsi="Cambria Math"/>
                    <w:color w:val="000000" w:themeColor="text1"/>
                    <w:lang w:val="en-GB"/>
                  </w:rPr>
                  <m:t>-1/2</m:t>
                </m:r>
              </m:sup>
            </m:sSup>
          </m:e>
        </m:nary>
        <m:r>
          <w:rPr>
            <w:rFonts w:ascii="Cambria Math" w:hAnsi="Cambria Math"/>
            <w:color w:val="000000" w:themeColor="text1"/>
            <w:lang w:val="en-GB"/>
          </w:rPr>
          <m:t xml:space="preserve"> </m:t>
        </m:r>
        <m:sSup>
          <m:sSupPr>
            <m:ctrlPr>
              <w:rPr>
                <w:rFonts w:ascii="Cambria Math" w:hAnsi="Cambria Math"/>
                <w:i/>
                <w:color w:val="000000" w:themeColor="text1"/>
                <w:lang w:val="en-GB"/>
              </w:rPr>
            </m:ctrlPr>
          </m:sSupPr>
          <m:e>
            <m:r>
              <w:rPr>
                <w:rFonts w:ascii="Cambria Math" w:hAnsi="Cambria Math"/>
                <w:color w:val="000000" w:themeColor="text1"/>
                <w:lang w:val="en-GB"/>
              </w:rPr>
              <m:t>ρ</m:t>
            </m:r>
          </m:e>
          <m:sup>
            <m:r>
              <w:rPr>
                <w:rFonts w:ascii="Cambria Math" w:hAnsi="Cambria Math"/>
                <w:color w:val="000000" w:themeColor="text1"/>
                <w:lang w:val="en-GB"/>
              </w:rPr>
              <m:t>j</m:t>
            </m:r>
          </m:sup>
        </m:sSup>
        <m:r>
          <w:rPr>
            <w:rFonts w:ascii="Cambria Math" w:hAnsi="Cambria Math"/>
            <w:color w:val="000000" w:themeColor="text1"/>
            <w:lang w:val="en-GB"/>
          </w:rPr>
          <m:t xml:space="preserve">  dρ</m:t>
        </m:r>
      </m:oMath>
      <w:r w:rsidR="000A1583" w:rsidRPr="002B34D2">
        <w:rPr>
          <w:color w:val="000000" w:themeColor="text1"/>
          <w:lang w:val="en-GB"/>
        </w:rPr>
        <w:tab/>
      </w:r>
      <w:r w:rsidR="000A1583" w:rsidRPr="002B34D2">
        <w:rPr>
          <w:color w:val="000000" w:themeColor="text1"/>
          <w:lang w:val="en-GB"/>
        </w:rPr>
        <w:tab/>
      </w:r>
      <w:r w:rsidR="000A1583" w:rsidRPr="002B34D2">
        <w:rPr>
          <w:color w:val="000000" w:themeColor="text1"/>
          <w:lang w:val="en-GB"/>
        </w:rPr>
        <w:tab/>
      </w:r>
      <w:r w:rsidR="000A1583" w:rsidRPr="002B34D2">
        <w:rPr>
          <w:color w:val="000000" w:themeColor="text1"/>
          <w:lang w:val="en-GB"/>
        </w:rPr>
        <w:tab/>
      </w:r>
      <w:r w:rsidR="000A1583" w:rsidRPr="002B34D2">
        <w:rPr>
          <w:color w:val="000000" w:themeColor="text1"/>
          <w:lang w:val="en-GB"/>
        </w:rPr>
        <w:tab/>
      </w:r>
      <w:r w:rsidR="000A1583" w:rsidRPr="002B34D2">
        <w:rPr>
          <w:color w:val="000000" w:themeColor="text1"/>
          <w:lang w:val="en-GB"/>
        </w:rPr>
        <w:tab/>
      </w:r>
      <w:r w:rsidR="000A1583" w:rsidRPr="002B34D2">
        <w:rPr>
          <w:color w:val="000000" w:themeColor="text1"/>
          <w:lang w:val="en-GB"/>
        </w:rPr>
        <w:tab/>
      </w:r>
      <w:r w:rsidR="000A1583" w:rsidRPr="002B34D2">
        <w:rPr>
          <w:color w:val="000000" w:themeColor="text1"/>
          <w:lang w:val="en-GB"/>
        </w:rPr>
        <w:tab/>
        <w:t>(5.1</w:t>
      </w:r>
      <w:r w:rsidR="00581B81" w:rsidRPr="002B34D2">
        <w:rPr>
          <w:color w:val="000000" w:themeColor="text1"/>
          <w:lang w:val="en-GB"/>
        </w:rPr>
        <w:t>)</w:t>
      </w:r>
    </w:p>
    <w:p w14:paraId="4A00D250" w14:textId="77777777" w:rsidR="00EF6D11" w:rsidRPr="002B34D2" w:rsidRDefault="00EF6D11">
      <w:pPr>
        <w:pStyle w:val="Corpsdetexte2"/>
        <w:rPr>
          <w:color w:val="000000" w:themeColor="text1"/>
          <w:lang w:val="en-GB"/>
        </w:rPr>
      </w:pPr>
    </w:p>
    <w:p w14:paraId="1C91349C" w14:textId="77777777" w:rsidR="00FA5A4E" w:rsidRPr="002B34D2" w:rsidRDefault="0026756F">
      <w:pPr>
        <w:jc w:val="both"/>
        <w:rPr>
          <w:rFonts w:ascii="Times New Roman" w:hAnsi="Times New Roman"/>
          <w:color w:val="000000" w:themeColor="text1"/>
          <w:lang w:val="en-GB"/>
        </w:rPr>
      </w:pPr>
      <m:oMath>
        <m:sSub>
          <m:sSubPr>
            <m:ctrlPr>
              <w:rPr>
                <w:rFonts w:ascii="Cambria Math" w:hAnsi="Cambria Math"/>
                <w:i/>
                <w:color w:val="000000" w:themeColor="text1"/>
                <w:lang w:val="en-GB"/>
              </w:rPr>
            </m:ctrlPr>
          </m:sSubPr>
          <m:e>
            <m:r>
              <w:rPr>
                <w:rFonts w:ascii="Cambria Math" w:hAnsi="Cambria Math"/>
                <w:color w:val="000000" w:themeColor="text1"/>
                <w:lang w:val="en-GB"/>
              </w:rPr>
              <m:t>A</m:t>
            </m:r>
          </m:e>
          <m:sub>
            <m:r>
              <w:rPr>
                <w:rFonts w:ascii="Cambria Math" w:hAnsi="Cambria Math"/>
                <w:color w:val="000000" w:themeColor="text1"/>
                <w:lang w:val="en-GB"/>
              </w:rPr>
              <m:t>0</m:t>
            </m:r>
          </m:sub>
        </m:sSub>
        <m:r>
          <w:rPr>
            <w:rFonts w:ascii="Cambria Math" w:hAnsi="Cambria Math"/>
            <w:color w:val="000000" w:themeColor="text1"/>
            <w:lang w:val="en-GB"/>
          </w:rPr>
          <m:t>=</m:t>
        </m:r>
        <m:nary>
          <m:naryPr>
            <m:limLoc m:val="subSup"/>
            <m:ctrlPr>
              <w:rPr>
                <w:rFonts w:ascii="Cambria Math" w:hAnsi="Cambria Math"/>
                <w:i/>
                <w:color w:val="000000" w:themeColor="text1"/>
                <w:lang w:val="en-GB"/>
              </w:rPr>
            </m:ctrlPr>
          </m:naryPr>
          <m:sub>
            <m:r>
              <w:rPr>
                <w:rFonts w:ascii="Cambria Math" w:hAnsi="Cambria Math"/>
                <w:color w:val="000000" w:themeColor="text1"/>
                <w:lang w:val="en-GB"/>
              </w:rPr>
              <m:t>0</m:t>
            </m:r>
          </m:sub>
          <m:sup>
            <m:r>
              <w:rPr>
                <w:rFonts w:ascii="Cambria Math" w:hAnsi="Cambria Math"/>
                <w:color w:val="000000" w:themeColor="text1"/>
                <w:lang w:val="en-GB"/>
              </w:rPr>
              <m:t>r</m:t>
            </m:r>
          </m:sup>
          <m:e>
            <m:r>
              <w:rPr>
                <w:rFonts w:ascii="Cambria Math" w:hAnsi="Cambria Math"/>
                <w:color w:val="000000" w:themeColor="text1"/>
                <w:lang w:val="en-GB"/>
              </w:rPr>
              <m:t>(1-2ζρ+</m:t>
            </m:r>
            <m:sSup>
              <m:sSupPr>
                <m:ctrlPr>
                  <w:rPr>
                    <w:rFonts w:ascii="Cambria Math" w:hAnsi="Cambria Math"/>
                    <w:i/>
                    <w:color w:val="000000" w:themeColor="text1"/>
                    <w:lang w:val="en-GB"/>
                  </w:rPr>
                </m:ctrlPr>
              </m:sSupPr>
              <m:e>
                <m:r>
                  <w:rPr>
                    <w:rFonts w:ascii="Cambria Math" w:hAnsi="Cambria Math"/>
                    <w:color w:val="000000" w:themeColor="text1"/>
                    <w:lang w:val="en-GB"/>
                  </w:rPr>
                  <m:t>ρ</m:t>
                </m:r>
              </m:e>
              <m:sup>
                <m:r>
                  <w:rPr>
                    <w:rFonts w:ascii="Cambria Math" w:hAnsi="Cambria Math"/>
                    <w:color w:val="000000" w:themeColor="text1"/>
                    <w:lang w:val="en-GB"/>
                  </w:rPr>
                  <m:t>2</m:t>
                </m:r>
              </m:sup>
            </m:sSup>
            <m:sSup>
              <m:sSupPr>
                <m:ctrlPr>
                  <w:rPr>
                    <w:rFonts w:ascii="Cambria Math" w:hAnsi="Cambria Math"/>
                    <w:i/>
                    <w:color w:val="000000" w:themeColor="text1"/>
                    <w:lang w:val="en-GB"/>
                  </w:rPr>
                </m:ctrlPr>
              </m:sSupPr>
              <m:e>
                <m:r>
                  <w:rPr>
                    <w:rFonts w:ascii="Cambria Math" w:hAnsi="Cambria Math"/>
                    <w:color w:val="000000" w:themeColor="text1"/>
                    <w:lang w:val="en-GB"/>
                  </w:rPr>
                  <m:t>)</m:t>
                </m:r>
              </m:e>
              <m:sup>
                <m:r>
                  <w:rPr>
                    <w:rFonts w:ascii="Cambria Math" w:hAnsi="Cambria Math"/>
                    <w:color w:val="000000" w:themeColor="text1"/>
                    <w:lang w:val="en-GB"/>
                  </w:rPr>
                  <m:t>-1/2</m:t>
                </m:r>
              </m:sup>
            </m:sSup>
          </m:e>
        </m:nary>
        <m:r>
          <w:rPr>
            <w:rFonts w:ascii="Cambria Math" w:hAnsi="Cambria Math"/>
            <w:color w:val="000000" w:themeColor="text1"/>
            <w:lang w:val="en-GB"/>
          </w:rPr>
          <m:t xml:space="preserve"> dρ=  Log( </m:t>
        </m:r>
        <m:f>
          <m:fPr>
            <m:ctrlPr>
              <w:rPr>
                <w:rFonts w:ascii="Cambria Math" w:hAnsi="Cambria Math"/>
                <w:i/>
                <w:color w:val="000000" w:themeColor="text1"/>
                <w:lang w:val="en-GB"/>
              </w:rPr>
            </m:ctrlPr>
          </m:fPr>
          <m:num>
            <m:r>
              <w:rPr>
                <w:rFonts w:ascii="Cambria Math" w:hAnsi="Cambria Math"/>
                <w:color w:val="000000" w:themeColor="text1"/>
                <w:lang w:val="en-GB"/>
              </w:rPr>
              <m:t>r-ζ+</m:t>
            </m:r>
            <m:rad>
              <m:radPr>
                <m:degHide m:val="1"/>
                <m:ctrlPr>
                  <w:rPr>
                    <w:rFonts w:ascii="Cambria Math" w:hAnsi="Cambria Math"/>
                    <w:i/>
                    <w:color w:val="000000" w:themeColor="text1"/>
                    <w:lang w:val="en-GB"/>
                  </w:rPr>
                </m:ctrlPr>
              </m:radPr>
              <m:deg/>
              <m:e>
                <m:r>
                  <w:rPr>
                    <w:rFonts w:ascii="Cambria Math" w:hAnsi="Cambria Math"/>
                    <w:color w:val="000000" w:themeColor="text1"/>
                    <w:lang w:val="en-GB"/>
                  </w:rPr>
                  <m:t>1-2ζρ+</m:t>
                </m:r>
                <m:sSup>
                  <m:sSupPr>
                    <m:ctrlPr>
                      <w:rPr>
                        <w:rFonts w:ascii="Cambria Math" w:hAnsi="Cambria Math"/>
                        <w:i/>
                        <w:color w:val="000000" w:themeColor="text1"/>
                        <w:lang w:val="en-GB"/>
                      </w:rPr>
                    </m:ctrlPr>
                  </m:sSupPr>
                  <m:e>
                    <m:r>
                      <w:rPr>
                        <w:rFonts w:ascii="Cambria Math" w:hAnsi="Cambria Math"/>
                        <w:color w:val="000000" w:themeColor="text1"/>
                        <w:lang w:val="en-GB"/>
                      </w:rPr>
                      <m:t>ρ</m:t>
                    </m:r>
                  </m:e>
                  <m:sup>
                    <m:r>
                      <w:rPr>
                        <w:rFonts w:ascii="Cambria Math" w:hAnsi="Cambria Math"/>
                        <w:color w:val="000000" w:themeColor="text1"/>
                        <w:lang w:val="en-GB"/>
                      </w:rPr>
                      <m:t>2</m:t>
                    </m:r>
                  </m:sup>
                </m:sSup>
              </m:e>
            </m:rad>
          </m:num>
          <m:den>
            <m:r>
              <w:rPr>
                <w:rFonts w:ascii="Cambria Math" w:hAnsi="Cambria Math"/>
                <w:color w:val="000000" w:themeColor="text1"/>
                <w:lang w:val="en-GB"/>
              </w:rPr>
              <m:t>1-ζ</m:t>
            </m:r>
          </m:den>
        </m:f>
        <m:r>
          <w:rPr>
            <w:rFonts w:ascii="Cambria Math" w:hAnsi="Cambria Math"/>
            <w:color w:val="000000" w:themeColor="text1"/>
            <w:lang w:val="en-GB"/>
          </w:rPr>
          <m:t xml:space="preserve"> )</m:t>
        </m:r>
      </m:oMath>
      <w:r w:rsidR="004F7B81" w:rsidRPr="002B34D2">
        <w:rPr>
          <w:rFonts w:ascii="Times New Roman" w:hAnsi="Times New Roman"/>
          <w:color w:val="000000" w:themeColor="text1"/>
          <w:lang w:val="en-GB"/>
        </w:rPr>
        <w:tab/>
      </w:r>
      <w:r w:rsidR="004F7B81" w:rsidRPr="002B34D2">
        <w:rPr>
          <w:rFonts w:ascii="Times New Roman" w:hAnsi="Times New Roman"/>
          <w:color w:val="000000" w:themeColor="text1"/>
          <w:lang w:val="en-GB"/>
        </w:rPr>
        <w:tab/>
      </w:r>
      <w:r w:rsidR="00A05028" w:rsidRPr="002B34D2">
        <w:rPr>
          <w:rFonts w:ascii="Times New Roman" w:hAnsi="Times New Roman"/>
          <w:color w:val="000000" w:themeColor="text1"/>
          <w:lang w:val="en-GB"/>
        </w:rPr>
        <w:tab/>
      </w:r>
      <w:r w:rsidR="000A1583" w:rsidRPr="002B34D2">
        <w:rPr>
          <w:rFonts w:ascii="Times New Roman" w:hAnsi="Times New Roman"/>
          <w:color w:val="000000" w:themeColor="text1"/>
          <w:lang w:val="en-GB"/>
        </w:rPr>
        <w:tab/>
        <w:t>(5.2</w:t>
      </w:r>
      <w:r w:rsidR="00FA5A4E" w:rsidRPr="002B34D2">
        <w:rPr>
          <w:rFonts w:ascii="Times New Roman" w:hAnsi="Times New Roman"/>
          <w:color w:val="000000" w:themeColor="text1"/>
          <w:lang w:val="en-GB"/>
        </w:rPr>
        <w:t>)</w:t>
      </w:r>
    </w:p>
    <w:p w14:paraId="099C0D95" w14:textId="77777777" w:rsidR="00695DF7" w:rsidRPr="002B34D2" w:rsidRDefault="00695DF7">
      <w:pPr>
        <w:jc w:val="both"/>
        <w:rPr>
          <w:rFonts w:ascii="Times New Roman" w:hAnsi="Times New Roman"/>
          <w:color w:val="000000" w:themeColor="text1"/>
          <w:sz w:val="16"/>
          <w:szCs w:val="16"/>
          <w:lang w:val="en-GB"/>
        </w:rPr>
      </w:pPr>
    </w:p>
    <w:p w14:paraId="42C1B67D" w14:textId="77777777" w:rsidR="00790769" w:rsidRPr="002B34D2" w:rsidRDefault="00790769">
      <w:pPr>
        <w:jc w:val="both"/>
        <w:rPr>
          <w:rFonts w:ascii="Times New Roman" w:hAnsi="Times New Roman"/>
          <w:color w:val="000000" w:themeColor="text1"/>
          <w:position w:val="32"/>
          <w:lang w:val="en-GB"/>
        </w:rPr>
      </w:pPr>
      <w:r w:rsidRPr="002B34D2">
        <w:rPr>
          <w:rFonts w:ascii="Times New Roman" w:hAnsi="Times New Roman"/>
          <w:i/>
          <w:color w:val="000000" w:themeColor="text1"/>
          <w:position w:val="32"/>
          <w:lang w:val="en-GB"/>
        </w:rPr>
        <w:t>A</w:t>
      </w:r>
      <w:r w:rsidRPr="002B34D2">
        <w:rPr>
          <w:rFonts w:ascii="Times New Roman" w:hAnsi="Times New Roman"/>
          <w:i/>
          <w:color w:val="000000" w:themeColor="text1"/>
          <w:position w:val="32"/>
          <w:vertAlign w:val="subscript"/>
          <w:lang w:val="en-GB"/>
        </w:rPr>
        <w:t>1</w:t>
      </w:r>
      <w:r w:rsidRPr="002B34D2">
        <w:rPr>
          <w:rFonts w:ascii="Times New Roman" w:hAnsi="Times New Roman"/>
          <w:color w:val="000000" w:themeColor="text1"/>
          <w:position w:val="32"/>
          <w:vertAlign w:val="subscript"/>
          <w:lang w:val="en-GB"/>
        </w:rPr>
        <w:t xml:space="preserve"> </w:t>
      </w:r>
      <w:r w:rsidRPr="002B34D2">
        <w:rPr>
          <w:rFonts w:ascii="Times New Roman" w:hAnsi="Times New Roman"/>
          <w:color w:val="000000" w:themeColor="text1"/>
          <w:position w:val="32"/>
          <w:lang w:val="en-GB"/>
        </w:rPr>
        <w:t>= (1-2</w:t>
      </w:r>
      <w:r w:rsidRPr="002B34D2">
        <w:rPr>
          <w:rFonts w:ascii="Symbol" w:hAnsi="Symbol"/>
          <w:color w:val="000000" w:themeColor="text1"/>
          <w:position w:val="32"/>
          <w:sz w:val="20"/>
          <w:lang w:val="en-GB"/>
        </w:rPr>
        <w:t></w:t>
      </w:r>
      <w:r w:rsidRPr="002B34D2">
        <w:rPr>
          <w:rFonts w:ascii="Times New Roman" w:hAnsi="Times New Roman"/>
          <w:color w:val="000000" w:themeColor="text1"/>
          <w:position w:val="32"/>
          <w:lang w:val="en-GB"/>
        </w:rPr>
        <w:t>r+r</w:t>
      </w:r>
      <w:r w:rsidRPr="002B34D2">
        <w:rPr>
          <w:rFonts w:ascii="Times New Roman" w:hAnsi="Times New Roman"/>
          <w:color w:val="000000" w:themeColor="text1"/>
          <w:position w:val="32"/>
          <w:vertAlign w:val="superscript"/>
          <w:lang w:val="en-GB"/>
        </w:rPr>
        <w:t>2</w:t>
      </w:r>
      <w:r w:rsidRPr="002B34D2">
        <w:rPr>
          <w:rFonts w:ascii="Times New Roman" w:hAnsi="Times New Roman"/>
          <w:color w:val="000000" w:themeColor="text1"/>
          <w:position w:val="32"/>
          <w:lang w:val="en-GB"/>
        </w:rPr>
        <w:t>)</w:t>
      </w:r>
      <w:r w:rsidRPr="002B34D2">
        <w:rPr>
          <w:rFonts w:ascii="Times New Roman" w:hAnsi="Times New Roman"/>
          <w:color w:val="000000" w:themeColor="text1"/>
          <w:position w:val="32"/>
          <w:vertAlign w:val="superscript"/>
          <w:lang w:val="en-GB"/>
        </w:rPr>
        <w:t>1/2</w:t>
      </w:r>
      <w:r w:rsidRPr="002B34D2">
        <w:rPr>
          <w:rFonts w:ascii="Times New Roman" w:hAnsi="Times New Roman"/>
          <w:color w:val="000000" w:themeColor="text1"/>
          <w:position w:val="32"/>
          <w:lang w:val="en-GB"/>
        </w:rPr>
        <w:t xml:space="preserve"> + </w:t>
      </w:r>
      <w:r w:rsidRPr="002B34D2">
        <w:rPr>
          <w:rFonts w:ascii="Symbol" w:hAnsi="Symbol"/>
          <w:color w:val="000000" w:themeColor="text1"/>
          <w:position w:val="32"/>
          <w:sz w:val="20"/>
          <w:lang w:val="en-GB"/>
        </w:rPr>
        <w:t></w:t>
      </w:r>
      <w:r w:rsidRPr="002B34D2">
        <w:rPr>
          <w:rFonts w:ascii="Times New Roman" w:hAnsi="Times New Roman"/>
          <w:color w:val="000000" w:themeColor="text1"/>
          <w:position w:val="32"/>
          <w:lang w:val="en-GB"/>
        </w:rPr>
        <w:t xml:space="preserve"> A</w:t>
      </w:r>
      <w:r w:rsidRPr="002B34D2">
        <w:rPr>
          <w:rFonts w:ascii="Times New Roman" w:hAnsi="Times New Roman"/>
          <w:color w:val="000000" w:themeColor="text1"/>
          <w:position w:val="32"/>
          <w:vertAlign w:val="subscript"/>
          <w:lang w:val="en-GB"/>
        </w:rPr>
        <w:t xml:space="preserve">0    </w:t>
      </w:r>
      <w:r w:rsidRPr="002B34D2">
        <w:rPr>
          <w:rFonts w:ascii="Times New Roman" w:hAnsi="Times New Roman"/>
          <w:color w:val="000000" w:themeColor="text1"/>
          <w:position w:val="32"/>
          <w:lang w:val="en-GB"/>
        </w:rPr>
        <w:t>–</w:t>
      </w:r>
      <w:r w:rsidR="004F7B81" w:rsidRPr="002B34D2">
        <w:rPr>
          <w:rFonts w:ascii="Times New Roman" w:hAnsi="Times New Roman"/>
          <w:color w:val="000000" w:themeColor="text1"/>
          <w:position w:val="32"/>
          <w:lang w:val="en-GB"/>
        </w:rPr>
        <w:t xml:space="preserve"> </w:t>
      </w:r>
      <w:r w:rsidRPr="002B34D2">
        <w:rPr>
          <w:rFonts w:ascii="Times New Roman" w:hAnsi="Times New Roman"/>
          <w:color w:val="000000" w:themeColor="text1"/>
          <w:position w:val="32"/>
          <w:lang w:val="en-GB"/>
        </w:rPr>
        <w:t>1</w:t>
      </w:r>
    </w:p>
    <w:p w14:paraId="1C82BD71" w14:textId="77777777" w:rsidR="00790769" w:rsidRPr="002B34D2" w:rsidRDefault="00790769">
      <w:pPr>
        <w:jc w:val="both"/>
        <w:rPr>
          <w:rFonts w:ascii="Times New Roman" w:hAnsi="Times New Roman"/>
          <w:color w:val="000000" w:themeColor="text1"/>
          <w:position w:val="32"/>
          <w:sz w:val="40"/>
          <w:lang w:val="en-GB"/>
        </w:rPr>
      </w:pPr>
      <w:r w:rsidRPr="002B34D2">
        <w:rPr>
          <w:rFonts w:ascii="Times New Roman" w:hAnsi="Times New Roman"/>
          <w:i/>
          <w:color w:val="000000" w:themeColor="text1"/>
          <w:position w:val="32"/>
          <w:lang w:val="en-GB"/>
        </w:rPr>
        <w:t>A</w:t>
      </w:r>
      <w:r w:rsidRPr="002B34D2">
        <w:rPr>
          <w:rFonts w:ascii="Times New Roman" w:hAnsi="Times New Roman"/>
          <w:i/>
          <w:color w:val="000000" w:themeColor="text1"/>
          <w:position w:val="32"/>
          <w:vertAlign w:val="subscript"/>
          <w:lang w:val="en-GB"/>
        </w:rPr>
        <w:t>2</w:t>
      </w:r>
      <w:r w:rsidRPr="002B34D2">
        <w:rPr>
          <w:rFonts w:ascii="Times New Roman" w:hAnsi="Times New Roman"/>
          <w:color w:val="000000" w:themeColor="text1"/>
          <w:position w:val="32"/>
          <w:vertAlign w:val="subscript"/>
          <w:lang w:val="en-GB"/>
        </w:rPr>
        <w:t xml:space="preserve"> </w:t>
      </w:r>
      <w:r w:rsidRPr="002B34D2">
        <w:rPr>
          <w:rFonts w:ascii="Times New Roman" w:hAnsi="Times New Roman"/>
          <w:color w:val="000000" w:themeColor="text1"/>
          <w:position w:val="32"/>
          <w:lang w:val="en-GB"/>
        </w:rPr>
        <w:t xml:space="preserve">= 1/2 </w:t>
      </w:r>
      <w:r w:rsidRPr="002B34D2">
        <w:rPr>
          <w:rFonts w:ascii="Times New Roman" w:hAnsi="Times New Roman"/>
          <w:color w:val="000000" w:themeColor="text1"/>
          <w:position w:val="32"/>
          <w:sz w:val="40"/>
          <w:lang w:val="en-GB"/>
        </w:rPr>
        <w:t>(</w:t>
      </w:r>
      <w:r w:rsidRPr="002B34D2">
        <w:rPr>
          <w:rFonts w:ascii="Times New Roman" w:hAnsi="Times New Roman"/>
          <w:color w:val="000000" w:themeColor="text1"/>
          <w:position w:val="32"/>
          <w:lang w:val="en-GB"/>
        </w:rPr>
        <w:t>(r+3</w:t>
      </w:r>
      <w:r w:rsidRPr="002B34D2">
        <w:rPr>
          <w:rFonts w:ascii="Symbol" w:hAnsi="Symbol"/>
          <w:color w:val="000000" w:themeColor="text1"/>
          <w:position w:val="32"/>
          <w:sz w:val="20"/>
          <w:lang w:val="en-GB"/>
        </w:rPr>
        <w:t></w:t>
      </w:r>
      <w:r w:rsidRPr="002B34D2">
        <w:rPr>
          <w:rFonts w:ascii="Times New Roman" w:hAnsi="Times New Roman"/>
          <w:color w:val="000000" w:themeColor="text1"/>
          <w:position w:val="32"/>
          <w:lang w:val="en-GB"/>
        </w:rPr>
        <w:t>) (1-2</w:t>
      </w:r>
      <w:r w:rsidRPr="002B34D2">
        <w:rPr>
          <w:rFonts w:ascii="Symbol" w:hAnsi="Symbol"/>
          <w:color w:val="000000" w:themeColor="text1"/>
          <w:position w:val="32"/>
          <w:sz w:val="20"/>
          <w:lang w:val="en-GB"/>
        </w:rPr>
        <w:t></w:t>
      </w:r>
      <w:r w:rsidRPr="002B34D2">
        <w:rPr>
          <w:rFonts w:ascii="Times New Roman" w:hAnsi="Times New Roman"/>
          <w:color w:val="000000" w:themeColor="text1"/>
          <w:position w:val="32"/>
          <w:lang w:val="en-GB"/>
        </w:rPr>
        <w:t>r+r</w:t>
      </w:r>
      <w:r w:rsidRPr="002B34D2">
        <w:rPr>
          <w:rFonts w:ascii="Times New Roman" w:hAnsi="Times New Roman"/>
          <w:color w:val="000000" w:themeColor="text1"/>
          <w:position w:val="32"/>
          <w:vertAlign w:val="superscript"/>
          <w:lang w:val="en-GB"/>
        </w:rPr>
        <w:t>2</w:t>
      </w:r>
      <w:r w:rsidRPr="002B34D2">
        <w:rPr>
          <w:rFonts w:ascii="Times New Roman" w:hAnsi="Times New Roman"/>
          <w:color w:val="000000" w:themeColor="text1"/>
          <w:position w:val="32"/>
          <w:lang w:val="en-GB"/>
        </w:rPr>
        <w:t>)</w:t>
      </w:r>
      <w:r w:rsidRPr="002B34D2">
        <w:rPr>
          <w:rFonts w:ascii="Times New Roman" w:hAnsi="Times New Roman"/>
          <w:color w:val="000000" w:themeColor="text1"/>
          <w:position w:val="32"/>
          <w:vertAlign w:val="superscript"/>
          <w:lang w:val="en-GB"/>
        </w:rPr>
        <w:t>1/2</w:t>
      </w:r>
      <w:r w:rsidRPr="002B34D2">
        <w:rPr>
          <w:rFonts w:ascii="Times New Roman" w:hAnsi="Times New Roman"/>
          <w:color w:val="000000" w:themeColor="text1"/>
          <w:position w:val="32"/>
          <w:lang w:val="en-GB"/>
        </w:rPr>
        <w:t xml:space="preserve"> + (3</w:t>
      </w:r>
      <w:r w:rsidRPr="002B34D2">
        <w:rPr>
          <w:rFonts w:ascii="Symbol" w:hAnsi="Symbol"/>
          <w:color w:val="000000" w:themeColor="text1"/>
          <w:position w:val="32"/>
          <w:sz w:val="20"/>
          <w:lang w:val="en-GB"/>
        </w:rPr>
        <w:t></w:t>
      </w:r>
      <w:r w:rsidRPr="002B34D2">
        <w:rPr>
          <w:rFonts w:ascii="Times New Roman" w:hAnsi="Times New Roman"/>
          <w:color w:val="000000" w:themeColor="text1"/>
          <w:position w:val="32"/>
          <w:vertAlign w:val="superscript"/>
          <w:lang w:val="en-GB"/>
        </w:rPr>
        <w:t>2</w:t>
      </w:r>
      <w:r w:rsidRPr="002B34D2">
        <w:rPr>
          <w:rFonts w:ascii="Times New Roman" w:hAnsi="Times New Roman"/>
          <w:color w:val="000000" w:themeColor="text1"/>
          <w:position w:val="32"/>
          <w:lang w:val="en-GB"/>
        </w:rPr>
        <w:t>-1)A</w:t>
      </w:r>
      <w:r w:rsidRPr="002B34D2">
        <w:rPr>
          <w:rFonts w:ascii="Times New Roman" w:hAnsi="Times New Roman"/>
          <w:color w:val="000000" w:themeColor="text1"/>
          <w:position w:val="32"/>
          <w:vertAlign w:val="subscript"/>
          <w:lang w:val="en-GB"/>
        </w:rPr>
        <w:t xml:space="preserve">0   </w:t>
      </w:r>
      <w:r w:rsidRPr="002B34D2">
        <w:rPr>
          <w:rFonts w:ascii="Times New Roman" w:hAnsi="Times New Roman"/>
          <w:color w:val="000000" w:themeColor="text1"/>
          <w:position w:val="32"/>
          <w:lang w:val="en-GB"/>
        </w:rPr>
        <w:t>–3</w:t>
      </w:r>
      <w:r w:rsidRPr="002B34D2">
        <w:rPr>
          <w:rFonts w:ascii="Symbol" w:hAnsi="Symbol"/>
          <w:color w:val="000000" w:themeColor="text1"/>
          <w:position w:val="32"/>
          <w:sz w:val="20"/>
          <w:lang w:val="en-GB"/>
        </w:rPr>
        <w:t></w:t>
      </w:r>
      <w:r w:rsidRPr="002B34D2">
        <w:rPr>
          <w:rFonts w:ascii="Times New Roman" w:hAnsi="Times New Roman"/>
          <w:color w:val="000000" w:themeColor="text1"/>
          <w:position w:val="32"/>
          <w:sz w:val="40"/>
          <w:lang w:val="en-GB"/>
        </w:rPr>
        <w:t>)</w:t>
      </w:r>
    </w:p>
    <w:p w14:paraId="5EAA5E55" w14:textId="77777777" w:rsidR="00790769" w:rsidRPr="002B34D2" w:rsidRDefault="00790769">
      <w:pPr>
        <w:jc w:val="both"/>
        <w:rPr>
          <w:rFonts w:ascii="Times New Roman" w:hAnsi="Times New Roman"/>
          <w:color w:val="000000" w:themeColor="text1"/>
          <w:position w:val="32"/>
          <w:sz w:val="40"/>
          <w:lang w:val="en-GB"/>
        </w:rPr>
      </w:pPr>
      <w:r w:rsidRPr="002B34D2">
        <w:rPr>
          <w:rFonts w:ascii="Times New Roman" w:hAnsi="Times New Roman"/>
          <w:i/>
          <w:color w:val="000000" w:themeColor="text1"/>
          <w:position w:val="32"/>
          <w:lang w:val="en-GB"/>
        </w:rPr>
        <w:t>A</w:t>
      </w:r>
      <w:r w:rsidRPr="002B34D2">
        <w:rPr>
          <w:rFonts w:ascii="Times New Roman" w:hAnsi="Times New Roman"/>
          <w:i/>
          <w:color w:val="000000" w:themeColor="text1"/>
          <w:position w:val="32"/>
          <w:vertAlign w:val="subscript"/>
          <w:lang w:val="en-GB"/>
        </w:rPr>
        <w:t xml:space="preserve">3 </w:t>
      </w:r>
      <w:r w:rsidR="00695DF7" w:rsidRPr="002B34D2">
        <w:rPr>
          <w:rFonts w:ascii="Times New Roman" w:hAnsi="Times New Roman"/>
          <w:color w:val="000000" w:themeColor="text1"/>
          <w:position w:val="32"/>
          <w:lang w:val="en-GB"/>
        </w:rPr>
        <w:t>=</w:t>
      </w:r>
      <w:r w:rsidRPr="002B34D2">
        <w:rPr>
          <w:rFonts w:ascii="Times New Roman" w:hAnsi="Times New Roman"/>
          <w:color w:val="000000" w:themeColor="text1"/>
          <w:position w:val="32"/>
          <w:lang w:val="en-GB"/>
        </w:rPr>
        <w:t xml:space="preserve"> 1/3 </w:t>
      </w:r>
      <w:r w:rsidRPr="002B34D2">
        <w:rPr>
          <w:rFonts w:ascii="Times New Roman" w:hAnsi="Times New Roman"/>
          <w:color w:val="000000" w:themeColor="text1"/>
          <w:position w:val="32"/>
          <w:sz w:val="40"/>
          <w:lang w:val="en-GB"/>
        </w:rPr>
        <w:t>(</w:t>
      </w:r>
      <w:r w:rsidRPr="002B34D2">
        <w:rPr>
          <w:rFonts w:ascii="Times New Roman" w:hAnsi="Times New Roman"/>
          <w:color w:val="000000" w:themeColor="text1"/>
          <w:position w:val="32"/>
          <w:lang w:val="en-GB"/>
        </w:rPr>
        <w:t>(r</w:t>
      </w:r>
      <w:r w:rsidRPr="002B34D2">
        <w:rPr>
          <w:rFonts w:ascii="Times New Roman" w:hAnsi="Times New Roman"/>
          <w:color w:val="000000" w:themeColor="text1"/>
          <w:position w:val="32"/>
          <w:vertAlign w:val="superscript"/>
          <w:lang w:val="en-GB"/>
        </w:rPr>
        <w:t>2</w:t>
      </w:r>
      <w:r w:rsidRPr="002B34D2">
        <w:rPr>
          <w:rFonts w:ascii="Times New Roman" w:hAnsi="Times New Roman"/>
          <w:color w:val="000000" w:themeColor="text1"/>
          <w:position w:val="32"/>
          <w:lang w:val="en-GB"/>
        </w:rPr>
        <w:t>+</w:t>
      </w:r>
      <w:r w:rsidRPr="002B34D2">
        <w:rPr>
          <w:rFonts w:ascii="Times New Roman" w:hAnsi="Times New Roman"/>
          <w:color w:val="000000" w:themeColor="text1"/>
          <w:position w:val="32"/>
          <w:sz w:val="20"/>
          <w:lang w:val="en-GB"/>
        </w:rPr>
        <w:t>5/2</w:t>
      </w:r>
      <w:r w:rsidRPr="002B34D2">
        <w:rPr>
          <w:rFonts w:ascii="Times New Roman" w:hAnsi="Times New Roman"/>
          <w:color w:val="000000" w:themeColor="text1"/>
          <w:position w:val="32"/>
          <w:lang w:val="en-GB"/>
        </w:rPr>
        <w:t xml:space="preserve"> r</w:t>
      </w:r>
      <w:r w:rsidRPr="002B34D2">
        <w:rPr>
          <w:rFonts w:ascii="Symbol" w:hAnsi="Symbol"/>
          <w:color w:val="000000" w:themeColor="text1"/>
          <w:position w:val="32"/>
          <w:sz w:val="20"/>
          <w:lang w:val="en-GB"/>
        </w:rPr>
        <w:t></w:t>
      </w:r>
      <w:r w:rsidRPr="002B34D2">
        <w:rPr>
          <w:rFonts w:ascii="Times New Roman" w:hAnsi="Times New Roman"/>
          <w:color w:val="000000" w:themeColor="text1"/>
          <w:position w:val="32"/>
          <w:lang w:val="en-GB"/>
        </w:rPr>
        <w:t>+</w:t>
      </w:r>
      <w:r w:rsidRPr="002B34D2">
        <w:rPr>
          <w:rFonts w:ascii="Times New Roman" w:hAnsi="Times New Roman"/>
          <w:color w:val="000000" w:themeColor="text1"/>
          <w:position w:val="32"/>
          <w:sz w:val="20"/>
          <w:lang w:val="en-GB"/>
        </w:rPr>
        <w:t>15/2</w:t>
      </w:r>
      <w:r w:rsidRPr="002B34D2">
        <w:rPr>
          <w:rFonts w:ascii="Times New Roman" w:hAnsi="Times New Roman"/>
          <w:color w:val="000000" w:themeColor="text1"/>
          <w:position w:val="32"/>
          <w:lang w:val="en-GB"/>
        </w:rPr>
        <w:t xml:space="preserve"> </w:t>
      </w:r>
      <w:r w:rsidRPr="002B34D2">
        <w:rPr>
          <w:rFonts w:ascii="Symbol" w:hAnsi="Symbol"/>
          <w:color w:val="000000" w:themeColor="text1"/>
          <w:position w:val="32"/>
          <w:sz w:val="20"/>
          <w:lang w:val="en-GB"/>
        </w:rPr>
        <w:t></w:t>
      </w:r>
      <w:r w:rsidRPr="002B34D2">
        <w:rPr>
          <w:rFonts w:ascii="Times New Roman" w:hAnsi="Times New Roman"/>
          <w:color w:val="000000" w:themeColor="text1"/>
          <w:position w:val="32"/>
          <w:vertAlign w:val="superscript"/>
          <w:lang w:val="en-GB"/>
        </w:rPr>
        <w:t>2</w:t>
      </w:r>
      <w:r w:rsidRPr="002B34D2">
        <w:rPr>
          <w:rFonts w:ascii="Times New Roman" w:hAnsi="Times New Roman"/>
          <w:color w:val="000000" w:themeColor="text1"/>
          <w:position w:val="32"/>
          <w:lang w:val="en-GB"/>
        </w:rPr>
        <w:t>-2)(1-2</w:t>
      </w:r>
      <w:r w:rsidRPr="002B34D2">
        <w:rPr>
          <w:rFonts w:ascii="Symbol" w:hAnsi="Symbol"/>
          <w:color w:val="000000" w:themeColor="text1"/>
          <w:position w:val="32"/>
          <w:sz w:val="20"/>
          <w:lang w:val="en-GB"/>
        </w:rPr>
        <w:t></w:t>
      </w:r>
      <w:r w:rsidRPr="002B34D2">
        <w:rPr>
          <w:rFonts w:ascii="Times New Roman" w:hAnsi="Times New Roman"/>
          <w:color w:val="000000" w:themeColor="text1"/>
          <w:position w:val="32"/>
          <w:lang w:val="en-GB"/>
        </w:rPr>
        <w:t>r+r</w:t>
      </w:r>
      <w:r w:rsidRPr="002B34D2">
        <w:rPr>
          <w:rFonts w:ascii="Times New Roman" w:hAnsi="Times New Roman"/>
          <w:color w:val="000000" w:themeColor="text1"/>
          <w:position w:val="32"/>
          <w:vertAlign w:val="superscript"/>
          <w:lang w:val="en-GB"/>
        </w:rPr>
        <w:t>2</w:t>
      </w:r>
      <w:r w:rsidRPr="002B34D2">
        <w:rPr>
          <w:rFonts w:ascii="Times New Roman" w:hAnsi="Times New Roman"/>
          <w:color w:val="000000" w:themeColor="text1"/>
          <w:position w:val="32"/>
          <w:lang w:val="en-GB"/>
        </w:rPr>
        <w:t>)</w:t>
      </w:r>
      <w:r w:rsidRPr="002B34D2">
        <w:rPr>
          <w:rFonts w:ascii="Times New Roman" w:hAnsi="Times New Roman"/>
          <w:color w:val="000000" w:themeColor="text1"/>
          <w:position w:val="32"/>
          <w:vertAlign w:val="superscript"/>
          <w:lang w:val="en-GB"/>
        </w:rPr>
        <w:t>1/2</w:t>
      </w:r>
      <w:r w:rsidRPr="002B34D2">
        <w:rPr>
          <w:rFonts w:ascii="Times New Roman" w:hAnsi="Times New Roman"/>
          <w:color w:val="000000" w:themeColor="text1"/>
          <w:position w:val="32"/>
          <w:lang w:val="en-GB"/>
        </w:rPr>
        <w:t xml:space="preserve">  + (</w:t>
      </w:r>
      <w:r w:rsidRPr="002B34D2">
        <w:rPr>
          <w:rFonts w:ascii="Times New Roman" w:hAnsi="Times New Roman"/>
          <w:color w:val="000000" w:themeColor="text1"/>
          <w:position w:val="32"/>
          <w:sz w:val="20"/>
          <w:lang w:val="en-GB"/>
        </w:rPr>
        <w:t>15/2</w:t>
      </w:r>
      <w:r w:rsidRPr="002B34D2">
        <w:rPr>
          <w:rFonts w:ascii="Times New Roman" w:hAnsi="Times New Roman"/>
          <w:color w:val="000000" w:themeColor="text1"/>
          <w:position w:val="32"/>
          <w:lang w:val="en-GB"/>
        </w:rPr>
        <w:t xml:space="preserve"> </w:t>
      </w:r>
      <w:r w:rsidRPr="002B34D2">
        <w:rPr>
          <w:rFonts w:ascii="Symbol" w:hAnsi="Symbol"/>
          <w:color w:val="000000" w:themeColor="text1"/>
          <w:position w:val="32"/>
          <w:sz w:val="20"/>
          <w:lang w:val="en-GB"/>
        </w:rPr>
        <w:t></w:t>
      </w:r>
      <w:r w:rsidRPr="002B34D2">
        <w:rPr>
          <w:rFonts w:ascii="Times New Roman" w:hAnsi="Times New Roman"/>
          <w:color w:val="000000" w:themeColor="text1"/>
          <w:position w:val="32"/>
          <w:vertAlign w:val="superscript"/>
          <w:lang w:val="en-GB"/>
        </w:rPr>
        <w:t xml:space="preserve">3 </w:t>
      </w:r>
      <w:r w:rsidRPr="002B34D2">
        <w:rPr>
          <w:rFonts w:ascii="Times New Roman" w:hAnsi="Times New Roman"/>
          <w:color w:val="000000" w:themeColor="text1"/>
          <w:position w:val="32"/>
          <w:lang w:val="en-GB"/>
        </w:rPr>
        <w:t xml:space="preserve">- </w:t>
      </w:r>
      <w:r w:rsidRPr="002B34D2">
        <w:rPr>
          <w:rFonts w:ascii="Times New Roman" w:hAnsi="Times New Roman"/>
          <w:color w:val="000000" w:themeColor="text1"/>
          <w:position w:val="32"/>
          <w:sz w:val="20"/>
          <w:lang w:val="en-GB"/>
        </w:rPr>
        <w:t xml:space="preserve">9/2 </w:t>
      </w:r>
      <w:r w:rsidRPr="002B34D2">
        <w:rPr>
          <w:rFonts w:ascii="Symbol" w:hAnsi="Symbol"/>
          <w:color w:val="000000" w:themeColor="text1"/>
          <w:position w:val="32"/>
          <w:sz w:val="20"/>
          <w:lang w:val="en-GB"/>
        </w:rPr>
        <w:t></w:t>
      </w:r>
      <w:r w:rsidRPr="002B34D2">
        <w:rPr>
          <w:rFonts w:ascii="Times New Roman" w:hAnsi="Times New Roman"/>
          <w:color w:val="000000" w:themeColor="text1"/>
          <w:position w:val="32"/>
          <w:lang w:val="en-GB"/>
        </w:rPr>
        <w:t>)A</w:t>
      </w:r>
      <w:r w:rsidRPr="002B34D2">
        <w:rPr>
          <w:rFonts w:ascii="Times New Roman" w:hAnsi="Times New Roman"/>
          <w:color w:val="000000" w:themeColor="text1"/>
          <w:position w:val="32"/>
          <w:vertAlign w:val="subscript"/>
          <w:lang w:val="en-GB"/>
        </w:rPr>
        <w:t xml:space="preserve">0   </w:t>
      </w:r>
      <w:r w:rsidRPr="002B34D2">
        <w:rPr>
          <w:rFonts w:ascii="Times New Roman" w:hAnsi="Times New Roman"/>
          <w:color w:val="000000" w:themeColor="text1"/>
          <w:position w:val="32"/>
          <w:lang w:val="en-GB"/>
        </w:rPr>
        <w:t xml:space="preserve">– </w:t>
      </w:r>
      <w:r w:rsidRPr="002B34D2">
        <w:rPr>
          <w:rFonts w:ascii="Times New Roman" w:hAnsi="Times New Roman"/>
          <w:color w:val="000000" w:themeColor="text1"/>
          <w:position w:val="32"/>
          <w:sz w:val="20"/>
          <w:lang w:val="en-GB"/>
        </w:rPr>
        <w:t>15/2</w:t>
      </w:r>
      <w:r w:rsidRPr="002B34D2">
        <w:rPr>
          <w:rFonts w:ascii="Times New Roman" w:hAnsi="Times New Roman"/>
          <w:color w:val="000000" w:themeColor="text1"/>
          <w:position w:val="32"/>
          <w:lang w:val="en-GB"/>
        </w:rPr>
        <w:t xml:space="preserve"> </w:t>
      </w:r>
      <w:r w:rsidRPr="002B34D2">
        <w:rPr>
          <w:rFonts w:ascii="Symbol" w:hAnsi="Symbol"/>
          <w:color w:val="000000" w:themeColor="text1"/>
          <w:position w:val="32"/>
          <w:sz w:val="20"/>
          <w:lang w:val="en-GB"/>
        </w:rPr>
        <w:t></w:t>
      </w:r>
      <w:r w:rsidRPr="002B34D2">
        <w:rPr>
          <w:rFonts w:ascii="Times New Roman" w:hAnsi="Times New Roman"/>
          <w:color w:val="000000" w:themeColor="text1"/>
          <w:position w:val="32"/>
          <w:vertAlign w:val="superscript"/>
          <w:lang w:val="en-GB"/>
        </w:rPr>
        <w:t xml:space="preserve">2  </w:t>
      </w:r>
      <w:r w:rsidRPr="002B34D2">
        <w:rPr>
          <w:rFonts w:ascii="Times New Roman" w:hAnsi="Times New Roman"/>
          <w:color w:val="000000" w:themeColor="text1"/>
          <w:position w:val="32"/>
          <w:lang w:val="en-GB"/>
        </w:rPr>
        <w:t xml:space="preserve">+ </w:t>
      </w:r>
      <w:r w:rsidRPr="002B34D2">
        <w:rPr>
          <w:rFonts w:ascii="Times New Roman" w:hAnsi="Times New Roman"/>
          <w:color w:val="000000" w:themeColor="text1"/>
          <w:position w:val="32"/>
          <w:sz w:val="20"/>
          <w:lang w:val="en-GB"/>
        </w:rPr>
        <w:t>2</w:t>
      </w:r>
      <w:r w:rsidRPr="002B34D2">
        <w:rPr>
          <w:rFonts w:ascii="Times New Roman" w:hAnsi="Times New Roman"/>
          <w:color w:val="000000" w:themeColor="text1"/>
          <w:position w:val="32"/>
          <w:sz w:val="40"/>
          <w:lang w:val="en-GB"/>
        </w:rPr>
        <w:t>)</w:t>
      </w:r>
    </w:p>
    <w:p w14:paraId="48F1CB41" w14:textId="77777777" w:rsidR="00790769" w:rsidRPr="002B34D2" w:rsidRDefault="00790769">
      <w:pPr>
        <w:jc w:val="both"/>
        <w:rPr>
          <w:rFonts w:ascii="Times New Roman" w:hAnsi="Times New Roman"/>
          <w:color w:val="000000" w:themeColor="text1"/>
          <w:position w:val="32"/>
          <w:lang w:val="en-GB"/>
        </w:rPr>
      </w:pPr>
      <w:r w:rsidRPr="002B34D2">
        <w:rPr>
          <w:rFonts w:ascii="Times New Roman" w:hAnsi="Times New Roman"/>
          <w:color w:val="000000" w:themeColor="text1"/>
          <w:position w:val="32"/>
          <w:lang w:val="en-GB"/>
        </w:rPr>
        <w:t>with m</w:t>
      </w:r>
      <w:r w:rsidR="008206BD" w:rsidRPr="002B34D2">
        <w:rPr>
          <w:rFonts w:ascii="Times New Roman" w:hAnsi="Times New Roman"/>
          <w:color w:val="000000" w:themeColor="text1"/>
          <w:position w:val="32"/>
          <w:lang w:val="en-GB"/>
        </w:rPr>
        <w:t xml:space="preserve"> </w:t>
      </w:r>
      <w:r w:rsidRPr="002B34D2">
        <w:rPr>
          <w:rFonts w:ascii="Times New Roman" w:hAnsi="Times New Roman"/>
          <w:color w:val="000000" w:themeColor="text1"/>
          <w:position w:val="32"/>
          <w:lang w:val="en-GB"/>
        </w:rPr>
        <w:t>≥</w:t>
      </w:r>
      <w:r w:rsidR="008206BD" w:rsidRPr="002B34D2">
        <w:rPr>
          <w:rFonts w:ascii="Times New Roman" w:hAnsi="Times New Roman"/>
          <w:color w:val="000000" w:themeColor="text1"/>
          <w:position w:val="32"/>
          <w:lang w:val="en-GB"/>
        </w:rPr>
        <w:t xml:space="preserve"> </w:t>
      </w:r>
      <w:r w:rsidRPr="002B34D2">
        <w:rPr>
          <w:rFonts w:ascii="Times New Roman" w:hAnsi="Times New Roman"/>
          <w:color w:val="000000" w:themeColor="text1"/>
          <w:position w:val="32"/>
          <w:lang w:val="en-GB"/>
        </w:rPr>
        <w:t xml:space="preserve">2, </w:t>
      </w:r>
      <w:r w:rsidRPr="002B34D2">
        <w:rPr>
          <w:rFonts w:ascii="Times New Roman" w:hAnsi="Times New Roman"/>
          <w:i/>
          <w:color w:val="000000" w:themeColor="text1"/>
          <w:position w:val="32"/>
          <w:lang w:val="en-GB"/>
        </w:rPr>
        <w:t>A</w:t>
      </w:r>
      <w:r w:rsidRPr="002B34D2">
        <w:rPr>
          <w:rFonts w:ascii="Times New Roman" w:hAnsi="Times New Roman"/>
          <w:i/>
          <w:color w:val="000000" w:themeColor="text1"/>
          <w:position w:val="32"/>
          <w:vertAlign w:val="subscript"/>
          <w:lang w:val="en-GB"/>
        </w:rPr>
        <w:t>m</w:t>
      </w:r>
      <w:r w:rsidRPr="002B34D2">
        <w:rPr>
          <w:rFonts w:ascii="Times New Roman" w:hAnsi="Times New Roman"/>
          <w:color w:val="000000" w:themeColor="text1"/>
          <w:position w:val="32"/>
          <w:vertAlign w:val="subscript"/>
          <w:lang w:val="en-GB"/>
        </w:rPr>
        <w:t xml:space="preserve"> </w:t>
      </w:r>
      <w:r w:rsidR="00695DF7" w:rsidRPr="002B34D2">
        <w:rPr>
          <w:rFonts w:ascii="Times New Roman" w:hAnsi="Times New Roman"/>
          <w:color w:val="000000" w:themeColor="text1"/>
          <w:position w:val="32"/>
          <w:lang w:val="en-GB"/>
        </w:rPr>
        <w:t xml:space="preserve">= </w:t>
      </w:r>
      <w:r w:rsidRPr="002B34D2">
        <w:rPr>
          <w:rFonts w:ascii="Times New Roman" w:hAnsi="Times New Roman"/>
          <w:color w:val="000000" w:themeColor="text1"/>
          <w:position w:val="32"/>
          <w:lang w:val="en-GB"/>
        </w:rPr>
        <w:t>m</w:t>
      </w:r>
      <w:r w:rsidRPr="002B34D2">
        <w:rPr>
          <w:rFonts w:ascii="Times New Roman" w:hAnsi="Times New Roman"/>
          <w:color w:val="000000" w:themeColor="text1"/>
          <w:position w:val="32"/>
          <w:vertAlign w:val="superscript"/>
          <w:lang w:val="en-GB"/>
        </w:rPr>
        <w:t>-1</w:t>
      </w:r>
      <w:r w:rsidRPr="002B34D2">
        <w:rPr>
          <w:rFonts w:ascii="Times New Roman" w:hAnsi="Times New Roman"/>
          <w:color w:val="000000" w:themeColor="text1"/>
          <w:position w:val="32"/>
          <w:lang w:val="en-GB"/>
        </w:rPr>
        <w:t xml:space="preserve"> </w:t>
      </w:r>
      <w:r w:rsidRPr="002B34D2">
        <w:rPr>
          <w:rFonts w:ascii="Times New Roman" w:hAnsi="Times New Roman"/>
          <w:color w:val="000000" w:themeColor="text1"/>
          <w:position w:val="32"/>
          <w:sz w:val="48"/>
          <w:lang w:val="en-GB"/>
        </w:rPr>
        <w:t>(</w:t>
      </w:r>
      <w:r w:rsidRPr="002B34D2">
        <w:rPr>
          <w:rFonts w:ascii="Times New Roman" w:hAnsi="Times New Roman"/>
          <w:color w:val="000000" w:themeColor="text1"/>
          <w:position w:val="32"/>
          <w:lang w:val="en-GB"/>
        </w:rPr>
        <w:t>R</w:t>
      </w:r>
      <w:r w:rsidRPr="002B34D2">
        <w:rPr>
          <w:rFonts w:ascii="Times New Roman" w:hAnsi="Times New Roman"/>
          <w:color w:val="000000" w:themeColor="text1"/>
          <w:position w:val="32"/>
          <w:vertAlign w:val="superscript"/>
          <w:lang w:val="en-GB"/>
        </w:rPr>
        <w:t>-1</w:t>
      </w:r>
      <w:r w:rsidRPr="002B34D2">
        <w:rPr>
          <w:rFonts w:ascii="Times New Roman" w:hAnsi="Times New Roman"/>
          <w:color w:val="000000" w:themeColor="text1"/>
          <w:position w:val="32"/>
          <w:lang w:val="en-GB"/>
        </w:rPr>
        <w:t xml:space="preserve"> r</w:t>
      </w:r>
      <w:r w:rsidRPr="002B34D2">
        <w:rPr>
          <w:rFonts w:ascii="Times New Roman" w:hAnsi="Times New Roman"/>
          <w:color w:val="000000" w:themeColor="text1"/>
          <w:position w:val="32"/>
          <w:vertAlign w:val="superscript"/>
          <w:lang w:val="en-GB"/>
        </w:rPr>
        <w:t xml:space="preserve">m-1 </w:t>
      </w:r>
      <w:r w:rsidRPr="002B34D2">
        <w:rPr>
          <w:rFonts w:ascii="Times New Roman" w:hAnsi="Times New Roman"/>
          <w:color w:val="000000" w:themeColor="text1"/>
          <w:position w:val="32"/>
          <w:lang w:val="en-GB"/>
        </w:rPr>
        <w:t>+ (2m-1)</w:t>
      </w:r>
      <w:r w:rsidRPr="002B34D2">
        <w:rPr>
          <w:rFonts w:ascii="Symbol" w:hAnsi="Symbol"/>
          <w:color w:val="000000" w:themeColor="text1"/>
          <w:position w:val="32"/>
          <w:sz w:val="20"/>
          <w:lang w:val="en-GB"/>
        </w:rPr>
        <w:t></w:t>
      </w:r>
      <w:r w:rsidRPr="002B34D2">
        <w:rPr>
          <w:rFonts w:ascii="Symbol" w:hAnsi="Symbol"/>
          <w:color w:val="000000" w:themeColor="text1"/>
          <w:position w:val="32"/>
          <w:sz w:val="20"/>
          <w:lang w:val="en-GB"/>
        </w:rPr>
        <w:t></w:t>
      </w:r>
      <w:r w:rsidRPr="002B34D2">
        <w:rPr>
          <w:rFonts w:ascii="Times New Roman" w:hAnsi="Times New Roman"/>
          <w:color w:val="000000" w:themeColor="text1"/>
          <w:position w:val="32"/>
          <w:lang w:val="en-GB"/>
        </w:rPr>
        <w:t xml:space="preserve"> </w:t>
      </w:r>
      <w:r w:rsidRPr="002B34D2">
        <w:rPr>
          <w:rFonts w:ascii="Times New Roman" w:hAnsi="Times New Roman"/>
          <w:color w:val="000000" w:themeColor="text1"/>
          <w:position w:val="26"/>
          <w:sz w:val="40"/>
          <w:lang w:val="en-GB"/>
        </w:rPr>
        <w:t>∫</w:t>
      </w:r>
      <w:r w:rsidRPr="002B34D2">
        <w:rPr>
          <w:rFonts w:ascii="Times New Roman" w:hAnsi="Times New Roman"/>
          <w:color w:val="000000" w:themeColor="text1"/>
          <w:position w:val="22"/>
          <w:sz w:val="20"/>
          <w:vertAlign w:val="subscript"/>
          <w:lang w:val="en-GB"/>
        </w:rPr>
        <w:t>0</w:t>
      </w:r>
      <w:r w:rsidRPr="002B34D2">
        <w:rPr>
          <w:rFonts w:ascii="Times New Roman" w:hAnsi="Times New Roman"/>
          <w:color w:val="000000" w:themeColor="text1"/>
          <w:position w:val="60"/>
          <w:sz w:val="16"/>
          <w:lang w:val="en-GB"/>
        </w:rPr>
        <w:t>r</w:t>
      </w:r>
      <w:r w:rsidR="00316CEC" w:rsidRPr="002B34D2">
        <w:rPr>
          <w:rFonts w:ascii="Symbol" w:hAnsi="Symbol"/>
          <w:color w:val="000000" w:themeColor="text1"/>
          <w:lang w:val="en-GB"/>
        </w:rPr>
        <w:t></w:t>
      </w:r>
      <w:r w:rsidR="00316CEC" w:rsidRPr="002B34D2">
        <w:rPr>
          <w:rFonts w:ascii="Symbol" w:hAnsi="Symbol"/>
          <w:color w:val="000000" w:themeColor="text1"/>
          <w:position w:val="30"/>
          <w:szCs w:val="24"/>
          <w:lang w:val="en-GB"/>
        </w:rPr>
        <w:t></w:t>
      </w:r>
      <w:r w:rsidRPr="002B34D2">
        <w:rPr>
          <w:rFonts w:ascii="Times New Roman" w:hAnsi="Times New Roman"/>
          <w:color w:val="000000" w:themeColor="text1"/>
          <w:position w:val="32"/>
          <w:vertAlign w:val="superscript"/>
          <w:lang w:val="en-GB"/>
        </w:rPr>
        <w:t>m-1</w:t>
      </w:r>
      <w:r w:rsidRPr="002B34D2">
        <w:rPr>
          <w:rFonts w:ascii="Times New Roman" w:hAnsi="Times New Roman"/>
          <w:color w:val="000000" w:themeColor="text1"/>
          <w:position w:val="32"/>
          <w:lang w:val="en-GB"/>
        </w:rPr>
        <w:t xml:space="preserve"> </w:t>
      </w:r>
      <w:r w:rsidRPr="002B34D2">
        <w:rPr>
          <w:rFonts w:ascii="Times New Roman" w:hAnsi="Times New Roman"/>
          <w:i/>
          <w:color w:val="000000" w:themeColor="text1"/>
          <w:position w:val="32"/>
          <w:lang w:val="en-GB"/>
        </w:rPr>
        <w:t>R</w:t>
      </w:r>
      <w:r w:rsidRPr="002B34D2">
        <w:rPr>
          <w:rFonts w:ascii="Times New Roman" w:hAnsi="Times New Roman"/>
          <w:color w:val="000000" w:themeColor="text1"/>
          <w:position w:val="32"/>
          <w:lang w:val="en-GB"/>
        </w:rPr>
        <w:t xml:space="preserve"> d</w:t>
      </w:r>
      <w:r w:rsidR="00316CEC" w:rsidRPr="002B34D2">
        <w:rPr>
          <w:rFonts w:ascii="Symbol" w:hAnsi="Symbol"/>
          <w:color w:val="000000" w:themeColor="text1"/>
          <w:position w:val="30"/>
          <w:szCs w:val="24"/>
          <w:lang w:val="en-GB"/>
        </w:rPr>
        <w:t></w:t>
      </w:r>
      <w:r w:rsidRPr="002B34D2">
        <w:rPr>
          <w:rFonts w:ascii="Times New Roman" w:hAnsi="Times New Roman"/>
          <w:color w:val="000000" w:themeColor="text1"/>
          <w:position w:val="32"/>
          <w:lang w:val="en-GB"/>
        </w:rPr>
        <w:t xml:space="preserve"> – (m-1)</w:t>
      </w:r>
      <w:r w:rsidRPr="002B34D2">
        <w:rPr>
          <w:rFonts w:ascii="Times New Roman" w:hAnsi="Times New Roman"/>
          <w:color w:val="000000" w:themeColor="text1"/>
          <w:position w:val="26"/>
          <w:sz w:val="40"/>
          <w:lang w:val="en-GB"/>
        </w:rPr>
        <w:t xml:space="preserve"> ∫</w:t>
      </w:r>
      <w:r w:rsidRPr="002B34D2">
        <w:rPr>
          <w:rFonts w:ascii="Times New Roman" w:hAnsi="Times New Roman"/>
          <w:color w:val="000000" w:themeColor="text1"/>
          <w:position w:val="22"/>
          <w:sz w:val="20"/>
          <w:vertAlign w:val="subscript"/>
          <w:lang w:val="en-GB"/>
        </w:rPr>
        <w:t>0</w:t>
      </w:r>
      <w:r w:rsidRPr="002B34D2">
        <w:rPr>
          <w:rFonts w:ascii="Times New Roman" w:hAnsi="Times New Roman"/>
          <w:color w:val="000000" w:themeColor="text1"/>
          <w:position w:val="60"/>
          <w:sz w:val="16"/>
          <w:lang w:val="en-GB"/>
        </w:rPr>
        <w:t>r</w:t>
      </w:r>
      <w:r w:rsidR="00316CEC" w:rsidRPr="002B34D2">
        <w:rPr>
          <w:rFonts w:ascii="Symbol" w:hAnsi="Symbol"/>
          <w:color w:val="000000" w:themeColor="text1"/>
          <w:position w:val="30"/>
          <w:szCs w:val="24"/>
          <w:lang w:val="en-GB"/>
        </w:rPr>
        <w:t></w:t>
      </w:r>
      <w:r w:rsidRPr="002B34D2">
        <w:rPr>
          <w:rFonts w:ascii="Times New Roman" w:hAnsi="Times New Roman"/>
          <w:color w:val="000000" w:themeColor="text1"/>
          <w:position w:val="32"/>
          <w:vertAlign w:val="superscript"/>
          <w:lang w:val="en-GB"/>
        </w:rPr>
        <w:t>m-2</w:t>
      </w:r>
      <w:r w:rsidRPr="002B34D2">
        <w:rPr>
          <w:rFonts w:ascii="Times New Roman" w:hAnsi="Times New Roman"/>
          <w:color w:val="000000" w:themeColor="text1"/>
          <w:position w:val="32"/>
          <w:lang w:val="en-GB"/>
        </w:rPr>
        <w:t xml:space="preserve"> </w:t>
      </w:r>
      <w:r w:rsidRPr="002B34D2">
        <w:rPr>
          <w:rFonts w:ascii="Times New Roman" w:hAnsi="Times New Roman"/>
          <w:i/>
          <w:color w:val="000000" w:themeColor="text1"/>
          <w:position w:val="32"/>
          <w:lang w:val="en-GB"/>
        </w:rPr>
        <w:t>R</w:t>
      </w:r>
      <w:r w:rsidRPr="002B34D2">
        <w:rPr>
          <w:rFonts w:ascii="Times New Roman" w:hAnsi="Times New Roman"/>
          <w:color w:val="000000" w:themeColor="text1"/>
          <w:position w:val="32"/>
          <w:lang w:val="en-GB"/>
        </w:rPr>
        <w:t xml:space="preserve"> d</w:t>
      </w:r>
      <w:r w:rsidR="00316CEC" w:rsidRPr="002B34D2">
        <w:rPr>
          <w:rFonts w:ascii="Symbol" w:hAnsi="Symbol"/>
          <w:color w:val="000000" w:themeColor="text1"/>
          <w:position w:val="30"/>
          <w:szCs w:val="24"/>
          <w:lang w:val="en-GB"/>
        </w:rPr>
        <w:t></w:t>
      </w:r>
      <w:r w:rsidRPr="002B34D2">
        <w:rPr>
          <w:rFonts w:ascii="Times New Roman" w:hAnsi="Times New Roman"/>
          <w:color w:val="000000" w:themeColor="text1"/>
          <w:position w:val="32"/>
          <w:sz w:val="48"/>
          <w:lang w:val="en-GB"/>
        </w:rPr>
        <w:t>)</w:t>
      </w:r>
      <w:r w:rsidR="000A1583" w:rsidRPr="002B34D2">
        <w:rPr>
          <w:rFonts w:ascii="Times New Roman" w:hAnsi="Times New Roman"/>
          <w:color w:val="000000" w:themeColor="text1"/>
          <w:position w:val="32"/>
          <w:lang w:val="en-GB"/>
        </w:rPr>
        <w:tab/>
      </w:r>
      <w:r w:rsidR="000A1583" w:rsidRPr="002B34D2">
        <w:rPr>
          <w:rFonts w:ascii="Times New Roman" w:hAnsi="Times New Roman"/>
          <w:color w:val="000000" w:themeColor="text1"/>
          <w:position w:val="32"/>
          <w:lang w:val="en-GB"/>
        </w:rPr>
        <w:tab/>
        <w:t>(5.3</w:t>
      </w:r>
      <w:r w:rsidRPr="002B34D2">
        <w:rPr>
          <w:rFonts w:ascii="Times New Roman" w:hAnsi="Times New Roman"/>
          <w:color w:val="000000" w:themeColor="text1"/>
          <w:position w:val="32"/>
          <w:lang w:val="en-GB"/>
        </w:rPr>
        <w:t>)</w:t>
      </w:r>
    </w:p>
    <w:p w14:paraId="7F0F576C" w14:textId="77777777" w:rsidR="00316CEC" w:rsidRPr="002B34D2" w:rsidRDefault="00316CEC">
      <w:pPr>
        <w:pStyle w:val="Corpsdetexte2"/>
        <w:rPr>
          <w:color w:val="000000" w:themeColor="text1"/>
          <w:lang w:val="en-GB"/>
        </w:rPr>
      </w:pPr>
      <w:r w:rsidRPr="002B34D2">
        <w:rPr>
          <w:color w:val="000000" w:themeColor="text1"/>
          <w:lang w:val="en-GB"/>
        </w:rPr>
        <w:tab/>
        <w:t xml:space="preserve">with </w:t>
      </w:r>
      <w:r w:rsidRPr="002B34D2">
        <w:rPr>
          <w:i/>
          <w:color w:val="000000" w:themeColor="text1"/>
          <w:lang w:val="en-GB"/>
        </w:rPr>
        <w:t>R</w:t>
      </w:r>
      <w:r w:rsidRPr="002B34D2">
        <w:rPr>
          <w:color w:val="000000" w:themeColor="text1"/>
          <w:lang w:val="en-GB"/>
        </w:rPr>
        <w:t>=(1-2</w:t>
      </w:r>
      <w:r w:rsidRPr="002B34D2">
        <w:rPr>
          <w:rFonts w:ascii="Symbol" w:hAnsi="Symbol"/>
          <w:color w:val="000000" w:themeColor="text1"/>
          <w:sz w:val="20"/>
          <w:lang w:val="en-GB"/>
        </w:rPr>
        <w:t></w:t>
      </w:r>
      <w:r w:rsidRPr="002B34D2">
        <w:rPr>
          <w:rFonts w:ascii="Symbol" w:hAnsi="Symbol"/>
          <w:color w:val="000000" w:themeColor="text1"/>
          <w:lang w:val="en-GB"/>
        </w:rPr>
        <w:t></w:t>
      </w:r>
      <w:r w:rsidRPr="002B34D2">
        <w:rPr>
          <w:color w:val="000000" w:themeColor="text1"/>
          <w:lang w:val="en-GB"/>
        </w:rPr>
        <w:t>+</w:t>
      </w:r>
      <w:r w:rsidRPr="002B34D2">
        <w:rPr>
          <w:rFonts w:ascii="Symbol" w:hAnsi="Symbol"/>
          <w:color w:val="000000" w:themeColor="text1"/>
          <w:lang w:val="en-GB"/>
        </w:rPr>
        <w:t></w:t>
      </w:r>
      <w:r w:rsidRPr="002B34D2">
        <w:rPr>
          <w:rFonts w:ascii="Symbol" w:hAnsi="Symbol"/>
          <w:color w:val="000000" w:themeColor="text1"/>
          <w:lang w:val="en-GB"/>
        </w:rPr>
        <w:t></w:t>
      </w:r>
      <w:r w:rsidRPr="002B34D2">
        <w:rPr>
          <w:color w:val="000000" w:themeColor="text1"/>
          <w:vertAlign w:val="superscript"/>
          <w:lang w:val="en-GB"/>
        </w:rPr>
        <w:t xml:space="preserve"> 2</w:t>
      </w:r>
      <w:r w:rsidRPr="002B34D2">
        <w:rPr>
          <w:color w:val="000000" w:themeColor="text1"/>
          <w:lang w:val="en-GB"/>
        </w:rPr>
        <w:t>)</w:t>
      </w:r>
      <w:r w:rsidRPr="002B34D2">
        <w:rPr>
          <w:color w:val="000000" w:themeColor="text1"/>
          <w:vertAlign w:val="superscript"/>
          <w:lang w:val="en-GB"/>
        </w:rPr>
        <w:t>-1/2</w:t>
      </w:r>
    </w:p>
    <w:p w14:paraId="49D2729B" w14:textId="77777777" w:rsidR="00790769" w:rsidRPr="002B34D2" w:rsidRDefault="00D331BE" w:rsidP="00242F3F">
      <w:pPr>
        <w:pStyle w:val="Corpsdetexte2"/>
        <w:rPr>
          <w:color w:val="000000" w:themeColor="text1"/>
          <w:lang w:val="en-GB"/>
        </w:rPr>
      </w:pPr>
      <w:r w:rsidRPr="002B34D2">
        <w:rPr>
          <w:color w:val="000000" w:themeColor="text1"/>
          <w:lang w:val="en-GB"/>
        </w:rPr>
        <w:t>With the</w:t>
      </w:r>
      <w:r w:rsidR="004D29BD" w:rsidRPr="002B34D2">
        <w:rPr>
          <w:color w:val="000000" w:themeColor="text1"/>
          <w:lang w:val="en-GB"/>
        </w:rPr>
        <w:t>se</w:t>
      </w:r>
      <w:r w:rsidRPr="002B34D2">
        <w:rPr>
          <w:color w:val="000000" w:themeColor="text1"/>
          <w:lang w:val="en-GB"/>
        </w:rPr>
        <w:t xml:space="preserve"> equations </w:t>
      </w:r>
      <w:r w:rsidR="00790769" w:rsidRPr="002B34D2">
        <w:rPr>
          <w:color w:val="000000" w:themeColor="text1"/>
          <w:lang w:val="en-GB"/>
        </w:rPr>
        <w:t>and for h=j, it is very easy to express the solution without the Appell function</w:t>
      </w:r>
      <w:r w:rsidR="00DC6C17" w:rsidRPr="002B34D2">
        <w:rPr>
          <w:color w:val="000000" w:themeColor="text1"/>
          <w:lang w:val="en-GB"/>
        </w:rPr>
        <w:t>.</w:t>
      </w:r>
    </w:p>
    <w:p w14:paraId="29837E60" w14:textId="77777777" w:rsidR="00790769" w:rsidRPr="002B34D2" w:rsidRDefault="00790769">
      <w:pPr>
        <w:pStyle w:val="Corpsdetexte2"/>
        <w:rPr>
          <w:color w:val="000000" w:themeColor="text1"/>
          <w:lang w:val="en-GB"/>
        </w:rPr>
      </w:pPr>
    </w:p>
    <w:p w14:paraId="3493E917" w14:textId="77777777" w:rsidR="0070515B" w:rsidRPr="002B34D2" w:rsidRDefault="00EF6EF1" w:rsidP="005B453E">
      <w:pPr>
        <w:pStyle w:val="Titre2"/>
        <w:rPr>
          <w:lang w:val="en-GB"/>
        </w:rPr>
      </w:pPr>
      <w:r w:rsidRPr="002B34D2">
        <w:rPr>
          <w:lang w:val="en-GB"/>
        </w:rPr>
        <w:t>6</w:t>
      </w:r>
      <w:r w:rsidR="00F60067" w:rsidRPr="002B34D2">
        <w:rPr>
          <w:lang w:val="en-GB"/>
        </w:rPr>
        <w:t xml:space="preserve">. </w:t>
      </w:r>
      <w:r w:rsidR="00C10391" w:rsidRPr="002B34D2">
        <w:rPr>
          <w:lang w:val="en-GB"/>
        </w:rPr>
        <w:t xml:space="preserve">The potential outside </w:t>
      </w:r>
      <w:r w:rsidR="00271D6F" w:rsidRPr="002B34D2">
        <w:rPr>
          <w:lang w:val="en-GB"/>
        </w:rPr>
        <w:t>a</w:t>
      </w:r>
      <w:r w:rsidR="00C10391" w:rsidRPr="002B34D2">
        <w:rPr>
          <w:lang w:val="en-GB"/>
        </w:rPr>
        <w:t xml:space="preserve"> sphere</w:t>
      </w:r>
      <w:r w:rsidR="0070515B" w:rsidRPr="002B34D2">
        <w:rPr>
          <w:lang w:val="en-GB"/>
        </w:rPr>
        <w:t xml:space="preserve"> </w:t>
      </w:r>
    </w:p>
    <w:p w14:paraId="2961E462" w14:textId="77777777" w:rsidR="006C44FF" w:rsidRPr="002B34D2" w:rsidRDefault="00AE7FCB" w:rsidP="00242F3F">
      <w:pPr>
        <w:jc w:val="both"/>
        <w:rPr>
          <w:rFonts w:ascii="Times New Roman" w:hAnsi="Times New Roman"/>
          <w:color w:val="000000" w:themeColor="text1"/>
          <w:lang w:val="en-GB"/>
        </w:rPr>
      </w:pPr>
      <w:r w:rsidRPr="002B34D2">
        <w:rPr>
          <w:rFonts w:ascii="Times New Roman" w:hAnsi="Times New Roman"/>
          <w:color w:val="000000" w:themeColor="text1"/>
          <w:lang w:val="en-GB"/>
        </w:rPr>
        <w:t>u</w:t>
      </w:r>
      <w:r w:rsidRPr="002B34D2">
        <w:rPr>
          <w:rFonts w:ascii="Times New Roman" w:hAnsi="Times New Roman"/>
          <w:color w:val="000000" w:themeColor="text1"/>
          <w:vertAlign w:val="subscript"/>
          <w:lang w:val="en-GB"/>
        </w:rPr>
        <w:t>o</w:t>
      </w:r>
      <w:r w:rsidRPr="002B34D2">
        <w:rPr>
          <w:rFonts w:ascii="Times New Roman" w:hAnsi="Times New Roman"/>
          <w:color w:val="000000" w:themeColor="text1"/>
          <w:lang w:val="en-GB"/>
        </w:rPr>
        <w:t>(r,</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Times New Roman" w:hAnsi="Times New Roman"/>
          <w:color w:val="000000" w:themeColor="text1"/>
          <w:lang w:val="en-GB"/>
        </w:rPr>
        <w:t xml:space="preserve"> is the potential outside </w:t>
      </w:r>
      <w:r w:rsidR="00271D6F" w:rsidRPr="002B34D2">
        <w:rPr>
          <w:rFonts w:ascii="Times New Roman" w:hAnsi="Times New Roman"/>
          <w:color w:val="000000" w:themeColor="text1"/>
          <w:lang w:val="en-GB"/>
        </w:rPr>
        <w:t>a</w:t>
      </w:r>
      <w:r w:rsidRPr="002B34D2">
        <w:rPr>
          <w:rFonts w:ascii="Times New Roman" w:hAnsi="Times New Roman"/>
          <w:color w:val="000000" w:themeColor="text1"/>
          <w:lang w:val="en-GB"/>
        </w:rPr>
        <w:t xml:space="preserve"> sphere with r ≥ 1.</w:t>
      </w:r>
      <w:r w:rsidR="00AB0FDF" w:rsidRPr="002B34D2">
        <w:rPr>
          <w:rFonts w:ascii="Times New Roman" w:hAnsi="Times New Roman"/>
          <w:color w:val="000000" w:themeColor="text1"/>
          <w:lang w:val="en-GB"/>
        </w:rPr>
        <w:t xml:space="preserve"> </w:t>
      </w:r>
    </w:p>
    <w:p w14:paraId="2B8352F4" w14:textId="77777777" w:rsidR="006C44FF" w:rsidRPr="002B34D2" w:rsidRDefault="006C44FF" w:rsidP="00242F3F">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 u</w:t>
      </w:r>
      <w:r w:rsidRPr="002B34D2">
        <w:rPr>
          <w:rFonts w:ascii="Times New Roman" w:hAnsi="Times New Roman"/>
          <w:color w:val="000000" w:themeColor="text1"/>
          <w:vertAlign w:val="subscript"/>
          <w:lang w:val="en-GB"/>
        </w:rPr>
        <w:t xml:space="preserve">o </w:t>
      </w:r>
      <w:r w:rsidRPr="002B34D2">
        <w:rPr>
          <w:rFonts w:ascii="Times New Roman" w:hAnsi="Times New Roman"/>
          <w:color w:val="000000" w:themeColor="text1"/>
          <w:lang w:val="en-GB"/>
        </w:rPr>
        <w:t>= 0 (r&gt;1).</w:t>
      </w:r>
    </w:p>
    <w:p w14:paraId="68121BD3" w14:textId="77777777" w:rsidR="00394841" w:rsidRPr="002B34D2" w:rsidRDefault="00A13A8C" w:rsidP="007D6C3F">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The equation (2.1</w:t>
      </w:r>
      <w:r w:rsidR="00394841" w:rsidRPr="002B34D2">
        <w:rPr>
          <w:rFonts w:ascii="Times New Roman" w:hAnsi="Times New Roman"/>
          <w:color w:val="000000" w:themeColor="text1"/>
          <w:lang w:val="en-GB"/>
        </w:rPr>
        <w:t>) becomes:</w:t>
      </w:r>
    </w:p>
    <w:p w14:paraId="19C26EE8" w14:textId="77777777" w:rsidR="00394841" w:rsidRPr="002B34D2" w:rsidRDefault="00394841" w:rsidP="00242F3F">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lastRenderedPageBreak/>
        <w:t>∂u</w:t>
      </w:r>
      <w:r w:rsidRPr="002B34D2">
        <w:rPr>
          <w:rFonts w:ascii="Times New Roman" w:hAnsi="Times New Roman"/>
          <w:color w:val="000000" w:themeColor="text1"/>
          <w:vertAlign w:val="subscript"/>
          <w:lang w:val="en-GB"/>
        </w:rPr>
        <w:t>o</w:t>
      </w:r>
      <w:r w:rsidRPr="002B34D2">
        <w:rPr>
          <w:rFonts w:ascii="Times New Roman" w:hAnsi="Times New Roman"/>
          <w:color w:val="000000" w:themeColor="text1"/>
          <w:lang w:val="en-GB"/>
        </w:rPr>
        <w:t>(1,</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Times New Roman" w:hAnsi="Times New Roman"/>
          <w:color w:val="000000" w:themeColor="text1"/>
          <w:lang w:val="en-GB"/>
        </w:rPr>
        <w:t>/∂r - h u</w:t>
      </w:r>
      <w:r w:rsidRPr="002B34D2">
        <w:rPr>
          <w:rFonts w:ascii="Times New Roman" w:hAnsi="Times New Roman"/>
          <w:color w:val="000000" w:themeColor="text1"/>
          <w:vertAlign w:val="subscript"/>
          <w:lang w:val="en-GB"/>
        </w:rPr>
        <w:t>o</w:t>
      </w:r>
      <w:r w:rsidRPr="002B34D2">
        <w:rPr>
          <w:rFonts w:ascii="Times New Roman" w:hAnsi="Times New Roman"/>
          <w:color w:val="000000" w:themeColor="text1"/>
          <w:lang w:val="en-GB"/>
        </w:rPr>
        <w:t>(1,</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Times New Roman" w:hAnsi="Times New Roman"/>
          <w:color w:val="000000" w:themeColor="text1"/>
          <w:lang w:val="en-GB"/>
        </w:rPr>
        <w:t xml:space="preserve"> = -f(</w:t>
      </w:r>
      <w:r w:rsidRPr="002B34D2">
        <w:rPr>
          <w:rFonts w:ascii="Symbol" w:hAnsi="Symbol"/>
          <w:color w:val="000000" w:themeColor="text1"/>
          <w:lang w:val="en-GB"/>
        </w:rPr>
        <w:t></w:t>
      </w:r>
      <w:r w:rsidRPr="002B34D2">
        <w:rPr>
          <w:rFonts w:ascii="Times New Roman" w:hAnsi="Times New Roman"/>
          <w:color w:val="000000" w:themeColor="text1"/>
          <w:lang w:val="en-GB"/>
        </w:rPr>
        <w:t>)</w:t>
      </w:r>
      <w:r w:rsidRPr="002B34D2">
        <w:rPr>
          <w:rFonts w:ascii="Times New Roman" w:hAnsi="Times New Roman"/>
          <w:color w:val="000000" w:themeColor="text1"/>
          <w:lang w:val="en-GB"/>
        </w:rPr>
        <w:tab/>
      </w:r>
    </w:p>
    <w:p w14:paraId="53257A6B" w14:textId="77777777" w:rsidR="00394841" w:rsidRPr="002B34D2" w:rsidRDefault="00A62C33" w:rsidP="00394841">
      <w:pPr>
        <w:jc w:val="both"/>
        <w:rPr>
          <w:color w:val="000000" w:themeColor="text1"/>
          <w:lang w:val="en-GB"/>
        </w:rPr>
      </w:pPr>
      <w:r w:rsidRPr="002B34D2">
        <w:rPr>
          <w:color w:val="000000" w:themeColor="text1"/>
          <w:lang w:val="en-GB"/>
        </w:rPr>
        <w:t xml:space="preserve">With the </w:t>
      </w:r>
      <w:r w:rsidR="00150DF4" w:rsidRPr="002B34D2">
        <w:rPr>
          <w:rFonts w:ascii="Times New Roman" w:hAnsi="Times New Roman"/>
          <w:color w:val="000000" w:themeColor="text1"/>
          <w:lang w:val="en-GB"/>
        </w:rPr>
        <w:t>equation (</w:t>
      </w:r>
      <w:r w:rsidR="00EA1B76" w:rsidRPr="002B34D2">
        <w:rPr>
          <w:rFonts w:ascii="Times New Roman" w:hAnsi="Times New Roman"/>
          <w:color w:val="000000" w:themeColor="text1"/>
          <w:lang w:val="en-GB"/>
        </w:rPr>
        <w:t>1.</w:t>
      </w:r>
      <w:r w:rsidR="00630ECC" w:rsidRPr="002B34D2">
        <w:rPr>
          <w:rFonts w:ascii="Times New Roman" w:hAnsi="Times New Roman"/>
          <w:color w:val="000000" w:themeColor="text1"/>
          <w:lang w:val="en-GB"/>
        </w:rPr>
        <w:t>5</w:t>
      </w:r>
      <w:r w:rsidR="00394841" w:rsidRPr="002B34D2">
        <w:rPr>
          <w:rFonts w:ascii="Times New Roman" w:hAnsi="Times New Roman"/>
          <w:color w:val="000000" w:themeColor="text1"/>
          <w:lang w:val="en-GB"/>
        </w:rPr>
        <w:t>)</w:t>
      </w:r>
      <w:r w:rsidR="00394841" w:rsidRPr="002B34D2">
        <w:rPr>
          <w:color w:val="000000" w:themeColor="text1"/>
          <w:lang w:val="en-GB"/>
        </w:rPr>
        <w:t>:</w:t>
      </w:r>
    </w:p>
    <w:p w14:paraId="5FD6474A" w14:textId="0EA387AA" w:rsidR="00394841" w:rsidRPr="00072171" w:rsidRDefault="00B85833" w:rsidP="00394841">
      <w:pPr>
        <w:jc w:val="both"/>
        <w:rPr>
          <w:rFonts w:ascii="Times New Roman" w:hAnsi="Times New Roman"/>
          <w:color w:val="000000" w:themeColor="text1"/>
          <w:lang w:val="pt-BR"/>
        </w:rPr>
      </w:pPr>
      <w:r w:rsidRPr="00072171">
        <w:rPr>
          <w:rFonts w:ascii="Times New Roman" w:hAnsi="Times New Roman"/>
          <w:color w:val="000000" w:themeColor="text1"/>
          <w:u w:val="single"/>
          <w:lang w:val="pt-BR"/>
        </w:rPr>
        <w:t>u</w:t>
      </w:r>
      <w:r w:rsidRPr="00072171">
        <w:rPr>
          <w:rFonts w:ascii="Times New Roman" w:hAnsi="Times New Roman"/>
          <w:color w:val="000000" w:themeColor="text1"/>
          <w:vertAlign w:val="subscript"/>
          <w:lang w:val="pt-BR"/>
        </w:rPr>
        <w:t>0(r,n)</w:t>
      </w:r>
      <w:r w:rsidRPr="00072171">
        <w:rPr>
          <w:rFonts w:ascii="Times New Roman" w:hAnsi="Times New Roman"/>
          <w:color w:val="000000" w:themeColor="text1"/>
          <w:lang w:val="pt-BR"/>
        </w:rPr>
        <w:t xml:space="preserve"> = A</w:t>
      </w:r>
      <w:r w:rsidRPr="00072171">
        <w:rPr>
          <w:rFonts w:ascii="Times New Roman" w:hAnsi="Times New Roman"/>
          <w:color w:val="000000" w:themeColor="text1"/>
          <w:vertAlign w:val="subscript"/>
          <w:lang w:val="pt-BR"/>
        </w:rPr>
        <w:t>n</w:t>
      </w:r>
      <w:r w:rsidRPr="00072171">
        <w:rPr>
          <w:rFonts w:ascii="Times New Roman" w:hAnsi="Times New Roman"/>
          <w:color w:val="000000" w:themeColor="text1"/>
          <w:lang w:val="pt-BR"/>
        </w:rPr>
        <w:t xml:space="preserve"> r</w:t>
      </w:r>
      <w:r w:rsidRPr="00072171">
        <w:rPr>
          <w:rFonts w:ascii="Times New Roman" w:hAnsi="Times New Roman"/>
          <w:color w:val="000000" w:themeColor="text1"/>
          <w:vertAlign w:val="superscript"/>
          <w:lang w:val="pt-BR"/>
        </w:rPr>
        <w:t>n</w:t>
      </w:r>
      <w:r w:rsidRPr="00072171">
        <w:rPr>
          <w:rFonts w:ascii="Times New Roman" w:hAnsi="Times New Roman"/>
          <w:color w:val="000000" w:themeColor="text1"/>
          <w:lang w:val="pt-BR"/>
        </w:rPr>
        <w:t xml:space="preserve"> + B</w:t>
      </w:r>
      <w:r w:rsidRPr="00072171">
        <w:rPr>
          <w:rFonts w:ascii="Times New Roman" w:hAnsi="Times New Roman"/>
          <w:color w:val="000000" w:themeColor="text1"/>
          <w:vertAlign w:val="subscript"/>
          <w:lang w:val="pt-BR"/>
        </w:rPr>
        <w:t>n</w:t>
      </w:r>
      <w:r w:rsidRPr="00072171">
        <w:rPr>
          <w:rFonts w:ascii="Times New Roman" w:hAnsi="Times New Roman"/>
          <w:color w:val="000000" w:themeColor="text1"/>
          <w:lang w:val="pt-BR"/>
        </w:rPr>
        <w:t xml:space="preserve"> r</w:t>
      </w:r>
      <w:r w:rsidRPr="00072171">
        <w:rPr>
          <w:rFonts w:ascii="Times New Roman" w:hAnsi="Times New Roman"/>
          <w:color w:val="000000" w:themeColor="text1"/>
          <w:vertAlign w:val="superscript"/>
          <w:lang w:val="pt-BR"/>
        </w:rPr>
        <w:t>-n-1</w:t>
      </w:r>
      <w:r w:rsidRPr="00072171">
        <w:rPr>
          <w:rFonts w:ascii="Times New Roman" w:hAnsi="Times New Roman"/>
          <w:color w:val="000000" w:themeColor="text1"/>
          <w:lang w:val="pt-BR"/>
        </w:rPr>
        <w:t xml:space="preserve"> </w:t>
      </w:r>
      <w:r w:rsidRPr="00072171">
        <w:rPr>
          <w:rFonts w:ascii="Times New Roman" w:hAnsi="Times New Roman"/>
          <w:color w:val="000000" w:themeColor="text1"/>
          <w:lang w:val="pt-BR"/>
        </w:rPr>
        <w:tab/>
      </w:r>
      <w:r w:rsidR="00394841" w:rsidRPr="00072171">
        <w:rPr>
          <w:rFonts w:ascii="Times New Roman" w:hAnsi="Times New Roman"/>
          <w:color w:val="000000" w:themeColor="text1"/>
          <w:lang w:val="pt-BR"/>
        </w:rPr>
        <w:tab/>
      </w:r>
      <w:r w:rsidR="00394841" w:rsidRPr="00072171">
        <w:rPr>
          <w:rFonts w:ascii="Times New Roman" w:hAnsi="Times New Roman"/>
          <w:color w:val="000000" w:themeColor="text1"/>
          <w:lang w:val="pt-BR"/>
        </w:rPr>
        <w:tab/>
        <w:t>0≤</w:t>
      </w:r>
      <w:r w:rsidR="004432C2" w:rsidRPr="00072171">
        <w:rPr>
          <w:rFonts w:ascii="Times New Roman" w:hAnsi="Times New Roman"/>
          <w:color w:val="000000" w:themeColor="text1"/>
          <w:lang w:val="pt-BR"/>
        </w:rPr>
        <w:t xml:space="preserve"> </w:t>
      </w:r>
      <w:r w:rsidR="00394841" w:rsidRPr="00072171">
        <w:rPr>
          <w:rFonts w:ascii="Times New Roman" w:hAnsi="Times New Roman"/>
          <w:color w:val="000000" w:themeColor="text1"/>
          <w:lang w:val="pt-BR"/>
        </w:rPr>
        <w:t>r ≤1</w:t>
      </w:r>
      <w:r w:rsidRPr="00072171">
        <w:rPr>
          <w:rFonts w:ascii="Times New Roman" w:hAnsi="Times New Roman"/>
          <w:color w:val="000000" w:themeColor="text1"/>
          <w:lang w:val="pt-BR"/>
        </w:rPr>
        <w:tab/>
      </w:r>
      <w:r w:rsidR="00A62C33" w:rsidRPr="00072171">
        <w:rPr>
          <w:rFonts w:ascii="Times New Roman" w:hAnsi="Times New Roman"/>
          <w:color w:val="000000" w:themeColor="text1"/>
          <w:lang w:val="pt-BR"/>
        </w:rPr>
        <w:tab/>
      </w:r>
      <w:r w:rsidR="001916F7" w:rsidRPr="00072171">
        <w:rPr>
          <w:rFonts w:ascii="Times New Roman" w:hAnsi="Times New Roman"/>
          <w:color w:val="000000" w:themeColor="text1"/>
          <w:lang w:val="pt-BR"/>
        </w:rPr>
        <w:t xml:space="preserve">   </w:t>
      </w:r>
      <w:r w:rsidR="009B5913" w:rsidRPr="00072171">
        <w:rPr>
          <w:rFonts w:ascii="Times New Roman" w:hAnsi="Times New Roman"/>
          <w:color w:val="000000" w:themeColor="text1"/>
          <w:lang w:val="pt-BR"/>
        </w:rPr>
        <w:tab/>
      </w:r>
      <w:r w:rsidR="009B5913" w:rsidRPr="00072171">
        <w:rPr>
          <w:rFonts w:ascii="Times New Roman" w:hAnsi="Times New Roman"/>
          <w:color w:val="000000" w:themeColor="text1"/>
          <w:lang w:val="pt-BR"/>
        </w:rPr>
        <w:tab/>
      </w:r>
      <w:r w:rsidR="009B5913" w:rsidRPr="00072171">
        <w:rPr>
          <w:rFonts w:ascii="Times New Roman" w:hAnsi="Times New Roman"/>
          <w:color w:val="000000" w:themeColor="text1"/>
          <w:lang w:val="pt-BR"/>
        </w:rPr>
        <w:tab/>
      </w:r>
      <w:r w:rsidR="009B5913" w:rsidRPr="00072171">
        <w:rPr>
          <w:rFonts w:ascii="Times New Roman" w:hAnsi="Times New Roman"/>
          <w:color w:val="000000" w:themeColor="text1"/>
          <w:lang w:val="pt-BR"/>
        </w:rPr>
        <w:tab/>
      </w:r>
      <w:r w:rsidR="00394841" w:rsidRPr="00072171">
        <w:rPr>
          <w:rFonts w:ascii="Times New Roman" w:hAnsi="Times New Roman"/>
          <w:color w:val="000000" w:themeColor="text1"/>
          <w:lang w:val="pt-BR"/>
        </w:rPr>
        <w:t>(</w:t>
      </w:r>
      <w:r w:rsidR="000A1583" w:rsidRPr="00072171">
        <w:rPr>
          <w:rFonts w:ascii="Times New Roman" w:hAnsi="Times New Roman"/>
          <w:color w:val="000000" w:themeColor="text1"/>
          <w:lang w:val="pt-BR"/>
        </w:rPr>
        <w:t>6.1</w:t>
      </w:r>
      <w:r w:rsidR="00394841" w:rsidRPr="00072171">
        <w:rPr>
          <w:rFonts w:ascii="Times New Roman" w:hAnsi="Times New Roman"/>
          <w:color w:val="000000" w:themeColor="text1"/>
          <w:lang w:val="pt-BR"/>
        </w:rPr>
        <w:t>)</w:t>
      </w:r>
    </w:p>
    <w:p w14:paraId="3A79DBB8" w14:textId="77777777" w:rsidR="00394841" w:rsidRPr="002B34D2" w:rsidRDefault="00394841" w:rsidP="00394841">
      <w:pPr>
        <w:jc w:val="both"/>
        <w:rPr>
          <w:rFonts w:ascii="Times New Roman" w:hAnsi="Times New Roman"/>
          <w:color w:val="000000" w:themeColor="text1"/>
          <w:lang w:val="en-GB"/>
        </w:rPr>
      </w:pPr>
      <w:r w:rsidRPr="002B34D2">
        <w:rPr>
          <w:rFonts w:ascii="Times New Roman" w:hAnsi="Times New Roman"/>
          <w:color w:val="000000" w:themeColor="text1"/>
          <w:lang w:val="en-GB"/>
        </w:rPr>
        <w:t>Evidently, if u</w:t>
      </w:r>
      <w:r w:rsidR="00BD051B" w:rsidRPr="002B34D2">
        <w:rPr>
          <w:rFonts w:ascii="Times New Roman" w:hAnsi="Times New Roman"/>
          <w:color w:val="000000" w:themeColor="text1"/>
          <w:vertAlign w:val="subscript"/>
          <w:lang w:val="en-GB"/>
        </w:rPr>
        <w:t>o</w:t>
      </w:r>
      <w:r w:rsidRPr="002B34D2">
        <w:rPr>
          <w:rFonts w:ascii="Times New Roman" w:hAnsi="Times New Roman"/>
          <w:color w:val="000000" w:themeColor="text1"/>
          <w:lang w:val="en-GB"/>
        </w:rPr>
        <w:t xml:space="preserve"> is finite as r </w:t>
      </w:r>
      <w:r w:rsidRPr="002B34D2">
        <w:rPr>
          <w:rFonts w:ascii="Times New Roman" w:hAnsi="Times New Roman"/>
          <w:color w:val="000000" w:themeColor="text1"/>
          <w:szCs w:val="24"/>
          <w:lang w:val="en-GB"/>
        </w:rPr>
        <w:sym w:font="Wingdings" w:char="F0E0"/>
      </w:r>
      <w:r w:rsidRPr="002B34D2">
        <w:rPr>
          <w:rFonts w:ascii="Times New Roman" w:hAnsi="Times New Roman"/>
          <w:color w:val="000000" w:themeColor="text1"/>
          <w:lang w:val="en-GB"/>
        </w:rPr>
        <w:t xml:space="preserve"> </w:t>
      </w:r>
      <w:r w:rsidR="00696AE4" w:rsidRPr="002B34D2">
        <w:rPr>
          <w:rFonts w:ascii="Times New Roman" w:hAnsi="Times New Roman"/>
          <w:color w:val="000000" w:themeColor="text1"/>
          <w:lang w:val="en-GB"/>
        </w:rPr>
        <w:t>∞</w:t>
      </w:r>
      <w:r w:rsidRPr="002B34D2">
        <w:rPr>
          <w:rFonts w:ascii="Times New Roman" w:hAnsi="Times New Roman"/>
          <w:color w:val="000000" w:themeColor="text1"/>
          <w:lang w:val="en-GB"/>
        </w:rPr>
        <w:t xml:space="preserve"> then </w:t>
      </w:r>
      <w:r w:rsidR="00BD051B" w:rsidRPr="002B34D2">
        <w:rPr>
          <w:rFonts w:ascii="Times New Roman" w:hAnsi="Times New Roman"/>
          <w:color w:val="000000" w:themeColor="text1"/>
          <w:lang w:val="en-GB"/>
        </w:rPr>
        <w:t>A</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lang w:val="en-GB"/>
        </w:rPr>
        <w:t xml:space="preserve">=0 and </w:t>
      </w:r>
      <w:r w:rsidR="00BD051B" w:rsidRPr="002B34D2">
        <w:rPr>
          <w:rFonts w:ascii="Times New Roman" w:hAnsi="Times New Roman"/>
          <w:color w:val="000000" w:themeColor="text1"/>
          <w:lang w:val="en-GB"/>
        </w:rPr>
        <w:t>B</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sz w:val="16"/>
          <w:lang w:val="en-GB"/>
        </w:rPr>
        <w:t xml:space="preserve"> </w:t>
      </w:r>
      <w:r w:rsidRPr="002B34D2">
        <w:rPr>
          <w:rFonts w:ascii="Times New Roman" w:hAnsi="Times New Roman"/>
          <w:color w:val="000000" w:themeColor="text1"/>
          <w:szCs w:val="24"/>
          <w:lang w:val="en-GB"/>
        </w:rPr>
        <w:t>=</w:t>
      </w:r>
      <w:r w:rsidRPr="002B34D2">
        <w:rPr>
          <w:rFonts w:ascii="Times New Roman" w:hAnsi="Times New Roman"/>
          <w:color w:val="000000" w:themeColor="text1"/>
          <w:lang w:val="en-GB"/>
        </w:rPr>
        <w:t xml:space="preserve"> </w:t>
      </w:r>
      <w:r w:rsidRPr="002B34D2">
        <w:rPr>
          <w:rFonts w:ascii="Times New Roman" w:hAnsi="Times New Roman"/>
          <w:color w:val="000000" w:themeColor="text1"/>
          <w:u w:val="single"/>
          <w:lang w:val="en-GB"/>
        </w:rPr>
        <w:t>f</w:t>
      </w:r>
      <w:r w:rsidRPr="002B34D2">
        <w:rPr>
          <w:rFonts w:ascii="Times New Roman" w:hAnsi="Times New Roman"/>
          <w:color w:val="000000" w:themeColor="text1"/>
          <w:sz w:val="16"/>
          <w:lang w:val="en-GB"/>
        </w:rPr>
        <w:t>(n)</w:t>
      </w:r>
      <w:r w:rsidRPr="002B34D2">
        <w:rPr>
          <w:rFonts w:ascii="Times New Roman" w:hAnsi="Times New Roman"/>
          <w:color w:val="000000" w:themeColor="text1"/>
          <w:lang w:val="en-GB"/>
        </w:rPr>
        <w:t>/(n+h</w:t>
      </w:r>
      <w:r w:rsidR="00AB0FDF" w:rsidRPr="002B34D2">
        <w:rPr>
          <w:rFonts w:ascii="Times New Roman" w:hAnsi="Times New Roman"/>
          <w:color w:val="000000" w:themeColor="text1"/>
          <w:lang w:val="en-GB"/>
        </w:rPr>
        <w:t>+1</w:t>
      </w:r>
      <w:r w:rsidRPr="002B34D2">
        <w:rPr>
          <w:rFonts w:ascii="Times New Roman" w:hAnsi="Times New Roman"/>
          <w:color w:val="000000" w:themeColor="text1"/>
          <w:lang w:val="en-GB"/>
        </w:rPr>
        <w:t>).</w:t>
      </w:r>
    </w:p>
    <w:p w14:paraId="6FEEE2A7" w14:textId="77777777" w:rsidR="004B4254" w:rsidRPr="002B34D2" w:rsidRDefault="00AB0FDF" w:rsidP="00AB0FDF">
      <w:pPr>
        <w:jc w:val="both"/>
        <w:rPr>
          <w:color w:val="000000" w:themeColor="text1"/>
          <w:lang w:val="en-GB"/>
        </w:rPr>
      </w:pPr>
      <w:r w:rsidRPr="002B34D2">
        <w:rPr>
          <w:color w:val="000000" w:themeColor="text1"/>
          <w:lang w:val="en-GB"/>
        </w:rPr>
        <w:t>The variable</w:t>
      </w:r>
      <w:r w:rsidR="009B5913" w:rsidRPr="002B34D2">
        <w:rPr>
          <w:color w:val="000000" w:themeColor="text1"/>
          <w:lang w:val="en-GB"/>
        </w:rPr>
        <w:t xml:space="preserve"> H=h+1</w:t>
      </w:r>
      <w:r w:rsidRPr="002B34D2">
        <w:rPr>
          <w:color w:val="000000" w:themeColor="text1"/>
          <w:lang w:val="en-GB"/>
        </w:rPr>
        <w:t xml:space="preserve"> </w:t>
      </w:r>
      <w:r w:rsidR="00A62C33" w:rsidRPr="002B34D2">
        <w:rPr>
          <w:color w:val="000000" w:themeColor="text1"/>
          <w:lang w:val="en-GB"/>
        </w:rPr>
        <w:t xml:space="preserve"> is introduced and </w:t>
      </w:r>
      <w:r w:rsidRPr="002B34D2">
        <w:rPr>
          <w:color w:val="000000" w:themeColor="text1"/>
          <w:lang w:val="en-GB"/>
        </w:rPr>
        <w:t xml:space="preserve"> </w:t>
      </w:r>
      <w:r w:rsidR="00A62C33" w:rsidRPr="002B34D2">
        <w:rPr>
          <w:color w:val="000000" w:themeColor="text1"/>
          <w:lang w:val="en-GB"/>
        </w:rPr>
        <w:t>h&gt;0 then H&gt;1.</w:t>
      </w:r>
    </w:p>
    <w:p w14:paraId="3A7A2571" w14:textId="78B974FD" w:rsidR="0070515B" w:rsidRPr="00072171" w:rsidRDefault="00AE42B0" w:rsidP="00AE42B0">
      <w:pPr>
        <w:jc w:val="both"/>
        <w:rPr>
          <w:color w:val="000000" w:themeColor="text1"/>
          <w:lang w:val="pt-BR"/>
        </w:rPr>
      </w:pPr>
      <w:r w:rsidRPr="00072171">
        <w:rPr>
          <w:rFonts w:ascii="Times New Roman" w:hAnsi="Times New Roman"/>
          <w:color w:val="000000" w:themeColor="text1"/>
          <w:u w:val="single"/>
          <w:lang w:val="pt-BR"/>
        </w:rPr>
        <w:t>u</w:t>
      </w:r>
      <w:r w:rsidRPr="00072171">
        <w:rPr>
          <w:rFonts w:ascii="Times New Roman" w:hAnsi="Times New Roman"/>
          <w:color w:val="000000" w:themeColor="text1"/>
          <w:vertAlign w:val="subscript"/>
          <w:lang w:val="pt-BR"/>
        </w:rPr>
        <w:t>0(r,n)</w:t>
      </w:r>
      <w:r w:rsidRPr="00072171">
        <w:rPr>
          <w:rFonts w:ascii="Times New Roman" w:hAnsi="Times New Roman"/>
          <w:color w:val="000000" w:themeColor="text1"/>
          <w:lang w:val="pt-BR"/>
        </w:rPr>
        <w:t xml:space="preserve"> = (1/r) </w:t>
      </w:r>
      <w:r w:rsidRPr="00072171">
        <w:rPr>
          <w:rFonts w:ascii="Times New Roman" w:hAnsi="Times New Roman"/>
          <w:color w:val="000000" w:themeColor="text1"/>
          <w:u w:val="single"/>
          <w:lang w:val="pt-BR"/>
        </w:rPr>
        <w:t>f</w:t>
      </w:r>
      <w:r w:rsidRPr="00072171">
        <w:rPr>
          <w:rFonts w:ascii="Times New Roman" w:hAnsi="Times New Roman"/>
          <w:color w:val="000000" w:themeColor="text1"/>
          <w:vertAlign w:val="subscript"/>
          <w:lang w:val="pt-BR"/>
        </w:rPr>
        <w:t>(n)</w:t>
      </w:r>
      <w:r w:rsidRPr="00072171">
        <w:rPr>
          <w:rFonts w:ascii="Times New Roman" w:hAnsi="Times New Roman"/>
          <w:color w:val="000000" w:themeColor="text1"/>
          <w:lang w:val="pt-BR"/>
        </w:rPr>
        <w:t xml:space="preserve"> r</w:t>
      </w:r>
      <w:r w:rsidRPr="00072171">
        <w:rPr>
          <w:rFonts w:ascii="Times New Roman" w:hAnsi="Times New Roman"/>
          <w:color w:val="000000" w:themeColor="text1"/>
          <w:vertAlign w:val="superscript"/>
          <w:lang w:val="pt-BR"/>
        </w:rPr>
        <w:t>n</w:t>
      </w:r>
      <w:r w:rsidRPr="00072171">
        <w:rPr>
          <w:rFonts w:ascii="Times New Roman" w:hAnsi="Times New Roman"/>
          <w:color w:val="000000" w:themeColor="text1"/>
          <w:lang w:val="pt-BR"/>
        </w:rPr>
        <w:t xml:space="preserve"> /(n+H) = (1/r) </w:t>
      </w:r>
      <w:r w:rsidRPr="00072171">
        <w:rPr>
          <w:rFonts w:ascii="Times New Roman" w:hAnsi="Times New Roman"/>
          <w:color w:val="000000" w:themeColor="text1"/>
          <w:u w:val="single"/>
          <w:lang w:val="pt-BR"/>
        </w:rPr>
        <w:t>u</w:t>
      </w:r>
      <w:r w:rsidRPr="00072171">
        <w:rPr>
          <w:rFonts w:ascii="Times New Roman" w:hAnsi="Times New Roman"/>
          <w:color w:val="000000" w:themeColor="text1"/>
          <w:vertAlign w:val="subscript"/>
          <w:lang w:val="pt-BR"/>
        </w:rPr>
        <w:t>(r,n)</w:t>
      </w:r>
      <w:r w:rsidRPr="00072171">
        <w:rPr>
          <w:rFonts w:ascii="Times New Roman" w:hAnsi="Times New Roman"/>
          <w:color w:val="000000" w:themeColor="text1"/>
          <w:lang w:val="pt-BR"/>
        </w:rPr>
        <w:tab/>
      </w:r>
      <w:r w:rsidRPr="00072171">
        <w:rPr>
          <w:rFonts w:ascii="Times New Roman" w:hAnsi="Times New Roman"/>
          <w:color w:val="000000" w:themeColor="text1"/>
          <w:lang w:val="pt-BR"/>
        </w:rPr>
        <w:tab/>
      </w:r>
      <w:r w:rsidRPr="00072171">
        <w:rPr>
          <w:rFonts w:ascii="Times New Roman" w:hAnsi="Times New Roman"/>
          <w:color w:val="000000" w:themeColor="text1"/>
          <w:lang w:val="pt-BR"/>
        </w:rPr>
        <w:tab/>
      </w:r>
      <w:r w:rsidRPr="00072171">
        <w:rPr>
          <w:rFonts w:ascii="Times New Roman" w:hAnsi="Times New Roman"/>
          <w:color w:val="000000" w:themeColor="text1"/>
          <w:lang w:val="pt-BR"/>
        </w:rPr>
        <w:tab/>
      </w:r>
      <w:r w:rsidRPr="00072171">
        <w:rPr>
          <w:rFonts w:ascii="Times New Roman" w:hAnsi="Times New Roman"/>
          <w:color w:val="000000" w:themeColor="text1"/>
          <w:lang w:val="pt-BR"/>
        </w:rPr>
        <w:tab/>
      </w:r>
      <w:r w:rsidRPr="00072171">
        <w:rPr>
          <w:rFonts w:ascii="Times New Roman" w:hAnsi="Times New Roman"/>
          <w:color w:val="000000" w:themeColor="text1"/>
          <w:lang w:val="pt-BR"/>
        </w:rPr>
        <w:tab/>
      </w:r>
      <w:r w:rsidRPr="00072171">
        <w:rPr>
          <w:rFonts w:ascii="Times New Roman" w:hAnsi="Times New Roman"/>
          <w:color w:val="000000" w:themeColor="text1"/>
          <w:lang w:val="pt-BR"/>
        </w:rPr>
        <w:tab/>
        <w:t>(6.2)</w:t>
      </w:r>
    </w:p>
    <w:p w14:paraId="7AFB34CB" w14:textId="77777777" w:rsidR="00344398" w:rsidRPr="00072171" w:rsidRDefault="00344398">
      <w:pPr>
        <w:pStyle w:val="Corpsdetexte2"/>
        <w:rPr>
          <w:color w:val="000000" w:themeColor="text1"/>
          <w:lang w:val="pt-BR"/>
        </w:rPr>
      </w:pPr>
    </w:p>
    <w:p w14:paraId="12253A4C" w14:textId="77777777" w:rsidR="00344398" w:rsidRPr="002B34D2" w:rsidRDefault="00344398" w:rsidP="007D6C3F">
      <w:pPr>
        <w:pStyle w:val="Corpsdetexte2"/>
        <w:ind w:firstLine="708"/>
        <w:rPr>
          <w:color w:val="000000" w:themeColor="text1"/>
          <w:lang w:val="en-GB"/>
        </w:rPr>
      </w:pPr>
      <w:r w:rsidRPr="002B34D2">
        <w:rPr>
          <w:color w:val="000000" w:themeColor="text1"/>
          <w:lang w:val="en-GB"/>
        </w:rPr>
        <w:t xml:space="preserve">The solution of the third problem for the </w:t>
      </w:r>
      <w:r w:rsidR="00D030F5" w:rsidRPr="002B34D2">
        <w:rPr>
          <w:color w:val="000000" w:themeColor="text1"/>
          <w:lang w:val="en-GB"/>
        </w:rPr>
        <w:t>exterior</w:t>
      </w:r>
      <w:r w:rsidRPr="002B34D2">
        <w:rPr>
          <w:color w:val="000000" w:themeColor="text1"/>
          <w:lang w:val="en-GB"/>
        </w:rPr>
        <w:t xml:space="preserve"> of a sphere is this simple result:</w:t>
      </w:r>
    </w:p>
    <w:p w14:paraId="393A347A" w14:textId="77777777" w:rsidR="00344398" w:rsidRPr="002B34D2" w:rsidRDefault="00344398">
      <w:pPr>
        <w:pStyle w:val="Corpsdetexte2"/>
        <w:rPr>
          <w:rFonts w:ascii="Symbol" w:hAnsi="Symbol"/>
          <w:color w:val="000000" w:themeColor="text1"/>
          <w:lang w:val="en-GB"/>
        </w:rPr>
      </w:pPr>
      <w:r w:rsidRPr="002B34D2">
        <w:rPr>
          <w:color w:val="000000" w:themeColor="text1"/>
          <w:lang w:val="en-GB"/>
        </w:rPr>
        <w:t>u</w:t>
      </w:r>
      <w:r w:rsidRPr="002B34D2">
        <w:rPr>
          <w:color w:val="000000" w:themeColor="text1"/>
          <w:vertAlign w:val="subscript"/>
          <w:lang w:val="en-GB"/>
        </w:rPr>
        <w:t>o</w:t>
      </w:r>
      <w:r w:rsidRPr="002B34D2">
        <w:rPr>
          <w:color w:val="000000" w:themeColor="text1"/>
          <w:lang w:val="en-GB"/>
        </w:rPr>
        <w:t>(r,</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Symbol" w:hAnsi="Symbol"/>
          <w:color w:val="000000" w:themeColor="text1"/>
          <w:lang w:val="en-GB"/>
        </w:rPr>
        <w:t></w:t>
      </w:r>
      <w:r w:rsidRPr="002B34D2">
        <w:rPr>
          <w:color w:val="000000" w:themeColor="text1"/>
          <w:lang w:val="en-GB"/>
        </w:rPr>
        <w:t xml:space="preserve"> (1/r)</w:t>
      </w:r>
      <w:r w:rsidR="00DB3A13" w:rsidRPr="002B34D2">
        <w:rPr>
          <w:color w:val="000000" w:themeColor="text1"/>
          <w:lang w:val="en-GB"/>
        </w:rPr>
        <w:t xml:space="preserve"> </w:t>
      </w:r>
      <w:r w:rsidRPr="002B34D2">
        <w:rPr>
          <w:color w:val="000000" w:themeColor="text1"/>
          <w:lang w:val="en-GB"/>
        </w:rPr>
        <w:t xml:space="preserve"> u(1/r,</w:t>
      </w:r>
      <w:r w:rsidRPr="002B34D2">
        <w:rPr>
          <w:rFonts w:ascii="Symbol" w:hAnsi="Symbol"/>
          <w:color w:val="000000" w:themeColor="text1"/>
          <w:lang w:val="en-GB"/>
        </w:rPr>
        <w:t></w:t>
      </w:r>
      <w:r w:rsidRPr="002B34D2">
        <w:rPr>
          <w:rFonts w:ascii="Symbol" w:hAnsi="Symbol"/>
          <w:color w:val="000000" w:themeColor="text1"/>
          <w:lang w:val="en-GB"/>
        </w:rPr>
        <w:t></w:t>
      </w:r>
      <w:r w:rsidRPr="002B34D2">
        <w:rPr>
          <w:rFonts w:ascii="Symbol" w:hAnsi="Symbol"/>
          <w:color w:val="000000" w:themeColor="text1"/>
          <w:lang w:val="en-GB"/>
        </w:rPr>
        <w:t></w:t>
      </w:r>
      <w:r w:rsidR="00915670" w:rsidRPr="002B34D2">
        <w:rPr>
          <w:rFonts w:ascii="Symbol" w:hAnsi="Symbol"/>
          <w:color w:val="000000" w:themeColor="text1"/>
          <w:lang w:val="en-GB"/>
        </w:rPr>
        <w:tab/>
      </w:r>
      <w:r w:rsidR="00915670" w:rsidRPr="002B34D2">
        <w:rPr>
          <w:rFonts w:ascii="Symbol" w:hAnsi="Symbol"/>
          <w:color w:val="000000" w:themeColor="text1"/>
          <w:lang w:val="en-GB"/>
        </w:rPr>
        <w:tab/>
      </w:r>
      <w:r w:rsidR="00915670" w:rsidRPr="002B34D2">
        <w:rPr>
          <w:rFonts w:ascii="Symbol" w:hAnsi="Symbol"/>
          <w:color w:val="000000" w:themeColor="text1"/>
          <w:lang w:val="en-GB"/>
        </w:rPr>
        <w:tab/>
      </w:r>
      <w:r w:rsidR="00915670" w:rsidRPr="002B34D2">
        <w:rPr>
          <w:rFonts w:ascii="Symbol" w:hAnsi="Symbol"/>
          <w:color w:val="000000" w:themeColor="text1"/>
          <w:lang w:val="en-GB"/>
        </w:rPr>
        <w:tab/>
      </w:r>
      <w:r w:rsidR="00915670" w:rsidRPr="002B34D2">
        <w:rPr>
          <w:rFonts w:ascii="Symbol" w:hAnsi="Symbol"/>
          <w:color w:val="000000" w:themeColor="text1"/>
          <w:lang w:val="en-GB"/>
        </w:rPr>
        <w:tab/>
      </w:r>
      <w:r w:rsidR="00915670" w:rsidRPr="002B34D2">
        <w:rPr>
          <w:rFonts w:ascii="Symbol" w:hAnsi="Symbol"/>
          <w:color w:val="000000" w:themeColor="text1"/>
          <w:lang w:val="en-GB"/>
        </w:rPr>
        <w:tab/>
      </w:r>
      <w:r w:rsidR="00915670" w:rsidRPr="002B34D2">
        <w:rPr>
          <w:rFonts w:ascii="Symbol" w:hAnsi="Symbol"/>
          <w:color w:val="000000" w:themeColor="text1"/>
          <w:lang w:val="en-GB"/>
        </w:rPr>
        <w:tab/>
      </w:r>
      <w:r w:rsidR="00915670" w:rsidRPr="002B34D2">
        <w:rPr>
          <w:rFonts w:ascii="Symbol" w:hAnsi="Symbol"/>
          <w:color w:val="000000" w:themeColor="text1"/>
          <w:lang w:val="en-GB"/>
        </w:rPr>
        <w:tab/>
      </w:r>
      <w:r w:rsidR="00915670" w:rsidRPr="002B34D2">
        <w:rPr>
          <w:rFonts w:ascii="Symbol" w:hAnsi="Symbol"/>
          <w:color w:val="000000" w:themeColor="text1"/>
          <w:lang w:val="en-GB"/>
        </w:rPr>
        <w:tab/>
      </w:r>
      <w:r w:rsidR="000A1583" w:rsidRPr="002B34D2">
        <w:rPr>
          <w:rFonts w:ascii="Symbol" w:hAnsi="Symbol"/>
          <w:color w:val="000000" w:themeColor="text1"/>
          <w:lang w:val="en-GB"/>
        </w:rPr>
        <w:t></w:t>
      </w:r>
      <w:r w:rsidR="000A1583" w:rsidRPr="002B34D2">
        <w:rPr>
          <w:rFonts w:ascii="Symbol" w:hAnsi="Symbol"/>
          <w:color w:val="000000" w:themeColor="text1"/>
          <w:lang w:val="en-GB"/>
        </w:rPr>
        <w:t></w:t>
      </w:r>
      <w:r w:rsidR="000A1583" w:rsidRPr="002B34D2">
        <w:rPr>
          <w:rFonts w:ascii="Symbol" w:hAnsi="Symbol"/>
          <w:color w:val="000000" w:themeColor="text1"/>
          <w:lang w:val="en-GB"/>
        </w:rPr>
        <w:t></w:t>
      </w:r>
      <w:r w:rsidR="000A1583" w:rsidRPr="002B34D2">
        <w:rPr>
          <w:rFonts w:ascii="Symbol" w:hAnsi="Symbol"/>
          <w:color w:val="000000" w:themeColor="text1"/>
          <w:lang w:val="en-GB"/>
        </w:rPr>
        <w:t></w:t>
      </w:r>
      <w:r w:rsidR="00915670" w:rsidRPr="002B34D2">
        <w:rPr>
          <w:rFonts w:ascii="Symbol" w:hAnsi="Symbol"/>
          <w:color w:val="000000" w:themeColor="text1"/>
          <w:lang w:val="en-GB"/>
        </w:rPr>
        <w:t></w:t>
      </w:r>
    </w:p>
    <w:p w14:paraId="08FBEF03" w14:textId="77777777" w:rsidR="008C3B1B" w:rsidRPr="002B34D2" w:rsidRDefault="008C3B1B" w:rsidP="008C3B1B">
      <w:pPr>
        <w:pStyle w:val="Corpsdetexte2"/>
        <w:ind w:firstLine="708"/>
        <w:rPr>
          <w:color w:val="000000" w:themeColor="text1"/>
          <w:lang w:val="en-GB"/>
        </w:rPr>
      </w:pPr>
      <w:r w:rsidRPr="002B34D2">
        <w:rPr>
          <w:color w:val="000000" w:themeColor="text1"/>
          <w:lang w:val="en-GB"/>
        </w:rPr>
        <w:t>with “u” the solution for the potential inside a sphere (equation (</w:t>
      </w:r>
      <w:r w:rsidR="00A63AC9" w:rsidRPr="002B34D2">
        <w:rPr>
          <w:color w:val="000000" w:themeColor="text1"/>
          <w:lang w:val="en-GB"/>
        </w:rPr>
        <w:t>5.1</w:t>
      </w:r>
      <w:r w:rsidRPr="002B34D2">
        <w:rPr>
          <w:color w:val="000000" w:themeColor="text1"/>
          <w:lang w:val="en-GB"/>
        </w:rPr>
        <w:t>)) with H=h+1.</w:t>
      </w:r>
    </w:p>
    <w:p w14:paraId="440CEC87" w14:textId="77777777" w:rsidR="008C3B1B" w:rsidRPr="002B34D2" w:rsidRDefault="008C3B1B">
      <w:pPr>
        <w:pStyle w:val="Corpsdetexte2"/>
        <w:rPr>
          <w:color w:val="000000" w:themeColor="text1"/>
          <w:lang w:val="en-GB"/>
        </w:rPr>
      </w:pPr>
    </w:p>
    <w:p w14:paraId="3EDAD7DA" w14:textId="77777777" w:rsidR="00483F2D" w:rsidRPr="002B34D2" w:rsidRDefault="00483F2D" w:rsidP="005B453E">
      <w:pPr>
        <w:pStyle w:val="Titre2"/>
        <w:rPr>
          <w:lang w:val="en-GB"/>
        </w:rPr>
      </w:pPr>
      <w:r w:rsidRPr="002B34D2">
        <w:rPr>
          <w:lang w:val="en-GB"/>
        </w:rPr>
        <w:t xml:space="preserve">7. An introduction to the Legendre transform of the Helmholtz equation </w:t>
      </w:r>
    </w:p>
    <w:p w14:paraId="6C9793BE" w14:textId="77777777" w:rsidR="00483F2D" w:rsidRPr="002B34D2" w:rsidRDefault="00F537AD" w:rsidP="00483F2D">
      <w:pPr>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With the azimuthal symmetry, the Legendre transform of the Helmholtz equation </w:t>
      </w:r>
      <w:r w:rsidR="00BF05EB" w:rsidRPr="002B34D2">
        <w:rPr>
          <w:rFonts w:ascii="Times New Roman" w:hAnsi="Times New Roman"/>
          <w:color w:val="000000" w:themeColor="text1"/>
          <w:lang w:val="en-GB"/>
        </w:rPr>
        <w:t>(∆+k</w:t>
      </w:r>
      <w:r w:rsidR="00BF05EB" w:rsidRPr="002B34D2">
        <w:rPr>
          <w:rFonts w:ascii="Times New Roman" w:hAnsi="Times New Roman"/>
          <w:color w:val="000000" w:themeColor="text1"/>
          <w:vertAlign w:val="superscript"/>
          <w:lang w:val="en-GB"/>
        </w:rPr>
        <w:t>2 </w:t>
      </w:r>
      <w:r w:rsidR="00BF05EB" w:rsidRPr="002B34D2">
        <w:rPr>
          <w:rFonts w:ascii="Times New Roman" w:hAnsi="Times New Roman"/>
          <w:color w:val="000000" w:themeColor="text1"/>
          <w:lang w:val="en-GB"/>
        </w:rPr>
        <w:t>; k is a constant ≠0</w:t>
      </w:r>
      <w:r w:rsidR="00BF05EB" w:rsidRPr="002B34D2">
        <w:rPr>
          <w:rFonts w:ascii="Times New Roman" w:hAnsi="Times New Roman"/>
          <w:color w:val="000000" w:themeColor="text1"/>
          <w:vertAlign w:val="superscript"/>
          <w:lang w:val="en-GB"/>
        </w:rPr>
        <w:t xml:space="preserve"> </w:t>
      </w:r>
      <w:r w:rsidR="00BF05EB"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is the following :</w:t>
      </w:r>
    </w:p>
    <w:p w14:paraId="0E0BE027" w14:textId="77777777" w:rsidR="00483F2D" w:rsidRPr="00072171" w:rsidRDefault="005D712D" w:rsidP="00483F2D">
      <w:pPr>
        <w:jc w:val="both"/>
        <w:rPr>
          <w:rFonts w:ascii="Times New Roman" w:hAnsi="Times New Roman"/>
          <w:color w:val="000000" w:themeColor="text1"/>
          <w:vertAlign w:val="superscript"/>
          <w:lang w:val="pt-BR"/>
        </w:rPr>
      </w:pPr>
      <w:r w:rsidRPr="00072171">
        <w:rPr>
          <w:rFonts w:ascii="Times New Roman" w:hAnsi="Times New Roman"/>
          <w:color w:val="000000" w:themeColor="text1"/>
          <w:lang w:val="pt-BR"/>
        </w:rPr>
        <w:t>r</w:t>
      </w:r>
      <w:r w:rsidRPr="00072171">
        <w:rPr>
          <w:rFonts w:ascii="Times New Roman" w:hAnsi="Times New Roman"/>
          <w:color w:val="000000" w:themeColor="text1"/>
          <w:vertAlign w:val="superscript"/>
          <w:lang w:val="pt-BR"/>
        </w:rPr>
        <w:t xml:space="preserve">2 </w:t>
      </w:r>
      <w:r w:rsidR="00483F2D" w:rsidRPr="00072171">
        <w:rPr>
          <w:rFonts w:ascii="Times New Roman" w:hAnsi="Times New Roman"/>
          <w:color w:val="000000" w:themeColor="text1"/>
          <w:lang w:val="pt-BR"/>
        </w:rPr>
        <w:t>∂</w:t>
      </w:r>
      <w:r w:rsidR="00483F2D" w:rsidRPr="00072171">
        <w:rPr>
          <w:rFonts w:ascii="Times New Roman" w:hAnsi="Times New Roman"/>
          <w:color w:val="000000" w:themeColor="text1"/>
          <w:vertAlign w:val="superscript"/>
          <w:lang w:val="pt-BR"/>
        </w:rPr>
        <w:t>2</w:t>
      </w:r>
      <w:r w:rsidR="00483F2D" w:rsidRPr="00072171">
        <w:rPr>
          <w:rFonts w:ascii="Times New Roman" w:hAnsi="Times New Roman"/>
          <w:color w:val="000000" w:themeColor="text1"/>
          <w:u w:val="words"/>
          <w:lang w:val="pt-BR"/>
        </w:rPr>
        <w:t>u</w:t>
      </w:r>
      <w:r w:rsidR="00483F2D" w:rsidRPr="00072171">
        <w:rPr>
          <w:rFonts w:ascii="Times New Roman" w:hAnsi="Times New Roman"/>
          <w:color w:val="000000" w:themeColor="text1"/>
          <w:lang w:val="pt-BR"/>
        </w:rPr>
        <w:t>/∂r</w:t>
      </w:r>
      <w:r w:rsidR="00483F2D" w:rsidRPr="00072171">
        <w:rPr>
          <w:rFonts w:ascii="Times New Roman" w:hAnsi="Times New Roman"/>
          <w:color w:val="000000" w:themeColor="text1"/>
          <w:vertAlign w:val="superscript"/>
          <w:lang w:val="pt-BR"/>
        </w:rPr>
        <w:t>2</w:t>
      </w:r>
      <w:r w:rsidRPr="00072171">
        <w:rPr>
          <w:rFonts w:ascii="Times New Roman" w:hAnsi="Times New Roman"/>
          <w:color w:val="000000" w:themeColor="text1"/>
          <w:lang w:val="pt-BR"/>
        </w:rPr>
        <w:t xml:space="preserve">  + 2</w:t>
      </w:r>
      <w:r w:rsidR="00483F2D" w:rsidRPr="00072171">
        <w:rPr>
          <w:rFonts w:ascii="Times New Roman" w:hAnsi="Times New Roman"/>
          <w:color w:val="000000" w:themeColor="text1"/>
          <w:lang w:val="pt-BR"/>
        </w:rPr>
        <w:t>r  ∂</w:t>
      </w:r>
      <w:r w:rsidR="00483F2D" w:rsidRPr="00072171">
        <w:rPr>
          <w:rFonts w:ascii="Times New Roman" w:hAnsi="Times New Roman"/>
          <w:color w:val="000000" w:themeColor="text1"/>
          <w:u w:val="words"/>
          <w:lang w:val="pt-BR"/>
        </w:rPr>
        <w:t>u</w:t>
      </w:r>
      <w:r w:rsidR="00483F2D" w:rsidRPr="00072171">
        <w:rPr>
          <w:rFonts w:ascii="Times New Roman" w:hAnsi="Times New Roman"/>
          <w:color w:val="000000" w:themeColor="text1"/>
          <w:lang w:val="pt-BR"/>
        </w:rPr>
        <w:t>/∂r  + (k</w:t>
      </w:r>
      <w:r w:rsidR="00483F2D" w:rsidRPr="00072171">
        <w:rPr>
          <w:rFonts w:ascii="Times New Roman" w:hAnsi="Times New Roman"/>
          <w:color w:val="000000" w:themeColor="text1"/>
          <w:vertAlign w:val="superscript"/>
          <w:lang w:val="pt-BR"/>
        </w:rPr>
        <w:t>2</w:t>
      </w:r>
      <w:r w:rsidRPr="00072171">
        <w:rPr>
          <w:rFonts w:ascii="Times New Roman" w:hAnsi="Times New Roman"/>
          <w:color w:val="000000" w:themeColor="text1"/>
          <w:lang w:val="pt-BR"/>
        </w:rPr>
        <w:t xml:space="preserve"> r</w:t>
      </w:r>
      <w:r w:rsidRPr="00072171">
        <w:rPr>
          <w:rFonts w:ascii="Times New Roman" w:hAnsi="Times New Roman"/>
          <w:color w:val="000000" w:themeColor="text1"/>
          <w:vertAlign w:val="superscript"/>
          <w:lang w:val="pt-BR"/>
        </w:rPr>
        <w:t>2</w:t>
      </w:r>
      <w:r w:rsidRPr="00072171">
        <w:rPr>
          <w:rFonts w:ascii="Times New Roman" w:hAnsi="Times New Roman"/>
          <w:color w:val="000000" w:themeColor="text1"/>
          <w:lang w:val="pt-BR"/>
        </w:rPr>
        <w:t xml:space="preserve"> – n(n+1)</w:t>
      </w:r>
      <w:r w:rsidR="00483F2D" w:rsidRPr="00072171">
        <w:rPr>
          <w:rFonts w:ascii="Times New Roman" w:hAnsi="Times New Roman"/>
          <w:color w:val="000000" w:themeColor="text1"/>
          <w:lang w:val="pt-BR"/>
        </w:rPr>
        <w:t xml:space="preserve">) </w:t>
      </w:r>
      <w:r w:rsidR="00483F2D" w:rsidRPr="00072171">
        <w:rPr>
          <w:rFonts w:ascii="Times New Roman" w:hAnsi="Times New Roman"/>
          <w:color w:val="000000" w:themeColor="text1"/>
          <w:u w:val="words"/>
          <w:lang w:val="pt-BR"/>
        </w:rPr>
        <w:t>u</w:t>
      </w:r>
      <w:r w:rsidR="000A1583" w:rsidRPr="00072171">
        <w:rPr>
          <w:rFonts w:ascii="Times New Roman" w:hAnsi="Times New Roman"/>
          <w:color w:val="000000" w:themeColor="text1"/>
          <w:lang w:val="pt-BR"/>
        </w:rPr>
        <w:t xml:space="preserve"> = 0 </w:t>
      </w:r>
      <w:r w:rsidR="000A1583" w:rsidRPr="00072171">
        <w:rPr>
          <w:rFonts w:ascii="Times New Roman" w:hAnsi="Times New Roman"/>
          <w:color w:val="000000" w:themeColor="text1"/>
          <w:lang w:val="pt-BR"/>
        </w:rPr>
        <w:tab/>
      </w:r>
      <w:r w:rsidR="000A1583" w:rsidRPr="00072171">
        <w:rPr>
          <w:rFonts w:ascii="Times New Roman" w:hAnsi="Times New Roman"/>
          <w:color w:val="000000" w:themeColor="text1"/>
          <w:lang w:val="pt-BR"/>
        </w:rPr>
        <w:tab/>
      </w:r>
      <w:r w:rsidR="000A1583" w:rsidRPr="00072171">
        <w:rPr>
          <w:rFonts w:ascii="Times New Roman" w:hAnsi="Times New Roman"/>
          <w:color w:val="000000" w:themeColor="text1"/>
          <w:lang w:val="pt-BR"/>
        </w:rPr>
        <w:tab/>
      </w:r>
      <w:r w:rsidR="000A1583" w:rsidRPr="00072171">
        <w:rPr>
          <w:rFonts w:ascii="Times New Roman" w:hAnsi="Times New Roman"/>
          <w:color w:val="000000" w:themeColor="text1"/>
          <w:lang w:val="pt-BR"/>
        </w:rPr>
        <w:tab/>
      </w:r>
      <w:r w:rsidR="000A1583" w:rsidRPr="00072171">
        <w:rPr>
          <w:rFonts w:ascii="Times New Roman" w:hAnsi="Times New Roman"/>
          <w:color w:val="000000" w:themeColor="text1"/>
          <w:lang w:val="pt-BR"/>
        </w:rPr>
        <w:tab/>
      </w:r>
      <w:r w:rsidR="000A1583" w:rsidRPr="00072171">
        <w:rPr>
          <w:rFonts w:ascii="Times New Roman" w:hAnsi="Times New Roman"/>
          <w:color w:val="000000" w:themeColor="text1"/>
          <w:lang w:val="pt-BR"/>
        </w:rPr>
        <w:tab/>
        <w:t>(7.1</w:t>
      </w:r>
      <w:r w:rsidR="00483F2D" w:rsidRPr="00072171">
        <w:rPr>
          <w:rFonts w:ascii="Times New Roman" w:hAnsi="Times New Roman"/>
          <w:color w:val="000000" w:themeColor="text1"/>
          <w:lang w:val="pt-BR"/>
        </w:rPr>
        <w:t>)</w:t>
      </w:r>
    </w:p>
    <w:p w14:paraId="78A30305" w14:textId="77777777" w:rsidR="00995D16" w:rsidRPr="002B34D2" w:rsidRDefault="00483F2D" w:rsidP="00483F2D">
      <w:pPr>
        <w:jc w:val="both"/>
        <w:rPr>
          <w:rFonts w:ascii="Times New Roman" w:hAnsi="Times New Roman"/>
          <w:color w:val="000000" w:themeColor="text1"/>
          <w:lang w:val="en-GB"/>
        </w:rPr>
      </w:pPr>
      <w:r w:rsidRPr="002B34D2">
        <w:rPr>
          <w:rFonts w:ascii="Times New Roman" w:hAnsi="Times New Roman"/>
          <w:color w:val="000000" w:themeColor="text1"/>
          <w:lang w:val="en-GB"/>
        </w:rPr>
        <w:t>The solution of this sp</w:t>
      </w:r>
      <w:r w:rsidR="00995D16" w:rsidRPr="002B34D2">
        <w:rPr>
          <w:rFonts w:ascii="Times New Roman" w:hAnsi="Times New Roman"/>
          <w:color w:val="000000" w:themeColor="text1"/>
          <w:lang w:val="en-GB"/>
        </w:rPr>
        <w:t>herical Bessel equation is [9]:</w:t>
      </w:r>
    </w:p>
    <w:p w14:paraId="20B7C244" w14:textId="3427957F" w:rsidR="00483F2D" w:rsidRPr="00072171" w:rsidRDefault="0060013E" w:rsidP="00483F2D">
      <w:pPr>
        <w:jc w:val="both"/>
        <w:rPr>
          <w:rFonts w:ascii="Times New Roman" w:hAnsi="Times New Roman"/>
          <w:color w:val="000000" w:themeColor="text1"/>
          <w:lang w:val="pt-BR"/>
        </w:rPr>
      </w:pPr>
      <w:r w:rsidRPr="00072171">
        <w:rPr>
          <w:color w:val="000000" w:themeColor="text1"/>
          <w:u w:val="single"/>
          <w:lang w:val="pt-BR"/>
        </w:rPr>
        <w:t>u</w:t>
      </w:r>
      <w:r w:rsidRPr="00072171">
        <w:rPr>
          <w:color w:val="000000" w:themeColor="text1"/>
          <w:vertAlign w:val="subscript"/>
          <w:lang w:val="pt-BR"/>
        </w:rPr>
        <w:t>(r,n)</w:t>
      </w:r>
      <w:r w:rsidRPr="00072171">
        <w:rPr>
          <w:color w:val="000000" w:themeColor="text1"/>
          <w:lang w:val="pt-BR"/>
        </w:rPr>
        <w:t xml:space="preserve"> = </w:t>
      </w:r>
      <w:r w:rsidR="008A363A" w:rsidRPr="00072171">
        <w:rPr>
          <w:rFonts w:ascii="Times New Roman" w:hAnsi="Times New Roman"/>
          <w:color w:val="000000" w:themeColor="text1"/>
          <w:lang w:val="pt-BR"/>
        </w:rPr>
        <w:t>C</w:t>
      </w:r>
      <w:r w:rsidR="008A363A" w:rsidRPr="00072171">
        <w:rPr>
          <w:rFonts w:ascii="Times New Roman" w:hAnsi="Times New Roman"/>
          <w:color w:val="000000" w:themeColor="text1"/>
          <w:vertAlign w:val="subscript"/>
          <w:lang w:val="pt-BR"/>
        </w:rPr>
        <w:t>n</w:t>
      </w:r>
      <w:r w:rsidR="00C20B06" w:rsidRPr="00072171">
        <w:rPr>
          <w:rFonts w:ascii="Times New Roman" w:hAnsi="Times New Roman"/>
          <w:color w:val="000000" w:themeColor="text1"/>
          <w:vertAlign w:val="subscript"/>
          <w:lang w:val="pt-BR"/>
        </w:rPr>
        <w:t xml:space="preserve"> </w:t>
      </w:r>
      <w:r w:rsidR="008A363A" w:rsidRPr="00072171">
        <w:rPr>
          <w:rFonts w:ascii="Times New Roman" w:hAnsi="Times New Roman"/>
          <w:color w:val="000000" w:themeColor="text1"/>
          <w:lang w:val="pt-BR"/>
        </w:rPr>
        <w:t xml:space="preserve"> </w:t>
      </w:r>
      <w:r w:rsidR="00483F2D" w:rsidRPr="00072171">
        <w:rPr>
          <w:rFonts w:ascii="Times New Roman" w:hAnsi="Times New Roman"/>
          <w:color w:val="000000" w:themeColor="text1"/>
          <w:lang w:val="pt-BR"/>
        </w:rPr>
        <w:t>J</w:t>
      </w:r>
      <w:r w:rsidR="00483F2D" w:rsidRPr="00072171">
        <w:rPr>
          <w:rFonts w:ascii="Times New Roman" w:hAnsi="Times New Roman"/>
          <w:color w:val="000000" w:themeColor="text1"/>
          <w:vertAlign w:val="subscript"/>
          <w:lang w:val="pt-BR"/>
        </w:rPr>
        <w:t>n+1/2</w:t>
      </w:r>
      <w:r w:rsidR="00C20B06" w:rsidRPr="00072171">
        <w:rPr>
          <w:rFonts w:ascii="Times New Roman" w:hAnsi="Times New Roman"/>
          <w:color w:val="000000" w:themeColor="text1"/>
          <w:lang w:val="pt-BR"/>
        </w:rPr>
        <w:t>(k r) /</w:t>
      </w:r>
      <w:r w:rsidR="00483F2D" w:rsidRPr="00072171">
        <w:rPr>
          <w:rFonts w:ascii="Times New Roman" w:hAnsi="Times New Roman"/>
          <w:color w:val="000000" w:themeColor="text1"/>
          <w:lang w:val="pt-BR"/>
        </w:rPr>
        <w:t>√(k r)</w:t>
      </w:r>
      <w:r w:rsidR="00C20B06" w:rsidRPr="00072171">
        <w:rPr>
          <w:rFonts w:ascii="Times New Roman" w:hAnsi="Times New Roman"/>
          <w:color w:val="000000" w:themeColor="text1"/>
          <w:lang w:val="pt-BR"/>
        </w:rPr>
        <w:t xml:space="preserve">   +   D</w:t>
      </w:r>
      <w:r w:rsidR="00C20B06" w:rsidRPr="00072171">
        <w:rPr>
          <w:rFonts w:ascii="Times New Roman" w:hAnsi="Times New Roman"/>
          <w:color w:val="000000" w:themeColor="text1"/>
          <w:vertAlign w:val="subscript"/>
          <w:lang w:val="pt-BR"/>
        </w:rPr>
        <w:t>n</w:t>
      </w:r>
      <w:r w:rsidR="00C20B06" w:rsidRPr="00072171">
        <w:rPr>
          <w:rFonts w:ascii="Times New Roman" w:hAnsi="Times New Roman"/>
          <w:color w:val="000000" w:themeColor="text1"/>
          <w:lang w:val="pt-BR"/>
        </w:rPr>
        <w:t xml:space="preserve">   Y</w:t>
      </w:r>
      <w:r w:rsidR="00C20B06" w:rsidRPr="00072171">
        <w:rPr>
          <w:rFonts w:ascii="Times New Roman" w:hAnsi="Times New Roman"/>
          <w:color w:val="000000" w:themeColor="text1"/>
          <w:vertAlign w:val="subscript"/>
          <w:lang w:val="pt-BR"/>
        </w:rPr>
        <w:t>n+1/2</w:t>
      </w:r>
      <w:r w:rsidR="00C20B06" w:rsidRPr="00072171">
        <w:rPr>
          <w:rFonts w:ascii="Times New Roman" w:hAnsi="Times New Roman"/>
          <w:color w:val="000000" w:themeColor="text1"/>
          <w:lang w:val="pt-BR"/>
        </w:rPr>
        <w:t xml:space="preserve">(k r) /√(k r)   </w:t>
      </w:r>
    </w:p>
    <w:p w14:paraId="44A47076" w14:textId="0EAB7075" w:rsidR="00C20B06" w:rsidRPr="002B34D2" w:rsidRDefault="00C20B06" w:rsidP="00483F2D">
      <w:pPr>
        <w:jc w:val="both"/>
        <w:rPr>
          <w:rFonts w:ascii="Times New Roman" w:hAnsi="Times New Roman"/>
          <w:color w:val="000000" w:themeColor="text1"/>
          <w:lang w:val="en-GB"/>
        </w:rPr>
      </w:pPr>
      <w:r w:rsidRPr="002B34D2">
        <w:rPr>
          <w:rFonts w:ascii="Times New Roman" w:hAnsi="Times New Roman"/>
          <w:color w:val="000000" w:themeColor="text1"/>
          <w:lang w:val="en-GB"/>
        </w:rPr>
        <w:t>where C</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lang w:val="en-GB"/>
        </w:rPr>
        <w:t xml:space="preserve"> and D</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lang w:val="en-GB"/>
        </w:rPr>
        <w:t xml:space="preserve"> are arbitrary constants</w:t>
      </w:r>
      <w:r w:rsidR="00841602" w:rsidRPr="002B34D2">
        <w:rPr>
          <w:rFonts w:ascii="Times New Roman" w:hAnsi="Times New Roman"/>
          <w:color w:val="000000" w:themeColor="text1"/>
          <w:lang w:val="en-GB"/>
        </w:rPr>
        <w:t xml:space="preserve">. </w:t>
      </w:r>
      <w:r w:rsidR="00ED4F7F" w:rsidRPr="002B34D2">
        <w:rPr>
          <w:rFonts w:ascii="Times New Roman" w:hAnsi="Times New Roman"/>
          <w:color w:val="000000" w:themeColor="text1"/>
          <w:lang w:val="en-GB"/>
        </w:rPr>
        <w:t>J</w:t>
      </w:r>
      <w:r w:rsidR="00ED4F7F" w:rsidRPr="002B34D2">
        <w:rPr>
          <w:rFonts w:ascii="Times New Roman" w:hAnsi="Times New Roman"/>
          <w:color w:val="000000" w:themeColor="text1"/>
          <w:vertAlign w:val="subscript"/>
          <w:lang w:val="en-GB"/>
        </w:rPr>
        <w:t>q</w:t>
      </w:r>
      <w:r w:rsidR="00ED4F7F" w:rsidRPr="002B34D2">
        <w:rPr>
          <w:rFonts w:ascii="Times New Roman" w:hAnsi="Times New Roman"/>
          <w:color w:val="000000" w:themeColor="text1"/>
          <w:lang w:val="en-GB"/>
        </w:rPr>
        <w:t xml:space="preserve">(z) </w:t>
      </w:r>
      <w:r w:rsidR="00841602" w:rsidRPr="002B34D2">
        <w:rPr>
          <w:rFonts w:ascii="Times New Roman" w:hAnsi="Times New Roman"/>
          <w:color w:val="000000" w:themeColor="text1"/>
          <w:lang w:val="en-GB"/>
        </w:rPr>
        <w:t>and Y</w:t>
      </w:r>
      <w:r w:rsidR="00841602" w:rsidRPr="002B34D2">
        <w:rPr>
          <w:rFonts w:ascii="Times New Roman" w:hAnsi="Times New Roman"/>
          <w:color w:val="000000" w:themeColor="text1"/>
          <w:vertAlign w:val="subscript"/>
          <w:lang w:val="en-GB"/>
        </w:rPr>
        <w:t>q</w:t>
      </w:r>
      <w:r w:rsidR="00841602" w:rsidRPr="002B34D2">
        <w:rPr>
          <w:rFonts w:ascii="Times New Roman" w:hAnsi="Times New Roman"/>
          <w:color w:val="000000" w:themeColor="text1"/>
          <w:lang w:val="en-GB"/>
        </w:rPr>
        <w:t>(z) are respectively the</w:t>
      </w:r>
      <w:r w:rsidR="00ED4F7F" w:rsidRPr="002B34D2">
        <w:rPr>
          <w:rFonts w:ascii="Times New Roman" w:hAnsi="Times New Roman"/>
          <w:color w:val="000000" w:themeColor="text1"/>
          <w:lang w:val="en-GB"/>
        </w:rPr>
        <w:t xml:space="preserve"> Bessel function of the first kind </w:t>
      </w:r>
      <w:r w:rsidR="00841602" w:rsidRPr="002B34D2">
        <w:rPr>
          <w:rFonts w:ascii="Times New Roman" w:hAnsi="Times New Roman"/>
          <w:color w:val="000000" w:themeColor="text1"/>
          <w:lang w:val="en-GB"/>
        </w:rPr>
        <w:t xml:space="preserve">and the second kind </w:t>
      </w:r>
      <w:r w:rsidR="00ED4F7F" w:rsidRPr="002B34D2">
        <w:rPr>
          <w:rFonts w:ascii="Times New Roman" w:hAnsi="Times New Roman"/>
          <w:color w:val="000000" w:themeColor="text1"/>
          <w:lang w:val="en-GB"/>
        </w:rPr>
        <w:t xml:space="preserve">(the solution with the spherical Bessel function of the second kind being inadmissible as it would make </w:t>
      </w:r>
      <w:r w:rsidR="00ED4F7F" w:rsidRPr="002B34D2">
        <w:rPr>
          <w:rFonts w:ascii="Times New Roman" w:hAnsi="Times New Roman"/>
          <w:color w:val="000000" w:themeColor="text1"/>
          <w:szCs w:val="24"/>
          <w:u w:val="single"/>
          <w:lang w:val="en-GB"/>
        </w:rPr>
        <w:t>u</w:t>
      </w:r>
      <w:r w:rsidR="009C636F" w:rsidRPr="002B34D2">
        <w:rPr>
          <w:rFonts w:ascii="Times New Roman" w:hAnsi="Times New Roman"/>
          <w:color w:val="000000" w:themeColor="text1"/>
          <w:szCs w:val="24"/>
          <w:lang w:val="en-GB"/>
        </w:rPr>
        <w:t>(r,n)</w:t>
      </w:r>
      <w:r w:rsidR="00ED4F7F" w:rsidRPr="002B34D2">
        <w:rPr>
          <w:rFonts w:ascii="Times New Roman" w:hAnsi="Times New Roman"/>
          <w:color w:val="000000" w:themeColor="text1"/>
          <w:szCs w:val="24"/>
          <w:lang w:val="en-GB"/>
        </w:rPr>
        <w:sym w:font="Wingdings" w:char="F0E0"/>
      </w:r>
      <w:r w:rsidR="00ED4F7F" w:rsidRPr="002B34D2">
        <w:rPr>
          <w:rFonts w:ascii="Times New Roman" w:hAnsi="Times New Roman"/>
          <w:color w:val="000000" w:themeColor="text1"/>
          <w:lang w:val="en-GB"/>
        </w:rPr>
        <w:t>-∞ as r</w:t>
      </w:r>
      <w:r w:rsidR="00ED4F7F" w:rsidRPr="002B34D2">
        <w:rPr>
          <w:rFonts w:ascii="Times New Roman" w:hAnsi="Times New Roman"/>
          <w:color w:val="000000" w:themeColor="text1"/>
          <w:szCs w:val="24"/>
          <w:lang w:val="en-GB"/>
        </w:rPr>
        <w:sym w:font="Wingdings" w:char="F0E0"/>
      </w:r>
      <w:r w:rsidR="00ED4F7F" w:rsidRPr="002B34D2">
        <w:rPr>
          <w:rFonts w:ascii="Times New Roman" w:hAnsi="Times New Roman"/>
          <w:color w:val="000000" w:themeColor="text1"/>
          <w:lang w:val="en-GB"/>
        </w:rPr>
        <w:t>0</w:t>
      </w:r>
      <w:r w:rsidR="00841602" w:rsidRPr="002B34D2">
        <w:rPr>
          <w:rFonts w:ascii="Times New Roman" w:hAnsi="Times New Roman"/>
          <w:color w:val="000000" w:themeColor="text1"/>
          <w:lang w:val="en-GB"/>
        </w:rPr>
        <w:t xml:space="preserve"> then D</w:t>
      </w:r>
      <w:r w:rsidR="00841602" w:rsidRPr="002B34D2">
        <w:rPr>
          <w:rFonts w:ascii="Times New Roman" w:hAnsi="Times New Roman"/>
          <w:color w:val="000000" w:themeColor="text1"/>
          <w:vertAlign w:val="subscript"/>
          <w:lang w:val="en-GB"/>
        </w:rPr>
        <w:t>n</w:t>
      </w:r>
      <w:r w:rsidR="00841602" w:rsidRPr="002B34D2">
        <w:rPr>
          <w:rFonts w:ascii="Times New Roman" w:hAnsi="Times New Roman"/>
          <w:color w:val="000000" w:themeColor="text1"/>
          <w:lang w:val="en-GB"/>
        </w:rPr>
        <w:t>=0</w:t>
      </w:r>
      <w:r w:rsidR="00ED4F7F" w:rsidRPr="002B34D2">
        <w:rPr>
          <w:rFonts w:ascii="Times New Roman" w:hAnsi="Times New Roman"/>
          <w:color w:val="000000" w:themeColor="text1"/>
          <w:lang w:val="en-GB"/>
        </w:rPr>
        <w:t>).</w:t>
      </w:r>
    </w:p>
    <w:p w14:paraId="737B3CD3" w14:textId="77777777" w:rsidR="00483F2D" w:rsidRPr="002B34D2" w:rsidRDefault="00483F2D" w:rsidP="00483F2D">
      <w:pPr>
        <w:jc w:val="both"/>
        <w:rPr>
          <w:rFonts w:ascii="Times New Roman" w:hAnsi="Times New Roman"/>
          <w:color w:val="000000" w:themeColor="text1"/>
          <w:lang w:val="en-GB"/>
        </w:rPr>
      </w:pPr>
      <w:r w:rsidRPr="002B34D2">
        <w:rPr>
          <w:rFonts w:ascii="Times New Roman" w:hAnsi="Times New Roman"/>
          <w:color w:val="000000" w:themeColor="text1"/>
          <w:lang w:val="en-GB"/>
        </w:rPr>
        <w:t>Let us write the spherical Bessel function:  j</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lang w:val="en-GB"/>
        </w:rPr>
        <w:t>(</w:t>
      </w:r>
      <w:r w:rsidR="00801EEF" w:rsidRPr="002B34D2">
        <w:rPr>
          <w:rFonts w:ascii="Times New Roman" w:hAnsi="Times New Roman"/>
          <w:color w:val="000000" w:themeColor="text1"/>
          <w:lang w:val="en-GB"/>
        </w:rPr>
        <w:t>x</w:t>
      </w:r>
      <w:r w:rsidRPr="002B34D2">
        <w:rPr>
          <w:rFonts w:ascii="Times New Roman" w:hAnsi="Times New Roman"/>
          <w:color w:val="000000" w:themeColor="text1"/>
          <w:lang w:val="en-GB"/>
        </w:rPr>
        <w:t>)</w:t>
      </w:r>
      <w:r w:rsidR="00A208A3"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 (2/π)</w:t>
      </w:r>
      <w:r w:rsidRPr="002B34D2">
        <w:rPr>
          <w:rFonts w:ascii="Times New Roman" w:hAnsi="Times New Roman"/>
          <w:color w:val="000000" w:themeColor="text1"/>
          <w:vertAlign w:val="superscript"/>
          <w:lang w:val="en-GB"/>
        </w:rPr>
        <w:t>1/2</w:t>
      </w:r>
      <w:r w:rsidRPr="002B34D2">
        <w:rPr>
          <w:rFonts w:ascii="Times New Roman" w:hAnsi="Times New Roman"/>
          <w:color w:val="000000" w:themeColor="text1"/>
          <w:lang w:val="en-GB"/>
        </w:rPr>
        <w:t xml:space="preserve">  J</w:t>
      </w:r>
      <w:r w:rsidRPr="002B34D2">
        <w:rPr>
          <w:rFonts w:ascii="Times New Roman" w:hAnsi="Times New Roman"/>
          <w:color w:val="000000" w:themeColor="text1"/>
          <w:vertAlign w:val="subscript"/>
          <w:lang w:val="en-GB"/>
        </w:rPr>
        <w:t>n+1/2</w:t>
      </w:r>
      <w:r w:rsidRPr="002B34D2">
        <w:rPr>
          <w:rFonts w:ascii="Times New Roman" w:hAnsi="Times New Roman"/>
          <w:color w:val="000000" w:themeColor="text1"/>
          <w:lang w:val="en-GB"/>
        </w:rPr>
        <w:t>(</w:t>
      </w:r>
      <w:r w:rsidR="00801EEF" w:rsidRPr="002B34D2">
        <w:rPr>
          <w:rFonts w:ascii="Times New Roman" w:hAnsi="Times New Roman"/>
          <w:color w:val="000000" w:themeColor="text1"/>
          <w:lang w:val="en-GB"/>
        </w:rPr>
        <w:t>x</w:t>
      </w:r>
      <w:r w:rsidRPr="002B34D2">
        <w:rPr>
          <w:rFonts w:ascii="Times New Roman" w:hAnsi="Times New Roman"/>
          <w:color w:val="000000" w:themeColor="text1"/>
          <w:lang w:val="en-GB"/>
        </w:rPr>
        <w:t xml:space="preserve">) / </w:t>
      </w:r>
      <w:r w:rsidR="007E1015" w:rsidRPr="002B34D2">
        <w:rPr>
          <w:rFonts w:ascii="Times New Roman" w:hAnsi="Times New Roman"/>
          <w:color w:val="000000" w:themeColor="text1"/>
          <w:lang w:val="en-GB"/>
        </w:rPr>
        <w:t>√</w:t>
      </w:r>
      <w:r w:rsidR="00801EEF" w:rsidRPr="002B34D2">
        <w:rPr>
          <w:rFonts w:ascii="Times New Roman" w:hAnsi="Times New Roman"/>
          <w:color w:val="000000" w:themeColor="text1"/>
          <w:lang w:val="en-GB"/>
        </w:rPr>
        <w:t>x</w:t>
      </w:r>
    </w:p>
    <w:p w14:paraId="59D96250" w14:textId="659EAE47" w:rsidR="00C54DB7" w:rsidRPr="00072171" w:rsidRDefault="0060013E" w:rsidP="00483F2D">
      <w:pPr>
        <w:jc w:val="both"/>
        <w:rPr>
          <w:rFonts w:ascii="Times New Roman" w:hAnsi="Times New Roman"/>
          <w:color w:val="000000" w:themeColor="text1"/>
          <w:lang w:val="pt-BR"/>
        </w:rPr>
      </w:pPr>
      <w:r w:rsidRPr="00072171">
        <w:rPr>
          <w:color w:val="000000" w:themeColor="text1"/>
          <w:u w:val="single"/>
          <w:lang w:val="pt-BR"/>
        </w:rPr>
        <w:t>u</w:t>
      </w:r>
      <w:r w:rsidRPr="00072171">
        <w:rPr>
          <w:color w:val="000000" w:themeColor="text1"/>
          <w:vertAlign w:val="subscript"/>
          <w:lang w:val="pt-BR"/>
        </w:rPr>
        <w:t>(r,n)</w:t>
      </w:r>
      <w:r w:rsidRPr="00072171">
        <w:rPr>
          <w:color w:val="000000" w:themeColor="text1"/>
          <w:lang w:val="pt-BR"/>
        </w:rPr>
        <w:t xml:space="preserve"> = </w:t>
      </w:r>
      <w:r w:rsidR="00D90AE8" w:rsidRPr="00072171">
        <w:rPr>
          <w:rFonts w:ascii="Times New Roman" w:hAnsi="Times New Roman"/>
          <w:color w:val="000000" w:themeColor="text1"/>
          <w:lang w:val="pt-BR"/>
        </w:rPr>
        <w:t>C</w:t>
      </w:r>
      <w:r w:rsidR="00D90AE8" w:rsidRPr="00072171">
        <w:rPr>
          <w:rFonts w:ascii="Times New Roman" w:hAnsi="Times New Roman"/>
          <w:color w:val="000000" w:themeColor="text1"/>
          <w:vertAlign w:val="subscript"/>
          <w:lang w:val="pt-BR"/>
        </w:rPr>
        <w:t xml:space="preserve">n </w:t>
      </w:r>
      <w:r w:rsidR="00D90AE8" w:rsidRPr="00072171">
        <w:rPr>
          <w:rFonts w:ascii="Times New Roman" w:hAnsi="Times New Roman"/>
          <w:color w:val="000000" w:themeColor="text1"/>
          <w:lang w:val="pt-BR"/>
        </w:rPr>
        <w:t xml:space="preserve"> </w:t>
      </w:r>
      <w:r w:rsidR="00A208A3" w:rsidRPr="00072171">
        <w:rPr>
          <w:rFonts w:ascii="Times New Roman" w:hAnsi="Times New Roman"/>
          <w:color w:val="000000" w:themeColor="text1"/>
          <w:lang w:val="pt-BR"/>
        </w:rPr>
        <w:t>(</w:t>
      </w:r>
      <w:r w:rsidR="00A208A3" w:rsidRPr="002B34D2">
        <w:rPr>
          <w:rFonts w:ascii="Times New Roman" w:hAnsi="Times New Roman"/>
          <w:color w:val="000000" w:themeColor="text1"/>
          <w:lang w:val="en-GB"/>
        </w:rPr>
        <w:t>π</w:t>
      </w:r>
      <w:r w:rsidR="00A208A3" w:rsidRPr="00072171">
        <w:rPr>
          <w:rFonts w:ascii="Times New Roman" w:hAnsi="Times New Roman"/>
          <w:color w:val="000000" w:themeColor="text1"/>
          <w:lang w:val="pt-BR"/>
        </w:rPr>
        <w:t>/2)</w:t>
      </w:r>
      <w:r w:rsidR="00A208A3" w:rsidRPr="00072171">
        <w:rPr>
          <w:rFonts w:ascii="Times New Roman" w:hAnsi="Times New Roman"/>
          <w:color w:val="000000" w:themeColor="text1"/>
          <w:vertAlign w:val="superscript"/>
          <w:lang w:val="pt-BR"/>
        </w:rPr>
        <w:t>1/2</w:t>
      </w:r>
      <w:r w:rsidR="00A208A3" w:rsidRPr="00072171">
        <w:rPr>
          <w:rFonts w:ascii="Times New Roman" w:hAnsi="Times New Roman"/>
          <w:color w:val="000000" w:themeColor="text1"/>
          <w:lang w:val="pt-BR"/>
        </w:rPr>
        <w:t xml:space="preserve">  j</w:t>
      </w:r>
      <w:r w:rsidR="00A208A3" w:rsidRPr="00072171">
        <w:rPr>
          <w:rFonts w:ascii="Times New Roman" w:hAnsi="Times New Roman"/>
          <w:color w:val="000000" w:themeColor="text1"/>
          <w:vertAlign w:val="subscript"/>
          <w:lang w:val="pt-BR"/>
        </w:rPr>
        <w:t>n</w:t>
      </w:r>
      <w:r w:rsidR="00A208A3" w:rsidRPr="00072171">
        <w:rPr>
          <w:rFonts w:ascii="Times New Roman" w:hAnsi="Times New Roman"/>
          <w:color w:val="000000" w:themeColor="text1"/>
          <w:lang w:val="pt-BR"/>
        </w:rPr>
        <w:t>(</w:t>
      </w:r>
      <w:r w:rsidR="006D1D28" w:rsidRPr="00072171">
        <w:rPr>
          <w:rFonts w:ascii="Times New Roman" w:hAnsi="Times New Roman"/>
          <w:color w:val="000000" w:themeColor="text1"/>
          <w:lang w:val="pt-BR"/>
        </w:rPr>
        <w:t>kr</w:t>
      </w:r>
      <w:r w:rsidR="00A208A3" w:rsidRPr="00072171">
        <w:rPr>
          <w:rFonts w:ascii="Times New Roman" w:hAnsi="Times New Roman"/>
          <w:color w:val="000000" w:themeColor="text1"/>
          <w:lang w:val="pt-BR"/>
        </w:rPr>
        <w:t>)</w:t>
      </w:r>
      <w:r w:rsidR="000A1583" w:rsidRPr="00072171">
        <w:rPr>
          <w:rFonts w:ascii="Times New Roman" w:hAnsi="Times New Roman"/>
          <w:color w:val="000000" w:themeColor="text1"/>
          <w:lang w:val="pt-BR"/>
        </w:rPr>
        <w:tab/>
      </w:r>
      <w:r w:rsidR="000A1583" w:rsidRPr="00072171">
        <w:rPr>
          <w:rFonts w:ascii="Times New Roman" w:hAnsi="Times New Roman"/>
          <w:color w:val="000000" w:themeColor="text1"/>
          <w:lang w:val="pt-BR"/>
        </w:rPr>
        <w:tab/>
      </w:r>
      <w:r w:rsidR="000A1583" w:rsidRPr="00072171">
        <w:rPr>
          <w:rFonts w:ascii="Times New Roman" w:hAnsi="Times New Roman"/>
          <w:color w:val="000000" w:themeColor="text1"/>
          <w:lang w:val="pt-BR"/>
        </w:rPr>
        <w:tab/>
      </w:r>
      <w:r w:rsidR="000A1583" w:rsidRPr="00072171">
        <w:rPr>
          <w:rFonts w:ascii="Times New Roman" w:hAnsi="Times New Roman"/>
          <w:color w:val="000000" w:themeColor="text1"/>
          <w:lang w:val="pt-BR"/>
        </w:rPr>
        <w:tab/>
      </w:r>
      <w:r w:rsidR="000A1583" w:rsidRPr="00072171">
        <w:rPr>
          <w:rFonts w:ascii="Times New Roman" w:hAnsi="Times New Roman"/>
          <w:color w:val="000000" w:themeColor="text1"/>
          <w:lang w:val="pt-BR"/>
        </w:rPr>
        <w:tab/>
      </w:r>
      <w:r w:rsidR="000A1583" w:rsidRPr="00072171">
        <w:rPr>
          <w:rFonts w:ascii="Times New Roman" w:hAnsi="Times New Roman"/>
          <w:color w:val="000000" w:themeColor="text1"/>
          <w:lang w:val="pt-BR"/>
        </w:rPr>
        <w:tab/>
      </w:r>
      <w:r w:rsidR="000A1583" w:rsidRPr="00072171">
        <w:rPr>
          <w:rFonts w:ascii="Times New Roman" w:hAnsi="Times New Roman"/>
          <w:color w:val="000000" w:themeColor="text1"/>
          <w:lang w:val="pt-BR"/>
        </w:rPr>
        <w:tab/>
      </w:r>
      <w:r w:rsidR="000A1583" w:rsidRPr="00072171">
        <w:rPr>
          <w:rFonts w:ascii="Times New Roman" w:hAnsi="Times New Roman"/>
          <w:color w:val="000000" w:themeColor="text1"/>
          <w:lang w:val="pt-BR"/>
        </w:rPr>
        <w:tab/>
      </w:r>
      <w:r w:rsidR="000A1583" w:rsidRPr="00072171">
        <w:rPr>
          <w:rFonts w:ascii="Times New Roman" w:hAnsi="Times New Roman"/>
          <w:color w:val="000000" w:themeColor="text1"/>
          <w:lang w:val="pt-BR"/>
        </w:rPr>
        <w:tab/>
        <w:t>(7.2</w:t>
      </w:r>
      <w:r w:rsidR="00850DBE" w:rsidRPr="00072171">
        <w:rPr>
          <w:rFonts w:ascii="Times New Roman" w:hAnsi="Times New Roman"/>
          <w:color w:val="000000" w:themeColor="text1"/>
          <w:lang w:val="pt-BR"/>
        </w:rPr>
        <w:t>)</w:t>
      </w:r>
    </w:p>
    <w:p w14:paraId="4A79DA28" w14:textId="77777777" w:rsidR="00483F2D" w:rsidRPr="002B34D2" w:rsidRDefault="006143C4" w:rsidP="00483F2D">
      <w:pPr>
        <w:jc w:val="both"/>
        <w:rPr>
          <w:rFonts w:ascii="Times New Roman" w:hAnsi="Times New Roman"/>
          <w:color w:val="000000" w:themeColor="text1"/>
          <w:lang w:val="en-GB"/>
        </w:rPr>
      </w:pPr>
      <w:r w:rsidRPr="002B34D2">
        <w:rPr>
          <w:rFonts w:ascii="Times New Roman" w:hAnsi="Times New Roman"/>
          <w:color w:val="000000" w:themeColor="text1"/>
          <w:lang w:val="en-GB"/>
        </w:rPr>
        <w:t>By the same way of the section 3, t</w:t>
      </w:r>
      <w:r w:rsidR="00333D6F" w:rsidRPr="002B34D2">
        <w:rPr>
          <w:rFonts w:ascii="Times New Roman" w:hAnsi="Times New Roman"/>
          <w:color w:val="000000" w:themeColor="text1"/>
          <w:lang w:val="en-GB"/>
        </w:rPr>
        <w:t xml:space="preserve">he </w:t>
      </w:r>
      <w:r w:rsidR="00EC245A" w:rsidRPr="002B34D2">
        <w:rPr>
          <w:rFonts w:ascii="Times New Roman" w:hAnsi="Times New Roman"/>
          <w:color w:val="000000" w:themeColor="text1"/>
          <w:lang w:val="en-GB"/>
        </w:rPr>
        <w:t>L</w:t>
      </w:r>
      <w:r w:rsidR="00103A73" w:rsidRPr="002B34D2">
        <w:rPr>
          <w:rFonts w:ascii="Times New Roman" w:hAnsi="Times New Roman"/>
          <w:color w:val="000000" w:themeColor="text1"/>
          <w:lang w:val="en-GB"/>
        </w:rPr>
        <w:t>e</w:t>
      </w:r>
      <w:r w:rsidR="00EC245A" w:rsidRPr="002B34D2">
        <w:rPr>
          <w:rFonts w:ascii="Times New Roman" w:hAnsi="Times New Roman"/>
          <w:color w:val="000000" w:themeColor="text1"/>
          <w:lang w:val="en-GB"/>
        </w:rPr>
        <w:t>gendre transforms</w:t>
      </w:r>
      <w:r w:rsidR="00483F2D" w:rsidRPr="002B34D2">
        <w:rPr>
          <w:rFonts w:ascii="Times New Roman" w:hAnsi="Times New Roman"/>
          <w:color w:val="000000" w:themeColor="text1"/>
          <w:lang w:val="en-GB"/>
        </w:rPr>
        <w:t xml:space="preserve"> </w:t>
      </w:r>
      <w:r w:rsidR="00103A73" w:rsidRPr="002B34D2">
        <w:rPr>
          <w:rFonts w:ascii="Times New Roman" w:hAnsi="Times New Roman"/>
          <w:color w:val="000000" w:themeColor="text1"/>
          <w:lang w:val="en-GB"/>
        </w:rPr>
        <w:t>for</w:t>
      </w:r>
      <w:r w:rsidR="00483F2D" w:rsidRPr="002B34D2">
        <w:rPr>
          <w:rFonts w:ascii="Times New Roman" w:hAnsi="Times New Roman"/>
          <w:color w:val="000000" w:themeColor="text1"/>
          <w:lang w:val="en-GB"/>
        </w:rPr>
        <w:t xml:space="preserve"> the Dirichlet </w:t>
      </w:r>
      <w:r w:rsidR="00EC245A" w:rsidRPr="002B34D2">
        <w:rPr>
          <w:rFonts w:ascii="Times New Roman" w:hAnsi="Times New Roman"/>
          <w:color w:val="000000" w:themeColor="text1"/>
          <w:lang w:val="en-GB"/>
        </w:rPr>
        <w:t>conditions</w:t>
      </w:r>
      <w:r w:rsidR="00333D6F" w:rsidRPr="002B34D2">
        <w:rPr>
          <w:rFonts w:ascii="Times New Roman" w:hAnsi="Times New Roman"/>
          <w:color w:val="000000" w:themeColor="text1"/>
          <w:lang w:val="en-GB"/>
        </w:rPr>
        <w:t xml:space="preserve"> </w:t>
      </w:r>
      <w:r w:rsidR="00EC245A" w:rsidRPr="002B34D2">
        <w:rPr>
          <w:rFonts w:ascii="Times New Roman" w:hAnsi="Times New Roman"/>
          <w:color w:val="000000" w:themeColor="text1"/>
          <w:lang w:val="en-GB"/>
        </w:rPr>
        <w:t>and for the Robin conditions are respectively :</w:t>
      </w:r>
    </w:p>
    <w:p w14:paraId="3FB31CA7" w14:textId="31E11CC3" w:rsidR="00483F2D" w:rsidRPr="00072171" w:rsidRDefault="00F77DF3" w:rsidP="00483F2D">
      <w:pPr>
        <w:jc w:val="both"/>
        <w:rPr>
          <w:rFonts w:ascii="Times New Roman" w:hAnsi="Times New Roman"/>
          <w:color w:val="000000" w:themeColor="text1"/>
          <w:lang w:val="pt-BR"/>
        </w:rPr>
      </w:pPr>
      <w:r w:rsidRPr="00072171">
        <w:rPr>
          <w:rFonts w:ascii="Times New Roman" w:hAnsi="Times New Roman"/>
          <w:color w:val="000000" w:themeColor="text1"/>
          <w:u w:val="single"/>
          <w:lang w:val="pt-BR"/>
        </w:rPr>
        <w:t>u</w:t>
      </w:r>
      <w:r w:rsidRPr="00072171">
        <w:rPr>
          <w:rFonts w:ascii="Times New Roman" w:hAnsi="Times New Roman"/>
          <w:color w:val="000000" w:themeColor="text1"/>
          <w:vertAlign w:val="subscript"/>
          <w:lang w:val="pt-BR"/>
        </w:rPr>
        <w:t>(r,n)</w:t>
      </w:r>
      <w:r w:rsidRPr="00072171">
        <w:rPr>
          <w:rFonts w:ascii="Times New Roman" w:hAnsi="Times New Roman"/>
          <w:color w:val="000000" w:themeColor="text1"/>
          <w:lang w:val="pt-BR"/>
        </w:rPr>
        <w:t xml:space="preserve"> = </w:t>
      </w:r>
      <w:r w:rsidR="00483F2D" w:rsidRPr="00072171">
        <w:rPr>
          <w:rFonts w:ascii="Times New Roman" w:hAnsi="Times New Roman"/>
          <w:color w:val="000000" w:themeColor="text1"/>
          <w:u w:val="words"/>
          <w:lang w:val="pt-BR"/>
        </w:rPr>
        <w:t>f</w:t>
      </w:r>
      <w:r w:rsidR="00483F2D" w:rsidRPr="00072171">
        <w:rPr>
          <w:rFonts w:ascii="Times New Roman" w:hAnsi="Times New Roman"/>
          <w:color w:val="000000" w:themeColor="text1"/>
          <w:sz w:val="16"/>
          <w:lang w:val="pt-BR"/>
        </w:rPr>
        <w:t xml:space="preserve">(n) </w:t>
      </w:r>
      <w:r w:rsidR="00CF7F65" w:rsidRPr="00072171">
        <w:rPr>
          <w:rFonts w:ascii="Times New Roman" w:hAnsi="Times New Roman"/>
          <w:color w:val="000000" w:themeColor="text1"/>
          <w:sz w:val="16"/>
          <w:lang w:val="pt-BR"/>
        </w:rPr>
        <w:t xml:space="preserve"> </w:t>
      </w:r>
      <w:r w:rsidR="00483F2D" w:rsidRPr="00072171">
        <w:rPr>
          <w:rFonts w:ascii="Times New Roman" w:hAnsi="Times New Roman"/>
          <w:color w:val="000000" w:themeColor="text1"/>
          <w:sz w:val="16"/>
          <w:lang w:val="pt-BR"/>
        </w:rPr>
        <w:t xml:space="preserve"> </w:t>
      </w:r>
      <w:r w:rsidR="00483F2D" w:rsidRPr="00072171">
        <w:rPr>
          <w:rFonts w:ascii="Times New Roman" w:hAnsi="Times New Roman"/>
          <w:color w:val="000000" w:themeColor="text1"/>
          <w:lang w:val="pt-BR"/>
        </w:rPr>
        <w:t>j</w:t>
      </w:r>
      <w:r w:rsidR="00483F2D" w:rsidRPr="00072171">
        <w:rPr>
          <w:rFonts w:ascii="Times New Roman" w:hAnsi="Times New Roman"/>
          <w:color w:val="000000" w:themeColor="text1"/>
          <w:vertAlign w:val="subscript"/>
          <w:lang w:val="pt-BR"/>
        </w:rPr>
        <w:t>n</w:t>
      </w:r>
      <w:r w:rsidR="00483F2D" w:rsidRPr="00072171">
        <w:rPr>
          <w:rFonts w:ascii="Times New Roman" w:hAnsi="Times New Roman"/>
          <w:color w:val="000000" w:themeColor="text1"/>
          <w:lang w:val="pt-BR"/>
        </w:rPr>
        <w:t xml:space="preserve"> (k r) / j</w:t>
      </w:r>
      <w:r w:rsidR="00483F2D" w:rsidRPr="00072171">
        <w:rPr>
          <w:rFonts w:ascii="Times New Roman" w:hAnsi="Times New Roman"/>
          <w:color w:val="000000" w:themeColor="text1"/>
          <w:vertAlign w:val="subscript"/>
          <w:lang w:val="pt-BR"/>
        </w:rPr>
        <w:t>n</w:t>
      </w:r>
      <w:r w:rsidR="00483F2D" w:rsidRPr="00072171">
        <w:rPr>
          <w:rFonts w:ascii="Times New Roman" w:hAnsi="Times New Roman"/>
          <w:color w:val="000000" w:themeColor="text1"/>
          <w:lang w:val="pt-BR"/>
        </w:rPr>
        <w:t xml:space="preserve"> (k)  </w:t>
      </w:r>
      <w:r w:rsidR="00483F2D" w:rsidRPr="00072171">
        <w:rPr>
          <w:rFonts w:ascii="Times New Roman" w:hAnsi="Times New Roman"/>
          <w:color w:val="000000" w:themeColor="text1"/>
          <w:lang w:val="pt-BR"/>
        </w:rPr>
        <w:tab/>
      </w:r>
      <w:r w:rsidR="00483F2D" w:rsidRPr="00072171">
        <w:rPr>
          <w:rFonts w:ascii="Times New Roman" w:hAnsi="Times New Roman"/>
          <w:color w:val="000000" w:themeColor="text1"/>
          <w:lang w:val="pt-BR"/>
        </w:rPr>
        <w:tab/>
      </w:r>
      <w:r w:rsidR="00FD08A8" w:rsidRPr="00072171">
        <w:rPr>
          <w:rFonts w:ascii="Times New Roman" w:hAnsi="Times New Roman"/>
          <w:color w:val="000000" w:themeColor="text1"/>
          <w:lang w:val="pt-BR"/>
        </w:rPr>
        <w:tab/>
      </w:r>
      <w:r w:rsidR="00FD08A8" w:rsidRPr="00072171">
        <w:rPr>
          <w:rFonts w:ascii="Times New Roman" w:hAnsi="Times New Roman"/>
          <w:color w:val="000000" w:themeColor="text1"/>
          <w:lang w:val="pt-BR"/>
        </w:rPr>
        <w:tab/>
      </w:r>
      <w:r w:rsidR="00FD08A8" w:rsidRPr="00072171">
        <w:rPr>
          <w:rFonts w:ascii="Times New Roman" w:hAnsi="Times New Roman"/>
          <w:color w:val="000000" w:themeColor="text1"/>
          <w:lang w:val="pt-BR"/>
        </w:rPr>
        <w:tab/>
      </w:r>
      <w:r w:rsidR="00FD08A8" w:rsidRPr="00072171">
        <w:rPr>
          <w:rFonts w:ascii="Times New Roman" w:hAnsi="Times New Roman"/>
          <w:color w:val="000000" w:themeColor="text1"/>
          <w:lang w:val="pt-BR"/>
        </w:rPr>
        <w:tab/>
      </w:r>
      <w:r w:rsidR="00483F2D" w:rsidRPr="00072171">
        <w:rPr>
          <w:rFonts w:ascii="Times New Roman" w:hAnsi="Times New Roman"/>
          <w:color w:val="000000" w:themeColor="text1"/>
          <w:lang w:val="pt-BR"/>
        </w:rPr>
        <w:tab/>
      </w:r>
      <w:r w:rsidR="00BF05EB" w:rsidRPr="00072171">
        <w:rPr>
          <w:rFonts w:ascii="Times New Roman" w:hAnsi="Times New Roman"/>
          <w:color w:val="000000" w:themeColor="text1"/>
          <w:lang w:val="pt-BR"/>
        </w:rPr>
        <w:tab/>
      </w:r>
      <w:r w:rsidR="00BF05EB" w:rsidRPr="00072171">
        <w:rPr>
          <w:rFonts w:ascii="Times New Roman" w:hAnsi="Times New Roman"/>
          <w:color w:val="000000" w:themeColor="text1"/>
          <w:lang w:val="pt-BR"/>
        </w:rPr>
        <w:tab/>
      </w:r>
      <w:r w:rsidR="000A1583" w:rsidRPr="00072171">
        <w:rPr>
          <w:rFonts w:ascii="Times New Roman" w:hAnsi="Times New Roman"/>
          <w:color w:val="000000" w:themeColor="text1"/>
          <w:lang w:val="pt-BR"/>
        </w:rPr>
        <w:t>(7.3</w:t>
      </w:r>
      <w:r w:rsidR="00483F2D" w:rsidRPr="00072171">
        <w:rPr>
          <w:rFonts w:ascii="Times New Roman" w:hAnsi="Times New Roman"/>
          <w:color w:val="000000" w:themeColor="text1"/>
          <w:lang w:val="pt-BR"/>
        </w:rPr>
        <w:t>)</w:t>
      </w:r>
    </w:p>
    <w:p w14:paraId="555F10A1" w14:textId="77777777" w:rsidR="006D1D28" w:rsidRPr="002B34D2" w:rsidRDefault="006D1D28" w:rsidP="00483F2D">
      <w:pPr>
        <w:jc w:val="both"/>
        <w:rPr>
          <w:rFonts w:ascii="Times New Roman" w:hAnsi="Times New Roman"/>
          <w:color w:val="000000" w:themeColor="text1"/>
          <w:lang w:val="en-GB"/>
        </w:rPr>
      </w:pPr>
      <w:r w:rsidRPr="00072171">
        <w:rPr>
          <w:rFonts w:ascii="Times New Roman" w:hAnsi="Times New Roman"/>
          <w:color w:val="000000" w:themeColor="text1"/>
          <w:lang w:val="pt-BR"/>
        </w:rPr>
        <w:tab/>
      </w:r>
      <w:r w:rsidR="00766409" w:rsidRPr="002B34D2">
        <w:rPr>
          <w:rFonts w:ascii="Times New Roman" w:hAnsi="Times New Roman"/>
          <w:color w:val="000000" w:themeColor="text1"/>
          <w:lang w:val="en-GB"/>
        </w:rPr>
        <w:t xml:space="preserve">with </w:t>
      </w:r>
      <w:r w:rsidRPr="002B34D2">
        <w:rPr>
          <w:rFonts w:ascii="Times New Roman" w:hAnsi="Times New Roman"/>
          <w:color w:val="000000" w:themeColor="text1"/>
          <w:lang w:val="en-GB"/>
        </w:rPr>
        <w:t>C</w:t>
      </w:r>
      <w:r w:rsidRPr="002B34D2">
        <w:rPr>
          <w:rFonts w:ascii="Times New Roman" w:hAnsi="Times New Roman"/>
          <w:color w:val="000000" w:themeColor="text1"/>
          <w:vertAlign w:val="subscript"/>
          <w:lang w:val="en-GB"/>
        </w:rPr>
        <w:t xml:space="preserve">n </w:t>
      </w:r>
      <w:r w:rsidRPr="002B34D2">
        <w:rPr>
          <w:rFonts w:ascii="Times New Roman" w:hAnsi="Times New Roman"/>
          <w:color w:val="000000" w:themeColor="text1"/>
          <w:lang w:val="en-GB"/>
        </w:rPr>
        <w:t xml:space="preserve"> =</w:t>
      </w:r>
      <w:r w:rsidR="00766409"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 xml:space="preserve"> </w:t>
      </w:r>
      <w:r w:rsidRPr="002B34D2">
        <w:rPr>
          <w:rFonts w:ascii="Times New Roman" w:hAnsi="Times New Roman"/>
          <w:color w:val="000000" w:themeColor="text1"/>
          <w:u w:val="words"/>
          <w:lang w:val="en-GB"/>
        </w:rPr>
        <w:t>f</w:t>
      </w:r>
      <w:r w:rsidRPr="002B34D2">
        <w:rPr>
          <w:rFonts w:ascii="Times New Roman" w:hAnsi="Times New Roman"/>
          <w:color w:val="000000" w:themeColor="text1"/>
          <w:sz w:val="16"/>
          <w:lang w:val="en-GB"/>
        </w:rPr>
        <w:t>(n)</w:t>
      </w:r>
      <w:r w:rsidR="00205B95" w:rsidRPr="002B34D2">
        <w:rPr>
          <w:rFonts w:ascii="Times New Roman" w:hAnsi="Times New Roman"/>
          <w:color w:val="000000" w:themeColor="text1"/>
          <w:sz w:val="16"/>
          <w:lang w:val="en-GB"/>
        </w:rPr>
        <w:t xml:space="preserve"> </w:t>
      </w:r>
      <w:r w:rsidR="00205B95" w:rsidRPr="002B34D2">
        <w:rPr>
          <w:rFonts w:ascii="Times New Roman" w:hAnsi="Times New Roman"/>
          <w:color w:val="000000" w:themeColor="text1"/>
          <w:lang w:val="en-GB"/>
        </w:rPr>
        <w:t>(2/π)</w:t>
      </w:r>
      <w:r w:rsidR="00205B95" w:rsidRPr="002B34D2">
        <w:rPr>
          <w:rFonts w:ascii="Times New Roman" w:hAnsi="Times New Roman"/>
          <w:color w:val="000000" w:themeColor="text1"/>
          <w:vertAlign w:val="superscript"/>
          <w:lang w:val="en-GB"/>
        </w:rPr>
        <w:t>1/2</w:t>
      </w:r>
      <w:r w:rsidR="00205B95" w:rsidRPr="002B34D2">
        <w:rPr>
          <w:rFonts w:ascii="Times New Roman" w:hAnsi="Times New Roman"/>
          <w:color w:val="000000" w:themeColor="text1"/>
          <w:lang w:val="en-GB"/>
        </w:rPr>
        <w:t xml:space="preserve"> / j</w:t>
      </w:r>
      <w:r w:rsidR="00205B95" w:rsidRPr="002B34D2">
        <w:rPr>
          <w:rFonts w:ascii="Times New Roman" w:hAnsi="Times New Roman"/>
          <w:color w:val="000000" w:themeColor="text1"/>
          <w:vertAlign w:val="subscript"/>
          <w:lang w:val="en-GB"/>
        </w:rPr>
        <w:t>n</w:t>
      </w:r>
      <w:r w:rsidR="00205B95" w:rsidRPr="002B34D2">
        <w:rPr>
          <w:rFonts w:ascii="Times New Roman" w:hAnsi="Times New Roman"/>
          <w:color w:val="000000" w:themeColor="text1"/>
          <w:lang w:val="en-GB"/>
        </w:rPr>
        <w:t xml:space="preserve"> (k)  </w:t>
      </w:r>
    </w:p>
    <w:p w14:paraId="3B0DC1C9" w14:textId="2FC81715" w:rsidR="00103A73" w:rsidRPr="00072171" w:rsidRDefault="00F77DF3" w:rsidP="00483F2D">
      <w:pPr>
        <w:jc w:val="both"/>
        <w:rPr>
          <w:rFonts w:ascii="Times New Roman" w:hAnsi="Times New Roman"/>
          <w:color w:val="000000" w:themeColor="text1"/>
          <w:lang w:val="pt-BR"/>
        </w:rPr>
      </w:pPr>
      <w:r w:rsidRPr="00072171">
        <w:rPr>
          <w:rFonts w:ascii="Times New Roman" w:hAnsi="Times New Roman"/>
          <w:color w:val="000000" w:themeColor="text1"/>
          <w:u w:val="single"/>
          <w:lang w:val="pt-BR"/>
        </w:rPr>
        <w:t>u</w:t>
      </w:r>
      <w:r w:rsidRPr="00072171">
        <w:rPr>
          <w:rFonts w:ascii="Times New Roman" w:hAnsi="Times New Roman"/>
          <w:color w:val="000000" w:themeColor="text1"/>
          <w:vertAlign w:val="subscript"/>
          <w:lang w:val="pt-BR"/>
        </w:rPr>
        <w:t>(r,n)</w:t>
      </w:r>
      <w:r w:rsidRPr="00072171">
        <w:rPr>
          <w:rFonts w:ascii="Times New Roman" w:hAnsi="Times New Roman"/>
          <w:color w:val="000000" w:themeColor="text1"/>
          <w:lang w:val="pt-BR"/>
        </w:rPr>
        <w:t xml:space="preserve"> = </w:t>
      </w:r>
      <w:r w:rsidR="00103A73" w:rsidRPr="00072171">
        <w:rPr>
          <w:rFonts w:ascii="Times New Roman" w:hAnsi="Times New Roman"/>
          <w:color w:val="000000" w:themeColor="text1"/>
          <w:u w:val="words"/>
          <w:lang w:val="pt-BR"/>
        </w:rPr>
        <w:t>f</w:t>
      </w:r>
      <w:r w:rsidR="00103A73" w:rsidRPr="00072171">
        <w:rPr>
          <w:rFonts w:ascii="Times New Roman" w:hAnsi="Times New Roman"/>
          <w:color w:val="000000" w:themeColor="text1"/>
          <w:sz w:val="16"/>
          <w:lang w:val="pt-BR"/>
        </w:rPr>
        <w:t>(n)</w:t>
      </w:r>
      <w:r w:rsidR="00103A73" w:rsidRPr="00072171">
        <w:rPr>
          <w:rFonts w:ascii="Times New Roman" w:hAnsi="Times New Roman"/>
          <w:color w:val="000000" w:themeColor="text1"/>
          <w:lang w:val="pt-BR"/>
        </w:rPr>
        <w:t xml:space="preserve"> (</w:t>
      </w:r>
      <w:r w:rsidR="004A5D84" w:rsidRPr="00072171">
        <w:rPr>
          <w:rFonts w:ascii="Times New Roman" w:hAnsi="Times New Roman"/>
          <w:color w:val="000000" w:themeColor="text1"/>
          <w:lang w:val="pt-BR"/>
        </w:rPr>
        <w:t>2/</w:t>
      </w:r>
      <w:r w:rsidR="004A5D84" w:rsidRPr="002B34D2">
        <w:rPr>
          <w:rFonts w:ascii="Times New Roman" w:hAnsi="Times New Roman"/>
          <w:color w:val="000000" w:themeColor="text1"/>
          <w:lang w:val="en-GB"/>
        </w:rPr>
        <w:t>π</w:t>
      </w:r>
      <w:r w:rsidR="00103A73" w:rsidRPr="00072171">
        <w:rPr>
          <w:rFonts w:ascii="Times New Roman" w:hAnsi="Times New Roman"/>
          <w:color w:val="000000" w:themeColor="text1"/>
          <w:lang w:val="pt-BR"/>
        </w:rPr>
        <w:t>)</w:t>
      </w:r>
      <w:r w:rsidR="00103A73" w:rsidRPr="00072171">
        <w:rPr>
          <w:rFonts w:ascii="Times New Roman" w:hAnsi="Times New Roman"/>
          <w:color w:val="000000" w:themeColor="text1"/>
          <w:vertAlign w:val="superscript"/>
          <w:lang w:val="pt-BR"/>
        </w:rPr>
        <w:t>1/2</w:t>
      </w:r>
      <w:r w:rsidR="00103A73" w:rsidRPr="00072171">
        <w:rPr>
          <w:rFonts w:ascii="Times New Roman" w:hAnsi="Times New Roman"/>
          <w:color w:val="000000" w:themeColor="text1"/>
          <w:lang w:val="pt-BR"/>
        </w:rPr>
        <w:t xml:space="preserve"> j</w:t>
      </w:r>
      <w:r w:rsidR="00103A73" w:rsidRPr="00072171">
        <w:rPr>
          <w:rFonts w:ascii="Times New Roman" w:hAnsi="Times New Roman"/>
          <w:color w:val="000000" w:themeColor="text1"/>
          <w:vertAlign w:val="subscript"/>
          <w:lang w:val="pt-BR"/>
        </w:rPr>
        <w:t>n</w:t>
      </w:r>
      <w:r w:rsidR="00103A73" w:rsidRPr="00072171">
        <w:rPr>
          <w:rFonts w:ascii="Times New Roman" w:hAnsi="Times New Roman"/>
          <w:color w:val="000000" w:themeColor="text1"/>
          <w:lang w:val="pt-BR"/>
        </w:rPr>
        <w:t xml:space="preserve"> (k r) / </w:t>
      </w:r>
      <w:r w:rsidR="00103A73" w:rsidRPr="00072171">
        <w:rPr>
          <w:rFonts w:ascii="Times New Roman" w:hAnsi="Times New Roman"/>
          <w:color w:val="000000" w:themeColor="text1"/>
          <w:sz w:val="28"/>
          <w:szCs w:val="28"/>
          <w:lang w:val="pt-BR"/>
        </w:rPr>
        <w:t>(</w:t>
      </w:r>
      <w:r w:rsidR="00103A73" w:rsidRPr="00072171">
        <w:rPr>
          <w:rFonts w:ascii="Times New Roman" w:hAnsi="Times New Roman"/>
          <w:color w:val="000000" w:themeColor="text1"/>
          <w:lang w:val="pt-BR"/>
        </w:rPr>
        <w:t xml:space="preserve"> (k/2) j</w:t>
      </w:r>
      <w:r w:rsidR="007412F7" w:rsidRPr="00072171">
        <w:rPr>
          <w:rFonts w:ascii="Times New Roman" w:hAnsi="Times New Roman"/>
          <w:color w:val="000000" w:themeColor="text1"/>
          <w:vertAlign w:val="subscript"/>
          <w:lang w:val="pt-BR"/>
        </w:rPr>
        <w:t>n-1</w:t>
      </w:r>
      <w:r w:rsidR="00103A73" w:rsidRPr="00072171">
        <w:rPr>
          <w:rFonts w:ascii="Times New Roman" w:hAnsi="Times New Roman"/>
          <w:color w:val="000000" w:themeColor="text1"/>
          <w:lang w:val="pt-BR"/>
        </w:rPr>
        <w:t xml:space="preserve"> (k) – </w:t>
      </w:r>
      <w:r w:rsidR="007412F7" w:rsidRPr="00072171">
        <w:rPr>
          <w:rFonts w:ascii="Times New Roman" w:hAnsi="Times New Roman"/>
          <w:color w:val="000000" w:themeColor="text1"/>
          <w:lang w:val="pt-BR"/>
        </w:rPr>
        <w:t>k</w:t>
      </w:r>
      <w:r w:rsidR="00103A73" w:rsidRPr="00072171">
        <w:rPr>
          <w:rFonts w:ascii="Times New Roman" w:hAnsi="Times New Roman"/>
          <w:color w:val="000000" w:themeColor="text1"/>
          <w:lang w:val="pt-BR"/>
        </w:rPr>
        <w:t xml:space="preserve"> j</w:t>
      </w:r>
      <w:r w:rsidR="00103A73" w:rsidRPr="00072171">
        <w:rPr>
          <w:rFonts w:ascii="Times New Roman" w:hAnsi="Times New Roman"/>
          <w:color w:val="000000" w:themeColor="text1"/>
          <w:vertAlign w:val="subscript"/>
          <w:lang w:val="pt-BR"/>
        </w:rPr>
        <w:t>n</w:t>
      </w:r>
      <w:r w:rsidR="00B61B9D" w:rsidRPr="00072171">
        <w:rPr>
          <w:rFonts w:ascii="Times New Roman" w:hAnsi="Times New Roman"/>
          <w:color w:val="000000" w:themeColor="text1"/>
          <w:vertAlign w:val="subscript"/>
          <w:lang w:val="pt-BR"/>
        </w:rPr>
        <w:t>+</w:t>
      </w:r>
      <w:r w:rsidR="007412F7" w:rsidRPr="00072171">
        <w:rPr>
          <w:rFonts w:ascii="Times New Roman" w:hAnsi="Times New Roman"/>
          <w:color w:val="000000" w:themeColor="text1"/>
          <w:vertAlign w:val="subscript"/>
          <w:lang w:val="pt-BR"/>
        </w:rPr>
        <w:t>1</w:t>
      </w:r>
      <w:r w:rsidR="00103A73" w:rsidRPr="00072171">
        <w:rPr>
          <w:rFonts w:ascii="Times New Roman" w:hAnsi="Times New Roman"/>
          <w:color w:val="000000" w:themeColor="text1"/>
          <w:lang w:val="pt-BR"/>
        </w:rPr>
        <w:t xml:space="preserve"> (k) + (</w:t>
      </w:r>
      <w:r w:rsidR="007C74FE" w:rsidRPr="00072171">
        <w:rPr>
          <w:rFonts w:ascii="Times New Roman" w:hAnsi="Times New Roman"/>
          <w:color w:val="000000" w:themeColor="text1"/>
          <w:lang w:val="pt-BR"/>
        </w:rPr>
        <w:t>h-1/2</w:t>
      </w:r>
      <w:r w:rsidR="00103A73" w:rsidRPr="00072171">
        <w:rPr>
          <w:rFonts w:ascii="Times New Roman" w:hAnsi="Times New Roman"/>
          <w:color w:val="000000" w:themeColor="text1"/>
          <w:lang w:val="pt-BR"/>
        </w:rPr>
        <w:t>)</w:t>
      </w:r>
      <w:r w:rsidR="007C74FE" w:rsidRPr="00072171">
        <w:rPr>
          <w:rFonts w:ascii="Times New Roman" w:hAnsi="Times New Roman"/>
          <w:color w:val="000000" w:themeColor="text1"/>
          <w:lang w:val="pt-BR"/>
        </w:rPr>
        <w:t xml:space="preserve"> j</w:t>
      </w:r>
      <w:r w:rsidR="007412F7" w:rsidRPr="00072171">
        <w:rPr>
          <w:rFonts w:ascii="Times New Roman" w:hAnsi="Times New Roman"/>
          <w:color w:val="000000" w:themeColor="text1"/>
          <w:vertAlign w:val="subscript"/>
          <w:lang w:val="pt-BR"/>
        </w:rPr>
        <w:t>n</w:t>
      </w:r>
      <w:r w:rsidR="007C74FE" w:rsidRPr="00072171">
        <w:rPr>
          <w:rFonts w:ascii="Times New Roman" w:hAnsi="Times New Roman"/>
          <w:color w:val="000000" w:themeColor="text1"/>
          <w:lang w:val="pt-BR"/>
        </w:rPr>
        <w:t xml:space="preserve"> (k) </w:t>
      </w:r>
      <w:r w:rsidR="007C74FE" w:rsidRPr="00072171">
        <w:rPr>
          <w:rFonts w:ascii="Times New Roman" w:hAnsi="Times New Roman"/>
          <w:color w:val="000000" w:themeColor="text1"/>
          <w:sz w:val="28"/>
          <w:szCs w:val="28"/>
          <w:lang w:val="pt-BR"/>
        </w:rPr>
        <w:t>)</w:t>
      </w:r>
      <w:r w:rsidR="007C74FE" w:rsidRPr="00072171">
        <w:rPr>
          <w:rFonts w:ascii="Times New Roman" w:hAnsi="Times New Roman"/>
          <w:color w:val="000000" w:themeColor="text1"/>
          <w:sz w:val="28"/>
          <w:szCs w:val="28"/>
          <w:lang w:val="pt-BR"/>
        </w:rPr>
        <w:tab/>
      </w:r>
      <w:r w:rsidR="0081571F" w:rsidRPr="00072171">
        <w:rPr>
          <w:rFonts w:ascii="Times New Roman" w:hAnsi="Times New Roman"/>
          <w:color w:val="000000" w:themeColor="text1"/>
          <w:sz w:val="28"/>
          <w:szCs w:val="28"/>
          <w:lang w:val="pt-BR"/>
        </w:rPr>
        <w:tab/>
      </w:r>
      <w:r w:rsidR="007C74FE" w:rsidRPr="00072171">
        <w:rPr>
          <w:rFonts w:ascii="Times New Roman" w:hAnsi="Times New Roman"/>
          <w:color w:val="000000" w:themeColor="text1"/>
          <w:sz w:val="28"/>
          <w:szCs w:val="28"/>
          <w:lang w:val="pt-BR"/>
        </w:rPr>
        <w:tab/>
      </w:r>
      <w:r w:rsidR="000A1583" w:rsidRPr="00072171">
        <w:rPr>
          <w:rFonts w:ascii="Times New Roman" w:hAnsi="Times New Roman"/>
          <w:color w:val="000000" w:themeColor="text1"/>
          <w:szCs w:val="24"/>
          <w:lang w:val="pt-BR"/>
        </w:rPr>
        <w:t>(7.4</w:t>
      </w:r>
      <w:r w:rsidR="007C74FE" w:rsidRPr="00072171">
        <w:rPr>
          <w:rFonts w:ascii="Times New Roman" w:hAnsi="Times New Roman"/>
          <w:color w:val="000000" w:themeColor="text1"/>
          <w:szCs w:val="24"/>
          <w:lang w:val="pt-BR"/>
        </w:rPr>
        <w:t>)</w:t>
      </w:r>
    </w:p>
    <w:p w14:paraId="19D018EF" w14:textId="77777777" w:rsidR="00A208A3" w:rsidRPr="002B34D2" w:rsidRDefault="00A208A3" w:rsidP="00A208A3">
      <w:pPr>
        <w:jc w:val="both"/>
        <w:rPr>
          <w:rFonts w:ascii="Times New Roman" w:hAnsi="Times New Roman"/>
          <w:color w:val="000000" w:themeColor="text1"/>
          <w:lang w:val="en-GB"/>
        </w:rPr>
      </w:pPr>
      <w:r w:rsidRPr="002B34D2">
        <w:rPr>
          <w:rFonts w:ascii="Times New Roman" w:hAnsi="Times New Roman"/>
          <w:color w:val="000000" w:themeColor="text1"/>
          <w:lang w:val="en-GB"/>
        </w:rPr>
        <w:t>The solution for the diffusion-reaction equation (∆-k</w:t>
      </w:r>
      <w:r w:rsidRPr="002B34D2">
        <w:rPr>
          <w:rFonts w:ascii="Times New Roman" w:hAnsi="Times New Roman"/>
          <w:color w:val="000000" w:themeColor="text1"/>
          <w:vertAlign w:val="superscript"/>
          <w:lang w:val="en-GB"/>
        </w:rPr>
        <w:t>2</w:t>
      </w:r>
      <w:r w:rsidRPr="002B34D2">
        <w:rPr>
          <w:rFonts w:ascii="Times New Roman" w:hAnsi="Times New Roman"/>
          <w:color w:val="000000" w:themeColor="text1"/>
          <w:lang w:val="en-GB"/>
        </w:rPr>
        <w:t>) with the Dirichlet condition is the following:</w:t>
      </w:r>
    </w:p>
    <w:p w14:paraId="5F59454A" w14:textId="58E0569E" w:rsidR="00A208A3" w:rsidRPr="00072171" w:rsidRDefault="004A0FE0" w:rsidP="00A208A3">
      <w:pPr>
        <w:jc w:val="both"/>
        <w:rPr>
          <w:rFonts w:ascii="Times New Roman" w:hAnsi="Times New Roman"/>
          <w:color w:val="000000" w:themeColor="text1"/>
          <w:lang w:val="pt-BR"/>
        </w:rPr>
      </w:pPr>
      <w:r w:rsidRPr="00072171">
        <w:rPr>
          <w:rFonts w:ascii="Times New Roman" w:hAnsi="Times New Roman"/>
          <w:color w:val="000000" w:themeColor="text1"/>
          <w:u w:val="single"/>
          <w:lang w:val="pt-BR"/>
        </w:rPr>
        <w:t>u</w:t>
      </w:r>
      <w:r w:rsidRPr="00072171">
        <w:rPr>
          <w:rFonts w:ascii="Times New Roman" w:hAnsi="Times New Roman"/>
          <w:color w:val="000000" w:themeColor="text1"/>
          <w:vertAlign w:val="subscript"/>
          <w:lang w:val="pt-BR"/>
        </w:rPr>
        <w:t>(r,n)</w:t>
      </w:r>
      <w:r w:rsidRPr="00072171">
        <w:rPr>
          <w:rFonts w:ascii="Times New Roman" w:hAnsi="Times New Roman"/>
          <w:color w:val="000000" w:themeColor="text1"/>
          <w:lang w:val="pt-BR"/>
        </w:rPr>
        <w:t xml:space="preserve"> = </w:t>
      </w:r>
      <w:r w:rsidR="00A208A3" w:rsidRPr="00072171">
        <w:rPr>
          <w:rFonts w:ascii="Times New Roman" w:hAnsi="Times New Roman"/>
          <w:color w:val="000000" w:themeColor="text1"/>
          <w:u w:val="words"/>
          <w:lang w:val="pt-BR"/>
        </w:rPr>
        <w:t>f</w:t>
      </w:r>
      <w:r w:rsidR="00A208A3" w:rsidRPr="00072171">
        <w:rPr>
          <w:rFonts w:ascii="Times New Roman" w:hAnsi="Times New Roman"/>
          <w:color w:val="000000" w:themeColor="text1"/>
          <w:sz w:val="16"/>
          <w:lang w:val="pt-BR"/>
        </w:rPr>
        <w:t xml:space="preserve">(n)  </w:t>
      </w:r>
      <w:r w:rsidR="00A208A3" w:rsidRPr="00072171">
        <w:rPr>
          <w:rFonts w:ascii="Times New Roman" w:hAnsi="Times New Roman"/>
          <w:i/>
          <w:color w:val="000000" w:themeColor="text1"/>
          <w:lang w:val="pt-BR"/>
        </w:rPr>
        <w:t>ï</w:t>
      </w:r>
      <w:r w:rsidR="00A208A3" w:rsidRPr="00072171">
        <w:rPr>
          <w:rFonts w:ascii="Times New Roman" w:hAnsi="Times New Roman"/>
          <w:color w:val="000000" w:themeColor="text1"/>
          <w:vertAlign w:val="subscript"/>
          <w:lang w:val="pt-BR"/>
        </w:rPr>
        <w:t>n</w:t>
      </w:r>
      <w:r w:rsidR="00A208A3" w:rsidRPr="00072171">
        <w:rPr>
          <w:rFonts w:ascii="Times New Roman" w:hAnsi="Times New Roman"/>
          <w:color w:val="000000" w:themeColor="text1"/>
          <w:lang w:val="pt-BR"/>
        </w:rPr>
        <w:t xml:space="preserve">(k r) / </w:t>
      </w:r>
      <w:r w:rsidR="00A208A3" w:rsidRPr="00072171">
        <w:rPr>
          <w:rFonts w:ascii="Times New Roman" w:hAnsi="Times New Roman"/>
          <w:i/>
          <w:color w:val="000000" w:themeColor="text1"/>
          <w:lang w:val="pt-BR"/>
        </w:rPr>
        <w:t>ï</w:t>
      </w:r>
      <w:r w:rsidR="00A208A3" w:rsidRPr="00072171">
        <w:rPr>
          <w:rFonts w:ascii="Times New Roman" w:hAnsi="Times New Roman"/>
          <w:color w:val="000000" w:themeColor="text1"/>
          <w:vertAlign w:val="subscript"/>
          <w:lang w:val="pt-BR"/>
        </w:rPr>
        <w:t>n</w:t>
      </w:r>
      <w:r w:rsidR="00A208A3" w:rsidRPr="00072171">
        <w:rPr>
          <w:rFonts w:ascii="Times New Roman" w:hAnsi="Times New Roman"/>
          <w:color w:val="000000" w:themeColor="text1"/>
          <w:lang w:val="pt-BR"/>
        </w:rPr>
        <w:t>(k)</w:t>
      </w:r>
    </w:p>
    <w:p w14:paraId="7EC4181F" w14:textId="77777777" w:rsidR="00C257C3" w:rsidRPr="002B34D2" w:rsidRDefault="00A208A3" w:rsidP="00A208A3">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with </w:t>
      </w:r>
      <w:r w:rsidRPr="002B34D2">
        <w:rPr>
          <w:rFonts w:ascii="Times New Roman" w:hAnsi="Times New Roman"/>
          <w:i/>
          <w:color w:val="000000" w:themeColor="text1"/>
          <w:lang w:val="en-GB"/>
        </w:rPr>
        <w:t>ï</w:t>
      </w:r>
      <w:r w:rsidRPr="002B34D2">
        <w:rPr>
          <w:rFonts w:ascii="Times New Roman" w:hAnsi="Times New Roman"/>
          <w:i/>
          <w:color w:val="000000" w:themeColor="text1"/>
          <w:vertAlign w:val="subscript"/>
          <w:lang w:val="en-GB"/>
        </w:rPr>
        <w:t>n</w:t>
      </w:r>
      <w:r w:rsidRPr="002B34D2">
        <w:rPr>
          <w:rFonts w:ascii="Times New Roman" w:hAnsi="Times New Roman"/>
          <w:color w:val="000000" w:themeColor="text1"/>
          <w:lang w:val="en-GB"/>
        </w:rPr>
        <w:t xml:space="preserve">(x) the </w:t>
      </w:r>
      <w:r w:rsidR="001C54E1" w:rsidRPr="002B34D2">
        <w:rPr>
          <w:rFonts w:ascii="Times New Roman" w:hAnsi="Times New Roman"/>
          <w:color w:val="000000" w:themeColor="text1"/>
          <w:lang w:val="en-GB"/>
        </w:rPr>
        <w:t xml:space="preserve">modified </w:t>
      </w:r>
      <w:r w:rsidRPr="002B34D2">
        <w:rPr>
          <w:rFonts w:ascii="Times New Roman" w:hAnsi="Times New Roman"/>
          <w:color w:val="000000" w:themeColor="text1"/>
          <w:lang w:val="en-GB"/>
        </w:rPr>
        <w:t>spherical Bessel fun</w:t>
      </w:r>
      <w:r w:rsidR="00C257C3" w:rsidRPr="002B34D2">
        <w:rPr>
          <w:rFonts w:ascii="Times New Roman" w:hAnsi="Times New Roman"/>
          <w:color w:val="000000" w:themeColor="text1"/>
          <w:lang w:val="en-GB"/>
        </w:rPr>
        <w:t xml:space="preserve">ction of the first kind [14], </w:t>
      </w:r>
    </w:p>
    <w:p w14:paraId="43DE6136" w14:textId="77777777" w:rsidR="00A208A3" w:rsidRPr="002B34D2" w:rsidRDefault="00A208A3" w:rsidP="00A208A3">
      <w:pPr>
        <w:ind w:firstLine="708"/>
        <w:jc w:val="both"/>
        <w:rPr>
          <w:rFonts w:ascii="Times New Roman" w:hAnsi="Times New Roman"/>
          <w:color w:val="000000" w:themeColor="text1"/>
          <w:lang w:val="en-GB"/>
        </w:rPr>
      </w:pPr>
      <w:r w:rsidRPr="002B34D2">
        <w:rPr>
          <w:rFonts w:ascii="Times New Roman" w:hAnsi="Times New Roman"/>
          <w:i/>
          <w:color w:val="000000" w:themeColor="text1"/>
          <w:lang w:val="en-GB"/>
        </w:rPr>
        <w:t>ï</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lang w:val="en-GB"/>
        </w:rPr>
        <w:t>(r)</w:t>
      </w:r>
      <w:r w:rsidR="002055A3"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 (2/π)</w:t>
      </w:r>
      <w:r w:rsidRPr="002B34D2">
        <w:rPr>
          <w:rFonts w:ascii="Times New Roman" w:hAnsi="Times New Roman"/>
          <w:color w:val="000000" w:themeColor="text1"/>
          <w:vertAlign w:val="superscript"/>
          <w:lang w:val="en-GB"/>
        </w:rPr>
        <w:t>1/2</w:t>
      </w:r>
      <w:r w:rsidRPr="002B34D2">
        <w:rPr>
          <w:rFonts w:ascii="Times New Roman" w:hAnsi="Times New Roman"/>
          <w:color w:val="000000" w:themeColor="text1"/>
          <w:lang w:val="en-GB"/>
        </w:rPr>
        <w:t xml:space="preserve">  I</w:t>
      </w:r>
      <w:r w:rsidRPr="002B34D2">
        <w:rPr>
          <w:rFonts w:ascii="Times New Roman" w:hAnsi="Times New Roman"/>
          <w:color w:val="000000" w:themeColor="text1"/>
          <w:vertAlign w:val="subscript"/>
          <w:lang w:val="en-GB"/>
        </w:rPr>
        <w:t>n+1/2</w:t>
      </w:r>
      <w:r w:rsidRPr="002B34D2">
        <w:rPr>
          <w:rFonts w:ascii="Times New Roman" w:hAnsi="Times New Roman"/>
          <w:color w:val="000000" w:themeColor="text1"/>
          <w:lang w:val="en-GB"/>
        </w:rPr>
        <w:t>(r) / r</w:t>
      </w:r>
      <w:r w:rsidRPr="002B34D2">
        <w:rPr>
          <w:rFonts w:ascii="Times New Roman" w:hAnsi="Times New Roman"/>
          <w:color w:val="000000" w:themeColor="text1"/>
          <w:vertAlign w:val="superscript"/>
          <w:lang w:val="en-GB"/>
        </w:rPr>
        <w:t>1/2</w:t>
      </w:r>
      <w:r w:rsidRPr="002B34D2">
        <w:rPr>
          <w:rFonts w:ascii="Times New Roman" w:hAnsi="Times New Roman"/>
          <w:color w:val="000000" w:themeColor="text1"/>
          <w:lang w:val="en-GB"/>
        </w:rPr>
        <w:t xml:space="preserve"> where I</w:t>
      </w:r>
      <w:r w:rsidR="00C257C3" w:rsidRPr="002B34D2">
        <w:rPr>
          <w:rFonts w:ascii="Times New Roman" w:hAnsi="Times New Roman"/>
          <w:color w:val="000000" w:themeColor="text1"/>
          <w:vertAlign w:val="subscript"/>
          <w:lang w:val="en-GB"/>
        </w:rPr>
        <w:t>m</w:t>
      </w:r>
      <w:r w:rsidRPr="002B34D2">
        <w:rPr>
          <w:rFonts w:ascii="Times New Roman" w:hAnsi="Times New Roman"/>
          <w:color w:val="000000" w:themeColor="text1"/>
          <w:lang w:val="en-GB"/>
        </w:rPr>
        <w:t>(</w:t>
      </w:r>
      <w:r w:rsidR="00A8438D" w:rsidRPr="002B34D2">
        <w:rPr>
          <w:rFonts w:ascii="Times New Roman" w:hAnsi="Times New Roman"/>
          <w:color w:val="000000" w:themeColor="text1"/>
          <w:lang w:val="en-GB"/>
        </w:rPr>
        <w:t>r</w:t>
      </w:r>
      <w:r w:rsidRPr="002B34D2">
        <w:rPr>
          <w:rFonts w:ascii="Times New Roman" w:hAnsi="Times New Roman"/>
          <w:color w:val="000000" w:themeColor="text1"/>
          <w:lang w:val="en-GB"/>
        </w:rPr>
        <w:t xml:space="preserve">) is </w:t>
      </w:r>
      <w:r w:rsidR="002055A3" w:rsidRPr="002B34D2">
        <w:rPr>
          <w:rFonts w:ascii="Times New Roman" w:hAnsi="Times New Roman"/>
          <w:color w:val="000000" w:themeColor="text1"/>
          <w:lang w:val="en-GB"/>
        </w:rPr>
        <w:t>the</w:t>
      </w:r>
      <w:r w:rsidRPr="002B34D2">
        <w:rPr>
          <w:rFonts w:ascii="Times New Roman" w:hAnsi="Times New Roman"/>
          <w:color w:val="000000" w:themeColor="text1"/>
          <w:lang w:val="en-GB"/>
        </w:rPr>
        <w:t xml:space="preserve"> modified Bessel function of the first kind.</w:t>
      </w:r>
    </w:p>
    <w:p w14:paraId="45442983" w14:textId="77777777" w:rsidR="00483F2D" w:rsidRPr="002B34D2" w:rsidRDefault="00483F2D" w:rsidP="00483F2D">
      <w:pPr>
        <w:jc w:val="both"/>
        <w:rPr>
          <w:rFonts w:ascii="Times New Roman" w:hAnsi="Times New Roman"/>
          <w:color w:val="000000" w:themeColor="text1"/>
          <w:lang w:val="en-GB"/>
        </w:rPr>
      </w:pPr>
      <w:r w:rsidRPr="002B34D2">
        <w:rPr>
          <w:rFonts w:ascii="Times New Roman" w:hAnsi="Times New Roman"/>
          <w:color w:val="000000" w:themeColor="text1"/>
          <w:lang w:val="en-GB"/>
        </w:rPr>
        <w:t>Now the question is how to find the inverse Legendre transform of</w:t>
      </w:r>
      <w:r w:rsidRPr="002B34D2">
        <w:rPr>
          <w:rFonts w:ascii="Times New Roman" w:hAnsi="Times New Roman"/>
          <w:color w:val="000000" w:themeColor="text1"/>
          <w:u w:val="words"/>
          <w:lang w:val="en-GB"/>
        </w:rPr>
        <w:t xml:space="preserve"> </w:t>
      </w:r>
      <w:r w:rsidR="00386950" w:rsidRPr="002B34D2">
        <w:rPr>
          <w:rFonts w:ascii="Times New Roman" w:hAnsi="Times New Roman"/>
          <w:color w:val="000000" w:themeColor="text1"/>
          <w:sz w:val="16"/>
          <w:lang w:val="en-GB"/>
        </w:rPr>
        <w:t xml:space="preserve"> </w:t>
      </w:r>
      <w:r w:rsidR="00386950" w:rsidRPr="002B34D2">
        <w:rPr>
          <w:rFonts w:ascii="Times New Roman" w:hAnsi="Times New Roman"/>
          <w:color w:val="000000" w:themeColor="text1"/>
          <w:lang w:val="en-GB"/>
        </w:rPr>
        <w:t>j</w:t>
      </w:r>
      <w:r w:rsidR="00386950" w:rsidRPr="002B34D2">
        <w:rPr>
          <w:rFonts w:ascii="Times New Roman" w:hAnsi="Times New Roman"/>
          <w:color w:val="000000" w:themeColor="text1"/>
          <w:vertAlign w:val="subscript"/>
          <w:lang w:val="en-GB"/>
        </w:rPr>
        <w:t>n</w:t>
      </w:r>
      <w:r w:rsidR="00386950" w:rsidRPr="002B34D2">
        <w:rPr>
          <w:rFonts w:ascii="Times New Roman" w:hAnsi="Times New Roman"/>
          <w:color w:val="000000" w:themeColor="text1"/>
          <w:lang w:val="en-GB"/>
        </w:rPr>
        <w:t xml:space="preserve"> (k r) / j</w:t>
      </w:r>
      <w:r w:rsidR="00386950" w:rsidRPr="002B34D2">
        <w:rPr>
          <w:rFonts w:ascii="Times New Roman" w:hAnsi="Times New Roman"/>
          <w:color w:val="000000" w:themeColor="text1"/>
          <w:vertAlign w:val="subscript"/>
          <w:lang w:val="en-GB"/>
        </w:rPr>
        <w:t>n</w:t>
      </w:r>
      <w:r w:rsidR="00386950" w:rsidRPr="002B34D2">
        <w:rPr>
          <w:rFonts w:ascii="Times New Roman" w:hAnsi="Times New Roman"/>
          <w:color w:val="000000" w:themeColor="text1"/>
          <w:lang w:val="en-GB"/>
        </w:rPr>
        <w:t xml:space="preserve"> (k)</w:t>
      </w:r>
      <w:r w:rsidR="008F6BA2" w:rsidRPr="002B34D2">
        <w:rPr>
          <w:rFonts w:ascii="Times New Roman" w:hAnsi="Times New Roman"/>
          <w:color w:val="000000" w:themeColor="text1"/>
          <w:lang w:val="en-GB"/>
        </w:rPr>
        <w:t xml:space="preserve"> or </w:t>
      </w:r>
      <w:r w:rsidR="008F6BA2" w:rsidRPr="002B34D2">
        <w:rPr>
          <w:rFonts w:ascii="Times New Roman" w:hAnsi="Times New Roman"/>
          <w:i/>
          <w:color w:val="000000" w:themeColor="text1"/>
          <w:lang w:val="en-GB"/>
        </w:rPr>
        <w:t>ï</w:t>
      </w:r>
      <w:r w:rsidR="008F6BA2" w:rsidRPr="002B34D2">
        <w:rPr>
          <w:rFonts w:ascii="Times New Roman" w:hAnsi="Times New Roman"/>
          <w:color w:val="000000" w:themeColor="text1"/>
          <w:vertAlign w:val="subscript"/>
          <w:lang w:val="en-GB"/>
        </w:rPr>
        <w:t>n</w:t>
      </w:r>
      <w:r w:rsidR="008F6BA2" w:rsidRPr="002B34D2">
        <w:rPr>
          <w:rFonts w:ascii="Times New Roman" w:hAnsi="Times New Roman"/>
          <w:color w:val="000000" w:themeColor="text1"/>
          <w:lang w:val="en-GB"/>
        </w:rPr>
        <w:t xml:space="preserve">(k r) / </w:t>
      </w:r>
      <w:r w:rsidR="008F6BA2" w:rsidRPr="002B34D2">
        <w:rPr>
          <w:rFonts w:ascii="Times New Roman" w:hAnsi="Times New Roman"/>
          <w:i/>
          <w:color w:val="000000" w:themeColor="text1"/>
          <w:lang w:val="en-GB"/>
        </w:rPr>
        <w:t>ï</w:t>
      </w:r>
      <w:r w:rsidR="008F6BA2" w:rsidRPr="002B34D2">
        <w:rPr>
          <w:rFonts w:ascii="Times New Roman" w:hAnsi="Times New Roman"/>
          <w:color w:val="000000" w:themeColor="text1"/>
          <w:vertAlign w:val="subscript"/>
          <w:lang w:val="en-GB"/>
        </w:rPr>
        <w:t>n</w:t>
      </w:r>
      <w:r w:rsidR="008F6BA2" w:rsidRPr="002B34D2">
        <w:rPr>
          <w:rFonts w:ascii="Times New Roman" w:hAnsi="Times New Roman"/>
          <w:color w:val="000000" w:themeColor="text1"/>
          <w:lang w:val="en-GB"/>
        </w:rPr>
        <w:t>(k)</w:t>
      </w:r>
      <w:r w:rsidRPr="002B34D2">
        <w:rPr>
          <w:rFonts w:ascii="Times New Roman" w:hAnsi="Times New Roman"/>
          <w:color w:val="000000" w:themeColor="text1"/>
          <w:lang w:val="en-GB"/>
        </w:rPr>
        <w:t xml:space="preserve">. </w:t>
      </w:r>
    </w:p>
    <w:p w14:paraId="62F958B6" w14:textId="77777777" w:rsidR="00483F2D" w:rsidRPr="002B34D2" w:rsidRDefault="00C370B9" w:rsidP="00483F2D">
      <w:pPr>
        <w:jc w:val="both"/>
        <w:rPr>
          <w:rFonts w:ascii="Times New Roman" w:hAnsi="Times New Roman"/>
          <w:color w:val="000000" w:themeColor="text1"/>
          <w:lang w:val="en-GB"/>
        </w:rPr>
      </w:pPr>
      <w:r w:rsidRPr="002B34D2">
        <w:rPr>
          <w:rFonts w:ascii="Times New Roman" w:hAnsi="Times New Roman"/>
          <w:color w:val="000000" w:themeColor="text1"/>
          <w:lang w:val="en-GB"/>
        </w:rPr>
        <w:t>With the generating function R=√(r</w:t>
      </w:r>
      <w:r w:rsidRPr="002B34D2">
        <w:rPr>
          <w:rFonts w:ascii="Times New Roman" w:hAnsi="Times New Roman"/>
          <w:color w:val="000000" w:themeColor="text1"/>
          <w:vertAlign w:val="superscript"/>
          <w:lang w:val="en-GB"/>
        </w:rPr>
        <w:t>2</w:t>
      </w:r>
      <w:r w:rsidRPr="002B34D2">
        <w:rPr>
          <w:rFonts w:ascii="Times New Roman" w:hAnsi="Times New Roman"/>
          <w:color w:val="000000" w:themeColor="text1"/>
          <w:lang w:val="en-GB"/>
        </w:rPr>
        <w:t>+</w:t>
      </w:r>
      <w:r w:rsidRPr="002B34D2">
        <w:rPr>
          <w:rFonts w:ascii="Symbol" w:hAnsi="Symbol"/>
          <w:color w:val="000000" w:themeColor="text1"/>
          <w:lang w:val="en-GB"/>
        </w:rPr>
        <w:t></w:t>
      </w:r>
      <w:r w:rsidRPr="002B34D2">
        <w:rPr>
          <w:rFonts w:ascii="Times New Roman" w:hAnsi="Times New Roman"/>
          <w:color w:val="000000" w:themeColor="text1"/>
          <w:vertAlign w:val="superscript"/>
          <w:lang w:val="en-GB"/>
        </w:rPr>
        <w:t>2</w:t>
      </w:r>
      <w:r w:rsidRPr="002B34D2">
        <w:rPr>
          <w:rFonts w:ascii="Times New Roman" w:hAnsi="Times New Roman"/>
          <w:color w:val="000000" w:themeColor="text1"/>
          <w:lang w:val="en-GB"/>
        </w:rPr>
        <w:t xml:space="preserve"> –2r</w:t>
      </w:r>
      <w:r w:rsidRPr="002B34D2">
        <w:rPr>
          <w:rFonts w:ascii="Symbol" w:hAnsi="Symbol"/>
          <w:color w:val="000000" w:themeColor="text1"/>
          <w:lang w:val="en-GB"/>
        </w:rPr>
        <w:t></w:t>
      </w:r>
      <w:r w:rsidRPr="002B34D2">
        <w:rPr>
          <w:rFonts w:ascii="Times New Roman" w:hAnsi="Times New Roman"/>
          <w:color w:val="000000" w:themeColor="text1"/>
          <w:lang w:val="en-GB"/>
        </w:rPr>
        <w:t xml:space="preserve"> cos</w:t>
      </w:r>
      <w:r w:rsidRPr="002B34D2">
        <w:rPr>
          <w:rFonts w:ascii="Symbol" w:hAnsi="Symbol"/>
          <w:color w:val="000000" w:themeColor="text1"/>
          <w:lang w:val="en-GB"/>
        </w:rPr>
        <w:t></w:t>
      </w:r>
      <w:r w:rsidRPr="002B34D2">
        <w:rPr>
          <w:rFonts w:ascii="Times New Roman" w:hAnsi="Times New Roman"/>
          <w:color w:val="000000" w:themeColor="text1"/>
          <w:lang w:val="en-GB"/>
        </w:rPr>
        <w:t>),</w:t>
      </w:r>
      <w:r w:rsidR="00483F2D" w:rsidRPr="002B34D2">
        <w:rPr>
          <w:rFonts w:ascii="Times New Roman" w:hAnsi="Times New Roman"/>
          <w:color w:val="000000" w:themeColor="text1"/>
          <w:lang w:val="en-GB"/>
        </w:rPr>
        <w:t xml:space="preserve"> the cylindrical Bessel function</w:t>
      </w:r>
      <w:r w:rsidR="005A28E2" w:rsidRPr="002B34D2">
        <w:rPr>
          <w:rFonts w:ascii="Times New Roman" w:hAnsi="Times New Roman"/>
          <w:color w:val="000000" w:themeColor="text1"/>
          <w:lang w:val="en-GB"/>
        </w:rPr>
        <w:t>s</w:t>
      </w:r>
      <w:r w:rsidR="00483F2D" w:rsidRPr="002B34D2">
        <w:rPr>
          <w:rFonts w:ascii="Times New Roman" w:hAnsi="Times New Roman"/>
          <w:color w:val="000000" w:themeColor="text1"/>
          <w:lang w:val="en-GB"/>
        </w:rPr>
        <w:t xml:space="preserve"> Z</w:t>
      </w:r>
      <w:r w:rsidR="00483F2D" w:rsidRPr="002B34D2">
        <w:rPr>
          <w:rFonts w:ascii="Times New Roman" w:hAnsi="Times New Roman"/>
          <w:color w:val="000000" w:themeColor="text1"/>
          <w:vertAlign w:val="subscript"/>
          <w:lang w:val="en-GB"/>
        </w:rPr>
        <w:t>v</w:t>
      </w:r>
      <w:r w:rsidR="00483F2D" w:rsidRPr="002B34D2">
        <w:rPr>
          <w:rFonts w:ascii="Times New Roman" w:hAnsi="Times New Roman"/>
          <w:color w:val="000000" w:themeColor="text1"/>
          <w:lang w:val="en-GB"/>
        </w:rPr>
        <w:t xml:space="preserve"> </w:t>
      </w:r>
      <w:r w:rsidR="00C01E0F" w:rsidRPr="002B34D2">
        <w:rPr>
          <w:rFonts w:ascii="Times New Roman" w:hAnsi="Times New Roman"/>
          <w:color w:val="000000" w:themeColor="text1"/>
          <w:lang w:val="en-GB"/>
        </w:rPr>
        <w:t>can be express</w:t>
      </w:r>
      <w:r w:rsidR="00C65122" w:rsidRPr="002B34D2">
        <w:rPr>
          <w:rFonts w:ascii="Times New Roman" w:hAnsi="Times New Roman"/>
          <w:color w:val="000000" w:themeColor="text1"/>
          <w:lang w:val="en-GB"/>
        </w:rPr>
        <w:t>e</w:t>
      </w:r>
      <w:r w:rsidR="00C01E0F" w:rsidRPr="002B34D2">
        <w:rPr>
          <w:rFonts w:ascii="Times New Roman" w:hAnsi="Times New Roman"/>
          <w:color w:val="000000" w:themeColor="text1"/>
          <w:lang w:val="en-GB"/>
        </w:rPr>
        <w:t xml:space="preserve">d as </w:t>
      </w:r>
      <w:r w:rsidR="00586EB8" w:rsidRPr="002B34D2">
        <w:rPr>
          <w:rFonts w:ascii="Times New Roman" w:hAnsi="Times New Roman"/>
          <w:color w:val="000000" w:themeColor="text1"/>
          <w:lang w:val="en-GB"/>
        </w:rPr>
        <w:t>the</w:t>
      </w:r>
      <w:r w:rsidR="00C01E0F" w:rsidRPr="002B34D2">
        <w:rPr>
          <w:rFonts w:ascii="Times New Roman" w:hAnsi="Times New Roman"/>
          <w:color w:val="000000" w:themeColor="text1"/>
          <w:lang w:val="en-GB"/>
        </w:rPr>
        <w:t xml:space="preserve"> following </w:t>
      </w:r>
      <w:r w:rsidR="009B33ED" w:rsidRPr="002B34D2">
        <w:rPr>
          <w:rFonts w:ascii="Times New Roman" w:hAnsi="Times New Roman"/>
          <w:color w:val="000000" w:themeColor="text1"/>
          <w:lang w:val="en-GB"/>
        </w:rPr>
        <w:t xml:space="preserve">general </w:t>
      </w:r>
      <w:r w:rsidR="00C01E0F" w:rsidRPr="002B34D2">
        <w:rPr>
          <w:rFonts w:ascii="Times New Roman" w:hAnsi="Times New Roman"/>
          <w:color w:val="000000" w:themeColor="text1"/>
          <w:lang w:val="en-GB"/>
        </w:rPr>
        <w:t>infinite sum</w:t>
      </w:r>
      <w:r w:rsidRPr="002B34D2">
        <w:rPr>
          <w:rFonts w:ascii="Times New Roman" w:hAnsi="Times New Roman"/>
          <w:color w:val="000000" w:themeColor="text1"/>
          <w:lang w:val="en-GB"/>
        </w:rPr>
        <w:t xml:space="preserve"> </w:t>
      </w:r>
      <w:r w:rsidR="00483F2D" w:rsidRPr="002B34D2">
        <w:rPr>
          <w:rFonts w:ascii="Times New Roman" w:hAnsi="Times New Roman"/>
          <w:color w:val="000000" w:themeColor="text1"/>
          <w:lang w:val="en-GB"/>
        </w:rPr>
        <w:t>[16] :</w:t>
      </w:r>
    </w:p>
    <w:p w14:paraId="12CD1AF5" w14:textId="77777777" w:rsidR="00483F2D" w:rsidRPr="00072171" w:rsidRDefault="00483F2D" w:rsidP="00483F2D">
      <w:pPr>
        <w:jc w:val="both"/>
        <w:rPr>
          <w:rFonts w:ascii="Times New Roman" w:hAnsi="Times New Roman"/>
          <w:color w:val="000000" w:themeColor="text1"/>
          <w:lang w:val="pl-PL"/>
        </w:rPr>
      </w:pPr>
      <w:r w:rsidRPr="00072171">
        <w:rPr>
          <w:rFonts w:ascii="Times New Roman" w:hAnsi="Times New Roman"/>
          <w:color w:val="000000" w:themeColor="text1"/>
          <w:lang w:val="pl-PL"/>
        </w:rPr>
        <w:t>Z</w:t>
      </w:r>
      <w:r w:rsidR="000B7779" w:rsidRPr="00072171">
        <w:rPr>
          <w:rFonts w:ascii="Times New Roman" w:hAnsi="Times New Roman"/>
          <w:color w:val="000000" w:themeColor="text1"/>
          <w:vertAlign w:val="subscript"/>
          <w:lang w:val="pl-PL"/>
        </w:rPr>
        <w:t>w</w:t>
      </w:r>
      <w:r w:rsidRPr="00072171">
        <w:rPr>
          <w:rFonts w:ascii="Times New Roman" w:hAnsi="Times New Roman"/>
          <w:color w:val="000000" w:themeColor="text1"/>
          <w:sz w:val="20"/>
          <w:lang w:val="pl-PL"/>
        </w:rPr>
        <w:t>(ß R)</w:t>
      </w:r>
      <w:r w:rsidRPr="00072171">
        <w:rPr>
          <w:rFonts w:ascii="Times New Roman" w:hAnsi="Times New Roman"/>
          <w:color w:val="000000" w:themeColor="text1"/>
          <w:lang w:val="pl-PL"/>
        </w:rPr>
        <w:t xml:space="preserve"> /R</w:t>
      </w:r>
      <w:r w:rsidR="000B7779" w:rsidRPr="00072171">
        <w:rPr>
          <w:rFonts w:ascii="Times New Roman" w:hAnsi="Times New Roman"/>
          <w:color w:val="000000" w:themeColor="text1"/>
          <w:vertAlign w:val="superscript"/>
          <w:lang w:val="pl-PL"/>
        </w:rPr>
        <w:t>w</w:t>
      </w:r>
      <w:r w:rsidRPr="00072171">
        <w:rPr>
          <w:rFonts w:ascii="Times New Roman" w:hAnsi="Times New Roman"/>
          <w:color w:val="000000" w:themeColor="text1"/>
          <w:vertAlign w:val="superscript"/>
          <w:lang w:val="pl-PL"/>
        </w:rPr>
        <w:t xml:space="preserve"> </w:t>
      </w:r>
      <w:r w:rsidRPr="00072171">
        <w:rPr>
          <w:rFonts w:ascii="Times New Roman" w:hAnsi="Times New Roman"/>
          <w:color w:val="000000" w:themeColor="text1"/>
          <w:lang w:val="pl-PL"/>
        </w:rPr>
        <w:t>= 2</w:t>
      </w:r>
      <w:r w:rsidR="000B7779" w:rsidRPr="00072171">
        <w:rPr>
          <w:rFonts w:ascii="Times New Roman" w:hAnsi="Times New Roman"/>
          <w:color w:val="000000" w:themeColor="text1"/>
          <w:vertAlign w:val="superscript"/>
          <w:lang w:val="pl-PL"/>
        </w:rPr>
        <w:t>w</w:t>
      </w:r>
      <w:r w:rsidRPr="00072171">
        <w:rPr>
          <w:rFonts w:ascii="Times New Roman" w:hAnsi="Times New Roman"/>
          <w:color w:val="000000" w:themeColor="text1"/>
          <w:lang w:val="pl-PL"/>
        </w:rPr>
        <w:t xml:space="preserve"> </w:t>
      </w:r>
      <w:r w:rsidR="009D7326" w:rsidRPr="00072171">
        <w:rPr>
          <w:rFonts w:ascii="Times New Roman" w:hAnsi="Times New Roman"/>
          <w:color w:val="000000" w:themeColor="text1"/>
          <w:lang w:val="pl-PL"/>
        </w:rPr>
        <w:t>ß</w:t>
      </w:r>
      <w:r w:rsidR="009D7326" w:rsidRPr="00072171">
        <w:rPr>
          <w:rFonts w:ascii="Times New Roman" w:hAnsi="Times New Roman"/>
          <w:color w:val="000000" w:themeColor="text1"/>
          <w:vertAlign w:val="superscript"/>
          <w:lang w:val="pl-PL"/>
        </w:rPr>
        <w:t>-w</w:t>
      </w:r>
      <w:r w:rsidR="009D7326" w:rsidRPr="00072171">
        <w:rPr>
          <w:rFonts w:ascii="Times New Roman" w:hAnsi="Times New Roman"/>
          <w:color w:val="000000" w:themeColor="text1"/>
          <w:lang w:val="pl-PL"/>
        </w:rPr>
        <w:t xml:space="preserve"> </w:t>
      </w:r>
      <w:r w:rsidRPr="002B34D2">
        <w:rPr>
          <w:rFonts w:ascii="Symbol" w:hAnsi="Symbol"/>
          <w:color w:val="000000" w:themeColor="text1"/>
          <w:lang w:val="en-GB"/>
        </w:rPr>
        <w:t></w:t>
      </w:r>
      <w:r w:rsidRPr="00072171">
        <w:rPr>
          <w:rFonts w:ascii="Times New Roman" w:hAnsi="Times New Roman"/>
          <w:color w:val="000000" w:themeColor="text1"/>
          <w:sz w:val="20"/>
          <w:lang w:val="pl-PL"/>
        </w:rPr>
        <w:t>(</w:t>
      </w:r>
      <w:r w:rsidR="000B7779" w:rsidRPr="00072171">
        <w:rPr>
          <w:rFonts w:ascii="Times New Roman" w:hAnsi="Times New Roman"/>
          <w:color w:val="000000" w:themeColor="text1"/>
          <w:sz w:val="20"/>
          <w:lang w:val="pl-PL"/>
        </w:rPr>
        <w:t>w</w:t>
      </w:r>
      <w:r w:rsidRPr="00072171">
        <w:rPr>
          <w:rFonts w:ascii="Times New Roman" w:hAnsi="Times New Roman"/>
          <w:color w:val="000000" w:themeColor="text1"/>
          <w:sz w:val="20"/>
          <w:lang w:val="pl-PL"/>
        </w:rPr>
        <w:t>)</w:t>
      </w:r>
      <w:r w:rsidRPr="00072171">
        <w:rPr>
          <w:rFonts w:ascii="Times New Roman" w:hAnsi="Times New Roman"/>
          <w:color w:val="000000" w:themeColor="text1"/>
          <w:lang w:val="pl-PL"/>
        </w:rPr>
        <w:t xml:space="preserve"> </w:t>
      </w:r>
      <w:r w:rsidRPr="00072171">
        <w:rPr>
          <w:rFonts w:ascii="Times New Roman" w:hAnsi="Times New Roman"/>
          <w:color w:val="000000" w:themeColor="text1"/>
          <w:sz w:val="36"/>
          <w:lang w:val="pl-PL"/>
        </w:rPr>
        <w:t>∑</w:t>
      </w:r>
      <w:r w:rsidRPr="00072171">
        <w:rPr>
          <w:rFonts w:ascii="Times New Roman" w:hAnsi="Times New Roman"/>
          <w:color w:val="000000" w:themeColor="text1"/>
          <w:position w:val="12"/>
          <w:sz w:val="20"/>
          <w:vertAlign w:val="superscript"/>
          <w:lang w:val="pl-PL"/>
        </w:rPr>
        <w:t>∞</w:t>
      </w:r>
      <w:r w:rsidRPr="00072171">
        <w:rPr>
          <w:rFonts w:ascii="Times New Roman" w:hAnsi="Times New Roman"/>
          <w:color w:val="000000" w:themeColor="text1"/>
          <w:position w:val="-12"/>
          <w:sz w:val="20"/>
          <w:vertAlign w:val="subscript"/>
          <w:lang w:val="pl-PL"/>
        </w:rPr>
        <w:t>n=0</w:t>
      </w:r>
      <w:r w:rsidRPr="00072171">
        <w:rPr>
          <w:rFonts w:ascii="Times New Roman" w:hAnsi="Times New Roman"/>
          <w:color w:val="000000" w:themeColor="text1"/>
          <w:lang w:val="pl-PL"/>
        </w:rPr>
        <w:t xml:space="preserve"> (n+</w:t>
      </w:r>
      <w:r w:rsidR="000B7779" w:rsidRPr="00072171">
        <w:rPr>
          <w:rFonts w:ascii="Times New Roman" w:hAnsi="Times New Roman"/>
          <w:color w:val="000000" w:themeColor="text1"/>
          <w:lang w:val="pl-PL"/>
        </w:rPr>
        <w:t>w</w:t>
      </w:r>
      <w:r w:rsidRPr="00072171">
        <w:rPr>
          <w:rFonts w:ascii="Times New Roman" w:hAnsi="Times New Roman"/>
          <w:color w:val="000000" w:themeColor="text1"/>
          <w:lang w:val="pl-PL"/>
        </w:rPr>
        <w:t>)  J</w:t>
      </w:r>
      <w:r w:rsidRPr="00072171">
        <w:rPr>
          <w:rFonts w:ascii="Times New Roman" w:hAnsi="Times New Roman"/>
          <w:color w:val="000000" w:themeColor="text1"/>
          <w:vertAlign w:val="subscript"/>
          <w:lang w:val="pl-PL"/>
        </w:rPr>
        <w:t>n+</w:t>
      </w:r>
      <w:r w:rsidR="000B7779" w:rsidRPr="00072171">
        <w:rPr>
          <w:rFonts w:ascii="Times New Roman" w:hAnsi="Times New Roman"/>
          <w:color w:val="000000" w:themeColor="text1"/>
          <w:vertAlign w:val="subscript"/>
          <w:lang w:val="pl-PL"/>
        </w:rPr>
        <w:t>w</w:t>
      </w:r>
      <w:r w:rsidRPr="00072171">
        <w:rPr>
          <w:rFonts w:ascii="Times New Roman" w:hAnsi="Times New Roman"/>
          <w:color w:val="000000" w:themeColor="text1"/>
          <w:sz w:val="20"/>
          <w:lang w:val="pl-PL"/>
        </w:rPr>
        <w:t>(ß</w:t>
      </w:r>
      <w:r w:rsidRPr="002B34D2">
        <w:rPr>
          <w:rFonts w:ascii="Symbol" w:hAnsi="Symbol"/>
          <w:color w:val="000000" w:themeColor="text1"/>
          <w:sz w:val="20"/>
          <w:lang w:val="en-GB"/>
        </w:rPr>
        <w:t></w:t>
      </w:r>
      <w:r w:rsidRPr="00072171">
        <w:rPr>
          <w:rFonts w:ascii="Times New Roman" w:hAnsi="Times New Roman"/>
          <w:color w:val="000000" w:themeColor="text1"/>
          <w:sz w:val="20"/>
          <w:lang w:val="pl-PL"/>
        </w:rPr>
        <w:t>)</w:t>
      </w:r>
      <w:r w:rsidRPr="00072171">
        <w:rPr>
          <w:rFonts w:ascii="Times New Roman" w:hAnsi="Times New Roman"/>
          <w:color w:val="000000" w:themeColor="text1"/>
          <w:lang w:val="pl-PL"/>
        </w:rPr>
        <w:t>/(ß</w:t>
      </w:r>
      <w:r w:rsidRPr="002B34D2">
        <w:rPr>
          <w:rFonts w:ascii="Symbol" w:hAnsi="Symbol"/>
          <w:color w:val="000000" w:themeColor="text1"/>
          <w:lang w:val="en-GB"/>
        </w:rPr>
        <w:t></w:t>
      </w:r>
      <w:r w:rsidRPr="002B34D2">
        <w:rPr>
          <w:rFonts w:ascii="Symbol" w:hAnsi="Symbol"/>
          <w:color w:val="000000" w:themeColor="text1"/>
          <w:lang w:val="en-GB"/>
        </w:rPr>
        <w:t></w:t>
      </w:r>
      <w:r w:rsidR="000B7779" w:rsidRPr="00072171">
        <w:rPr>
          <w:rFonts w:ascii="Times New Roman" w:hAnsi="Times New Roman"/>
          <w:color w:val="000000" w:themeColor="text1"/>
          <w:vertAlign w:val="superscript"/>
          <w:lang w:val="pl-PL"/>
        </w:rPr>
        <w:t>w</w:t>
      </w:r>
      <w:r w:rsidRPr="00072171">
        <w:rPr>
          <w:rFonts w:ascii="Times New Roman" w:hAnsi="Times New Roman"/>
          <w:color w:val="000000" w:themeColor="text1"/>
          <w:vertAlign w:val="superscript"/>
          <w:lang w:val="pl-PL"/>
        </w:rPr>
        <w:t xml:space="preserve">  </w:t>
      </w:r>
      <w:r w:rsidRPr="00072171">
        <w:rPr>
          <w:rFonts w:ascii="Times New Roman" w:hAnsi="Times New Roman"/>
          <w:color w:val="000000" w:themeColor="text1"/>
          <w:lang w:val="pl-PL"/>
        </w:rPr>
        <w:t xml:space="preserve"> Z</w:t>
      </w:r>
      <w:r w:rsidRPr="00072171">
        <w:rPr>
          <w:rFonts w:ascii="Times New Roman" w:hAnsi="Times New Roman"/>
          <w:color w:val="000000" w:themeColor="text1"/>
          <w:vertAlign w:val="subscript"/>
          <w:lang w:val="pl-PL"/>
        </w:rPr>
        <w:t>n+</w:t>
      </w:r>
      <w:r w:rsidR="000B7779" w:rsidRPr="00072171">
        <w:rPr>
          <w:rFonts w:ascii="Times New Roman" w:hAnsi="Times New Roman"/>
          <w:color w:val="000000" w:themeColor="text1"/>
          <w:vertAlign w:val="subscript"/>
          <w:lang w:val="pl-PL"/>
        </w:rPr>
        <w:t>w</w:t>
      </w:r>
      <w:r w:rsidRPr="00072171">
        <w:rPr>
          <w:rFonts w:ascii="Times New Roman" w:hAnsi="Times New Roman"/>
          <w:color w:val="000000" w:themeColor="text1"/>
          <w:sz w:val="20"/>
          <w:lang w:val="pl-PL"/>
        </w:rPr>
        <w:t>(ßr)</w:t>
      </w:r>
      <w:r w:rsidRPr="00072171">
        <w:rPr>
          <w:rFonts w:ascii="Times New Roman" w:hAnsi="Times New Roman"/>
          <w:color w:val="000000" w:themeColor="text1"/>
          <w:lang w:val="pl-PL"/>
        </w:rPr>
        <w:t>/(ßr)</w:t>
      </w:r>
      <w:r w:rsidR="000B7779" w:rsidRPr="00072171">
        <w:rPr>
          <w:rFonts w:ascii="Times New Roman" w:hAnsi="Times New Roman"/>
          <w:color w:val="000000" w:themeColor="text1"/>
          <w:vertAlign w:val="superscript"/>
          <w:lang w:val="pl-PL"/>
        </w:rPr>
        <w:t>w</w:t>
      </w:r>
      <w:r w:rsidRPr="00072171">
        <w:rPr>
          <w:rFonts w:ascii="Times New Roman" w:hAnsi="Times New Roman"/>
          <w:color w:val="000000" w:themeColor="text1"/>
          <w:lang w:val="pl-PL"/>
        </w:rPr>
        <w:t xml:space="preserve">  C</w:t>
      </w:r>
      <w:r w:rsidRPr="00072171">
        <w:rPr>
          <w:rFonts w:ascii="Times New Roman" w:hAnsi="Times New Roman"/>
          <w:color w:val="000000" w:themeColor="text1"/>
          <w:vertAlign w:val="subscript"/>
          <w:lang w:val="pl-PL"/>
        </w:rPr>
        <w:t>n</w:t>
      </w:r>
      <w:r w:rsidRPr="00072171">
        <w:rPr>
          <w:rFonts w:ascii="Times New Roman" w:hAnsi="Times New Roman"/>
          <w:color w:val="000000" w:themeColor="text1"/>
          <w:vertAlign w:val="superscript"/>
          <w:lang w:val="pl-PL"/>
        </w:rPr>
        <w:t>(</w:t>
      </w:r>
      <w:r w:rsidR="000B7779" w:rsidRPr="00072171">
        <w:rPr>
          <w:rFonts w:ascii="Times New Roman" w:hAnsi="Times New Roman"/>
          <w:color w:val="000000" w:themeColor="text1"/>
          <w:vertAlign w:val="superscript"/>
          <w:lang w:val="pl-PL"/>
        </w:rPr>
        <w:t>w</w:t>
      </w:r>
      <w:r w:rsidRPr="00072171">
        <w:rPr>
          <w:rFonts w:ascii="Times New Roman" w:hAnsi="Times New Roman"/>
          <w:color w:val="000000" w:themeColor="text1"/>
          <w:vertAlign w:val="superscript"/>
          <w:lang w:val="pl-PL"/>
        </w:rPr>
        <w:t>)</w:t>
      </w:r>
      <w:r w:rsidRPr="00072171">
        <w:rPr>
          <w:rFonts w:ascii="Times New Roman" w:hAnsi="Times New Roman"/>
          <w:color w:val="000000" w:themeColor="text1"/>
          <w:sz w:val="20"/>
          <w:lang w:val="pl-PL"/>
        </w:rPr>
        <w:t>(cos</w:t>
      </w:r>
      <w:r w:rsidR="00986263" w:rsidRPr="002B34D2">
        <w:rPr>
          <w:rFonts w:ascii="Symbol" w:hAnsi="Symbol"/>
          <w:color w:val="000000" w:themeColor="text1"/>
          <w:lang w:val="en-GB"/>
        </w:rPr>
        <w:t></w:t>
      </w:r>
      <w:r w:rsidRPr="00072171">
        <w:rPr>
          <w:rFonts w:ascii="Times New Roman" w:hAnsi="Times New Roman"/>
          <w:color w:val="000000" w:themeColor="text1"/>
          <w:sz w:val="20"/>
          <w:lang w:val="pl-PL"/>
        </w:rPr>
        <w:t>)</w:t>
      </w:r>
    </w:p>
    <w:p w14:paraId="618FDE80" w14:textId="77777777" w:rsidR="00C370B9" w:rsidRPr="002B34D2" w:rsidRDefault="00483F2D" w:rsidP="009B2F3F">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where C</w:t>
      </w:r>
      <w:r w:rsidR="00465E26" w:rsidRPr="002B34D2">
        <w:rPr>
          <w:rFonts w:ascii="Times New Roman" w:hAnsi="Times New Roman"/>
          <w:color w:val="000000" w:themeColor="text1"/>
          <w:vertAlign w:val="subscript"/>
          <w:lang w:val="en-GB"/>
        </w:rPr>
        <w:t>n</w:t>
      </w:r>
      <w:r w:rsidR="00C61E19" w:rsidRPr="002B34D2">
        <w:rPr>
          <w:rFonts w:ascii="Times New Roman" w:hAnsi="Times New Roman"/>
          <w:color w:val="000000" w:themeColor="text1"/>
          <w:vertAlign w:val="superscript"/>
          <w:lang w:val="en-GB"/>
        </w:rPr>
        <w:t>(</w:t>
      </w:r>
      <w:r w:rsidR="000B7779" w:rsidRPr="002B34D2">
        <w:rPr>
          <w:rFonts w:ascii="Times New Roman" w:hAnsi="Times New Roman"/>
          <w:color w:val="000000" w:themeColor="text1"/>
          <w:vertAlign w:val="superscript"/>
          <w:lang w:val="en-GB"/>
        </w:rPr>
        <w:t>w</w:t>
      </w:r>
      <w:r w:rsidR="00C61E19" w:rsidRPr="002B34D2">
        <w:rPr>
          <w:rFonts w:ascii="Times New Roman" w:hAnsi="Times New Roman"/>
          <w:color w:val="000000" w:themeColor="text1"/>
          <w:vertAlign w:val="superscript"/>
          <w:lang w:val="en-GB"/>
        </w:rPr>
        <w:t>)</w:t>
      </w:r>
      <w:r w:rsidR="00C370B9" w:rsidRPr="002B34D2">
        <w:rPr>
          <w:rFonts w:ascii="Times New Roman" w:hAnsi="Times New Roman"/>
          <w:color w:val="000000" w:themeColor="text1"/>
          <w:lang w:val="en-GB"/>
        </w:rPr>
        <w:t xml:space="preserve"> is a Gegenbauer polynomial, 0&lt;</w:t>
      </w:r>
      <w:r w:rsidR="00C370B9" w:rsidRPr="002B34D2">
        <w:rPr>
          <w:rFonts w:ascii="Symbol" w:hAnsi="Symbol"/>
          <w:color w:val="000000" w:themeColor="text1"/>
          <w:lang w:val="en-GB"/>
        </w:rPr>
        <w:t></w:t>
      </w:r>
      <w:r w:rsidR="00C370B9" w:rsidRPr="002B34D2">
        <w:rPr>
          <w:rFonts w:ascii="Times New Roman" w:hAnsi="Times New Roman"/>
          <w:color w:val="000000" w:themeColor="text1"/>
          <w:lang w:val="en-GB"/>
        </w:rPr>
        <w:t>&lt;r and ß an arbitrary complex number.</w:t>
      </w:r>
    </w:p>
    <w:p w14:paraId="6757C8DD" w14:textId="77777777" w:rsidR="009B33ED" w:rsidRPr="002B34D2" w:rsidRDefault="009B33ED" w:rsidP="009B2F3F">
      <w:pPr>
        <w:jc w:val="both"/>
        <w:rPr>
          <w:color w:val="000000" w:themeColor="text1"/>
          <w:lang w:val="en-GB"/>
        </w:rPr>
      </w:pPr>
      <w:r w:rsidRPr="002B34D2">
        <w:rPr>
          <w:rFonts w:ascii="Times New Roman" w:hAnsi="Times New Roman"/>
          <w:color w:val="000000" w:themeColor="text1"/>
          <w:lang w:val="en-GB"/>
        </w:rPr>
        <w:t xml:space="preserve">A degenerate addition theorem </w:t>
      </w:r>
      <w:r w:rsidRPr="002B34D2">
        <w:rPr>
          <w:color w:val="000000" w:themeColor="text1"/>
          <w:lang w:val="en-GB"/>
        </w:rPr>
        <w:t>[16] gives</w:t>
      </w:r>
      <w:r w:rsidR="00AD451F" w:rsidRPr="002B34D2">
        <w:rPr>
          <w:color w:val="000000" w:themeColor="text1"/>
          <w:lang w:val="en-GB"/>
        </w:rPr>
        <w:t xml:space="preserve"> (with i</w:t>
      </w:r>
      <w:r w:rsidR="00AD451F" w:rsidRPr="002B34D2">
        <w:rPr>
          <w:color w:val="000000" w:themeColor="text1"/>
          <w:vertAlign w:val="superscript"/>
          <w:lang w:val="en-GB"/>
        </w:rPr>
        <w:t>2</w:t>
      </w:r>
      <w:r w:rsidR="00AD451F" w:rsidRPr="002B34D2">
        <w:rPr>
          <w:color w:val="000000" w:themeColor="text1"/>
          <w:lang w:val="en-GB"/>
        </w:rPr>
        <w:t>= -1)</w:t>
      </w:r>
      <w:r w:rsidRPr="002B34D2">
        <w:rPr>
          <w:color w:val="000000" w:themeColor="text1"/>
          <w:lang w:val="en-GB"/>
        </w:rPr>
        <w:t>:</w:t>
      </w:r>
    </w:p>
    <w:p w14:paraId="2DC1A37F" w14:textId="77777777" w:rsidR="009B33ED" w:rsidRPr="002B34D2" w:rsidRDefault="009B33ED" w:rsidP="009B33ED">
      <w:pPr>
        <w:jc w:val="both"/>
        <w:rPr>
          <w:rFonts w:ascii="Times New Roman" w:hAnsi="Times New Roman"/>
          <w:color w:val="000000" w:themeColor="text1"/>
          <w:sz w:val="20"/>
          <w:lang w:val="en-GB"/>
        </w:rPr>
      </w:pPr>
      <w:r w:rsidRPr="002B34D2">
        <w:rPr>
          <w:rFonts w:ascii="Times New Roman" w:hAnsi="Times New Roman"/>
          <w:color w:val="000000" w:themeColor="text1"/>
          <w:lang w:val="en-GB"/>
        </w:rPr>
        <w:t xml:space="preserve">  e</w:t>
      </w:r>
      <w:r w:rsidRPr="002B34D2">
        <w:rPr>
          <w:rFonts w:ascii="Times New Roman" w:hAnsi="Times New Roman"/>
          <w:color w:val="000000" w:themeColor="text1"/>
          <w:vertAlign w:val="superscript"/>
          <w:lang w:val="en-GB"/>
        </w:rPr>
        <w:t xml:space="preserve">iß </w:t>
      </w:r>
      <w:r w:rsidRPr="002B34D2">
        <w:rPr>
          <w:rFonts w:ascii="Symbol" w:hAnsi="Symbol"/>
          <w:color w:val="000000" w:themeColor="text1"/>
          <w:position w:val="8"/>
          <w:sz w:val="20"/>
          <w:lang w:val="en-GB"/>
        </w:rPr>
        <w:t></w:t>
      </w:r>
      <w:r w:rsidRPr="002B34D2">
        <w:rPr>
          <w:rFonts w:ascii="Times New Roman" w:hAnsi="Times New Roman"/>
          <w:color w:val="000000" w:themeColor="text1"/>
          <w:vertAlign w:val="superscript"/>
          <w:lang w:val="en-GB"/>
        </w:rPr>
        <w:t xml:space="preserve"> cos</w:t>
      </w:r>
      <w:r w:rsidRPr="002B34D2">
        <w:rPr>
          <w:rFonts w:ascii="Symbol" w:hAnsi="Symbol"/>
          <w:color w:val="000000" w:themeColor="text1"/>
          <w:position w:val="6"/>
          <w:sz w:val="22"/>
          <w:szCs w:val="22"/>
          <w:lang w:val="en-GB"/>
        </w:rPr>
        <w:t></w:t>
      </w:r>
      <w:r w:rsidRPr="002B34D2">
        <w:rPr>
          <w:rFonts w:ascii="Times New Roman" w:hAnsi="Times New Roman"/>
          <w:color w:val="000000" w:themeColor="text1"/>
          <w:vertAlign w:val="superscript"/>
          <w:lang w:val="en-GB"/>
        </w:rPr>
        <w:t xml:space="preserve"> </w:t>
      </w:r>
      <w:r w:rsidRPr="002B34D2">
        <w:rPr>
          <w:rFonts w:ascii="Times New Roman" w:hAnsi="Times New Roman"/>
          <w:color w:val="000000" w:themeColor="text1"/>
          <w:lang w:val="en-GB"/>
        </w:rPr>
        <w:t>= (</w:t>
      </w:r>
      <w:r w:rsidR="00494C7E" w:rsidRPr="002B34D2">
        <w:rPr>
          <w:rFonts w:ascii="Times New Roman" w:hAnsi="Times New Roman"/>
          <w:color w:val="000000" w:themeColor="text1"/>
          <w:lang w:val="en-GB"/>
        </w:rPr>
        <w:t>2</w:t>
      </w:r>
      <w:r w:rsidRPr="002B34D2">
        <w:rPr>
          <w:rFonts w:ascii="Times New Roman" w:hAnsi="Times New Roman"/>
          <w:color w:val="000000" w:themeColor="text1"/>
          <w:lang w:val="en-GB"/>
        </w:rPr>
        <w:t>π/(ß</w:t>
      </w:r>
      <w:r w:rsidRPr="002B34D2">
        <w:rPr>
          <w:rFonts w:ascii="Symbol" w:hAnsi="Symbol"/>
          <w:color w:val="000000" w:themeColor="text1"/>
          <w:szCs w:val="24"/>
          <w:lang w:val="en-GB"/>
        </w:rPr>
        <w:t></w:t>
      </w:r>
      <w:r w:rsidRPr="002B34D2">
        <w:rPr>
          <w:rFonts w:ascii="Symbol" w:hAnsi="Symbol"/>
          <w:color w:val="000000" w:themeColor="text1"/>
          <w:szCs w:val="24"/>
          <w:lang w:val="en-GB"/>
        </w:rPr>
        <w:t></w:t>
      </w:r>
      <w:r w:rsidRPr="002B34D2">
        <w:rPr>
          <w:rFonts w:ascii="Times New Roman" w:hAnsi="Times New Roman"/>
          <w:color w:val="000000" w:themeColor="text1"/>
          <w:lang w:val="en-GB"/>
        </w:rPr>
        <w:t>)</w:t>
      </w:r>
      <w:r w:rsidRPr="002B34D2">
        <w:rPr>
          <w:rFonts w:ascii="Times New Roman" w:hAnsi="Times New Roman"/>
          <w:color w:val="000000" w:themeColor="text1"/>
          <w:vertAlign w:val="superscript"/>
          <w:lang w:val="en-GB"/>
        </w:rPr>
        <w:t>1/2</w:t>
      </w:r>
      <w:r w:rsidRPr="002B34D2">
        <w:rPr>
          <w:rFonts w:ascii="Times New Roman" w:hAnsi="Times New Roman"/>
          <w:color w:val="000000" w:themeColor="text1"/>
          <w:lang w:val="en-GB"/>
        </w:rPr>
        <w:t xml:space="preserve">  </w:t>
      </w:r>
      <w:r w:rsidRPr="002B34D2">
        <w:rPr>
          <w:rFonts w:ascii="Times New Roman" w:hAnsi="Times New Roman"/>
          <w:color w:val="000000" w:themeColor="text1"/>
          <w:sz w:val="36"/>
          <w:lang w:val="en-GB"/>
        </w:rPr>
        <w:t>∑</w:t>
      </w:r>
      <w:r w:rsidRPr="002B34D2">
        <w:rPr>
          <w:rFonts w:ascii="Times New Roman" w:hAnsi="Times New Roman"/>
          <w:color w:val="000000" w:themeColor="text1"/>
          <w:position w:val="12"/>
          <w:sz w:val="20"/>
          <w:vertAlign w:val="superscript"/>
          <w:lang w:val="en-GB"/>
        </w:rPr>
        <w:t>∞</w:t>
      </w:r>
      <w:r w:rsidRPr="002B34D2">
        <w:rPr>
          <w:rFonts w:ascii="Times New Roman" w:hAnsi="Times New Roman"/>
          <w:color w:val="000000" w:themeColor="text1"/>
          <w:position w:val="-12"/>
          <w:sz w:val="20"/>
          <w:vertAlign w:val="subscript"/>
          <w:lang w:val="en-GB"/>
        </w:rPr>
        <w:t>n=0</w:t>
      </w:r>
      <w:r w:rsidRPr="002B34D2">
        <w:rPr>
          <w:rFonts w:ascii="Times New Roman" w:hAnsi="Times New Roman"/>
          <w:color w:val="000000" w:themeColor="text1"/>
          <w:lang w:val="en-GB"/>
        </w:rPr>
        <w:t xml:space="preserve"> (n+1/2) i</w:t>
      </w:r>
      <w:r w:rsidRPr="002B34D2">
        <w:rPr>
          <w:rFonts w:ascii="Times New Roman" w:hAnsi="Times New Roman"/>
          <w:color w:val="000000" w:themeColor="text1"/>
          <w:vertAlign w:val="superscript"/>
          <w:lang w:val="en-GB"/>
        </w:rPr>
        <w:t>n</w:t>
      </w:r>
      <w:r w:rsidRPr="002B34D2">
        <w:rPr>
          <w:rFonts w:ascii="Times New Roman" w:hAnsi="Times New Roman"/>
          <w:color w:val="000000" w:themeColor="text1"/>
          <w:lang w:val="en-GB"/>
        </w:rPr>
        <w:t xml:space="preserve"> </w:t>
      </w:r>
      <w:r w:rsidR="00E43B2D" w:rsidRPr="002B34D2">
        <w:rPr>
          <w:rFonts w:ascii="Times New Roman" w:hAnsi="Times New Roman"/>
          <w:color w:val="000000" w:themeColor="text1"/>
          <w:lang w:val="en-GB"/>
        </w:rPr>
        <w:t>J</w:t>
      </w:r>
      <w:r w:rsidRPr="002B34D2">
        <w:rPr>
          <w:rFonts w:ascii="Times New Roman" w:hAnsi="Times New Roman"/>
          <w:color w:val="000000" w:themeColor="text1"/>
          <w:vertAlign w:val="subscript"/>
          <w:lang w:val="en-GB"/>
        </w:rPr>
        <w:t>n</w:t>
      </w:r>
      <w:r w:rsidR="00494C7E" w:rsidRPr="002B34D2">
        <w:rPr>
          <w:rFonts w:ascii="Times New Roman" w:hAnsi="Times New Roman"/>
          <w:color w:val="000000" w:themeColor="text1"/>
          <w:vertAlign w:val="subscript"/>
          <w:lang w:val="en-GB"/>
        </w:rPr>
        <w:t>+1/2</w:t>
      </w:r>
      <w:r w:rsidRPr="002B34D2">
        <w:rPr>
          <w:rFonts w:ascii="Times New Roman" w:hAnsi="Times New Roman"/>
          <w:color w:val="000000" w:themeColor="text1"/>
          <w:sz w:val="20"/>
          <w:lang w:val="en-GB"/>
        </w:rPr>
        <w:t>(ß</w:t>
      </w:r>
      <w:r w:rsidRPr="002B34D2">
        <w:rPr>
          <w:rFonts w:ascii="Symbol" w:hAnsi="Symbol"/>
          <w:color w:val="000000" w:themeColor="text1"/>
          <w:sz w:val="20"/>
          <w:lang w:val="en-GB"/>
        </w:rPr>
        <w:t></w:t>
      </w:r>
      <w:r w:rsidRPr="002B34D2">
        <w:rPr>
          <w:rFonts w:ascii="Times New Roman" w:hAnsi="Times New Roman"/>
          <w:color w:val="000000" w:themeColor="text1"/>
          <w:sz w:val="20"/>
          <w:lang w:val="en-GB"/>
        </w:rPr>
        <w:t>)</w:t>
      </w:r>
      <w:r w:rsidRPr="002B34D2">
        <w:rPr>
          <w:rFonts w:ascii="Times New Roman" w:hAnsi="Times New Roman"/>
          <w:color w:val="000000" w:themeColor="text1"/>
          <w:vertAlign w:val="superscript"/>
          <w:lang w:val="en-GB"/>
        </w:rPr>
        <w:t xml:space="preserve"> </w:t>
      </w:r>
      <w:r w:rsidRPr="002B34D2">
        <w:rPr>
          <w:rFonts w:ascii="Times New Roman" w:hAnsi="Times New Roman"/>
          <w:color w:val="000000" w:themeColor="text1"/>
          <w:lang w:val="en-GB"/>
        </w:rPr>
        <w:t>P</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sz w:val="20"/>
          <w:lang w:val="en-GB"/>
        </w:rPr>
        <w:t xml:space="preserve"> (cos </w:t>
      </w:r>
      <w:r w:rsidRPr="002B34D2">
        <w:rPr>
          <w:rFonts w:ascii="Symbol" w:hAnsi="Symbol"/>
          <w:color w:val="000000" w:themeColor="text1"/>
          <w:lang w:val="en-GB"/>
        </w:rPr>
        <w:t></w:t>
      </w:r>
      <w:r w:rsidRPr="002B34D2">
        <w:rPr>
          <w:rFonts w:ascii="Times New Roman" w:hAnsi="Times New Roman"/>
          <w:color w:val="000000" w:themeColor="text1"/>
          <w:sz w:val="20"/>
          <w:lang w:val="en-GB"/>
        </w:rPr>
        <w:t>)</w:t>
      </w:r>
      <w:r w:rsidR="00DB13D8" w:rsidRPr="002B34D2">
        <w:rPr>
          <w:rFonts w:ascii="Times New Roman" w:hAnsi="Times New Roman"/>
          <w:color w:val="000000" w:themeColor="text1"/>
          <w:sz w:val="20"/>
          <w:lang w:val="en-GB"/>
        </w:rPr>
        <w:tab/>
      </w:r>
      <w:r w:rsidR="00DB13D8" w:rsidRPr="002B34D2">
        <w:rPr>
          <w:rFonts w:ascii="Times New Roman" w:hAnsi="Times New Roman"/>
          <w:color w:val="000000" w:themeColor="text1"/>
          <w:sz w:val="20"/>
          <w:lang w:val="en-GB"/>
        </w:rPr>
        <w:tab/>
      </w:r>
      <w:r w:rsidR="00DB13D8" w:rsidRPr="002B34D2">
        <w:rPr>
          <w:rFonts w:ascii="Times New Roman" w:hAnsi="Times New Roman"/>
          <w:color w:val="000000" w:themeColor="text1"/>
          <w:sz w:val="20"/>
          <w:lang w:val="en-GB"/>
        </w:rPr>
        <w:tab/>
      </w:r>
      <w:r w:rsidR="00DB13D8" w:rsidRPr="002B34D2">
        <w:rPr>
          <w:rFonts w:ascii="Times New Roman" w:hAnsi="Times New Roman"/>
          <w:color w:val="000000" w:themeColor="text1"/>
          <w:sz w:val="20"/>
          <w:lang w:val="en-GB"/>
        </w:rPr>
        <w:tab/>
      </w:r>
      <w:r w:rsidR="00DB13D8" w:rsidRPr="002B34D2">
        <w:rPr>
          <w:rFonts w:ascii="Times New Roman" w:hAnsi="Times New Roman"/>
          <w:color w:val="000000" w:themeColor="text1"/>
          <w:sz w:val="20"/>
          <w:lang w:val="en-GB"/>
        </w:rPr>
        <w:tab/>
      </w:r>
    </w:p>
    <w:p w14:paraId="78AA1779" w14:textId="77777777" w:rsidR="009B33ED" w:rsidRPr="002B34D2" w:rsidRDefault="00E01EF1" w:rsidP="009B2F3F">
      <w:pPr>
        <w:jc w:val="both"/>
        <w:rPr>
          <w:color w:val="000000" w:themeColor="text1"/>
          <w:lang w:val="en-GB"/>
        </w:rPr>
      </w:pPr>
      <w:r w:rsidRPr="002B34D2">
        <w:rPr>
          <w:color w:val="000000" w:themeColor="text1"/>
          <w:lang w:val="en-GB"/>
        </w:rPr>
        <w:t>and then</w:t>
      </w:r>
    </w:p>
    <w:p w14:paraId="30538314" w14:textId="77777777" w:rsidR="00483F2D" w:rsidRPr="002B34D2" w:rsidRDefault="00483F2D" w:rsidP="009B2F3F">
      <w:pPr>
        <w:jc w:val="both"/>
        <w:rPr>
          <w:rFonts w:ascii="Times New Roman" w:hAnsi="Times New Roman"/>
          <w:color w:val="000000" w:themeColor="text1"/>
          <w:sz w:val="20"/>
          <w:lang w:val="en-GB"/>
        </w:rPr>
      </w:pPr>
      <w:r w:rsidRPr="002B34D2">
        <w:rPr>
          <w:rFonts w:ascii="Times New Roman" w:hAnsi="Times New Roman"/>
          <w:color w:val="000000" w:themeColor="text1"/>
          <w:lang w:val="en-GB"/>
        </w:rPr>
        <w:t xml:space="preserve">  e</w:t>
      </w:r>
      <w:r w:rsidRPr="002B34D2">
        <w:rPr>
          <w:rFonts w:ascii="Times New Roman" w:hAnsi="Times New Roman"/>
          <w:color w:val="000000" w:themeColor="text1"/>
          <w:vertAlign w:val="superscript"/>
          <w:lang w:val="en-GB"/>
        </w:rPr>
        <w:t>iß</w:t>
      </w:r>
      <w:r w:rsidR="00986263" w:rsidRPr="002B34D2">
        <w:rPr>
          <w:rFonts w:ascii="Times New Roman" w:hAnsi="Times New Roman"/>
          <w:color w:val="000000" w:themeColor="text1"/>
          <w:vertAlign w:val="superscript"/>
          <w:lang w:val="en-GB"/>
        </w:rPr>
        <w:t xml:space="preserve"> </w:t>
      </w:r>
      <w:r w:rsidRPr="002B34D2">
        <w:rPr>
          <w:rFonts w:ascii="Symbol" w:hAnsi="Symbol"/>
          <w:color w:val="000000" w:themeColor="text1"/>
          <w:position w:val="8"/>
          <w:sz w:val="20"/>
          <w:lang w:val="en-GB"/>
        </w:rPr>
        <w:t></w:t>
      </w:r>
      <w:r w:rsidRPr="002B34D2">
        <w:rPr>
          <w:rFonts w:ascii="Times New Roman" w:hAnsi="Times New Roman"/>
          <w:color w:val="000000" w:themeColor="text1"/>
          <w:vertAlign w:val="superscript"/>
          <w:lang w:val="en-GB"/>
        </w:rPr>
        <w:t xml:space="preserve"> cos</w:t>
      </w:r>
      <w:r w:rsidR="00986263" w:rsidRPr="002B34D2">
        <w:rPr>
          <w:rFonts w:ascii="Symbol" w:hAnsi="Symbol"/>
          <w:color w:val="000000" w:themeColor="text1"/>
          <w:position w:val="6"/>
          <w:sz w:val="22"/>
          <w:szCs w:val="22"/>
          <w:lang w:val="en-GB"/>
        </w:rPr>
        <w:t></w:t>
      </w:r>
      <w:r w:rsidRPr="002B34D2">
        <w:rPr>
          <w:rFonts w:ascii="Times New Roman" w:hAnsi="Times New Roman"/>
          <w:color w:val="000000" w:themeColor="text1"/>
          <w:vertAlign w:val="superscript"/>
          <w:lang w:val="en-GB"/>
        </w:rPr>
        <w:t xml:space="preserve"> </w:t>
      </w:r>
      <w:r w:rsidR="00E01EF1" w:rsidRPr="002B34D2">
        <w:rPr>
          <w:rFonts w:ascii="Times New Roman" w:hAnsi="Times New Roman"/>
          <w:color w:val="000000" w:themeColor="text1"/>
          <w:lang w:val="en-GB"/>
        </w:rPr>
        <w:t xml:space="preserve">= </w:t>
      </w:r>
      <w:r w:rsidR="00DD0F8B" w:rsidRPr="002B34D2">
        <w:rPr>
          <w:rFonts w:ascii="Times New Roman" w:hAnsi="Times New Roman"/>
          <w:color w:val="000000" w:themeColor="text1"/>
          <w:lang w:val="en-GB"/>
        </w:rPr>
        <w:t>(2</w:t>
      </w:r>
      <w:r w:rsidRPr="002B34D2">
        <w:rPr>
          <w:rFonts w:ascii="Times New Roman" w:hAnsi="Times New Roman"/>
          <w:color w:val="000000" w:themeColor="text1"/>
          <w:lang w:val="en-GB"/>
        </w:rPr>
        <w:t>π</w:t>
      </w:r>
      <w:r w:rsidR="00DD0F8B" w:rsidRPr="002B34D2">
        <w:rPr>
          <w:rFonts w:ascii="Times New Roman" w:hAnsi="Times New Roman"/>
          <w:color w:val="000000" w:themeColor="text1"/>
          <w:lang w:val="en-GB"/>
        </w:rPr>
        <w:t>)</w:t>
      </w:r>
      <w:r w:rsidRPr="002B34D2">
        <w:rPr>
          <w:rFonts w:ascii="Times New Roman" w:hAnsi="Times New Roman"/>
          <w:color w:val="000000" w:themeColor="text1"/>
          <w:vertAlign w:val="superscript"/>
          <w:lang w:val="en-GB"/>
        </w:rPr>
        <w:t>1/2</w:t>
      </w:r>
      <w:r w:rsidRPr="002B34D2">
        <w:rPr>
          <w:rFonts w:ascii="Times New Roman" w:hAnsi="Times New Roman"/>
          <w:color w:val="000000" w:themeColor="text1"/>
          <w:lang w:val="en-GB"/>
        </w:rPr>
        <w:t xml:space="preserve">  </w:t>
      </w:r>
      <w:r w:rsidRPr="002B34D2">
        <w:rPr>
          <w:rFonts w:ascii="Times New Roman" w:hAnsi="Times New Roman"/>
          <w:color w:val="000000" w:themeColor="text1"/>
          <w:sz w:val="36"/>
          <w:lang w:val="en-GB"/>
        </w:rPr>
        <w:t>∑</w:t>
      </w:r>
      <w:r w:rsidRPr="002B34D2">
        <w:rPr>
          <w:rFonts w:ascii="Times New Roman" w:hAnsi="Times New Roman"/>
          <w:color w:val="000000" w:themeColor="text1"/>
          <w:position w:val="12"/>
          <w:sz w:val="20"/>
          <w:vertAlign w:val="superscript"/>
          <w:lang w:val="en-GB"/>
        </w:rPr>
        <w:t>∞</w:t>
      </w:r>
      <w:r w:rsidRPr="002B34D2">
        <w:rPr>
          <w:rFonts w:ascii="Times New Roman" w:hAnsi="Times New Roman"/>
          <w:color w:val="000000" w:themeColor="text1"/>
          <w:position w:val="-12"/>
          <w:sz w:val="20"/>
          <w:vertAlign w:val="subscript"/>
          <w:lang w:val="en-GB"/>
        </w:rPr>
        <w:t>n=0</w:t>
      </w:r>
      <w:r w:rsidRPr="002B34D2">
        <w:rPr>
          <w:rFonts w:ascii="Times New Roman" w:hAnsi="Times New Roman"/>
          <w:color w:val="000000" w:themeColor="text1"/>
          <w:lang w:val="en-GB"/>
        </w:rPr>
        <w:t xml:space="preserve"> (n+1/2) i</w:t>
      </w:r>
      <w:r w:rsidRPr="002B34D2">
        <w:rPr>
          <w:rFonts w:ascii="Times New Roman" w:hAnsi="Times New Roman"/>
          <w:color w:val="000000" w:themeColor="text1"/>
          <w:vertAlign w:val="superscript"/>
          <w:lang w:val="en-GB"/>
        </w:rPr>
        <w:t>n</w:t>
      </w:r>
      <w:r w:rsidRPr="002B34D2">
        <w:rPr>
          <w:rFonts w:ascii="Times New Roman" w:hAnsi="Times New Roman"/>
          <w:color w:val="000000" w:themeColor="text1"/>
          <w:lang w:val="en-GB"/>
        </w:rPr>
        <w:t xml:space="preserve"> </w:t>
      </w:r>
      <w:r w:rsidR="00986263" w:rsidRPr="002B34D2">
        <w:rPr>
          <w:rFonts w:ascii="Times New Roman" w:hAnsi="Times New Roman"/>
          <w:color w:val="000000" w:themeColor="text1"/>
          <w:lang w:val="en-GB"/>
        </w:rPr>
        <w:t>j</w:t>
      </w:r>
      <w:r w:rsidR="00986263" w:rsidRPr="002B34D2">
        <w:rPr>
          <w:rFonts w:ascii="Times New Roman" w:hAnsi="Times New Roman"/>
          <w:color w:val="000000" w:themeColor="text1"/>
          <w:vertAlign w:val="subscript"/>
          <w:lang w:val="en-GB"/>
        </w:rPr>
        <w:t>n</w:t>
      </w:r>
      <w:r w:rsidRPr="002B34D2">
        <w:rPr>
          <w:rFonts w:ascii="Times New Roman" w:hAnsi="Times New Roman"/>
          <w:color w:val="000000" w:themeColor="text1"/>
          <w:sz w:val="20"/>
          <w:lang w:val="en-GB"/>
        </w:rPr>
        <w:t>(ß</w:t>
      </w:r>
      <w:r w:rsidRPr="002B34D2">
        <w:rPr>
          <w:rFonts w:ascii="Symbol" w:hAnsi="Symbol"/>
          <w:color w:val="000000" w:themeColor="text1"/>
          <w:sz w:val="20"/>
          <w:lang w:val="en-GB"/>
        </w:rPr>
        <w:t></w:t>
      </w:r>
      <w:r w:rsidRPr="002B34D2">
        <w:rPr>
          <w:rFonts w:ascii="Times New Roman" w:hAnsi="Times New Roman"/>
          <w:color w:val="000000" w:themeColor="text1"/>
          <w:sz w:val="20"/>
          <w:lang w:val="en-GB"/>
        </w:rPr>
        <w:t>)</w:t>
      </w:r>
      <w:r w:rsidRPr="002B34D2">
        <w:rPr>
          <w:rFonts w:ascii="Times New Roman" w:hAnsi="Times New Roman"/>
          <w:color w:val="000000" w:themeColor="text1"/>
          <w:vertAlign w:val="superscript"/>
          <w:lang w:val="en-GB"/>
        </w:rPr>
        <w:t xml:space="preserve"> </w:t>
      </w:r>
      <w:r w:rsidRPr="002B34D2">
        <w:rPr>
          <w:rFonts w:ascii="Times New Roman" w:hAnsi="Times New Roman"/>
          <w:color w:val="000000" w:themeColor="text1"/>
          <w:lang w:val="en-GB"/>
        </w:rPr>
        <w:t>P</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sz w:val="20"/>
          <w:lang w:val="en-GB"/>
        </w:rPr>
        <w:t xml:space="preserve"> (cos </w:t>
      </w:r>
      <w:r w:rsidR="009B2F3F" w:rsidRPr="002B34D2">
        <w:rPr>
          <w:rFonts w:ascii="Symbol" w:hAnsi="Symbol"/>
          <w:color w:val="000000" w:themeColor="text1"/>
          <w:lang w:val="en-GB"/>
        </w:rPr>
        <w:t></w:t>
      </w:r>
      <w:r w:rsidRPr="002B34D2">
        <w:rPr>
          <w:rFonts w:ascii="Times New Roman" w:hAnsi="Times New Roman"/>
          <w:color w:val="000000" w:themeColor="text1"/>
          <w:sz w:val="20"/>
          <w:lang w:val="en-GB"/>
        </w:rPr>
        <w:t>)</w:t>
      </w:r>
      <w:r w:rsidR="00DB13D8" w:rsidRPr="002B34D2">
        <w:rPr>
          <w:rFonts w:ascii="Times New Roman" w:hAnsi="Times New Roman"/>
          <w:color w:val="000000" w:themeColor="text1"/>
          <w:sz w:val="20"/>
          <w:lang w:val="en-GB"/>
        </w:rPr>
        <w:t xml:space="preserve"> </w:t>
      </w:r>
      <w:r w:rsidR="00DB13D8" w:rsidRPr="002B34D2">
        <w:rPr>
          <w:rFonts w:ascii="Times New Roman" w:hAnsi="Times New Roman"/>
          <w:color w:val="000000" w:themeColor="text1"/>
          <w:sz w:val="20"/>
          <w:lang w:val="en-GB"/>
        </w:rPr>
        <w:tab/>
      </w:r>
      <w:r w:rsidR="00DB13D8" w:rsidRPr="002B34D2">
        <w:rPr>
          <w:rFonts w:ascii="Times New Roman" w:hAnsi="Times New Roman"/>
          <w:color w:val="000000" w:themeColor="text1"/>
          <w:sz w:val="20"/>
          <w:lang w:val="en-GB"/>
        </w:rPr>
        <w:tab/>
      </w:r>
      <w:r w:rsidR="00DB13D8" w:rsidRPr="002B34D2">
        <w:rPr>
          <w:rFonts w:ascii="Times New Roman" w:hAnsi="Times New Roman"/>
          <w:color w:val="000000" w:themeColor="text1"/>
          <w:sz w:val="20"/>
          <w:lang w:val="en-GB"/>
        </w:rPr>
        <w:tab/>
      </w:r>
      <w:r w:rsidR="00DB13D8" w:rsidRPr="002B34D2">
        <w:rPr>
          <w:rFonts w:ascii="Times New Roman" w:hAnsi="Times New Roman"/>
          <w:color w:val="000000" w:themeColor="text1"/>
          <w:sz w:val="20"/>
          <w:lang w:val="en-GB"/>
        </w:rPr>
        <w:tab/>
      </w:r>
      <w:r w:rsidR="00DB13D8" w:rsidRPr="002B34D2">
        <w:rPr>
          <w:rFonts w:ascii="Times New Roman" w:hAnsi="Times New Roman"/>
          <w:color w:val="000000" w:themeColor="text1"/>
          <w:sz w:val="20"/>
          <w:lang w:val="en-GB"/>
        </w:rPr>
        <w:tab/>
      </w:r>
      <w:r w:rsidR="00DB13D8" w:rsidRPr="002B34D2">
        <w:rPr>
          <w:rFonts w:ascii="Times New Roman" w:hAnsi="Times New Roman"/>
          <w:color w:val="000000" w:themeColor="text1"/>
          <w:sz w:val="20"/>
          <w:lang w:val="en-GB"/>
        </w:rPr>
        <w:tab/>
      </w:r>
      <w:r w:rsidR="000A1583" w:rsidRPr="002B34D2">
        <w:rPr>
          <w:rFonts w:ascii="Times New Roman" w:hAnsi="Times New Roman"/>
          <w:color w:val="000000" w:themeColor="text1"/>
          <w:szCs w:val="24"/>
          <w:lang w:val="en-GB"/>
        </w:rPr>
        <w:t>(7.5</w:t>
      </w:r>
      <w:r w:rsidR="00DB13D8" w:rsidRPr="002B34D2">
        <w:rPr>
          <w:rFonts w:ascii="Times New Roman" w:hAnsi="Times New Roman"/>
          <w:color w:val="000000" w:themeColor="text1"/>
          <w:szCs w:val="24"/>
          <w:lang w:val="en-GB"/>
        </w:rPr>
        <w:t>)</w:t>
      </w:r>
    </w:p>
    <w:p w14:paraId="0ED87581" w14:textId="77777777" w:rsidR="000424AA" w:rsidRPr="002B34D2" w:rsidRDefault="008A37BA" w:rsidP="001A1305">
      <w:pPr>
        <w:jc w:val="both"/>
        <w:rPr>
          <w:rFonts w:ascii="Times New Roman" w:hAnsi="Times New Roman"/>
          <w:color w:val="000000" w:themeColor="text1"/>
          <w:lang w:val="en-GB"/>
        </w:rPr>
      </w:pPr>
      <w:r w:rsidRPr="002B34D2">
        <w:rPr>
          <w:rFonts w:ascii="Times New Roman" w:hAnsi="Times New Roman"/>
          <w:i/>
          <w:color w:val="000000" w:themeColor="text1"/>
          <w:lang w:val="en-GB"/>
        </w:rPr>
        <w:t>ï</w:t>
      </w:r>
      <w:r w:rsidRPr="002B34D2">
        <w:rPr>
          <w:rFonts w:ascii="Times New Roman" w:hAnsi="Times New Roman"/>
          <w:color w:val="000000" w:themeColor="text1"/>
          <w:vertAlign w:val="subscript"/>
          <w:lang w:val="en-GB"/>
        </w:rPr>
        <w:t>n</w:t>
      </w:r>
      <w:r w:rsidRPr="002B34D2">
        <w:rPr>
          <w:color w:val="000000" w:themeColor="text1"/>
          <w:lang w:val="en-GB"/>
        </w:rPr>
        <w:t>(</w:t>
      </w:r>
      <w:r w:rsidR="00711289" w:rsidRPr="002B34D2">
        <w:rPr>
          <w:rFonts w:ascii="Symbol" w:hAnsi="Symbol"/>
          <w:color w:val="000000" w:themeColor="text1"/>
          <w:szCs w:val="24"/>
          <w:lang w:val="en-GB"/>
        </w:rPr>
        <w:t></w:t>
      </w:r>
      <w:r w:rsidRPr="002B34D2">
        <w:rPr>
          <w:color w:val="000000" w:themeColor="text1"/>
          <w:lang w:val="en-GB"/>
        </w:rPr>
        <w:t xml:space="preserve">) </w:t>
      </w:r>
      <w:r w:rsidRPr="002B34D2">
        <w:rPr>
          <w:rFonts w:ascii="Times New Roman" w:hAnsi="Times New Roman"/>
          <w:color w:val="000000" w:themeColor="text1"/>
          <w:lang w:val="en-GB"/>
        </w:rPr>
        <w:t>is related to the spherical Bessel function of the first kind</w:t>
      </w:r>
      <w:r w:rsidR="001A1305"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j</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lang w:val="en-GB"/>
        </w:rPr>
        <w:t>(i</w:t>
      </w:r>
      <w:r w:rsidR="00711289" w:rsidRPr="002B34D2">
        <w:rPr>
          <w:rFonts w:ascii="Symbol" w:hAnsi="Symbol"/>
          <w:color w:val="000000" w:themeColor="text1"/>
          <w:szCs w:val="24"/>
          <w:lang w:val="en-GB"/>
        </w:rPr>
        <w:t></w:t>
      </w:r>
      <w:r w:rsidRPr="002B34D2">
        <w:rPr>
          <w:rFonts w:ascii="Times New Roman" w:hAnsi="Times New Roman"/>
          <w:color w:val="000000" w:themeColor="text1"/>
          <w:lang w:val="en-GB"/>
        </w:rPr>
        <w:t>)</w:t>
      </w:r>
      <w:r w:rsidR="00D93CF5" w:rsidRPr="002B34D2">
        <w:rPr>
          <w:rFonts w:ascii="Times New Roman" w:hAnsi="Times New Roman"/>
          <w:color w:val="000000" w:themeColor="text1"/>
          <w:lang w:val="en-GB"/>
        </w:rPr>
        <w:t xml:space="preserve"> by</w:t>
      </w:r>
      <w:r w:rsidRPr="002B34D2">
        <w:rPr>
          <w:rFonts w:ascii="Times New Roman" w:hAnsi="Times New Roman"/>
          <w:color w:val="000000" w:themeColor="text1"/>
          <w:lang w:val="en-GB"/>
        </w:rPr>
        <w:t xml:space="preserve"> </w:t>
      </w:r>
      <w:r w:rsidR="00194C6F" w:rsidRPr="002B34D2">
        <w:rPr>
          <w:rFonts w:ascii="Times New Roman" w:hAnsi="Times New Roman"/>
          <w:color w:val="000000" w:themeColor="text1"/>
          <w:lang w:val="en-GB"/>
        </w:rPr>
        <w:t>[14] :</w:t>
      </w:r>
    </w:p>
    <w:p w14:paraId="2120842C" w14:textId="77777777" w:rsidR="00711289" w:rsidRPr="002B34D2" w:rsidRDefault="00D93CF5" w:rsidP="001A1305">
      <w:pPr>
        <w:jc w:val="both"/>
        <w:rPr>
          <w:color w:val="000000" w:themeColor="text1"/>
          <w:lang w:val="en-GB"/>
        </w:rPr>
      </w:pPr>
      <w:r w:rsidRPr="002B34D2">
        <w:rPr>
          <w:rFonts w:ascii="Times New Roman" w:hAnsi="Times New Roman"/>
          <w:color w:val="000000" w:themeColor="text1"/>
          <w:lang w:val="en-GB"/>
        </w:rPr>
        <w:t>j</w:t>
      </w:r>
      <w:r w:rsidRPr="002B34D2">
        <w:rPr>
          <w:rFonts w:ascii="Times New Roman" w:hAnsi="Times New Roman"/>
          <w:color w:val="000000" w:themeColor="text1"/>
          <w:vertAlign w:val="subscript"/>
          <w:lang w:val="en-GB"/>
        </w:rPr>
        <w:t>n</w:t>
      </w:r>
      <w:r w:rsidRPr="002B34D2">
        <w:rPr>
          <w:rFonts w:ascii="Times New Roman" w:hAnsi="Times New Roman"/>
          <w:color w:val="000000" w:themeColor="text1"/>
          <w:lang w:val="en-GB"/>
        </w:rPr>
        <w:t>(i</w:t>
      </w:r>
      <w:r w:rsidR="00DB0244" w:rsidRPr="002B34D2">
        <w:rPr>
          <w:rFonts w:ascii="Symbol" w:hAnsi="Symbol"/>
          <w:color w:val="000000" w:themeColor="text1"/>
          <w:sz w:val="20"/>
          <w:lang w:val="en-GB"/>
        </w:rPr>
        <w:t></w:t>
      </w:r>
      <w:r w:rsidRPr="002B34D2">
        <w:rPr>
          <w:rFonts w:ascii="Times New Roman" w:hAnsi="Times New Roman"/>
          <w:color w:val="000000" w:themeColor="text1"/>
          <w:lang w:val="en-GB"/>
        </w:rPr>
        <w:t>)</w:t>
      </w:r>
      <w:r w:rsidR="00EA3CEB" w:rsidRPr="002B34D2">
        <w:rPr>
          <w:rFonts w:ascii="Times New Roman" w:hAnsi="Times New Roman"/>
          <w:color w:val="000000" w:themeColor="text1"/>
          <w:lang w:val="en-GB"/>
        </w:rPr>
        <w:t>=i</w:t>
      </w:r>
      <w:r w:rsidR="00EA3CEB" w:rsidRPr="002B34D2">
        <w:rPr>
          <w:rFonts w:ascii="Times New Roman" w:hAnsi="Times New Roman"/>
          <w:color w:val="000000" w:themeColor="text1"/>
          <w:vertAlign w:val="superscript"/>
          <w:lang w:val="en-GB"/>
        </w:rPr>
        <w:t>n</w:t>
      </w:r>
      <w:r w:rsidR="00EA3CEB" w:rsidRPr="002B34D2">
        <w:rPr>
          <w:rFonts w:ascii="Times New Roman" w:hAnsi="Times New Roman"/>
          <w:i/>
          <w:color w:val="000000" w:themeColor="text1"/>
          <w:lang w:val="en-GB"/>
        </w:rPr>
        <w:t xml:space="preserve"> ï</w:t>
      </w:r>
      <w:r w:rsidR="00EA3CEB" w:rsidRPr="002B34D2">
        <w:rPr>
          <w:rFonts w:ascii="Times New Roman" w:hAnsi="Times New Roman"/>
          <w:color w:val="000000" w:themeColor="text1"/>
          <w:vertAlign w:val="subscript"/>
          <w:lang w:val="en-GB"/>
        </w:rPr>
        <w:t>n</w:t>
      </w:r>
      <w:r w:rsidR="00EA3CEB" w:rsidRPr="002B34D2">
        <w:rPr>
          <w:color w:val="000000" w:themeColor="text1"/>
          <w:lang w:val="en-GB"/>
        </w:rPr>
        <w:t>(</w:t>
      </w:r>
      <w:r w:rsidR="00EA3CEB" w:rsidRPr="002B34D2">
        <w:rPr>
          <w:rFonts w:ascii="Symbol" w:hAnsi="Symbol"/>
          <w:color w:val="000000" w:themeColor="text1"/>
          <w:sz w:val="20"/>
          <w:lang w:val="en-GB"/>
        </w:rPr>
        <w:t></w:t>
      </w:r>
      <w:r w:rsidR="00EA3CEB" w:rsidRPr="002B34D2">
        <w:rPr>
          <w:color w:val="000000" w:themeColor="text1"/>
          <w:lang w:val="en-GB"/>
        </w:rPr>
        <w:t>),</w:t>
      </w:r>
      <w:r w:rsidR="00814847" w:rsidRPr="002B34D2">
        <w:rPr>
          <w:color w:val="000000" w:themeColor="text1"/>
          <w:lang w:val="en-GB"/>
        </w:rPr>
        <w:t xml:space="preserve">  </w:t>
      </w:r>
      <w:r w:rsidR="000424AA" w:rsidRPr="002B34D2">
        <w:rPr>
          <w:color w:val="000000" w:themeColor="text1"/>
          <w:lang w:val="en-GB"/>
        </w:rPr>
        <w:t xml:space="preserve"> </w:t>
      </w:r>
      <w:r w:rsidR="00EA3CEB" w:rsidRPr="002B34D2">
        <w:rPr>
          <w:rFonts w:ascii="Times New Roman" w:hAnsi="Times New Roman"/>
          <w:color w:val="000000" w:themeColor="text1"/>
          <w:lang w:val="en-GB"/>
        </w:rPr>
        <w:t>j</w:t>
      </w:r>
      <w:r w:rsidR="00EA3CEB" w:rsidRPr="002B34D2">
        <w:rPr>
          <w:rFonts w:ascii="Times New Roman" w:hAnsi="Times New Roman"/>
          <w:color w:val="000000" w:themeColor="text1"/>
          <w:vertAlign w:val="subscript"/>
          <w:lang w:val="en-GB"/>
        </w:rPr>
        <w:t>n</w:t>
      </w:r>
      <w:r w:rsidR="00EA3CEB" w:rsidRPr="002B34D2">
        <w:rPr>
          <w:rFonts w:ascii="Times New Roman" w:hAnsi="Times New Roman"/>
          <w:color w:val="000000" w:themeColor="text1"/>
          <w:lang w:val="en-GB"/>
        </w:rPr>
        <w:t>(</w:t>
      </w:r>
      <w:r w:rsidR="00373AC2" w:rsidRPr="002B34D2">
        <w:rPr>
          <w:rFonts w:ascii="Times New Roman" w:hAnsi="Times New Roman"/>
          <w:color w:val="000000" w:themeColor="text1"/>
          <w:lang w:val="en-GB"/>
        </w:rPr>
        <w:t>-</w:t>
      </w:r>
      <w:r w:rsidR="00EA3CEB" w:rsidRPr="002B34D2">
        <w:rPr>
          <w:rFonts w:ascii="Times New Roman" w:hAnsi="Times New Roman"/>
          <w:color w:val="000000" w:themeColor="text1"/>
          <w:lang w:val="en-GB"/>
        </w:rPr>
        <w:t>i</w:t>
      </w:r>
      <w:r w:rsidR="00EA3CEB" w:rsidRPr="002B34D2">
        <w:rPr>
          <w:rFonts w:ascii="Symbol" w:hAnsi="Symbol"/>
          <w:color w:val="000000" w:themeColor="text1"/>
          <w:sz w:val="20"/>
          <w:lang w:val="en-GB"/>
        </w:rPr>
        <w:t></w:t>
      </w:r>
      <w:r w:rsidR="00EA3CEB" w:rsidRPr="002B34D2">
        <w:rPr>
          <w:rFonts w:ascii="Times New Roman" w:hAnsi="Times New Roman"/>
          <w:color w:val="000000" w:themeColor="text1"/>
          <w:lang w:val="en-GB"/>
        </w:rPr>
        <w:t>)=(-i)</w:t>
      </w:r>
      <w:r w:rsidR="00EA3CEB" w:rsidRPr="002B34D2">
        <w:rPr>
          <w:rFonts w:ascii="Times New Roman" w:hAnsi="Times New Roman"/>
          <w:color w:val="000000" w:themeColor="text1"/>
          <w:vertAlign w:val="superscript"/>
          <w:lang w:val="en-GB"/>
        </w:rPr>
        <w:t>n</w:t>
      </w:r>
      <w:r w:rsidR="00EA3CEB" w:rsidRPr="002B34D2">
        <w:rPr>
          <w:rFonts w:ascii="Times New Roman" w:hAnsi="Times New Roman"/>
          <w:i/>
          <w:color w:val="000000" w:themeColor="text1"/>
          <w:lang w:val="en-GB"/>
        </w:rPr>
        <w:t xml:space="preserve"> ï</w:t>
      </w:r>
      <w:r w:rsidR="00EA3CEB" w:rsidRPr="002B34D2">
        <w:rPr>
          <w:rFonts w:ascii="Times New Roman" w:hAnsi="Times New Roman"/>
          <w:color w:val="000000" w:themeColor="text1"/>
          <w:vertAlign w:val="subscript"/>
          <w:lang w:val="en-GB"/>
        </w:rPr>
        <w:t>n</w:t>
      </w:r>
      <w:r w:rsidR="00EA3CEB" w:rsidRPr="002B34D2">
        <w:rPr>
          <w:color w:val="000000" w:themeColor="text1"/>
          <w:lang w:val="en-GB"/>
        </w:rPr>
        <w:t>(</w:t>
      </w:r>
      <w:r w:rsidR="00EA3CEB" w:rsidRPr="002B34D2">
        <w:rPr>
          <w:rFonts w:ascii="Symbol" w:hAnsi="Symbol"/>
          <w:color w:val="000000" w:themeColor="text1"/>
          <w:sz w:val="20"/>
          <w:lang w:val="en-GB"/>
        </w:rPr>
        <w:t></w:t>
      </w:r>
      <w:r w:rsidR="00EA3CEB" w:rsidRPr="002B34D2">
        <w:rPr>
          <w:color w:val="000000" w:themeColor="text1"/>
          <w:lang w:val="en-GB"/>
        </w:rPr>
        <w:t xml:space="preserve">) </w:t>
      </w:r>
      <w:r w:rsidR="00814847" w:rsidRPr="002B34D2">
        <w:rPr>
          <w:color w:val="000000" w:themeColor="text1"/>
          <w:lang w:val="en-GB"/>
        </w:rPr>
        <w:t xml:space="preserve">  </w:t>
      </w:r>
      <w:r w:rsidR="00711289" w:rsidRPr="002B34D2">
        <w:rPr>
          <w:rFonts w:ascii="Times New Roman" w:hAnsi="Times New Roman"/>
          <w:color w:val="000000" w:themeColor="text1"/>
          <w:lang w:val="en-GB"/>
        </w:rPr>
        <w:t>and</w:t>
      </w:r>
      <w:r w:rsidR="00814847" w:rsidRPr="002B34D2">
        <w:rPr>
          <w:rFonts w:ascii="Times New Roman" w:hAnsi="Times New Roman"/>
          <w:color w:val="000000" w:themeColor="text1"/>
          <w:lang w:val="en-GB"/>
        </w:rPr>
        <w:t xml:space="preserve">  </w:t>
      </w:r>
      <w:r w:rsidR="00711289" w:rsidRPr="002B34D2">
        <w:rPr>
          <w:rFonts w:ascii="Times New Roman" w:hAnsi="Times New Roman"/>
          <w:color w:val="000000" w:themeColor="text1"/>
          <w:lang w:val="en-GB"/>
        </w:rPr>
        <w:t xml:space="preserve"> </w:t>
      </w:r>
      <w:r w:rsidR="00711289" w:rsidRPr="002B34D2">
        <w:rPr>
          <w:rFonts w:ascii="Times New Roman" w:hAnsi="Times New Roman"/>
          <w:i/>
          <w:color w:val="000000" w:themeColor="text1"/>
          <w:lang w:val="en-GB"/>
        </w:rPr>
        <w:t>ï</w:t>
      </w:r>
      <w:r w:rsidR="00711289" w:rsidRPr="002B34D2">
        <w:rPr>
          <w:rFonts w:ascii="Times New Roman" w:hAnsi="Times New Roman"/>
          <w:color w:val="000000" w:themeColor="text1"/>
          <w:vertAlign w:val="subscript"/>
          <w:lang w:val="en-GB"/>
        </w:rPr>
        <w:t>n</w:t>
      </w:r>
      <w:r w:rsidR="00711289" w:rsidRPr="002B34D2">
        <w:rPr>
          <w:color w:val="000000" w:themeColor="text1"/>
          <w:lang w:val="en-GB"/>
        </w:rPr>
        <w:t>(i</w:t>
      </w:r>
      <w:r w:rsidR="00711289" w:rsidRPr="002B34D2">
        <w:rPr>
          <w:rFonts w:ascii="Symbol" w:hAnsi="Symbol"/>
          <w:color w:val="000000" w:themeColor="text1"/>
          <w:sz w:val="20"/>
          <w:lang w:val="en-GB"/>
        </w:rPr>
        <w:t></w:t>
      </w:r>
      <w:r w:rsidR="00711289" w:rsidRPr="002B34D2">
        <w:rPr>
          <w:color w:val="000000" w:themeColor="text1"/>
          <w:lang w:val="en-GB"/>
        </w:rPr>
        <w:t>)=</w:t>
      </w:r>
      <w:r w:rsidR="00711289" w:rsidRPr="002B34D2">
        <w:rPr>
          <w:rFonts w:ascii="Times New Roman" w:hAnsi="Times New Roman"/>
          <w:color w:val="000000" w:themeColor="text1"/>
          <w:lang w:val="en-GB"/>
        </w:rPr>
        <w:t>j</w:t>
      </w:r>
      <w:r w:rsidR="00711289" w:rsidRPr="002B34D2">
        <w:rPr>
          <w:rFonts w:ascii="Times New Roman" w:hAnsi="Times New Roman"/>
          <w:color w:val="000000" w:themeColor="text1"/>
          <w:vertAlign w:val="subscript"/>
          <w:lang w:val="en-GB"/>
        </w:rPr>
        <w:t>n</w:t>
      </w:r>
      <w:r w:rsidR="00711289" w:rsidRPr="002B34D2">
        <w:rPr>
          <w:rFonts w:ascii="Times New Roman" w:hAnsi="Times New Roman"/>
          <w:color w:val="000000" w:themeColor="text1"/>
          <w:lang w:val="en-GB"/>
        </w:rPr>
        <w:t>(</w:t>
      </w:r>
      <w:r w:rsidR="00711289" w:rsidRPr="002B34D2">
        <w:rPr>
          <w:rFonts w:ascii="Symbol" w:hAnsi="Symbol"/>
          <w:color w:val="000000" w:themeColor="text1"/>
          <w:sz w:val="20"/>
          <w:lang w:val="en-GB"/>
        </w:rPr>
        <w:t></w:t>
      </w:r>
      <w:r w:rsidR="00711289" w:rsidRPr="002B34D2">
        <w:rPr>
          <w:rFonts w:ascii="Times New Roman" w:hAnsi="Times New Roman"/>
          <w:color w:val="000000" w:themeColor="text1"/>
          <w:lang w:val="en-GB"/>
        </w:rPr>
        <w:t>)</w:t>
      </w:r>
      <w:r w:rsidR="007135F4" w:rsidRPr="002B34D2">
        <w:rPr>
          <w:rFonts w:ascii="Times New Roman" w:hAnsi="Times New Roman"/>
          <w:color w:val="000000" w:themeColor="text1"/>
          <w:lang w:val="en-GB"/>
        </w:rPr>
        <w:t>.</w:t>
      </w:r>
      <w:r w:rsidR="001A1305" w:rsidRPr="002B34D2">
        <w:rPr>
          <w:rFonts w:ascii="Times New Roman" w:hAnsi="Times New Roman"/>
          <w:color w:val="000000" w:themeColor="text1"/>
          <w:lang w:val="en-GB"/>
        </w:rPr>
        <w:t xml:space="preserve"> </w:t>
      </w:r>
    </w:p>
    <w:p w14:paraId="777B4933" w14:textId="77777777" w:rsidR="00711289" w:rsidRPr="002B34D2" w:rsidRDefault="00711289" w:rsidP="001A1305">
      <w:pPr>
        <w:jc w:val="both"/>
        <w:rPr>
          <w:rFonts w:ascii="Times New Roman" w:hAnsi="Times New Roman"/>
          <w:color w:val="000000" w:themeColor="text1"/>
          <w:lang w:val="en-GB"/>
        </w:rPr>
      </w:pPr>
    </w:p>
    <w:p w14:paraId="4FB412BA" w14:textId="77777777" w:rsidR="001A1305" w:rsidRPr="002B34D2" w:rsidRDefault="007135F4" w:rsidP="001A1305">
      <w:pPr>
        <w:jc w:val="both"/>
        <w:rPr>
          <w:color w:val="000000" w:themeColor="text1"/>
          <w:lang w:val="en-GB"/>
        </w:rPr>
      </w:pPr>
      <w:r w:rsidRPr="002B34D2">
        <w:rPr>
          <w:rFonts w:ascii="Times New Roman" w:hAnsi="Times New Roman"/>
          <w:color w:val="000000" w:themeColor="text1"/>
          <w:lang w:val="en-GB"/>
        </w:rPr>
        <w:t>With</w:t>
      </w:r>
      <w:r w:rsidR="001A1305" w:rsidRPr="002B34D2">
        <w:rPr>
          <w:rFonts w:ascii="Times New Roman" w:hAnsi="Times New Roman"/>
          <w:color w:val="000000" w:themeColor="text1"/>
          <w:lang w:val="en-GB"/>
        </w:rPr>
        <w:t xml:space="preserve"> ß=</w:t>
      </w:r>
      <w:r w:rsidR="00830B89" w:rsidRPr="002B34D2">
        <w:rPr>
          <w:rFonts w:ascii="Times New Roman" w:hAnsi="Times New Roman"/>
          <w:color w:val="000000" w:themeColor="text1"/>
          <w:lang w:val="en-GB"/>
        </w:rPr>
        <w:t>-</w:t>
      </w:r>
      <w:r w:rsidR="001A1305" w:rsidRPr="002B34D2">
        <w:rPr>
          <w:rFonts w:ascii="Times New Roman" w:hAnsi="Times New Roman"/>
          <w:color w:val="000000" w:themeColor="text1"/>
          <w:lang w:val="en-GB"/>
        </w:rPr>
        <w:t>i we get:</w:t>
      </w:r>
    </w:p>
    <w:p w14:paraId="4A3F444F" w14:textId="77777777" w:rsidR="001A1305" w:rsidRPr="00072171" w:rsidRDefault="001A1305" w:rsidP="00483F2D">
      <w:pPr>
        <w:pStyle w:val="Corpsdetexte2"/>
        <w:rPr>
          <w:color w:val="000000" w:themeColor="text1"/>
          <w:lang w:val="pt-BR"/>
        </w:rPr>
      </w:pPr>
      <w:r w:rsidRPr="00072171">
        <w:rPr>
          <w:color w:val="000000" w:themeColor="text1"/>
          <w:lang w:val="pt-BR"/>
        </w:rPr>
        <w:t>e</w:t>
      </w:r>
      <w:r w:rsidRPr="00072171">
        <w:rPr>
          <w:color w:val="000000" w:themeColor="text1"/>
          <w:vertAlign w:val="superscript"/>
          <w:lang w:val="pt-BR"/>
        </w:rPr>
        <w:t xml:space="preserve"> </w:t>
      </w:r>
      <w:r w:rsidRPr="002B34D2">
        <w:rPr>
          <w:rFonts w:ascii="Symbol" w:hAnsi="Symbol"/>
          <w:color w:val="000000" w:themeColor="text1"/>
          <w:position w:val="8"/>
          <w:sz w:val="20"/>
          <w:lang w:val="en-GB"/>
        </w:rPr>
        <w:t></w:t>
      </w:r>
      <w:r w:rsidRPr="00072171">
        <w:rPr>
          <w:color w:val="000000" w:themeColor="text1"/>
          <w:vertAlign w:val="superscript"/>
          <w:lang w:val="pt-BR"/>
        </w:rPr>
        <w:t xml:space="preserve"> cos</w:t>
      </w:r>
      <w:r w:rsidRPr="002B34D2">
        <w:rPr>
          <w:rFonts w:ascii="Symbol" w:hAnsi="Symbol"/>
          <w:color w:val="000000" w:themeColor="text1"/>
          <w:position w:val="6"/>
          <w:sz w:val="22"/>
          <w:szCs w:val="22"/>
          <w:lang w:val="en-GB"/>
        </w:rPr>
        <w:t></w:t>
      </w:r>
      <w:r w:rsidRPr="00072171">
        <w:rPr>
          <w:color w:val="000000" w:themeColor="text1"/>
          <w:vertAlign w:val="superscript"/>
          <w:lang w:val="pt-BR"/>
        </w:rPr>
        <w:t xml:space="preserve"> </w:t>
      </w:r>
      <w:r w:rsidR="00016317" w:rsidRPr="00072171">
        <w:rPr>
          <w:color w:val="000000" w:themeColor="text1"/>
          <w:lang w:val="pt-BR"/>
        </w:rPr>
        <w:t>= (</w:t>
      </w:r>
      <w:r w:rsidR="00872EAA" w:rsidRPr="00072171">
        <w:rPr>
          <w:color w:val="000000" w:themeColor="text1"/>
          <w:lang w:val="pt-BR"/>
        </w:rPr>
        <w:t>2</w:t>
      </w:r>
      <w:r w:rsidRPr="002B34D2">
        <w:rPr>
          <w:color w:val="000000" w:themeColor="text1"/>
          <w:lang w:val="en-GB"/>
        </w:rPr>
        <w:t>π</w:t>
      </w:r>
      <w:r w:rsidRPr="00072171">
        <w:rPr>
          <w:color w:val="000000" w:themeColor="text1"/>
          <w:lang w:val="pt-BR"/>
        </w:rPr>
        <w:t>)</w:t>
      </w:r>
      <w:r w:rsidRPr="00072171">
        <w:rPr>
          <w:color w:val="000000" w:themeColor="text1"/>
          <w:vertAlign w:val="superscript"/>
          <w:lang w:val="pt-BR"/>
        </w:rPr>
        <w:t>1/2</w:t>
      </w:r>
      <w:r w:rsidRPr="00072171">
        <w:rPr>
          <w:color w:val="000000" w:themeColor="text1"/>
          <w:lang w:val="pt-BR"/>
        </w:rPr>
        <w:t xml:space="preserve">  </w:t>
      </w:r>
      <w:r w:rsidRPr="00072171">
        <w:rPr>
          <w:color w:val="000000" w:themeColor="text1"/>
          <w:sz w:val="36"/>
          <w:lang w:val="pt-BR"/>
        </w:rPr>
        <w:t>∑</w:t>
      </w:r>
      <w:r w:rsidRPr="00072171">
        <w:rPr>
          <w:color w:val="000000" w:themeColor="text1"/>
          <w:position w:val="12"/>
          <w:sz w:val="20"/>
          <w:vertAlign w:val="superscript"/>
          <w:lang w:val="pt-BR"/>
        </w:rPr>
        <w:t>∞</w:t>
      </w:r>
      <w:r w:rsidRPr="00072171">
        <w:rPr>
          <w:color w:val="000000" w:themeColor="text1"/>
          <w:position w:val="-12"/>
          <w:sz w:val="20"/>
          <w:vertAlign w:val="subscript"/>
          <w:lang w:val="pt-BR"/>
        </w:rPr>
        <w:t>n=0</w:t>
      </w:r>
      <w:r w:rsidRPr="00072171">
        <w:rPr>
          <w:color w:val="000000" w:themeColor="text1"/>
          <w:lang w:val="pt-BR"/>
        </w:rPr>
        <w:t xml:space="preserve"> (n+1/2) </w:t>
      </w:r>
      <w:r w:rsidR="004A3023" w:rsidRPr="00072171">
        <w:rPr>
          <w:i/>
          <w:color w:val="000000" w:themeColor="text1"/>
          <w:lang w:val="pt-BR"/>
        </w:rPr>
        <w:t>ï</w:t>
      </w:r>
      <w:r w:rsidR="004A3023" w:rsidRPr="00072171">
        <w:rPr>
          <w:color w:val="000000" w:themeColor="text1"/>
          <w:vertAlign w:val="subscript"/>
          <w:lang w:val="pt-BR"/>
        </w:rPr>
        <w:t>n</w:t>
      </w:r>
      <w:r w:rsidR="004A3023" w:rsidRPr="00072171">
        <w:rPr>
          <w:color w:val="000000" w:themeColor="text1"/>
          <w:lang w:val="pt-BR"/>
        </w:rPr>
        <w:t>(</w:t>
      </w:r>
      <w:r w:rsidR="004A3023" w:rsidRPr="002B34D2">
        <w:rPr>
          <w:rFonts w:ascii="Symbol" w:hAnsi="Symbol"/>
          <w:color w:val="000000" w:themeColor="text1"/>
          <w:sz w:val="20"/>
          <w:lang w:val="en-GB"/>
        </w:rPr>
        <w:t></w:t>
      </w:r>
      <w:r w:rsidR="004A3023" w:rsidRPr="00072171">
        <w:rPr>
          <w:color w:val="000000" w:themeColor="text1"/>
          <w:lang w:val="pt-BR"/>
        </w:rPr>
        <w:t xml:space="preserve">) </w:t>
      </w:r>
      <w:r w:rsidR="005E0286" w:rsidRPr="00072171">
        <w:rPr>
          <w:color w:val="000000" w:themeColor="text1"/>
          <w:lang w:val="pt-BR"/>
        </w:rPr>
        <w:t>P</w:t>
      </w:r>
      <w:r w:rsidRPr="00072171">
        <w:rPr>
          <w:color w:val="000000" w:themeColor="text1"/>
          <w:vertAlign w:val="subscript"/>
          <w:lang w:val="pt-BR"/>
        </w:rPr>
        <w:t>n</w:t>
      </w:r>
      <w:r w:rsidRPr="00072171">
        <w:rPr>
          <w:color w:val="000000" w:themeColor="text1"/>
          <w:sz w:val="20"/>
          <w:lang w:val="pt-BR"/>
        </w:rPr>
        <w:t xml:space="preserve"> (cos </w:t>
      </w:r>
      <w:r w:rsidRPr="002B34D2">
        <w:rPr>
          <w:rFonts w:ascii="Symbol" w:hAnsi="Symbol"/>
          <w:color w:val="000000" w:themeColor="text1"/>
          <w:lang w:val="en-GB"/>
        </w:rPr>
        <w:t></w:t>
      </w:r>
      <w:r w:rsidRPr="00072171">
        <w:rPr>
          <w:color w:val="000000" w:themeColor="text1"/>
          <w:sz w:val="20"/>
          <w:lang w:val="pt-BR"/>
        </w:rPr>
        <w:t>)</w:t>
      </w:r>
      <w:r w:rsidR="00153066" w:rsidRPr="00072171">
        <w:rPr>
          <w:color w:val="000000" w:themeColor="text1"/>
          <w:sz w:val="20"/>
          <w:lang w:val="pt-BR"/>
        </w:rPr>
        <w:tab/>
      </w:r>
      <w:r w:rsidR="00153066" w:rsidRPr="00072171">
        <w:rPr>
          <w:color w:val="000000" w:themeColor="text1"/>
          <w:sz w:val="20"/>
          <w:lang w:val="pt-BR"/>
        </w:rPr>
        <w:tab/>
      </w:r>
      <w:r w:rsidR="0030453A" w:rsidRPr="00072171">
        <w:rPr>
          <w:color w:val="000000" w:themeColor="text1"/>
          <w:sz w:val="20"/>
          <w:lang w:val="pt-BR"/>
        </w:rPr>
        <w:tab/>
      </w:r>
      <w:r w:rsidR="0030453A" w:rsidRPr="00072171">
        <w:rPr>
          <w:color w:val="000000" w:themeColor="text1"/>
          <w:sz w:val="20"/>
          <w:lang w:val="pt-BR"/>
        </w:rPr>
        <w:tab/>
      </w:r>
      <w:r w:rsidR="0030453A" w:rsidRPr="00072171">
        <w:rPr>
          <w:color w:val="000000" w:themeColor="text1"/>
          <w:sz w:val="20"/>
          <w:lang w:val="pt-BR"/>
        </w:rPr>
        <w:tab/>
      </w:r>
      <w:r w:rsidR="0030453A" w:rsidRPr="00072171">
        <w:rPr>
          <w:color w:val="000000" w:themeColor="text1"/>
          <w:sz w:val="20"/>
          <w:lang w:val="pt-BR"/>
        </w:rPr>
        <w:tab/>
      </w:r>
      <w:r w:rsidR="000A1583" w:rsidRPr="00072171">
        <w:rPr>
          <w:color w:val="000000" w:themeColor="text1"/>
          <w:szCs w:val="24"/>
          <w:lang w:val="pt-BR"/>
        </w:rPr>
        <w:t>(7.6</w:t>
      </w:r>
      <w:r w:rsidR="0030453A" w:rsidRPr="00072171">
        <w:rPr>
          <w:color w:val="000000" w:themeColor="text1"/>
          <w:szCs w:val="24"/>
          <w:lang w:val="pt-BR"/>
        </w:rPr>
        <w:t>)</w:t>
      </w:r>
    </w:p>
    <w:p w14:paraId="782C6343" w14:textId="77777777" w:rsidR="001A1305" w:rsidRPr="002B34D2" w:rsidRDefault="006459CA" w:rsidP="00483F2D">
      <w:pPr>
        <w:pStyle w:val="Corpsdetexte2"/>
        <w:rPr>
          <w:color w:val="000000" w:themeColor="text1"/>
          <w:lang w:val="en-GB"/>
        </w:rPr>
      </w:pPr>
      <w:r w:rsidRPr="002B34D2">
        <w:rPr>
          <w:color w:val="000000" w:themeColor="text1"/>
          <w:lang w:val="en-GB"/>
        </w:rPr>
        <w:t>Finally, t</w:t>
      </w:r>
      <w:r w:rsidR="00B3673A" w:rsidRPr="002B34D2">
        <w:rPr>
          <w:color w:val="000000" w:themeColor="text1"/>
          <w:lang w:val="en-GB"/>
        </w:rPr>
        <w:t xml:space="preserve">he inverse </w:t>
      </w:r>
      <w:r w:rsidR="00DE4962" w:rsidRPr="002B34D2">
        <w:rPr>
          <w:color w:val="000000" w:themeColor="text1"/>
          <w:lang w:val="en-GB"/>
        </w:rPr>
        <w:t xml:space="preserve">Legendre </w:t>
      </w:r>
      <w:r w:rsidR="00B3673A" w:rsidRPr="002B34D2">
        <w:rPr>
          <w:color w:val="000000" w:themeColor="text1"/>
          <w:lang w:val="en-GB"/>
        </w:rPr>
        <w:t xml:space="preserve">transform of </w:t>
      </w:r>
      <w:r w:rsidR="00B3673A" w:rsidRPr="002B34D2">
        <w:rPr>
          <w:i/>
          <w:color w:val="000000" w:themeColor="text1"/>
          <w:lang w:val="en-GB"/>
        </w:rPr>
        <w:t>ï</w:t>
      </w:r>
      <w:r w:rsidR="00B3673A" w:rsidRPr="002B34D2">
        <w:rPr>
          <w:color w:val="000000" w:themeColor="text1"/>
          <w:vertAlign w:val="subscript"/>
          <w:lang w:val="en-GB"/>
        </w:rPr>
        <w:t>n</w:t>
      </w:r>
      <w:r w:rsidR="00B3673A" w:rsidRPr="002B34D2">
        <w:rPr>
          <w:color w:val="000000" w:themeColor="text1"/>
          <w:lang w:val="en-GB"/>
        </w:rPr>
        <w:t>(</w:t>
      </w:r>
      <w:r w:rsidR="003B608F" w:rsidRPr="002B34D2">
        <w:rPr>
          <w:color w:val="000000" w:themeColor="text1"/>
          <w:lang w:val="en-GB"/>
        </w:rPr>
        <w:t>kr</w:t>
      </w:r>
      <w:r w:rsidR="00B3673A" w:rsidRPr="002B34D2">
        <w:rPr>
          <w:color w:val="000000" w:themeColor="text1"/>
          <w:lang w:val="en-GB"/>
        </w:rPr>
        <w:t xml:space="preserve">) </w:t>
      </w:r>
      <w:r w:rsidR="00C65122" w:rsidRPr="002B34D2">
        <w:rPr>
          <w:color w:val="000000" w:themeColor="text1"/>
          <w:lang w:val="en-GB"/>
        </w:rPr>
        <w:t xml:space="preserve">  </w:t>
      </w:r>
      <w:r w:rsidR="00B3673A" w:rsidRPr="002B34D2">
        <w:rPr>
          <w:color w:val="000000" w:themeColor="text1"/>
          <w:lang w:val="en-GB"/>
        </w:rPr>
        <w:t xml:space="preserve">is </w:t>
      </w:r>
      <w:r w:rsidR="00C65122" w:rsidRPr="002B34D2">
        <w:rPr>
          <w:color w:val="000000" w:themeColor="text1"/>
          <w:lang w:val="en-GB"/>
        </w:rPr>
        <w:t xml:space="preserve">  </w:t>
      </w:r>
      <w:r w:rsidR="004C0006" w:rsidRPr="002B34D2">
        <w:rPr>
          <w:color w:val="000000" w:themeColor="text1"/>
          <w:sz w:val="32"/>
          <w:szCs w:val="32"/>
          <w:lang w:val="en-GB"/>
        </w:rPr>
        <w:t>(</w:t>
      </w:r>
      <w:r w:rsidR="00872EAA" w:rsidRPr="002B34D2">
        <w:rPr>
          <w:color w:val="000000" w:themeColor="text1"/>
          <w:lang w:val="en-GB"/>
        </w:rPr>
        <w:t>(2π)</w:t>
      </w:r>
      <w:r w:rsidR="004C0006" w:rsidRPr="002B34D2">
        <w:rPr>
          <w:color w:val="000000" w:themeColor="text1"/>
          <w:vertAlign w:val="superscript"/>
          <w:lang w:val="en-GB"/>
        </w:rPr>
        <w:t>-1/2</w:t>
      </w:r>
      <w:r w:rsidR="004C0006" w:rsidRPr="002B34D2">
        <w:rPr>
          <w:color w:val="000000" w:themeColor="text1"/>
          <w:lang w:val="en-GB"/>
        </w:rPr>
        <w:t xml:space="preserve">  </w:t>
      </w:r>
      <w:r w:rsidR="00B3673A" w:rsidRPr="002B34D2">
        <w:rPr>
          <w:color w:val="000000" w:themeColor="text1"/>
          <w:lang w:val="en-GB"/>
        </w:rPr>
        <w:t>e</w:t>
      </w:r>
      <w:r w:rsidR="003B608F" w:rsidRPr="002B34D2">
        <w:rPr>
          <w:color w:val="000000" w:themeColor="text1"/>
          <w:position w:val="6"/>
          <w:sz w:val="22"/>
          <w:szCs w:val="22"/>
          <w:lang w:val="en-GB"/>
        </w:rPr>
        <w:t>kr cos</w:t>
      </w:r>
      <w:r w:rsidR="00B3673A" w:rsidRPr="002B34D2">
        <w:rPr>
          <w:color w:val="000000" w:themeColor="text1"/>
          <w:vertAlign w:val="superscript"/>
          <w:lang w:val="en-GB"/>
        </w:rPr>
        <w:t xml:space="preserve"> </w:t>
      </w:r>
      <w:r w:rsidR="00B3673A" w:rsidRPr="002B34D2">
        <w:rPr>
          <w:rFonts w:ascii="Symbol" w:hAnsi="Symbol"/>
          <w:color w:val="000000" w:themeColor="text1"/>
          <w:position w:val="6"/>
          <w:szCs w:val="24"/>
          <w:lang w:val="en-GB"/>
        </w:rPr>
        <w:t></w:t>
      </w:r>
      <w:r w:rsidR="004C0006" w:rsidRPr="002B34D2">
        <w:rPr>
          <w:color w:val="000000" w:themeColor="text1"/>
          <w:sz w:val="32"/>
          <w:szCs w:val="32"/>
          <w:lang w:val="en-GB"/>
        </w:rPr>
        <w:t>)</w:t>
      </w:r>
      <w:r w:rsidR="004C0006" w:rsidRPr="002B34D2">
        <w:rPr>
          <w:color w:val="000000" w:themeColor="text1"/>
          <w:szCs w:val="24"/>
          <w:lang w:val="en-GB"/>
        </w:rPr>
        <w:t>.</w:t>
      </w:r>
    </w:p>
    <w:p w14:paraId="59E8F600" w14:textId="77777777" w:rsidR="00483F2D" w:rsidRPr="002B34D2" w:rsidRDefault="00CB7036" w:rsidP="00483F2D">
      <w:pPr>
        <w:pStyle w:val="Corpsdetexte2"/>
        <w:rPr>
          <w:color w:val="000000" w:themeColor="text1"/>
          <w:lang w:val="en-GB"/>
        </w:rPr>
      </w:pPr>
      <w:r w:rsidRPr="002B34D2">
        <w:rPr>
          <w:color w:val="000000" w:themeColor="text1"/>
          <w:lang w:val="en-GB"/>
        </w:rPr>
        <w:t>The</w:t>
      </w:r>
      <w:r w:rsidR="002F0AD6" w:rsidRPr="002B34D2">
        <w:rPr>
          <w:color w:val="000000" w:themeColor="text1"/>
          <w:lang w:val="en-GB"/>
        </w:rPr>
        <w:t>s</w:t>
      </w:r>
      <w:r w:rsidRPr="002B34D2">
        <w:rPr>
          <w:color w:val="000000" w:themeColor="text1"/>
          <w:lang w:val="en-GB"/>
        </w:rPr>
        <w:t>e</w:t>
      </w:r>
      <w:r w:rsidR="00483F2D" w:rsidRPr="002B34D2">
        <w:rPr>
          <w:color w:val="000000" w:themeColor="text1"/>
          <w:lang w:val="en-GB"/>
        </w:rPr>
        <w:t xml:space="preserve"> first step</w:t>
      </w:r>
      <w:r w:rsidRPr="002B34D2">
        <w:rPr>
          <w:color w:val="000000" w:themeColor="text1"/>
          <w:lang w:val="en-GB"/>
        </w:rPr>
        <w:t>s</w:t>
      </w:r>
      <w:r w:rsidR="00483F2D" w:rsidRPr="002B34D2">
        <w:rPr>
          <w:color w:val="000000" w:themeColor="text1"/>
          <w:lang w:val="en-GB"/>
        </w:rPr>
        <w:t xml:space="preserve"> </w:t>
      </w:r>
      <w:r w:rsidR="002F0AD6" w:rsidRPr="002B34D2">
        <w:rPr>
          <w:color w:val="000000" w:themeColor="text1"/>
          <w:lang w:val="en-GB"/>
        </w:rPr>
        <w:t>s</w:t>
      </w:r>
      <w:r w:rsidRPr="002B34D2">
        <w:rPr>
          <w:color w:val="000000" w:themeColor="text1"/>
          <w:lang w:val="en-GB"/>
        </w:rPr>
        <w:t>how</w:t>
      </w:r>
      <w:r w:rsidR="002F0AD6" w:rsidRPr="002B34D2">
        <w:rPr>
          <w:color w:val="000000" w:themeColor="text1"/>
          <w:lang w:val="en-GB"/>
        </w:rPr>
        <w:t xml:space="preserve"> that the inverse transform of the solution (equation (</w:t>
      </w:r>
      <w:r w:rsidR="00A63AC9" w:rsidRPr="002B34D2">
        <w:rPr>
          <w:color w:val="000000" w:themeColor="text1"/>
          <w:lang w:val="en-GB"/>
        </w:rPr>
        <w:t>7.3</w:t>
      </w:r>
      <w:r w:rsidR="002F0AD6" w:rsidRPr="002B34D2">
        <w:rPr>
          <w:color w:val="000000" w:themeColor="text1"/>
          <w:lang w:val="en-GB"/>
        </w:rPr>
        <w:t xml:space="preserve">)) of the Helmoltz equation for the first boundary problem is </w:t>
      </w:r>
      <w:r w:rsidR="004C03AE" w:rsidRPr="002B34D2">
        <w:rPr>
          <w:color w:val="000000" w:themeColor="text1"/>
          <w:lang w:val="en-GB"/>
        </w:rPr>
        <w:t xml:space="preserve">far </w:t>
      </w:r>
      <w:r w:rsidR="00CC3CCC" w:rsidRPr="002B34D2">
        <w:rPr>
          <w:color w:val="000000" w:themeColor="text1"/>
          <w:lang w:val="en-GB"/>
        </w:rPr>
        <w:t xml:space="preserve">more </w:t>
      </w:r>
      <w:r w:rsidR="0060770E" w:rsidRPr="002B34D2">
        <w:rPr>
          <w:color w:val="000000" w:themeColor="text1"/>
          <w:lang w:val="en-GB"/>
        </w:rPr>
        <w:t>difficult</w:t>
      </w:r>
      <w:r w:rsidR="00CC3CCC" w:rsidRPr="002B34D2">
        <w:rPr>
          <w:color w:val="000000" w:themeColor="text1"/>
          <w:lang w:val="en-GB"/>
        </w:rPr>
        <w:t xml:space="preserve"> than the inverse transform </w:t>
      </w:r>
      <w:r w:rsidR="00FB624A" w:rsidRPr="002B34D2">
        <w:rPr>
          <w:color w:val="000000" w:themeColor="text1"/>
          <w:lang w:val="en-GB"/>
        </w:rPr>
        <w:t>applied to</w:t>
      </w:r>
      <w:r w:rsidR="00CC3CCC" w:rsidRPr="002B34D2">
        <w:rPr>
          <w:color w:val="000000" w:themeColor="text1"/>
          <w:lang w:val="en-GB"/>
        </w:rPr>
        <w:t xml:space="preserve"> the Laplace equation</w:t>
      </w:r>
      <w:r w:rsidR="0060770E" w:rsidRPr="002B34D2">
        <w:rPr>
          <w:color w:val="000000" w:themeColor="text1"/>
          <w:lang w:val="en-GB"/>
        </w:rPr>
        <w:t xml:space="preserve">. </w:t>
      </w:r>
    </w:p>
    <w:p w14:paraId="59325728" w14:textId="77777777" w:rsidR="00E40AD4" w:rsidRPr="002B34D2" w:rsidRDefault="00E40AD4">
      <w:pPr>
        <w:pStyle w:val="Corpsdetexte2"/>
        <w:rPr>
          <w:color w:val="000000" w:themeColor="text1"/>
          <w:lang w:val="en-GB"/>
        </w:rPr>
      </w:pPr>
    </w:p>
    <w:p w14:paraId="7B468EB7" w14:textId="77777777" w:rsidR="00652203" w:rsidRPr="002B34D2" w:rsidRDefault="00004D35" w:rsidP="005B453E">
      <w:pPr>
        <w:pStyle w:val="Titre2"/>
        <w:rPr>
          <w:lang w:val="en-GB"/>
        </w:rPr>
      </w:pPr>
      <w:r w:rsidRPr="002B34D2">
        <w:rPr>
          <w:lang w:val="en-GB"/>
        </w:rPr>
        <w:t>8</w:t>
      </w:r>
      <w:r w:rsidR="00F60067" w:rsidRPr="002B34D2">
        <w:rPr>
          <w:lang w:val="en-GB"/>
        </w:rPr>
        <w:t xml:space="preserve">. </w:t>
      </w:r>
      <w:r w:rsidR="005A3A5D" w:rsidRPr="002B34D2">
        <w:rPr>
          <w:lang w:val="en-GB"/>
        </w:rPr>
        <w:t>Some</w:t>
      </w:r>
      <w:r w:rsidR="00652203" w:rsidRPr="002B34D2">
        <w:rPr>
          <w:lang w:val="en-GB"/>
        </w:rPr>
        <w:t xml:space="preserve"> inverse problems</w:t>
      </w:r>
      <w:r w:rsidR="007C1FA3" w:rsidRPr="002B34D2">
        <w:rPr>
          <w:lang w:val="en-GB"/>
        </w:rPr>
        <w:t xml:space="preserve"> </w:t>
      </w:r>
      <w:r w:rsidR="00A0145E" w:rsidRPr="002B34D2">
        <w:rPr>
          <w:lang w:val="en-GB"/>
        </w:rPr>
        <w:t>with the Robin conditions</w:t>
      </w:r>
    </w:p>
    <w:p w14:paraId="5CDE05FA" w14:textId="77777777" w:rsidR="00F60067" w:rsidRPr="005B453E" w:rsidRDefault="00004D35" w:rsidP="003F57F4">
      <w:pPr>
        <w:pStyle w:val="Titre3"/>
        <w:rPr>
          <w:lang w:val="en-GB"/>
        </w:rPr>
      </w:pPr>
      <w:r w:rsidRPr="002B34D2">
        <w:rPr>
          <w:lang w:val="en-GB"/>
        </w:rPr>
        <w:t>8</w:t>
      </w:r>
      <w:r w:rsidR="00F60067" w:rsidRPr="002B34D2">
        <w:rPr>
          <w:lang w:val="en-GB"/>
        </w:rPr>
        <w:t xml:space="preserve">.1 </w:t>
      </w:r>
      <w:r w:rsidR="00F60067" w:rsidRPr="005B453E">
        <w:rPr>
          <w:lang w:val="en-GB"/>
        </w:rPr>
        <w:t>Heat and mass transfer</w:t>
      </w:r>
    </w:p>
    <w:p w14:paraId="4C983FA1" w14:textId="77777777" w:rsidR="00E54A79" w:rsidRPr="002B34D2" w:rsidRDefault="00CD7E3A" w:rsidP="00E54A79">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For example, if we think of Newton cooling at r=1, we could consider a model of insufficient insulating condition in the thermal energy context. The constitutive law would be that the</w:t>
      </w:r>
      <w:r w:rsidR="000E7958" w:rsidRPr="002B34D2">
        <w:rPr>
          <w:rFonts w:ascii="Times New Roman" w:hAnsi="Times New Roman"/>
          <w:color w:val="000000" w:themeColor="text1"/>
          <w:lang w:val="en-GB"/>
        </w:rPr>
        <w:t xml:space="preserve"> stationnary</w:t>
      </w:r>
      <w:r w:rsidRPr="002B34D2">
        <w:rPr>
          <w:rFonts w:ascii="Times New Roman" w:hAnsi="Times New Roman"/>
          <w:color w:val="000000" w:themeColor="text1"/>
          <w:lang w:val="en-GB"/>
        </w:rPr>
        <w:t xml:space="preserve"> rate of heat loss flux density is proportional to the difference in temperature of the material</w:t>
      </w:r>
      <w:r w:rsidR="007304FA" w:rsidRPr="002B34D2">
        <w:rPr>
          <w:rFonts w:ascii="Times New Roman" w:hAnsi="Times New Roman"/>
          <w:color w:val="000000" w:themeColor="text1"/>
          <w:lang w:val="en-GB"/>
        </w:rPr>
        <w:t xml:space="preserve"> (u</w:t>
      </w:r>
      <w:r w:rsidR="0060312A" w:rsidRPr="002B34D2">
        <w:rPr>
          <w:rFonts w:ascii="Times New Roman" w:hAnsi="Times New Roman"/>
          <w:color w:val="000000" w:themeColor="text1"/>
          <w:sz w:val="20"/>
          <w:lang w:val="en-GB"/>
        </w:rPr>
        <w:t>(1)</w:t>
      </w:r>
      <w:r w:rsidR="007304FA" w:rsidRPr="002B34D2">
        <w:rPr>
          <w:rFonts w:ascii="Times New Roman" w:hAnsi="Times New Roman"/>
          <w:color w:val="000000" w:themeColor="text1"/>
          <w:lang w:val="en-GB"/>
        </w:rPr>
        <w:t>)</w:t>
      </w:r>
      <w:r w:rsidRPr="002B34D2">
        <w:rPr>
          <w:rFonts w:ascii="Times New Roman" w:hAnsi="Times New Roman"/>
          <w:color w:val="000000" w:themeColor="text1"/>
          <w:lang w:val="en-GB"/>
        </w:rPr>
        <w:t xml:space="preserve"> and its surroundings</w:t>
      </w:r>
      <w:r w:rsidR="007304FA" w:rsidRPr="002B34D2">
        <w:rPr>
          <w:rFonts w:ascii="Times New Roman" w:hAnsi="Times New Roman"/>
          <w:color w:val="000000" w:themeColor="text1"/>
          <w:lang w:val="en-GB"/>
        </w:rPr>
        <w:t xml:space="preserve"> (u</w:t>
      </w:r>
      <w:r w:rsidR="007304FA" w:rsidRPr="002B34D2">
        <w:rPr>
          <w:rFonts w:ascii="Times New Roman" w:hAnsi="Times New Roman"/>
          <w:color w:val="000000" w:themeColor="text1"/>
          <w:vertAlign w:val="subscript"/>
          <w:lang w:val="en-GB"/>
        </w:rPr>
        <w:t>s</w:t>
      </w:r>
      <w:r w:rsidR="007304FA" w:rsidRPr="002B34D2">
        <w:rPr>
          <w:rFonts w:ascii="Times New Roman" w:hAnsi="Times New Roman"/>
          <w:color w:val="000000" w:themeColor="text1"/>
          <w:lang w:val="en-GB"/>
        </w:rPr>
        <w:t>)</w:t>
      </w:r>
      <w:r w:rsidRPr="002B34D2">
        <w:rPr>
          <w:rFonts w:ascii="Times New Roman" w:hAnsi="Times New Roman"/>
          <w:color w:val="000000" w:themeColor="text1"/>
          <w:lang w:val="en-GB"/>
        </w:rPr>
        <w:t xml:space="preserve">. So, the </w:t>
      </w:r>
      <w:r w:rsidR="000E7958" w:rsidRPr="002B34D2">
        <w:rPr>
          <w:rFonts w:ascii="Times New Roman" w:hAnsi="Times New Roman"/>
          <w:color w:val="000000" w:themeColor="text1"/>
          <w:lang w:val="en-GB"/>
        </w:rPr>
        <w:t>fl</w:t>
      </w:r>
      <w:r w:rsidRPr="002B34D2">
        <w:rPr>
          <w:rFonts w:ascii="Times New Roman" w:hAnsi="Times New Roman"/>
          <w:color w:val="000000" w:themeColor="text1"/>
          <w:lang w:val="en-GB"/>
        </w:rPr>
        <w:t xml:space="preserve">ux is </w:t>
      </w:r>
      <w:r w:rsidR="000E7958" w:rsidRPr="002B34D2">
        <w:rPr>
          <w:rFonts w:ascii="Times New Roman" w:hAnsi="Times New Roman"/>
          <w:color w:val="000000" w:themeColor="text1"/>
          <w:lang w:val="en-GB"/>
        </w:rPr>
        <w:t>J</w:t>
      </w:r>
      <w:r w:rsidR="000E7958" w:rsidRPr="002B34D2">
        <w:rPr>
          <w:rFonts w:ascii="Times New Roman" w:hAnsi="Times New Roman"/>
          <w:color w:val="000000" w:themeColor="text1"/>
          <w:vertAlign w:val="subscript"/>
          <w:lang w:val="en-GB"/>
        </w:rPr>
        <w:t xml:space="preserve">(r=1) </w:t>
      </w:r>
      <w:r w:rsidRPr="002B34D2">
        <w:rPr>
          <w:rFonts w:ascii="Times New Roman" w:hAnsi="Times New Roman"/>
          <w:color w:val="000000" w:themeColor="text1"/>
          <w:lang w:val="en-GB"/>
        </w:rPr>
        <w:t>= g (u</w:t>
      </w:r>
      <w:r w:rsidRPr="002B34D2">
        <w:rPr>
          <w:rFonts w:ascii="Times New Roman" w:hAnsi="Times New Roman"/>
          <w:color w:val="000000" w:themeColor="text1"/>
          <w:sz w:val="20"/>
          <w:lang w:val="en-GB"/>
        </w:rPr>
        <w:t>(1)</w:t>
      </w:r>
      <w:r w:rsidRPr="002B34D2">
        <w:rPr>
          <w:rFonts w:ascii="Times New Roman" w:hAnsi="Times New Roman"/>
          <w:color w:val="000000" w:themeColor="text1"/>
          <w:lang w:val="en-GB"/>
        </w:rPr>
        <w:t>-u</w:t>
      </w:r>
      <w:r w:rsidRPr="002B34D2">
        <w:rPr>
          <w:rFonts w:ascii="Times New Roman" w:hAnsi="Times New Roman"/>
          <w:color w:val="000000" w:themeColor="text1"/>
          <w:vertAlign w:val="subscript"/>
          <w:lang w:val="en-GB"/>
        </w:rPr>
        <w:t>s</w:t>
      </w:r>
      <w:r w:rsidRPr="002B34D2">
        <w:rPr>
          <w:rFonts w:ascii="Times New Roman" w:hAnsi="Times New Roman"/>
          <w:color w:val="000000" w:themeColor="text1"/>
          <w:lang w:val="en-GB"/>
        </w:rPr>
        <w:t>) where g is a constant heat transfer coefficient. The value</w:t>
      </w:r>
      <w:r w:rsidR="00684A6C"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of</w:t>
      </w:r>
      <w:r w:rsidR="00684A6C" w:rsidRPr="002B34D2">
        <w:rPr>
          <w:rFonts w:ascii="Times New Roman" w:hAnsi="Times New Roman"/>
          <w:color w:val="000000" w:themeColor="text1"/>
          <w:lang w:val="en-GB"/>
        </w:rPr>
        <w:t xml:space="preserve"> g </w:t>
      </w:r>
      <w:r w:rsidRPr="002B34D2">
        <w:rPr>
          <w:rFonts w:ascii="Times New Roman" w:hAnsi="Times New Roman"/>
          <w:color w:val="000000" w:themeColor="text1"/>
          <w:lang w:val="en-GB"/>
        </w:rPr>
        <w:t xml:space="preserve">depends on the type of </w:t>
      </w:r>
      <w:r w:rsidR="005869B3" w:rsidRPr="002B34D2">
        <w:rPr>
          <w:rFonts w:ascii="Times New Roman" w:hAnsi="Times New Roman"/>
          <w:color w:val="000000" w:themeColor="text1"/>
          <w:lang w:val="en-GB"/>
        </w:rPr>
        <w:t xml:space="preserve">the both </w:t>
      </w:r>
      <w:r w:rsidRPr="002B34D2">
        <w:rPr>
          <w:rFonts w:ascii="Times New Roman" w:hAnsi="Times New Roman"/>
          <w:color w:val="000000" w:themeColor="text1"/>
          <w:lang w:val="en-GB"/>
        </w:rPr>
        <w:t>material</w:t>
      </w:r>
      <w:r w:rsidR="005869B3" w:rsidRPr="002B34D2">
        <w:rPr>
          <w:rFonts w:ascii="Times New Roman" w:hAnsi="Times New Roman"/>
          <w:color w:val="000000" w:themeColor="text1"/>
          <w:lang w:val="en-GB"/>
        </w:rPr>
        <w:t>s</w:t>
      </w:r>
      <w:r w:rsidRPr="002B34D2">
        <w:rPr>
          <w:rFonts w:ascii="Times New Roman" w:hAnsi="Times New Roman"/>
          <w:color w:val="000000" w:themeColor="text1"/>
          <w:lang w:val="en-GB"/>
        </w:rPr>
        <w:t>, the velocity</w:t>
      </w:r>
      <w:r w:rsidR="005869B3"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 xml:space="preserve">of </w:t>
      </w:r>
      <w:r w:rsidR="005869B3" w:rsidRPr="002B34D2">
        <w:rPr>
          <w:rFonts w:ascii="Times New Roman" w:hAnsi="Times New Roman"/>
          <w:color w:val="000000" w:themeColor="text1"/>
          <w:lang w:val="en-GB"/>
        </w:rPr>
        <w:t>fl</w:t>
      </w:r>
      <w:r w:rsidRPr="002B34D2">
        <w:rPr>
          <w:rFonts w:ascii="Times New Roman" w:hAnsi="Times New Roman"/>
          <w:color w:val="000000" w:themeColor="text1"/>
          <w:lang w:val="en-GB"/>
        </w:rPr>
        <w:t xml:space="preserve">uid </w:t>
      </w:r>
      <w:r w:rsidR="005869B3" w:rsidRPr="002B34D2">
        <w:rPr>
          <w:rFonts w:ascii="Times New Roman" w:hAnsi="Times New Roman"/>
          <w:color w:val="000000" w:themeColor="text1"/>
          <w:lang w:val="en-GB"/>
        </w:rPr>
        <w:t xml:space="preserve">flow, </w:t>
      </w:r>
      <w:r w:rsidRPr="002B34D2">
        <w:rPr>
          <w:rFonts w:ascii="Times New Roman" w:hAnsi="Times New Roman"/>
          <w:color w:val="000000" w:themeColor="text1"/>
          <w:lang w:val="en-GB"/>
        </w:rPr>
        <w:t>etc. Using Fourier's law, we would have</w:t>
      </w:r>
      <w:r w:rsidR="00D005E6" w:rsidRPr="002B34D2">
        <w:rPr>
          <w:rFonts w:ascii="Times New Roman" w:hAnsi="Times New Roman"/>
          <w:color w:val="000000" w:themeColor="text1"/>
          <w:lang w:val="en-GB"/>
        </w:rPr>
        <w:t xml:space="preserve"> </w:t>
      </w:r>
    </w:p>
    <w:p w14:paraId="07CDEE57" w14:textId="77777777" w:rsidR="00CD7E3A" w:rsidRPr="002B34D2" w:rsidRDefault="00D005E6" w:rsidP="00E54A79">
      <w:pPr>
        <w:ind w:firstLine="708"/>
        <w:jc w:val="both"/>
        <w:rPr>
          <w:rFonts w:ascii="Times New Roman" w:hAnsi="Times New Roman"/>
          <w:color w:val="000000" w:themeColor="text1"/>
          <w:lang w:val="en-GB"/>
        </w:rPr>
      </w:pPr>
      <w:r w:rsidRPr="002B34D2">
        <w:rPr>
          <w:rFonts w:ascii="Times New Roman" w:hAnsi="Times New Roman"/>
          <w:i/>
          <w:color w:val="000000" w:themeColor="text1"/>
          <w:lang w:val="en-GB"/>
        </w:rPr>
        <w:t>d</w:t>
      </w:r>
      <w:r w:rsidRPr="002B34D2">
        <w:rPr>
          <w:rFonts w:ascii="Times New Roman" w:hAnsi="Times New Roman"/>
          <w:color w:val="000000" w:themeColor="text1"/>
          <w:lang w:val="en-GB"/>
        </w:rPr>
        <w:t>u/</w:t>
      </w:r>
      <w:r w:rsidRPr="002B34D2">
        <w:rPr>
          <w:rFonts w:ascii="Times New Roman" w:hAnsi="Times New Roman"/>
          <w:i/>
          <w:color w:val="000000" w:themeColor="text1"/>
          <w:lang w:val="en-GB"/>
        </w:rPr>
        <w:t>d</w:t>
      </w:r>
      <w:r w:rsidRPr="002B34D2">
        <w:rPr>
          <w:rFonts w:ascii="Times New Roman" w:hAnsi="Times New Roman"/>
          <w:color w:val="000000" w:themeColor="text1"/>
          <w:lang w:val="en-GB"/>
        </w:rPr>
        <w:t>r</w:t>
      </w:r>
      <w:r w:rsidRPr="002B34D2">
        <w:rPr>
          <w:rFonts w:ascii="Times New Roman" w:hAnsi="Times New Roman"/>
          <w:color w:val="000000" w:themeColor="text1"/>
          <w:vertAlign w:val="subscript"/>
          <w:lang w:val="en-GB"/>
        </w:rPr>
        <w:t>(r=1)</w:t>
      </w:r>
      <w:r w:rsidR="00E54A79" w:rsidRPr="002B34D2">
        <w:rPr>
          <w:rFonts w:ascii="Times New Roman" w:hAnsi="Times New Roman"/>
          <w:color w:val="000000" w:themeColor="text1"/>
          <w:vertAlign w:val="subscript"/>
          <w:lang w:val="en-GB"/>
        </w:rPr>
        <w:t xml:space="preserve"> </w:t>
      </w:r>
      <w:r w:rsidR="005F7C9F" w:rsidRPr="002B34D2">
        <w:rPr>
          <w:rFonts w:ascii="Times New Roman" w:hAnsi="Times New Roman"/>
          <w:color w:val="000000" w:themeColor="text1"/>
          <w:lang w:val="en-GB"/>
        </w:rPr>
        <w:t>+</w:t>
      </w:r>
      <w:r w:rsidR="00E54A79" w:rsidRPr="002B34D2">
        <w:rPr>
          <w:rFonts w:ascii="Times New Roman" w:hAnsi="Times New Roman"/>
          <w:color w:val="000000" w:themeColor="text1"/>
          <w:lang w:val="en-GB"/>
        </w:rPr>
        <w:t xml:space="preserve"> </w:t>
      </w:r>
      <w:r w:rsidR="005F7C9F" w:rsidRPr="002B34D2">
        <w:rPr>
          <w:rFonts w:ascii="Times New Roman" w:hAnsi="Times New Roman"/>
          <w:color w:val="000000" w:themeColor="text1"/>
          <w:lang w:val="en-GB"/>
        </w:rPr>
        <w:t>h</w:t>
      </w:r>
      <w:r w:rsidRPr="002B34D2">
        <w:rPr>
          <w:rFonts w:ascii="Times New Roman" w:hAnsi="Times New Roman"/>
          <w:color w:val="000000" w:themeColor="text1"/>
          <w:lang w:val="en-GB"/>
        </w:rPr>
        <w:t xml:space="preserve"> (u</w:t>
      </w:r>
      <w:r w:rsidR="0069726F" w:rsidRPr="002B34D2">
        <w:rPr>
          <w:rFonts w:ascii="Times New Roman" w:hAnsi="Times New Roman"/>
          <w:color w:val="000000" w:themeColor="text1"/>
          <w:sz w:val="20"/>
          <w:lang w:val="en-GB"/>
        </w:rPr>
        <w:t>(1)</w:t>
      </w:r>
      <w:r w:rsidR="005A3A5D"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 u</w:t>
      </w:r>
      <w:r w:rsidRPr="002B34D2">
        <w:rPr>
          <w:rFonts w:ascii="Times New Roman" w:hAnsi="Times New Roman"/>
          <w:color w:val="000000" w:themeColor="text1"/>
          <w:vertAlign w:val="subscript"/>
          <w:lang w:val="en-GB"/>
        </w:rPr>
        <w:t>s</w:t>
      </w:r>
      <w:r w:rsidRPr="002B34D2">
        <w:rPr>
          <w:rFonts w:ascii="Times New Roman" w:hAnsi="Times New Roman"/>
          <w:color w:val="000000" w:themeColor="text1"/>
          <w:lang w:val="en-GB"/>
        </w:rPr>
        <w:t>)</w:t>
      </w:r>
      <w:r w:rsidR="005F7C9F" w:rsidRPr="002B34D2">
        <w:rPr>
          <w:rFonts w:ascii="Times New Roman" w:hAnsi="Times New Roman"/>
          <w:color w:val="000000" w:themeColor="text1"/>
          <w:lang w:val="en-GB"/>
        </w:rPr>
        <w:t>=0</w:t>
      </w:r>
      <w:r w:rsidRPr="002B34D2">
        <w:rPr>
          <w:rFonts w:ascii="Times New Roman" w:hAnsi="Times New Roman"/>
          <w:color w:val="000000" w:themeColor="text1"/>
          <w:lang w:val="en-GB"/>
        </w:rPr>
        <w:t>.</w:t>
      </w:r>
      <w:r w:rsidR="009164BF" w:rsidRPr="002B34D2">
        <w:rPr>
          <w:rFonts w:ascii="Times New Roman" w:hAnsi="Times New Roman"/>
          <w:color w:val="000000" w:themeColor="text1"/>
          <w:lang w:val="en-GB"/>
        </w:rPr>
        <w:t xml:space="preserve"> </w:t>
      </w:r>
    </w:p>
    <w:p w14:paraId="023D33D6" w14:textId="77777777" w:rsidR="006B4CD4" w:rsidRPr="002B34D2" w:rsidRDefault="006E603F" w:rsidP="00160661">
      <w:pPr>
        <w:pStyle w:val="Corpsdetexte2"/>
        <w:ind w:firstLine="708"/>
        <w:rPr>
          <w:color w:val="000000" w:themeColor="text1"/>
          <w:lang w:val="en-GB"/>
        </w:rPr>
      </w:pPr>
      <w:r w:rsidRPr="002B34D2">
        <w:rPr>
          <w:color w:val="000000" w:themeColor="text1"/>
          <w:lang w:val="en-GB"/>
        </w:rPr>
        <w:t xml:space="preserve">The </w:t>
      </w:r>
      <w:r w:rsidR="00CB30B3" w:rsidRPr="002B34D2">
        <w:rPr>
          <w:color w:val="000000" w:themeColor="text1"/>
          <w:lang w:val="en-GB"/>
        </w:rPr>
        <w:t>Robin condition</w:t>
      </w:r>
      <w:r w:rsidRPr="002B34D2">
        <w:rPr>
          <w:color w:val="000000" w:themeColor="text1"/>
          <w:lang w:val="en-GB"/>
        </w:rPr>
        <w:t>s appear</w:t>
      </w:r>
      <w:r w:rsidR="00304D00" w:rsidRPr="002B34D2">
        <w:rPr>
          <w:color w:val="000000" w:themeColor="text1"/>
          <w:lang w:val="en-GB"/>
        </w:rPr>
        <w:t xml:space="preserve"> in all transfer phenomena. “</w:t>
      </w:r>
      <w:r w:rsidR="00CB30B3" w:rsidRPr="002B34D2">
        <w:rPr>
          <w:color w:val="000000" w:themeColor="text1"/>
          <w:lang w:val="en-GB"/>
        </w:rPr>
        <w:t>h</w:t>
      </w:r>
      <w:r w:rsidR="00304D00" w:rsidRPr="002B34D2">
        <w:rPr>
          <w:color w:val="000000" w:themeColor="text1"/>
          <w:lang w:val="en-GB"/>
        </w:rPr>
        <w:t>”</w:t>
      </w:r>
      <w:r w:rsidR="00CB30B3" w:rsidRPr="002B34D2">
        <w:rPr>
          <w:color w:val="000000" w:themeColor="text1"/>
          <w:lang w:val="en-GB"/>
        </w:rPr>
        <w:t xml:space="preserve"> is equal to </w:t>
      </w:r>
      <w:r w:rsidR="00A970F4" w:rsidRPr="002B34D2">
        <w:rPr>
          <w:color w:val="000000" w:themeColor="text1"/>
          <w:lang w:val="en-GB"/>
        </w:rPr>
        <w:t>a dimensionless number</w:t>
      </w:r>
      <w:r w:rsidR="002D5288" w:rsidRPr="002B34D2">
        <w:rPr>
          <w:color w:val="000000" w:themeColor="text1"/>
          <w:lang w:val="en-GB"/>
        </w:rPr>
        <w:t xml:space="preserve"> in heat transfer</w:t>
      </w:r>
      <w:r w:rsidR="007703B2" w:rsidRPr="002B34D2">
        <w:rPr>
          <w:color w:val="000000" w:themeColor="text1"/>
          <w:lang w:val="en-GB"/>
        </w:rPr>
        <w:t xml:space="preserve">, the </w:t>
      </w:r>
      <w:r w:rsidR="00CB30B3" w:rsidRPr="002B34D2">
        <w:rPr>
          <w:color w:val="000000" w:themeColor="text1"/>
          <w:lang w:val="en-GB"/>
        </w:rPr>
        <w:t xml:space="preserve">Biot </w:t>
      </w:r>
      <w:r w:rsidR="007703B2" w:rsidRPr="002B34D2">
        <w:rPr>
          <w:color w:val="000000" w:themeColor="text1"/>
          <w:lang w:val="en-GB"/>
        </w:rPr>
        <w:t>number</w:t>
      </w:r>
      <w:r w:rsidR="00C07A2F" w:rsidRPr="002B34D2">
        <w:rPr>
          <w:color w:val="000000" w:themeColor="text1"/>
          <w:lang w:val="en-GB"/>
        </w:rPr>
        <w:t xml:space="preserve"> (Bi)</w:t>
      </w:r>
      <w:r w:rsidR="002D5288" w:rsidRPr="002B34D2">
        <w:rPr>
          <w:color w:val="000000" w:themeColor="text1"/>
          <w:lang w:val="en-GB"/>
        </w:rPr>
        <w:t>. In mass diffusion processes</w:t>
      </w:r>
      <w:r w:rsidR="007703B2" w:rsidRPr="002B34D2">
        <w:rPr>
          <w:color w:val="000000" w:themeColor="text1"/>
          <w:lang w:val="en-GB"/>
        </w:rPr>
        <w:t xml:space="preserve"> </w:t>
      </w:r>
      <w:r w:rsidR="002D5288" w:rsidRPr="002B34D2">
        <w:rPr>
          <w:color w:val="000000" w:themeColor="text1"/>
          <w:lang w:val="en-GB"/>
        </w:rPr>
        <w:t xml:space="preserve">it is </w:t>
      </w:r>
      <w:r w:rsidR="007703B2" w:rsidRPr="002B34D2">
        <w:rPr>
          <w:color w:val="000000" w:themeColor="text1"/>
          <w:lang w:val="en-GB"/>
        </w:rPr>
        <w:t>the "mass transfer Biot numb</w:t>
      </w:r>
      <w:r w:rsidR="002D5288" w:rsidRPr="002B34D2">
        <w:rPr>
          <w:color w:val="000000" w:themeColor="text1"/>
          <w:lang w:val="en-GB"/>
        </w:rPr>
        <w:t>er"</w:t>
      </w:r>
      <w:r w:rsidR="007703B2" w:rsidRPr="002B34D2">
        <w:rPr>
          <w:color w:val="000000" w:themeColor="text1"/>
          <w:lang w:val="en-GB"/>
        </w:rPr>
        <w:t xml:space="preserve">. </w:t>
      </w:r>
      <w:r w:rsidR="00D3348D" w:rsidRPr="002B34D2">
        <w:rPr>
          <w:color w:val="000000" w:themeColor="text1"/>
          <w:lang w:val="en-GB"/>
        </w:rPr>
        <w:t xml:space="preserve">These Biot numbers are very important </w:t>
      </w:r>
      <w:r w:rsidR="00D06D02" w:rsidRPr="002B34D2">
        <w:rPr>
          <w:color w:val="000000" w:themeColor="text1"/>
          <w:lang w:val="en-GB"/>
        </w:rPr>
        <w:t>in engineering</w:t>
      </w:r>
      <w:r w:rsidR="00135E99" w:rsidRPr="002B34D2">
        <w:rPr>
          <w:color w:val="000000" w:themeColor="text1"/>
          <w:lang w:val="en-GB"/>
        </w:rPr>
        <w:t xml:space="preserve"> </w:t>
      </w:r>
      <w:r w:rsidR="00160661" w:rsidRPr="002B34D2">
        <w:rPr>
          <w:color w:val="000000" w:themeColor="text1"/>
          <w:lang w:val="en-GB"/>
        </w:rPr>
        <w:t>particularly focusing on the dynamics at the interface between two different materials, such as the boundary of a solid particle submerged in a fluid. In the cases considered</w:t>
      </w:r>
      <w:r w:rsidR="0027311C" w:rsidRPr="002B34D2">
        <w:rPr>
          <w:color w:val="000000" w:themeColor="text1"/>
          <w:lang w:val="en-GB"/>
        </w:rPr>
        <w:t xml:space="preserve"> and in the steady state condition</w:t>
      </w:r>
      <w:r w:rsidR="00160661" w:rsidRPr="002B34D2">
        <w:rPr>
          <w:color w:val="000000" w:themeColor="text1"/>
          <w:lang w:val="en-GB"/>
        </w:rPr>
        <w:t>, the interface is stationary and there is no phase change or chemical reaction at the interface</w:t>
      </w:r>
      <w:r w:rsidR="008B1CA6" w:rsidRPr="002B34D2">
        <w:rPr>
          <w:color w:val="000000" w:themeColor="text1"/>
          <w:lang w:val="en-GB"/>
        </w:rPr>
        <w:t xml:space="preserve"> [10].</w:t>
      </w:r>
    </w:p>
    <w:p w14:paraId="00FA3D03" w14:textId="77777777" w:rsidR="00D06D02" w:rsidRPr="002B34D2" w:rsidRDefault="00D06D02" w:rsidP="00D06D02">
      <w:pPr>
        <w:pStyle w:val="Corpsdetexte2"/>
        <w:ind w:firstLine="708"/>
        <w:rPr>
          <w:color w:val="000000" w:themeColor="text1"/>
          <w:lang w:val="en-GB"/>
        </w:rPr>
      </w:pPr>
      <w:r w:rsidRPr="002B34D2">
        <w:rPr>
          <w:color w:val="000000" w:themeColor="text1"/>
          <w:lang w:val="en-GB"/>
        </w:rPr>
        <w:t>These Biot numbers are given by: Bi = h°L/k</w:t>
      </w:r>
    </w:p>
    <w:p w14:paraId="6891DC08" w14:textId="5ACB4CC4" w:rsidR="00D06D02" w:rsidRPr="002B34D2" w:rsidRDefault="006F0B3D" w:rsidP="006F0B3D">
      <w:pPr>
        <w:pStyle w:val="Corpsdetexte2"/>
        <w:ind w:firstLine="708"/>
        <w:rPr>
          <w:color w:val="000000" w:themeColor="text1"/>
          <w:lang w:val="en-GB"/>
        </w:rPr>
      </w:pPr>
      <w:r w:rsidRPr="002B34D2">
        <w:rPr>
          <w:color w:val="000000" w:themeColor="text1"/>
          <w:lang w:val="en-GB"/>
        </w:rPr>
        <w:t>W</w:t>
      </w:r>
      <w:r w:rsidR="00D06D02" w:rsidRPr="002B34D2">
        <w:rPr>
          <w:color w:val="000000" w:themeColor="text1"/>
          <w:lang w:val="en-GB"/>
        </w:rPr>
        <w:t>here</w:t>
      </w:r>
      <w:r w:rsidRPr="002B34D2">
        <w:rPr>
          <w:color w:val="000000" w:themeColor="text1"/>
          <w:lang w:val="en-GB"/>
        </w:rPr>
        <w:t xml:space="preserve"> </w:t>
      </w:r>
      <w:r w:rsidR="00D06D02" w:rsidRPr="002B34D2">
        <w:rPr>
          <w:color w:val="000000" w:themeColor="text1"/>
          <w:lang w:val="en-GB"/>
        </w:rPr>
        <w:t xml:space="preserve">h° is the convective </w:t>
      </w:r>
      <w:r w:rsidR="00064A60" w:rsidRPr="002B34D2">
        <w:rPr>
          <w:color w:val="000000" w:themeColor="text1"/>
          <w:lang w:val="en-GB"/>
        </w:rPr>
        <w:t xml:space="preserve">surface </w:t>
      </w:r>
      <w:r w:rsidR="00D06D02" w:rsidRPr="002B34D2">
        <w:rPr>
          <w:color w:val="000000" w:themeColor="text1"/>
          <w:lang w:val="en-GB"/>
        </w:rPr>
        <w:t>heat/mass transfer coefficient</w:t>
      </w:r>
      <w:r w:rsidR="00523802" w:rsidRPr="002B34D2">
        <w:rPr>
          <w:color w:val="000000" w:themeColor="text1"/>
          <w:lang w:val="en-GB"/>
        </w:rPr>
        <w:t xml:space="preserve"> (W</w:t>
      </w:r>
      <w:r w:rsidR="009F3C81" w:rsidRPr="002B34D2">
        <w:rPr>
          <w:color w:val="000000" w:themeColor="text1"/>
          <w:lang w:val="en-GB"/>
        </w:rPr>
        <w:t>m</w:t>
      </w:r>
      <w:r w:rsidR="009F3C81" w:rsidRPr="002B34D2">
        <w:rPr>
          <w:color w:val="000000" w:themeColor="text1"/>
          <w:vertAlign w:val="superscript"/>
          <w:lang w:val="en-GB"/>
        </w:rPr>
        <w:t>-2</w:t>
      </w:r>
      <w:r w:rsidR="009F3C81" w:rsidRPr="002B34D2">
        <w:rPr>
          <w:color w:val="000000" w:themeColor="text1"/>
          <w:lang w:val="en-GB"/>
        </w:rPr>
        <w:t>K</w:t>
      </w:r>
      <w:r w:rsidR="009F3C81" w:rsidRPr="002B34D2">
        <w:rPr>
          <w:color w:val="000000" w:themeColor="text1"/>
          <w:vertAlign w:val="superscript"/>
          <w:lang w:val="en-GB"/>
        </w:rPr>
        <w:t>-1</w:t>
      </w:r>
      <w:r w:rsidR="009F3C81" w:rsidRPr="002B34D2">
        <w:rPr>
          <w:color w:val="000000" w:themeColor="text1"/>
          <w:lang w:val="en-GB"/>
        </w:rPr>
        <w:t>)</w:t>
      </w:r>
      <w:r w:rsidR="00E73E94" w:rsidRPr="002B34D2">
        <w:rPr>
          <w:color w:val="000000" w:themeColor="text1"/>
          <w:lang w:val="en-GB"/>
        </w:rPr>
        <w:t>.</w:t>
      </w:r>
    </w:p>
    <w:p w14:paraId="3EB31E52" w14:textId="77777777" w:rsidR="00092ED3" w:rsidRPr="002B34D2" w:rsidRDefault="00092ED3" w:rsidP="00946008">
      <w:pPr>
        <w:pStyle w:val="Corpsdetexte2"/>
        <w:ind w:firstLine="708"/>
        <w:rPr>
          <w:color w:val="000000" w:themeColor="text1"/>
          <w:lang w:val="en-GB"/>
        </w:rPr>
      </w:pPr>
      <w:r w:rsidRPr="002B34D2">
        <w:rPr>
          <w:color w:val="000000" w:themeColor="text1"/>
          <w:lang w:val="en-GB"/>
        </w:rPr>
        <w:t xml:space="preserve">L is a characteristic length. </w:t>
      </w:r>
      <w:r w:rsidR="00E73E94" w:rsidRPr="002B34D2">
        <w:rPr>
          <w:color w:val="000000" w:themeColor="text1"/>
          <w:lang w:val="en-GB"/>
        </w:rPr>
        <w:t>It</w:t>
      </w:r>
      <w:r w:rsidR="00946008" w:rsidRPr="002B34D2">
        <w:rPr>
          <w:color w:val="000000" w:themeColor="text1"/>
          <w:lang w:val="en-GB"/>
        </w:rPr>
        <w:t xml:space="preserve"> is the typical length scale that heat in the solid particle must diffuse to get to the surface. </w:t>
      </w:r>
      <w:r w:rsidR="00E73E94" w:rsidRPr="002B34D2">
        <w:rPr>
          <w:color w:val="000000" w:themeColor="text1"/>
          <w:lang w:val="en-GB"/>
        </w:rPr>
        <w:t>For the sphere,</w:t>
      </w:r>
      <w:r w:rsidRPr="002B34D2">
        <w:rPr>
          <w:color w:val="000000" w:themeColor="text1"/>
          <w:lang w:val="en-GB"/>
        </w:rPr>
        <w:t xml:space="preserve"> the radius is </w:t>
      </w:r>
      <w:r w:rsidR="00E73E94" w:rsidRPr="002B34D2">
        <w:rPr>
          <w:color w:val="000000" w:themeColor="text1"/>
          <w:lang w:val="en-GB"/>
        </w:rPr>
        <w:t>the best scale and is already a dimensionless number (r=1).</w:t>
      </w:r>
    </w:p>
    <w:p w14:paraId="789F183C" w14:textId="77777777" w:rsidR="00CB30B3" w:rsidRPr="002B34D2" w:rsidRDefault="00D06D02" w:rsidP="00092ED3">
      <w:pPr>
        <w:pStyle w:val="Corpsdetexte2"/>
        <w:ind w:firstLine="708"/>
        <w:rPr>
          <w:color w:val="000000" w:themeColor="text1"/>
          <w:lang w:val="en-GB"/>
        </w:rPr>
      </w:pPr>
      <w:r w:rsidRPr="002B34D2">
        <w:rPr>
          <w:color w:val="000000" w:themeColor="text1"/>
          <w:lang w:val="en-GB"/>
        </w:rPr>
        <w:t>k is the thermal/mass conductivity</w:t>
      </w:r>
      <w:r w:rsidR="00A43EBE" w:rsidRPr="002B34D2">
        <w:rPr>
          <w:color w:val="000000" w:themeColor="text1"/>
          <w:lang w:val="en-GB"/>
        </w:rPr>
        <w:t xml:space="preserve"> of the solid</w:t>
      </w:r>
      <w:r w:rsidR="00092ED3" w:rsidRPr="002B34D2">
        <w:rPr>
          <w:color w:val="000000" w:themeColor="text1"/>
          <w:lang w:val="en-GB"/>
        </w:rPr>
        <w:t>.</w:t>
      </w:r>
    </w:p>
    <w:p w14:paraId="0A71BDF2" w14:textId="77777777" w:rsidR="00523802" w:rsidRPr="002B34D2" w:rsidRDefault="003515FB" w:rsidP="00AB1C73">
      <w:pPr>
        <w:pStyle w:val="Corpsdetexte2"/>
        <w:ind w:firstLine="708"/>
        <w:rPr>
          <w:color w:val="000000" w:themeColor="text1"/>
          <w:lang w:val="en-GB"/>
        </w:rPr>
      </w:pPr>
      <w:r w:rsidRPr="002B34D2">
        <w:rPr>
          <w:color w:val="000000" w:themeColor="text1"/>
          <w:lang w:val="en-GB"/>
        </w:rPr>
        <w:t>The Biot number</w:t>
      </w:r>
      <w:r w:rsidR="002366E1" w:rsidRPr="002B34D2">
        <w:rPr>
          <w:color w:val="000000" w:themeColor="text1"/>
          <w:lang w:val="en-GB"/>
        </w:rPr>
        <w:t xml:space="preserve"> compares the relative transport resistances, internal and external</w:t>
      </w:r>
      <w:r w:rsidR="00C07A2F" w:rsidRPr="002B34D2">
        <w:rPr>
          <w:color w:val="000000" w:themeColor="text1"/>
          <w:lang w:val="en-GB"/>
        </w:rPr>
        <w:t xml:space="preserve">: Bi=(L/k)/(1/h°)= “internal diffusion resistance”/ “external convection resistance”. </w:t>
      </w:r>
      <w:r w:rsidR="00C7469A" w:rsidRPr="002B34D2">
        <w:rPr>
          <w:color w:val="000000" w:themeColor="text1"/>
          <w:lang w:val="en-GB"/>
        </w:rPr>
        <w:t>Brief</w:t>
      </w:r>
      <w:r w:rsidR="0037006A" w:rsidRPr="002B34D2">
        <w:rPr>
          <w:color w:val="000000" w:themeColor="text1"/>
          <w:lang w:val="en-GB"/>
        </w:rPr>
        <w:t>ly</w:t>
      </w:r>
      <w:r w:rsidR="00C7469A" w:rsidRPr="002B34D2">
        <w:rPr>
          <w:color w:val="000000" w:themeColor="text1"/>
          <w:lang w:val="en-GB"/>
        </w:rPr>
        <w:t>,</w:t>
      </w:r>
      <w:r w:rsidR="0037006A" w:rsidRPr="002B34D2">
        <w:rPr>
          <w:color w:val="000000" w:themeColor="text1"/>
          <w:lang w:val="en-GB"/>
        </w:rPr>
        <w:t xml:space="preserve"> </w:t>
      </w:r>
      <w:r w:rsidR="00D32A43" w:rsidRPr="002B34D2">
        <w:rPr>
          <w:color w:val="000000" w:themeColor="text1"/>
          <w:lang w:val="en-GB"/>
        </w:rPr>
        <w:t>Bi&lt;&lt;1</w:t>
      </w:r>
      <w:r w:rsidR="00DD3412" w:rsidRPr="002B34D2">
        <w:rPr>
          <w:color w:val="000000" w:themeColor="text1"/>
          <w:lang w:val="en-GB"/>
        </w:rPr>
        <w:t xml:space="preserve"> </w:t>
      </w:r>
      <w:r w:rsidR="00D32A43" w:rsidRPr="002B34D2">
        <w:rPr>
          <w:color w:val="000000" w:themeColor="text1"/>
          <w:lang w:val="en-GB"/>
        </w:rPr>
        <w:t>means that the “external convection resistance” dominates the problem</w:t>
      </w:r>
      <w:r w:rsidR="0037006A" w:rsidRPr="002B34D2">
        <w:rPr>
          <w:color w:val="000000" w:themeColor="text1"/>
          <w:lang w:val="en-GB"/>
        </w:rPr>
        <w:t xml:space="preserve"> and that </w:t>
      </w:r>
      <w:r w:rsidR="008B459D" w:rsidRPr="002B34D2">
        <w:rPr>
          <w:color w:val="000000" w:themeColor="text1"/>
          <w:lang w:val="en-GB"/>
        </w:rPr>
        <w:t xml:space="preserve">the well-known </w:t>
      </w:r>
      <w:r w:rsidR="0037006A" w:rsidRPr="002B34D2">
        <w:rPr>
          <w:color w:val="000000" w:themeColor="text1"/>
          <w:lang w:val="en-GB"/>
        </w:rPr>
        <w:t xml:space="preserve">lumped system </w:t>
      </w:r>
      <w:r w:rsidR="00FD1C60" w:rsidRPr="002B34D2">
        <w:rPr>
          <w:color w:val="000000" w:themeColor="text1"/>
          <w:lang w:val="en-GB"/>
        </w:rPr>
        <w:t xml:space="preserve">model </w:t>
      </w:r>
      <w:r w:rsidR="0037006A" w:rsidRPr="002B34D2">
        <w:rPr>
          <w:color w:val="000000" w:themeColor="text1"/>
          <w:lang w:val="en-GB"/>
        </w:rPr>
        <w:t>could be used.</w:t>
      </w:r>
    </w:p>
    <w:p w14:paraId="4890A20A" w14:textId="113D84A6" w:rsidR="00AB0BA2" w:rsidRPr="002B34D2" w:rsidRDefault="00E60F64" w:rsidP="00FA760E">
      <w:pPr>
        <w:pStyle w:val="Corpsdetexte2"/>
        <w:ind w:firstLine="708"/>
        <w:rPr>
          <w:color w:val="000000" w:themeColor="text1"/>
          <w:lang w:val="en-GB"/>
        </w:rPr>
      </w:pPr>
      <w:r w:rsidRPr="002B34D2">
        <w:rPr>
          <w:color w:val="000000" w:themeColor="text1"/>
          <w:lang w:val="en-GB"/>
        </w:rPr>
        <w:t xml:space="preserve">The surface heat transfer coefficient is a key parameter </w:t>
      </w:r>
      <w:r w:rsidR="00F802DF" w:rsidRPr="002B34D2">
        <w:rPr>
          <w:color w:val="000000" w:themeColor="text1"/>
          <w:lang w:val="en-GB"/>
        </w:rPr>
        <w:t xml:space="preserve">but </w:t>
      </w:r>
      <w:r w:rsidR="003D1D82" w:rsidRPr="002B34D2">
        <w:rPr>
          <w:color w:val="000000" w:themeColor="text1"/>
          <w:lang w:val="en-GB"/>
        </w:rPr>
        <w:t xml:space="preserve">is </w:t>
      </w:r>
      <w:r w:rsidR="00F802DF" w:rsidRPr="002B34D2">
        <w:rPr>
          <w:color w:val="000000" w:themeColor="text1"/>
          <w:lang w:val="en-GB"/>
        </w:rPr>
        <w:t>more difficult to measure than the conductivity</w:t>
      </w:r>
      <w:r w:rsidR="006C43DA" w:rsidRPr="002B34D2">
        <w:rPr>
          <w:color w:val="000000" w:themeColor="text1"/>
          <w:lang w:val="en-GB"/>
        </w:rPr>
        <w:t xml:space="preserve"> [17]</w:t>
      </w:r>
      <w:r w:rsidR="00F802DF" w:rsidRPr="002B34D2">
        <w:rPr>
          <w:color w:val="000000" w:themeColor="text1"/>
          <w:lang w:val="en-GB"/>
        </w:rPr>
        <w:t xml:space="preserve">. </w:t>
      </w:r>
      <w:r w:rsidR="00D21382" w:rsidRPr="002B34D2">
        <w:rPr>
          <w:color w:val="000000" w:themeColor="text1"/>
          <w:lang w:val="en-GB"/>
        </w:rPr>
        <w:t>Obsously one of the interest of analytic</w:t>
      </w:r>
      <w:r w:rsidR="00D64212" w:rsidRPr="002B34D2">
        <w:rPr>
          <w:color w:val="000000" w:themeColor="text1"/>
          <w:lang w:val="en-GB"/>
        </w:rPr>
        <w:t>al</w:t>
      </w:r>
      <w:r w:rsidR="00D21382" w:rsidRPr="002B34D2">
        <w:rPr>
          <w:color w:val="000000" w:themeColor="text1"/>
          <w:lang w:val="en-GB"/>
        </w:rPr>
        <w:t xml:space="preserve"> solution is the analysis </w:t>
      </w:r>
      <w:r w:rsidR="00537A56" w:rsidRPr="002B34D2">
        <w:rPr>
          <w:color w:val="000000" w:themeColor="text1"/>
          <w:lang w:val="en-GB"/>
        </w:rPr>
        <w:t>of its derivative with respect to the particular parameter h</w:t>
      </w:r>
      <w:r w:rsidR="00DB0F9D" w:rsidRPr="002B34D2">
        <w:rPr>
          <w:color w:val="000000" w:themeColor="text1"/>
          <w:lang w:val="en-GB"/>
        </w:rPr>
        <w:t xml:space="preserve"> in order to quantify the sensitivity </w:t>
      </w:r>
      <w:r w:rsidR="00F17934" w:rsidRPr="002B34D2">
        <w:rPr>
          <w:color w:val="000000" w:themeColor="text1"/>
          <w:lang w:val="en-GB"/>
        </w:rPr>
        <w:t xml:space="preserve">and the stability </w:t>
      </w:r>
      <w:r w:rsidR="00DB0F9D" w:rsidRPr="002B34D2">
        <w:rPr>
          <w:color w:val="000000" w:themeColor="text1"/>
          <w:lang w:val="en-GB"/>
        </w:rPr>
        <w:t>of the process</w:t>
      </w:r>
      <w:r w:rsidR="00D21382" w:rsidRPr="002B34D2">
        <w:rPr>
          <w:color w:val="000000" w:themeColor="text1"/>
          <w:lang w:val="en-GB"/>
        </w:rPr>
        <w:t xml:space="preserve">. </w:t>
      </w:r>
      <w:r w:rsidR="00031B42" w:rsidRPr="002B34D2">
        <w:rPr>
          <w:color w:val="000000" w:themeColor="text1"/>
          <w:lang w:val="en-GB"/>
        </w:rPr>
        <w:t xml:space="preserve">Usually </w:t>
      </w:r>
      <w:r w:rsidR="00D21382" w:rsidRPr="002B34D2">
        <w:rPr>
          <w:color w:val="000000" w:themeColor="text1"/>
          <w:lang w:val="en-GB"/>
        </w:rPr>
        <w:t>the convective heat/mass transfer</w:t>
      </w:r>
      <w:r w:rsidR="00031B42" w:rsidRPr="002B34D2">
        <w:rPr>
          <w:color w:val="000000" w:themeColor="text1"/>
          <w:lang w:val="en-GB"/>
        </w:rPr>
        <w:t xml:space="preserve"> is measured indirectly, as reported in the reviews</w:t>
      </w:r>
      <w:r w:rsidR="003D3B23" w:rsidRPr="002B34D2">
        <w:rPr>
          <w:color w:val="000000" w:themeColor="text1"/>
          <w:lang w:val="en-GB"/>
        </w:rPr>
        <w:t xml:space="preserve"> </w:t>
      </w:r>
      <w:r w:rsidR="0037422B" w:rsidRPr="002B34D2">
        <w:rPr>
          <w:color w:val="000000" w:themeColor="text1"/>
          <w:lang w:val="en-GB"/>
        </w:rPr>
        <w:t xml:space="preserve">for example in the domain of mathematical simulation studies for thermal food processes </w:t>
      </w:r>
      <w:r w:rsidR="002A46D1" w:rsidRPr="002B34D2">
        <w:rPr>
          <w:color w:val="000000" w:themeColor="text1"/>
          <w:lang w:val="en-GB"/>
        </w:rPr>
        <w:t>[18].</w:t>
      </w:r>
      <w:r w:rsidR="009B059A" w:rsidRPr="002B34D2">
        <w:rPr>
          <w:color w:val="000000" w:themeColor="text1"/>
          <w:lang w:val="en-GB"/>
        </w:rPr>
        <w:t xml:space="preserve"> </w:t>
      </w:r>
      <w:r w:rsidR="0030698A" w:rsidRPr="002B34D2">
        <w:rPr>
          <w:color w:val="000000" w:themeColor="text1"/>
          <w:lang w:val="en-GB"/>
        </w:rPr>
        <w:t xml:space="preserve">When the surface is exposed to a moving fluid, heat transfer coefficients are difficult to obtain experimentally because their values depend strongly </w:t>
      </w:r>
      <w:r w:rsidR="00020EB0" w:rsidRPr="002B34D2">
        <w:rPr>
          <w:color w:val="000000" w:themeColor="text1"/>
          <w:lang w:val="en-GB"/>
        </w:rPr>
        <w:t xml:space="preserve">on many variables. </w:t>
      </w:r>
      <w:r w:rsidR="00F26A6D" w:rsidRPr="002B34D2">
        <w:rPr>
          <w:color w:val="000000" w:themeColor="text1"/>
          <w:lang w:val="en-GB"/>
        </w:rPr>
        <w:t xml:space="preserve">In most practical situations, these convection problems are solved by using a single value of the surface heat transfer coefficient </w:t>
      </w:r>
      <w:r w:rsidR="006C7126" w:rsidRPr="002B34D2">
        <w:rPr>
          <w:color w:val="000000" w:themeColor="text1"/>
          <w:lang w:val="en-GB"/>
        </w:rPr>
        <w:t>on the entire surface exposed to a moving fluid</w:t>
      </w:r>
      <w:r w:rsidR="004110AB" w:rsidRPr="002B34D2">
        <w:rPr>
          <w:color w:val="000000" w:themeColor="text1"/>
          <w:lang w:val="en-GB"/>
        </w:rPr>
        <w:t xml:space="preserve"> with homogeneous Robin condition</w:t>
      </w:r>
      <w:r w:rsidR="000401A1" w:rsidRPr="002B34D2">
        <w:rPr>
          <w:color w:val="000000" w:themeColor="text1"/>
          <w:lang w:val="en-GB"/>
        </w:rPr>
        <w:t xml:space="preserve">. </w:t>
      </w:r>
      <w:r w:rsidR="00AE0CE6" w:rsidRPr="002B34D2">
        <w:rPr>
          <w:color w:val="000000" w:themeColor="text1"/>
          <w:lang w:val="en-GB"/>
        </w:rPr>
        <w:t xml:space="preserve">The solution of the Laplace equation (equations </w:t>
      </w:r>
      <w:r w:rsidR="0040491C" w:rsidRPr="002B34D2">
        <w:rPr>
          <w:color w:val="000000" w:themeColor="text1"/>
          <w:lang w:val="en-GB"/>
        </w:rPr>
        <w:t>(</w:t>
      </w:r>
      <w:r w:rsidR="00F836F9" w:rsidRPr="002B34D2">
        <w:rPr>
          <w:color w:val="000000" w:themeColor="text1"/>
          <w:lang w:val="en-GB"/>
        </w:rPr>
        <w:t>4.9</w:t>
      </w:r>
      <w:r w:rsidR="0040491C" w:rsidRPr="002B34D2">
        <w:rPr>
          <w:color w:val="000000" w:themeColor="text1"/>
          <w:lang w:val="en-GB"/>
        </w:rPr>
        <w:t xml:space="preserve">), </w:t>
      </w:r>
      <w:r w:rsidR="00AE0CE6" w:rsidRPr="002B34D2">
        <w:rPr>
          <w:color w:val="000000" w:themeColor="text1"/>
          <w:lang w:val="en-GB"/>
        </w:rPr>
        <w:t>(</w:t>
      </w:r>
      <w:r w:rsidR="00F836F9" w:rsidRPr="002B34D2">
        <w:rPr>
          <w:color w:val="000000" w:themeColor="text1"/>
          <w:lang w:val="en-GB"/>
        </w:rPr>
        <w:t>4.10</w:t>
      </w:r>
      <w:r w:rsidR="00AE0CE6" w:rsidRPr="002B34D2">
        <w:rPr>
          <w:color w:val="000000" w:themeColor="text1"/>
          <w:lang w:val="en-GB"/>
        </w:rPr>
        <w:t>) and (</w:t>
      </w:r>
      <w:r w:rsidR="00F836F9" w:rsidRPr="002B34D2">
        <w:rPr>
          <w:color w:val="000000" w:themeColor="text1"/>
          <w:lang w:val="en-GB"/>
        </w:rPr>
        <w:t>4.11</w:t>
      </w:r>
      <w:r w:rsidR="00AE0CE6" w:rsidRPr="002B34D2">
        <w:rPr>
          <w:color w:val="000000" w:themeColor="text1"/>
          <w:lang w:val="en-GB"/>
        </w:rPr>
        <w:t xml:space="preserve">)) with </w:t>
      </w:r>
      <w:r w:rsidR="00AE0CE6" w:rsidRPr="002B34D2">
        <w:rPr>
          <w:color w:val="000000" w:themeColor="text1"/>
          <w:lang w:val="en-GB"/>
        </w:rPr>
        <w:lastRenderedPageBreak/>
        <w:t>nonhomogeneous Robin condition corresponds to the steady state temperature (or concentration) of a single sphere with is exposed to linear transfer at its surface into medium whose temperature (or concentration) is proportional to f(cos</w:t>
      </w:r>
      <w:r w:rsidR="00AE0CE6" w:rsidRPr="002B34D2">
        <w:rPr>
          <w:rFonts w:ascii="Symbol" w:hAnsi="Symbol"/>
          <w:color w:val="000000" w:themeColor="text1"/>
          <w:lang w:val="en-GB"/>
        </w:rPr>
        <w:t></w:t>
      </w:r>
      <w:r w:rsidR="00AE0CE6" w:rsidRPr="002B34D2">
        <w:rPr>
          <w:color w:val="000000" w:themeColor="text1"/>
          <w:lang w:val="en-GB"/>
        </w:rPr>
        <w:t xml:space="preserve">). </w:t>
      </w:r>
      <w:r w:rsidR="00E3621E" w:rsidRPr="002B34D2">
        <w:rPr>
          <w:color w:val="000000" w:themeColor="text1"/>
          <w:lang w:val="en-GB"/>
        </w:rPr>
        <w:t>Our</w:t>
      </w:r>
      <w:r w:rsidR="00AE0CE6" w:rsidRPr="002B34D2">
        <w:rPr>
          <w:color w:val="000000" w:themeColor="text1"/>
          <w:lang w:val="en-GB"/>
        </w:rPr>
        <w:t xml:space="preserve"> exact solution could help for the inverse estimation of this constant h°</w:t>
      </w:r>
      <w:r w:rsidR="00DE6BA4" w:rsidRPr="002B34D2">
        <w:rPr>
          <w:color w:val="000000" w:themeColor="text1"/>
          <w:lang w:val="en-GB"/>
        </w:rPr>
        <w:t xml:space="preserve"> or the Biot number [17,</w:t>
      </w:r>
      <w:r w:rsidR="00AE0CE6" w:rsidRPr="002B34D2">
        <w:rPr>
          <w:color w:val="000000" w:themeColor="text1"/>
          <w:lang w:val="en-GB"/>
        </w:rPr>
        <w:t xml:space="preserve"> 18].</w:t>
      </w:r>
      <w:r w:rsidR="00842148" w:rsidRPr="002B34D2">
        <w:rPr>
          <w:color w:val="000000" w:themeColor="text1"/>
          <w:lang w:val="en-GB"/>
        </w:rPr>
        <w:t xml:space="preserve"> </w:t>
      </w:r>
      <w:r w:rsidR="00FA760E" w:rsidRPr="002B34D2">
        <w:rPr>
          <w:color w:val="000000" w:themeColor="text1"/>
          <w:lang w:val="en-GB"/>
        </w:rPr>
        <w:t xml:space="preserve">The nonhomogeneous Robin condition appears when an additional heat flux </w:t>
      </w:r>
      <w:r w:rsidR="00EA1BF8" w:rsidRPr="002B34D2">
        <w:rPr>
          <w:color w:val="000000" w:themeColor="text1"/>
          <w:lang w:val="en-GB"/>
        </w:rPr>
        <w:t xml:space="preserve">and/or a coefficient proportional to the unknown ambient temperature </w:t>
      </w:r>
      <w:r w:rsidR="00442246" w:rsidRPr="002B34D2">
        <w:rPr>
          <w:color w:val="000000" w:themeColor="text1"/>
          <w:lang w:val="en-GB"/>
        </w:rPr>
        <w:t xml:space="preserve">[19] </w:t>
      </w:r>
      <w:r w:rsidR="00FA760E" w:rsidRPr="002B34D2">
        <w:rPr>
          <w:color w:val="000000" w:themeColor="text1"/>
          <w:lang w:val="en-GB"/>
        </w:rPr>
        <w:t>is added on the boundary</w:t>
      </w:r>
      <w:r w:rsidR="00D86630" w:rsidRPr="002B34D2">
        <w:rPr>
          <w:color w:val="000000" w:themeColor="text1"/>
          <w:lang w:val="en-GB"/>
        </w:rPr>
        <w:t>.</w:t>
      </w:r>
      <w:r w:rsidR="00FA760E" w:rsidRPr="002B34D2">
        <w:rPr>
          <w:color w:val="000000" w:themeColor="text1"/>
          <w:lang w:val="en-GB"/>
        </w:rPr>
        <w:t xml:space="preserve"> We can also see t</w:t>
      </w:r>
      <w:r w:rsidR="00842148" w:rsidRPr="002B34D2">
        <w:rPr>
          <w:color w:val="000000" w:themeColor="text1"/>
          <w:lang w:val="en-GB"/>
        </w:rPr>
        <w:t>he function f(cos</w:t>
      </w:r>
      <w:r w:rsidR="00842148" w:rsidRPr="002B34D2">
        <w:rPr>
          <w:rFonts w:ascii="Symbol" w:hAnsi="Symbol"/>
          <w:color w:val="000000" w:themeColor="text1"/>
          <w:lang w:val="en-GB"/>
        </w:rPr>
        <w:t></w:t>
      </w:r>
      <w:r w:rsidR="00842148" w:rsidRPr="002B34D2">
        <w:rPr>
          <w:color w:val="000000" w:themeColor="text1"/>
          <w:lang w:val="en-GB"/>
        </w:rPr>
        <w:t xml:space="preserve">) </w:t>
      </w:r>
      <w:r w:rsidR="00FA760E" w:rsidRPr="002B34D2">
        <w:rPr>
          <w:color w:val="000000" w:themeColor="text1"/>
          <w:lang w:val="en-GB"/>
        </w:rPr>
        <w:t>as</w:t>
      </w:r>
      <w:r w:rsidR="00842148" w:rsidRPr="002B34D2">
        <w:rPr>
          <w:color w:val="000000" w:themeColor="text1"/>
          <w:lang w:val="en-GB"/>
        </w:rPr>
        <w:t xml:space="preserve"> a correction factor </w:t>
      </w:r>
      <w:r w:rsidR="00B92E99" w:rsidRPr="002B34D2">
        <w:rPr>
          <w:color w:val="000000" w:themeColor="text1"/>
          <w:lang w:val="en-GB"/>
        </w:rPr>
        <w:t xml:space="preserve">of the surface heat transfer coefficient (see </w:t>
      </w:r>
      <w:r w:rsidR="00102289" w:rsidRPr="002B34D2">
        <w:rPr>
          <w:color w:val="000000" w:themeColor="text1"/>
          <w:lang w:val="en-GB"/>
        </w:rPr>
        <w:t xml:space="preserve">its </w:t>
      </w:r>
      <w:r w:rsidR="00EF0E4D" w:rsidRPr="002B34D2">
        <w:rPr>
          <w:color w:val="000000" w:themeColor="text1"/>
          <w:lang w:val="en-GB"/>
        </w:rPr>
        <w:t>axi</w:t>
      </w:r>
      <w:r w:rsidR="007C1A47" w:rsidRPr="002B34D2">
        <w:rPr>
          <w:color w:val="000000" w:themeColor="text1"/>
          <w:lang w:val="en-GB"/>
        </w:rPr>
        <w:t xml:space="preserve">symmetric </w:t>
      </w:r>
      <w:r w:rsidR="00102289" w:rsidRPr="002B34D2">
        <w:rPr>
          <w:color w:val="000000" w:themeColor="text1"/>
          <w:lang w:val="en-GB"/>
        </w:rPr>
        <w:t xml:space="preserve">variation on </w:t>
      </w:r>
      <w:r w:rsidR="00B92E99" w:rsidRPr="002B34D2">
        <w:rPr>
          <w:color w:val="000000" w:themeColor="text1"/>
          <w:lang w:val="en-GB"/>
        </w:rPr>
        <w:t xml:space="preserve">figure 6 of [18]). </w:t>
      </w:r>
    </w:p>
    <w:p w14:paraId="6FA52B27" w14:textId="77777777" w:rsidR="00667D0A" w:rsidRPr="002B34D2" w:rsidRDefault="00854FC6" w:rsidP="00AB0BA2">
      <w:pPr>
        <w:pStyle w:val="Corpsdetexte2"/>
        <w:ind w:firstLine="708"/>
        <w:rPr>
          <w:color w:val="000000" w:themeColor="text1"/>
          <w:lang w:val="en-GB"/>
        </w:rPr>
      </w:pPr>
      <w:r w:rsidRPr="002B34D2">
        <w:rPr>
          <w:color w:val="000000" w:themeColor="text1"/>
          <w:lang w:val="en-GB"/>
        </w:rPr>
        <w:t>An extension of the</w:t>
      </w:r>
      <w:r w:rsidR="00B6396A" w:rsidRPr="002B34D2">
        <w:rPr>
          <w:color w:val="000000" w:themeColor="text1"/>
          <w:lang w:val="en-GB"/>
        </w:rPr>
        <w:t>s</w:t>
      </w:r>
      <w:r w:rsidRPr="002B34D2">
        <w:rPr>
          <w:color w:val="000000" w:themeColor="text1"/>
          <w:lang w:val="en-GB"/>
        </w:rPr>
        <w:t>e</w:t>
      </w:r>
      <w:r w:rsidR="00EE71BB" w:rsidRPr="002B34D2">
        <w:rPr>
          <w:color w:val="000000" w:themeColor="text1"/>
          <w:lang w:val="en-GB"/>
        </w:rPr>
        <w:t xml:space="preserve"> inverse problem</w:t>
      </w:r>
      <w:r w:rsidRPr="002B34D2">
        <w:rPr>
          <w:color w:val="000000" w:themeColor="text1"/>
          <w:lang w:val="en-GB"/>
        </w:rPr>
        <w:t>s</w:t>
      </w:r>
      <w:r w:rsidR="00EE71BB" w:rsidRPr="002B34D2">
        <w:rPr>
          <w:color w:val="000000" w:themeColor="text1"/>
          <w:lang w:val="en-GB"/>
        </w:rPr>
        <w:t xml:space="preserve"> is </w:t>
      </w:r>
      <w:r w:rsidR="002D3CFD" w:rsidRPr="002B34D2">
        <w:rPr>
          <w:color w:val="000000" w:themeColor="text1"/>
          <w:lang w:val="en-GB"/>
        </w:rPr>
        <w:t xml:space="preserve">the domain of </w:t>
      </w:r>
      <w:r w:rsidR="00EE71BB" w:rsidRPr="002B34D2">
        <w:rPr>
          <w:color w:val="000000" w:themeColor="text1"/>
          <w:lang w:val="en-GB"/>
        </w:rPr>
        <w:t xml:space="preserve">simultaneous heat and mass transfer. </w:t>
      </w:r>
      <w:r w:rsidR="00194D75" w:rsidRPr="002B34D2">
        <w:rPr>
          <w:color w:val="000000" w:themeColor="text1"/>
          <w:lang w:val="en-GB"/>
        </w:rPr>
        <w:t xml:space="preserve">Moisture and heat transfer occur in many processes related to hygroscopic materials, such as baking and drying of foods. </w:t>
      </w:r>
      <w:r w:rsidR="007940AF" w:rsidRPr="002B34D2">
        <w:rPr>
          <w:color w:val="000000" w:themeColor="text1"/>
          <w:lang w:val="en-GB"/>
        </w:rPr>
        <w:t xml:space="preserve">During </w:t>
      </w:r>
      <w:r w:rsidR="00194D75" w:rsidRPr="002B34D2">
        <w:rPr>
          <w:color w:val="000000" w:themeColor="text1"/>
          <w:lang w:val="en-GB"/>
        </w:rPr>
        <w:t>these processes,</w:t>
      </w:r>
      <w:r w:rsidR="007940AF" w:rsidRPr="002B34D2">
        <w:rPr>
          <w:color w:val="000000" w:themeColor="text1"/>
          <w:lang w:val="en-GB"/>
        </w:rPr>
        <w:t xml:space="preserve"> the heat transport into and out of a sphere’s surface by convection and evaporation is what constitutes simultaneous heat and mass transfer. </w:t>
      </w:r>
      <w:r w:rsidR="008017C6" w:rsidRPr="002B34D2">
        <w:rPr>
          <w:color w:val="000000" w:themeColor="text1"/>
          <w:lang w:val="en-GB"/>
        </w:rPr>
        <w:t xml:space="preserve">A better understanding of simultaneous heat and mass transfer, followed by the formulation of adequate mathematical models contribute to the optimization of these processes, and product quality improvement. </w:t>
      </w:r>
      <w:r w:rsidR="007940AF" w:rsidRPr="002B34D2">
        <w:rPr>
          <w:color w:val="000000" w:themeColor="text1"/>
          <w:lang w:val="en-GB"/>
        </w:rPr>
        <w:t>Also generally accepted for foods is a surface boundary condition of the form given below</w:t>
      </w:r>
      <w:r w:rsidRPr="002B34D2">
        <w:rPr>
          <w:color w:val="000000" w:themeColor="text1"/>
          <w:lang w:val="en-GB"/>
        </w:rPr>
        <w:t xml:space="preserve"> [18]</w:t>
      </w:r>
      <w:r w:rsidR="007940AF" w:rsidRPr="002B34D2">
        <w:rPr>
          <w:color w:val="000000" w:themeColor="text1"/>
          <w:lang w:val="en-GB"/>
        </w:rPr>
        <w:t>:</w:t>
      </w:r>
      <w:r w:rsidR="003257C0" w:rsidRPr="002B34D2">
        <w:rPr>
          <w:color w:val="000000" w:themeColor="text1"/>
          <w:lang w:val="en-GB"/>
        </w:rPr>
        <w:t xml:space="preserve"> </w:t>
      </w:r>
    </w:p>
    <w:p w14:paraId="2E7568FC" w14:textId="77777777" w:rsidR="00AD5532" w:rsidRPr="002B34D2" w:rsidRDefault="00AD5532" w:rsidP="00AD5532">
      <w:pPr>
        <w:pStyle w:val="Corpsdetexte2"/>
        <w:ind w:firstLine="708"/>
        <w:rPr>
          <w:color w:val="000000" w:themeColor="text1"/>
          <w:vertAlign w:val="subscript"/>
          <w:lang w:val="en-GB"/>
        </w:rPr>
      </w:pPr>
      <w:r w:rsidRPr="002B34D2">
        <w:rPr>
          <w:color w:val="000000" w:themeColor="text1"/>
          <w:lang w:val="en-GB"/>
        </w:rPr>
        <w:t>-kA∂T/∂r=h°A (T-T</w:t>
      </w:r>
      <w:r w:rsidRPr="002B34D2">
        <w:rPr>
          <w:color w:val="000000" w:themeColor="text1"/>
          <w:vertAlign w:val="subscript"/>
          <w:lang w:val="en-GB"/>
        </w:rPr>
        <w:t>fluid</w:t>
      </w:r>
      <w:r w:rsidRPr="002B34D2">
        <w:rPr>
          <w:color w:val="000000" w:themeColor="text1"/>
          <w:lang w:val="en-GB"/>
        </w:rPr>
        <w:t xml:space="preserve">)- </w:t>
      </w:r>
      <w:r w:rsidRPr="002B34D2">
        <w:rPr>
          <w:color w:val="000000" w:themeColor="text1"/>
          <w:sz w:val="28"/>
          <w:szCs w:val="28"/>
          <w:lang w:val="en-GB"/>
        </w:rPr>
        <w:t>q</w:t>
      </w:r>
      <w:r w:rsidRPr="002B34D2">
        <w:rPr>
          <w:color w:val="000000" w:themeColor="text1"/>
          <w:vertAlign w:val="subscript"/>
          <w:lang w:val="en-GB"/>
        </w:rPr>
        <w:t>evaporation</w:t>
      </w:r>
    </w:p>
    <w:p w14:paraId="69496216" w14:textId="77777777" w:rsidR="00AD5532" w:rsidRPr="002B34D2" w:rsidRDefault="00AD5532" w:rsidP="00AD5532">
      <w:pPr>
        <w:pStyle w:val="Corpsdetexte2"/>
        <w:ind w:left="708" w:firstLine="708"/>
        <w:rPr>
          <w:color w:val="000000" w:themeColor="text1"/>
          <w:lang w:val="en-GB"/>
        </w:rPr>
      </w:pPr>
      <w:r w:rsidRPr="002B34D2">
        <w:rPr>
          <w:color w:val="000000" w:themeColor="text1"/>
          <w:lang w:val="en-GB"/>
        </w:rPr>
        <w:t>with A area of the sphere.</w:t>
      </w:r>
    </w:p>
    <w:p w14:paraId="3F44DE54" w14:textId="77777777" w:rsidR="00333F2B" w:rsidRPr="002B34D2" w:rsidRDefault="00611B13" w:rsidP="00AB0BA2">
      <w:pPr>
        <w:pStyle w:val="Corpsdetexte2"/>
        <w:ind w:firstLine="708"/>
        <w:rPr>
          <w:color w:val="000000" w:themeColor="text1"/>
          <w:lang w:val="en-GB"/>
        </w:rPr>
      </w:pPr>
      <w:r w:rsidRPr="002B34D2">
        <w:rPr>
          <w:color w:val="000000" w:themeColor="text1"/>
          <w:lang w:val="en-GB"/>
        </w:rPr>
        <w:t>where the term on the left side of this boundary condition refers to heat conducted from the outer surface to the inside of the body, the first term on the right side is heat penetrating from the surroundings to the solid body by means of convection, and the second term on the right side denotes heat of evaporation</w:t>
      </w:r>
      <w:r w:rsidR="00D84D10" w:rsidRPr="002B34D2">
        <w:rPr>
          <w:color w:val="000000" w:themeColor="text1"/>
          <w:lang w:val="en-GB"/>
        </w:rPr>
        <w:t xml:space="preserve"> (defined as joule per second)</w:t>
      </w:r>
      <w:r w:rsidRPr="002B34D2">
        <w:rPr>
          <w:color w:val="000000" w:themeColor="text1"/>
          <w:lang w:val="en-GB"/>
        </w:rPr>
        <w:t>.</w:t>
      </w:r>
      <w:r w:rsidR="008017C6" w:rsidRPr="002B34D2">
        <w:rPr>
          <w:color w:val="000000" w:themeColor="text1"/>
          <w:lang w:val="en-GB"/>
        </w:rPr>
        <w:t xml:space="preserve"> </w:t>
      </w:r>
      <w:r w:rsidR="0040491C" w:rsidRPr="002B34D2">
        <w:rPr>
          <w:color w:val="000000" w:themeColor="text1"/>
          <w:lang w:val="en-GB"/>
        </w:rPr>
        <w:t>Two</w:t>
      </w:r>
      <w:r w:rsidR="00B6396A" w:rsidRPr="002B34D2">
        <w:rPr>
          <w:color w:val="000000" w:themeColor="text1"/>
          <w:lang w:val="en-GB"/>
        </w:rPr>
        <w:t xml:space="preserve"> </w:t>
      </w:r>
      <w:r w:rsidR="0040491C" w:rsidRPr="002B34D2">
        <w:rPr>
          <w:color w:val="000000" w:themeColor="text1"/>
          <w:lang w:val="en-GB"/>
        </w:rPr>
        <w:t xml:space="preserve">inhomogeneous </w:t>
      </w:r>
      <w:r w:rsidR="00B6396A" w:rsidRPr="002B34D2">
        <w:rPr>
          <w:color w:val="000000" w:themeColor="text1"/>
          <w:lang w:val="en-GB"/>
        </w:rPr>
        <w:t>Robin condition</w:t>
      </w:r>
      <w:r w:rsidR="0040491C" w:rsidRPr="002B34D2">
        <w:rPr>
          <w:color w:val="000000" w:themeColor="text1"/>
          <w:lang w:val="en-GB"/>
        </w:rPr>
        <w:t>s</w:t>
      </w:r>
      <w:r w:rsidR="00B6396A" w:rsidRPr="002B34D2">
        <w:rPr>
          <w:color w:val="000000" w:themeColor="text1"/>
          <w:lang w:val="en-GB"/>
        </w:rPr>
        <w:t xml:space="preserve"> could be </w:t>
      </w:r>
      <w:r w:rsidR="0070453D" w:rsidRPr="002B34D2">
        <w:rPr>
          <w:color w:val="000000" w:themeColor="text1"/>
          <w:lang w:val="en-GB"/>
        </w:rPr>
        <w:t>used</w:t>
      </w:r>
      <w:r w:rsidR="00B6396A" w:rsidRPr="002B34D2">
        <w:rPr>
          <w:color w:val="000000" w:themeColor="text1"/>
          <w:lang w:val="en-GB"/>
        </w:rPr>
        <w:t xml:space="preserve"> for the mass transfer and for the heat transfer</w:t>
      </w:r>
      <w:r w:rsidR="005E387A" w:rsidRPr="002B34D2">
        <w:rPr>
          <w:color w:val="000000" w:themeColor="text1"/>
          <w:lang w:val="en-GB"/>
        </w:rPr>
        <w:t xml:space="preserve">, </w:t>
      </w:r>
      <w:r w:rsidR="00253B4C" w:rsidRPr="002B34D2">
        <w:rPr>
          <w:color w:val="000000" w:themeColor="text1"/>
          <w:lang w:val="en-GB"/>
        </w:rPr>
        <w:t>then</w:t>
      </w:r>
      <w:r w:rsidR="005E387A" w:rsidRPr="002B34D2">
        <w:rPr>
          <w:color w:val="000000" w:themeColor="text1"/>
          <w:lang w:val="en-GB"/>
        </w:rPr>
        <w:t xml:space="preserve"> t</w:t>
      </w:r>
      <w:r w:rsidR="0040491C" w:rsidRPr="002B34D2">
        <w:rPr>
          <w:color w:val="000000" w:themeColor="text1"/>
          <w:lang w:val="en-GB"/>
        </w:rPr>
        <w:t xml:space="preserve">he </w:t>
      </w:r>
      <w:r w:rsidR="00DD14CE" w:rsidRPr="002B34D2">
        <w:rPr>
          <w:color w:val="000000" w:themeColor="text1"/>
          <w:lang w:val="en-GB"/>
        </w:rPr>
        <w:t>two potentials (</w:t>
      </w:r>
      <w:r w:rsidR="0040491C" w:rsidRPr="002B34D2">
        <w:rPr>
          <w:color w:val="000000" w:themeColor="text1"/>
          <w:lang w:val="en-GB"/>
        </w:rPr>
        <w:t>temperature and concentration</w:t>
      </w:r>
      <w:r w:rsidR="00DD14CE" w:rsidRPr="002B34D2">
        <w:rPr>
          <w:color w:val="000000" w:themeColor="text1"/>
          <w:lang w:val="en-GB"/>
        </w:rPr>
        <w:t>)</w:t>
      </w:r>
      <w:r w:rsidR="00D84D10" w:rsidRPr="002B34D2">
        <w:rPr>
          <w:color w:val="000000" w:themeColor="text1"/>
          <w:lang w:val="en-GB"/>
        </w:rPr>
        <w:t xml:space="preserve"> </w:t>
      </w:r>
      <w:r w:rsidR="00CF2540" w:rsidRPr="002B34D2">
        <w:rPr>
          <w:color w:val="000000" w:themeColor="text1"/>
          <w:lang w:val="en-GB"/>
        </w:rPr>
        <w:t xml:space="preserve">in the sphere </w:t>
      </w:r>
      <w:r w:rsidR="005E387A" w:rsidRPr="002B34D2">
        <w:rPr>
          <w:color w:val="000000" w:themeColor="text1"/>
          <w:lang w:val="en-GB"/>
        </w:rPr>
        <w:t>are</w:t>
      </w:r>
      <w:r w:rsidR="00D84D10" w:rsidRPr="002B34D2">
        <w:rPr>
          <w:color w:val="000000" w:themeColor="text1"/>
          <w:lang w:val="en-GB"/>
        </w:rPr>
        <w:t xml:space="preserve"> </w:t>
      </w:r>
      <w:r w:rsidR="00EF1FE0" w:rsidRPr="002B34D2">
        <w:rPr>
          <w:color w:val="000000" w:themeColor="text1"/>
          <w:lang w:val="en-GB"/>
        </w:rPr>
        <w:t>directly calculated</w:t>
      </w:r>
      <w:r w:rsidR="00B6396A" w:rsidRPr="002B34D2">
        <w:rPr>
          <w:color w:val="000000" w:themeColor="text1"/>
          <w:lang w:val="en-GB"/>
        </w:rPr>
        <w:t xml:space="preserve">. </w:t>
      </w:r>
    </w:p>
    <w:p w14:paraId="50120B6A" w14:textId="77777777" w:rsidR="00B37555" w:rsidRPr="002B34D2" w:rsidRDefault="00B37555" w:rsidP="00AB0BA2">
      <w:pPr>
        <w:pStyle w:val="Corpsdetexte2"/>
        <w:ind w:firstLine="708"/>
        <w:rPr>
          <w:color w:val="000000" w:themeColor="text1"/>
          <w:lang w:val="en-GB"/>
        </w:rPr>
      </w:pPr>
    </w:p>
    <w:p w14:paraId="5F4CC59C" w14:textId="77777777" w:rsidR="00B37555" w:rsidRPr="002B34D2" w:rsidRDefault="00004D35" w:rsidP="003F57F4">
      <w:pPr>
        <w:pStyle w:val="Titre3"/>
        <w:rPr>
          <w:lang w:val="en-GB"/>
        </w:rPr>
      </w:pPr>
      <w:r w:rsidRPr="002B34D2">
        <w:rPr>
          <w:lang w:val="en-GB"/>
        </w:rPr>
        <w:t>8</w:t>
      </w:r>
      <w:r w:rsidR="00B37555" w:rsidRPr="002B34D2">
        <w:rPr>
          <w:lang w:val="en-GB"/>
        </w:rPr>
        <w:t xml:space="preserve">.2 </w:t>
      </w:r>
      <w:r w:rsidR="002746AF" w:rsidRPr="005B453E">
        <w:rPr>
          <w:lang w:val="en-GB"/>
        </w:rPr>
        <w:t>Optical tomography</w:t>
      </w:r>
    </w:p>
    <w:p w14:paraId="1F45E54A" w14:textId="77777777" w:rsidR="0024588A" w:rsidRPr="002B34D2" w:rsidRDefault="00A0458E" w:rsidP="00B32484">
      <w:pPr>
        <w:pStyle w:val="Corpsdetexte2"/>
        <w:ind w:firstLine="708"/>
        <w:rPr>
          <w:color w:val="000000" w:themeColor="text1"/>
          <w:lang w:val="en-GB"/>
        </w:rPr>
      </w:pPr>
      <w:r w:rsidRPr="002B34D2">
        <w:rPr>
          <w:color w:val="000000" w:themeColor="text1"/>
          <w:lang w:val="en-GB"/>
        </w:rPr>
        <w:t>The third boundary problem with  ∆u –</w:t>
      </w:r>
      <w:r w:rsidR="00906985" w:rsidRPr="002B34D2">
        <w:rPr>
          <w:color w:val="000000" w:themeColor="text1"/>
          <w:lang w:val="en-GB"/>
        </w:rPr>
        <w:t xml:space="preserve"> </w:t>
      </w:r>
      <w:r w:rsidRPr="002B34D2">
        <w:rPr>
          <w:color w:val="000000" w:themeColor="text1"/>
          <w:lang w:val="en-GB"/>
        </w:rPr>
        <w:t>k</w:t>
      </w:r>
      <w:r w:rsidRPr="002B34D2">
        <w:rPr>
          <w:color w:val="000000" w:themeColor="text1"/>
          <w:vertAlign w:val="superscript"/>
          <w:lang w:val="en-GB"/>
        </w:rPr>
        <w:t>2</w:t>
      </w:r>
      <w:r w:rsidRPr="002B34D2">
        <w:rPr>
          <w:color w:val="000000" w:themeColor="text1"/>
          <w:lang w:val="en-GB"/>
        </w:rPr>
        <w:t>u = 0</w:t>
      </w:r>
      <w:r w:rsidR="00646AD3" w:rsidRPr="002B34D2">
        <w:rPr>
          <w:color w:val="000000" w:themeColor="text1"/>
          <w:lang w:val="en-GB"/>
        </w:rPr>
        <w:t xml:space="preserve"> </w:t>
      </w:r>
      <w:r w:rsidRPr="002B34D2">
        <w:rPr>
          <w:color w:val="000000" w:themeColor="text1"/>
          <w:lang w:val="en-GB"/>
        </w:rPr>
        <w:t xml:space="preserve"> </w:t>
      </w:r>
      <w:r w:rsidR="00075E61" w:rsidRPr="002B34D2">
        <w:rPr>
          <w:color w:val="000000" w:themeColor="text1"/>
          <w:lang w:val="en-GB"/>
        </w:rPr>
        <w:t>arises in steady-state diffusion based optical tomography, where</w:t>
      </w:r>
      <w:r w:rsidR="002D26E0" w:rsidRPr="002B34D2">
        <w:rPr>
          <w:color w:val="000000" w:themeColor="text1"/>
          <w:lang w:val="en-GB"/>
        </w:rPr>
        <w:t xml:space="preserve"> </w:t>
      </w:r>
      <w:r w:rsidR="00075E61" w:rsidRPr="002B34D2">
        <w:rPr>
          <w:color w:val="000000" w:themeColor="text1"/>
          <w:lang w:val="en-GB"/>
        </w:rPr>
        <w:t xml:space="preserve">light propagation is modeled by a diffusion approximation </w:t>
      </w:r>
      <w:r w:rsidRPr="002B34D2">
        <w:rPr>
          <w:color w:val="000000" w:themeColor="text1"/>
          <w:lang w:val="en-GB"/>
        </w:rPr>
        <w:t xml:space="preserve">where the absorption coefficient is very small compared with the diffusion coefficient </w:t>
      </w:r>
      <w:r w:rsidR="00075E61" w:rsidRPr="002B34D2">
        <w:rPr>
          <w:color w:val="000000" w:themeColor="text1"/>
          <w:lang w:val="en-GB"/>
        </w:rPr>
        <w:t xml:space="preserve">[20]. </w:t>
      </w:r>
      <w:r w:rsidR="00F7258A" w:rsidRPr="002B34D2">
        <w:rPr>
          <w:color w:val="000000" w:themeColor="text1"/>
          <w:lang w:val="en-GB"/>
        </w:rPr>
        <w:t xml:space="preserve">u describes the photon density in the medium. </w:t>
      </w:r>
      <w:r w:rsidR="00906985" w:rsidRPr="002B34D2">
        <w:rPr>
          <w:color w:val="000000" w:themeColor="text1"/>
          <w:lang w:val="en-GB"/>
        </w:rPr>
        <w:t>The Dirichlet condition mean</w:t>
      </w:r>
      <w:r w:rsidR="00B32484" w:rsidRPr="002B34D2">
        <w:rPr>
          <w:color w:val="000000" w:themeColor="text1"/>
          <w:lang w:val="en-GB"/>
        </w:rPr>
        <w:t>s</w:t>
      </w:r>
      <w:r w:rsidR="00906985" w:rsidRPr="002B34D2">
        <w:rPr>
          <w:color w:val="000000" w:themeColor="text1"/>
          <w:lang w:val="en-GB"/>
        </w:rPr>
        <w:t xml:space="preserve"> that the medium around </w:t>
      </w:r>
      <w:r w:rsidR="00B90CF0" w:rsidRPr="002B34D2">
        <w:rPr>
          <w:color w:val="000000" w:themeColor="text1"/>
          <w:lang w:val="en-GB"/>
        </w:rPr>
        <w:t xml:space="preserve">the body (here a sphere) </w:t>
      </w:r>
      <w:r w:rsidR="00906985" w:rsidRPr="002B34D2">
        <w:rPr>
          <w:color w:val="000000" w:themeColor="text1"/>
          <w:lang w:val="en-GB"/>
        </w:rPr>
        <w:t>is a perfect absorber, and then pho</w:t>
      </w:r>
      <w:r w:rsidR="00B32484" w:rsidRPr="002B34D2">
        <w:rPr>
          <w:color w:val="000000" w:themeColor="text1"/>
          <w:lang w:val="en-GB"/>
        </w:rPr>
        <w:t>tons are absorbed when crossing the surface</w:t>
      </w:r>
      <w:r w:rsidR="00906985" w:rsidRPr="002B34D2">
        <w:rPr>
          <w:color w:val="000000" w:themeColor="text1"/>
          <w:lang w:val="en-GB"/>
        </w:rPr>
        <w:t xml:space="preserve">, so that outside the domain the photon density equals zero. A more realistic boundary condition </w:t>
      </w:r>
      <w:r w:rsidR="005C0EA7" w:rsidRPr="002B34D2">
        <w:rPr>
          <w:color w:val="000000" w:themeColor="text1"/>
          <w:lang w:val="en-GB"/>
        </w:rPr>
        <w:t xml:space="preserve">is </w:t>
      </w:r>
      <w:r w:rsidR="006916AB" w:rsidRPr="002B34D2">
        <w:rPr>
          <w:color w:val="000000" w:themeColor="text1"/>
          <w:lang w:val="en-GB"/>
        </w:rPr>
        <w:t>the homogeneous Robin condition</w:t>
      </w:r>
      <w:r w:rsidR="001D3134" w:rsidRPr="002B34D2">
        <w:rPr>
          <w:color w:val="000000" w:themeColor="text1"/>
          <w:lang w:val="en-GB"/>
        </w:rPr>
        <w:t xml:space="preserve"> [7]</w:t>
      </w:r>
      <w:r w:rsidR="006916AB" w:rsidRPr="002B34D2">
        <w:rPr>
          <w:color w:val="000000" w:themeColor="text1"/>
          <w:lang w:val="en-GB"/>
        </w:rPr>
        <w:t xml:space="preserve">. </w:t>
      </w:r>
    </w:p>
    <w:p w14:paraId="577A05C6" w14:textId="77777777" w:rsidR="000E4829" w:rsidRPr="002B34D2" w:rsidRDefault="0030549D" w:rsidP="00E54A79">
      <w:pPr>
        <w:pStyle w:val="Corpsdetexte2"/>
        <w:ind w:firstLine="708"/>
        <w:rPr>
          <w:color w:val="000000" w:themeColor="text1"/>
          <w:lang w:val="en-GB"/>
        </w:rPr>
      </w:pPr>
      <w:r w:rsidRPr="002B34D2">
        <w:rPr>
          <w:color w:val="000000" w:themeColor="text1"/>
          <w:lang w:val="en-GB"/>
        </w:rPr>
        <w:t>The boundary condition could be approximated by [20]:</w:t>
      </w:r>
    </w:p>
    <w:p w14:paraId="7F3C581D" w14:textId="77777777" w:rsidR="0030549D" w:rsidRPr="002B34D2" w:rsidRDefault="00430376" w:rsidP="00E54A79">
      <w:pPr>
        <w:pStyle w:val="Corpsdetexte2"/>
        <w:ind w:firstLine="708"/>
        <w:rPr>
          <w:color w:val="000000" w:themeColor="text1"/>
          <w:lang w:val="en-GB"/>
        </w:rPr>
      </w:pPr>
      <w:r w:rsidRPr="002B34D2">
        <w:rPr>
          <w:color w:val="000000" w:themeColor="text1"/>
          <w:lang w:val="en-GB"/>
        </w:rPr>
        <w:t xml:space="preserve">u + 2 </w:t>
      </w:r>
      <w:r w:rsidRPr="002B34D2">
        <w:rPr>
          <w:rFonts w:ascii="Symbol" w:hAnsi="Symbol"/>
          <w:color w:val="000000" w:themeColor="text1"/>
          <w:lang w:val="en-GB"/>
        </w:rPr>
        <w:t></w:t>
      </w:r>
      <w:r w:rsidRPr="002B34D2">
        <w:rPr>
          <w:color w:val="000000" w:themeColor="text1"/>
          <w:lang w:val="en-GB"/>
        </w:rPr>
        <w:t xml:space="preserve"> </w:t>
      </w:r>
      <w:r w:rsidRPr="002B34D2">
        <w:rPr>
          <w:i/>
          <w:color w:val="000000" w:themeColor="text1"/>
          <w:lang w:val="en-GB"/>
        </w:rPr>
        <w:t>A</w:t>
      </w:r>
      <w:r w:rsidRPr="002B34D2">
        <w:rPr>
          <w:color w:val="000000" w:themeColor="text1"/>
          <w:lang w:val="en-GB"/>
        </w:rPr>
        <w:t xml:space="preserve"> ∂u/∂r =0</w:t>
      </w:r>
      <w:r w:rsidR="00337F6C" w:rsidRPr="002B34D2">
        <w:rPr>
          <w:color w:val="000000" w:themeColor="text1"/>
          <w:lang w:val="en-GB"/>
        </w:rPr>
        <w:t xml:space="preserve"> </w:t>
      </w:r>
    </w:p>
    <w:p w14:paraId="490D52E9" w14:textId="77777777" w:rsidR="00337F6C" w:rsidRPr="002B34D2" w:rsidRDefault="00337F6C" w:rsidP="004C7A12">
      <w:pPr>
        <w:pStyle w:val="Corpsdetexte2"/>
        <w:ind w:firstLine="708"/>
        <w:rPr>
          <w:color w:val="000000" w:themeColor="text1"/>
          <w:lang w:val="en-GB"/>
        </w:rPr>
      </w:pPr>
      <w:r w:rsidRPr="002B34D2">
        <w:rPr>
          <w:color w:val="000000" w:themeColor="text1"/>
          <w:lang w:val="en-GB"/>
        </w:rPr>
        <w:t xml:space="preserve">with </w:t>
      </w:r>
      <w:r w:rsidRPr="002B34D2">
        <w:rPr>
          <w:rFonts w:ascii="Symbol" w:hAnsi="Symbol"/>
          <w:color w:val="000000" w:themeColor="text1"/>
          <w:lang w:val="en-GB"/>
        </w:rPr>
        <w:t></w:t>
      </w:r>
      <w:r w:rsidRPr="002B34D2">
        <w:rPr>
          <w:color w:val="000000" w:themeColor="text1"/>
          <w:lang w:val="en-GB"/>
        </w:rPr>
        <w:t xml:space="preserve"> the diffusion coeffient</w:t>
      </w:r>
      <w:r w:rsidR="00B35F91" w:rsidRPr="002B34D2">
        <w:rPr>
          <w:color w:val="000000" w:themeColor="text1"/>
          <w:lang w:val="en-GB"/>
        </w:rPr>
        <w:t xml:space="preserve"> and </w:t>
      </w:r>
      <w:r w:rsidR="00B35F91" w:rsidRPr="002B34D2">
        <w:rPr>
          <w:i/>
          <w:color w:val="000000" w:themeColor="text1"/>
          <w:lang w:val="en-GB"/>
        </w:rPr>
        <w:t>A</w:t>
      </w:r>
      <w:r w:rsidR="00B35F91" w:rsidRPr="002B34D2">
        <w:rPr>
          <w:color w:val="000000" w:themeColor="text1"/>
          <w:lang w:val="en-GB"/>
        </w:rPr>
        <w:t xml:space="preserve"> </w:t>
      </w:r>
      <w:r w:rsidR="000272BD" w:rsidRPr="002B34D2">
        <w:rPr>
          <w:color w:val="000000" w:themeColor="text1"/>
          <w:lang w:val="en-GB"/>
        </w:rPr>
        <w:t>a parameter</w:t>
      </w:r>
      <w:r w:rsidR="00B83882" w:rsidRPr="002B34D2">
        <w:rPr>
          <w:color w:val="000000" w:themeColor="text1"/>
          <w:lang w:val="en-GB"/>
        </w:rPr>
        <w:t xml:space="preserve"> governing the internal reflection at the boundary</w:t>
      </w:r>
      <w:r w:rsidR="000272BD" w:rsidRPr="002B34D2">
        <w:rPr>
          <w:color w:val="000000" w:themeColor="text1"/>
          <w:lang w:val="en-GB"/>
        </w:rPr>
        <w:t>.</w:t>
      </w:r>
      <w:r w:rsidR="004C7A12" w:rsidRPr="002B34D2">
        <w:rPr>
          <w:color w:val="000000" w:themeColor="text1"/>
          <w:lang w:val="en-GB"/>
        </w:rPr>
        <w:t xml:space="preserve"> </w:t>
      </w:r>
      <w:r w:rsidR="00D90786" w:rsidRPr="002B34D2">
        <w:rPr>
          <w:color w:val="000000" w:themeColor="text1"/>
          <w:lang w:val="en-GB"/>
        </w:rPr>
        <w:t xml:space="preserve">We can use different approaches to derive </w:t>
      </w:r>
      <w:r w:rsidR="00D90786" w:rsidRPr="002B34D2">
        <w:rPr>
          <w:i/>
          <w:color w:val="000000" w:themeColor="text1"/>
          <w:lang w:val="en-GB"/>
        </w:rPr>
        <w:t>A</w:t>
      </w:r>
      <w:r w:rsidR="004D30F2" w:rsidRPr="002B34D2">
        <w:rPr>
          <w:color w:val="000000" w:themeColor="text1"/>
          <w:lang w:val="en-GB"/>
        </w:rPr>
        <w:t xml:space="preserve"> from Fresnel’s law, and f</w:t>
      </w:r>
      <w:r w:rsidR="0002718C" w:rsidRPr="002B34D2">
        <w:rPr>
          <w:color w:val="000000" w:themeColor="text1"/>
          <w:lang w:val="en-GB"/>
        </w:rPr>
        <w:t xml:space="preserve">or n=1.4 </w:t>
      </w:r>
      <w:r w:rsidR="004D30F2" w:rsidRPr="002B34D2">
        <w:rPr>
          <w:color w:val="000000" w:themeColor="text1"/>
          <w:lang w:val="en-GB"/>
        </w:rPr>
        <w:t xml:space="preserve">we get </w:t>
      </w:r>
      <w:r w:rsidR="004D30F2" w:rsidRPr="002B34D2">
        <w:rPr>
          <w:i/>
          <w:color w:val="000000" w:themeColor="text1"/>
          <w:lang w:val="en-GB"/>
        </w:rPr>
        <w:t>A</w:t>
      </w:r>
      <w:r w:rsidR="004D30F2" w:rsidRPr="002B34D2">
        <w:rPr>
          <w:color w:val="000000" w:themeColor="text1"/>
          <w:lang w:val="en-GB"/>
        </w:rPr>
        <w:t xml:space="preserve">=3.25 or </w:t>
      </w:r>
      <w:r w:rsidR="004D30F2" w:rsidRPr="002B34D2">
        <w:rPr>
          <w:i/>
          <w:color w:val="000000" w:themeColor="text1"/>
          <w:lang w:val="en-GB"/>
        </w:rPr>
        <w:t>A</w:t>
      </w:r>
      <w:r w:rsidR="004D30F2" w:rsidRPr="002B34D2">
        <w:rPr>
          <w:color w:val="000000" w:themeColor="text1"/>
          <w:lang w:val="en-GB"/>
        </w:rPr>
        <w:t>=2.74 [20].</w:t>
      </w:r>
      <w:r w:rsidR="00F56BA1" w:rsidRPr="002B34D2">
        <w:rPr>
          <w:color w:val="000000" w:themeColor="text1"/>
          <w:lang w:val="en-GB"/>
        </w:rPr>
        <w:t xml:space="preserve"> </w:t>
      </w:r>
      <w:r w:rsidR="002C3D06" w:rsidRPr="002B34D2">
        <w:rPr>
          <w:color w:val="000000" w:themeColor="text1"/>
          <w:lang w:val="en-GB"/>
        </w:rPr>
        <w:t>It is clear that the equivalent “</w:t>
      </w:r>
      <w:r w:rsidR="00CB4EE0" w:rsidRPr="002B34D2">
        <w:rPr>
          <w:color w:val="000000" w:themeColor="text1"/>
          <w:lang w:val="en-GB"/>
        </w:rPr>
        <w:t>optic</w:t>
      </w:r>
      <w:r w:rsidR="002C3D06" w:rsidRPr="002B34D2">
        <w:rPr>
          <w:color w:val="000000" w:themeColor="text1"/>
          <w:lang w:val="en-GB"/>
        </w:rPr>
        <w:t>a</w:t>
      </w:r>
      <w:r w:rsidR="00CB4EE0" w:rsidRPr="002B34D2">
        <w:rPr>
          <w:color w:val="000000" w:themeColor="text1"/>
          <w:lang w:val="en-GB"/>
        </w:rPr>
        <w:t>l B</w:t>
      </w:r>
      <w:r w:rsidR="002C3D06" w:rsidRPr="002B34D2">
        <w:rPr>
          <w:color w:val="000000" w:themeColor="text1"/>
          <w:lang w:val="en-GB"/>
        </w:rPr>
        <w:t xml:space="preserve">iot number” is not known. </w:t>
      </w:r>
    </w:p>
    <w:p w14:paraId="1F329095" w14:textId="77777777" w:rsidR="00FF34C0" w:rsidRPr="002B34D2" w:rsidRDefault="00376C95" w:rsidP="00E54A79">
      <w:pPr>
        <w:pStyle w:val="Corpsdetexte2"/>
        <w:ind w:firstLine="708"/>
        <w:rPr>
          <w:color w:val="000000" w:themeColor="text1"/>
          <w:lang w:val="en-GB"/>
        </w:rPr>
      </w:pPr>
      <w:r w:rsidRPr="002B34D2">
        <w:rPr>
          <w:color w:val="000000" w:themeColor="text1"/>
          <w:lang w:val="en-GB"/>
        </w:rPr>
        <w:t xml:space="preserve">There are two possibilities to model the light sources incident on the boundary: collimated sources or diffuse sources. </w:t>
      </w:r>
      <w:r w:rsidR="00783839" w:rsidRPr="002B34D2">
        <w:rPr>
          <w:color w:val="000000" w:themeColor="text1"/>
          <w:lang w:val="en-GB"/>
        </w:rPr>
        <w:t xml:space="preserve">The diffusion equation cannot describe correctly collimated sources by definition, so we can represent a collimated pencil beam by an isotropic source at a depth that is accurate at distances larger than the mean free path from </w:t>
      </w:r>
      <w:r w:rsidR="00C223D8" w:rsidRPr="002B34D2">
        <w:rPr>
          <w:color w:val="000000" w:themeColor="text1"/>
          <w:lang w:val="en-GB"/>
        </w:rPr>
        <w:t>this</w:t>
      </w:r>
      <w:r w:rsidR="00783839" w:rsidRPr="002B34D2">
        <w:rPr>
          <w:color w:val="000000" w:themeColor="text1"/>
          <w:lang w:val="en-GB"/>
        </w:rPr>
        <w:t xml:space="preserve"> source</w:t>
      </w:r>
      <w:r w:rsidR="001A04B5" w:rsidRPr="002B34D2">
        <w:rPr>
          <w:color w:val="000000" w:themeColor="text1"/>
          <w:lang w:val="en-GB"/>
        </w:rPr>
        <w:t xml:space="preserve">. </w:t>
      </w:r>
      <w:r w:rsidR="0095578D" w:rsidRPr="002B34D2">
        <w:rPr>
          <w:color w:val="000000" w:themeColor="text1"/>
          <w:lang w:val="en-GB"/>
        </w:rPr>
        <w:t xml:space="preserve">Diffuse sources can be regarded as an inward directed diffuse photon current, distributed over the illuminated boundary segment. </w:t>
      </w:r>
      <w:r w:rsidR="002E375C" w:rsidRPr="002B34D2">
        <w:rPr>
          <w:color w:val="000000" w:themeColor="text1"/>
          <w:lang w:val="en-GB"/>
        </w:rPr>
        <w:t>The inclusion of the source as a photon current through boundaries modifies the homogeneous Robin condition to a non homogeneous Robin condition</w:t>
      </w:r>
      <w:r w:rsidR="00FF34C0" w:rsidRPr="002B34D2">
        <w:rPr>
          <w:color w:val="000000" w:themeColor="text1"/>
          <w:lang w:val="en-GB"/>
        </w:rPr>
        <w:t xml:space="preserve"> :</w:t>
      </w:r>
    </w:p>
    <w:p w14:paraId="71E17918" w14:textId="77777777" w:rsidR="00F56BA1" w:rsidRPr="002B34D2" w:rsidRDefault="00FF34C0" w:rsidP="00E54A79">
      <w:pPr>
        <w:pStyle w:val="Corpsdetexte2"/>
        <w:ind w:firstLine="708"/>
        <w:rPr>
          <w:color w:val="000000" w:themeColor="text1"/>
          <w:lang w:val="en-GB"/>
        </w:rPr>
      </w:pPr>
      <w:r w:rsidRPr="002B34D2">
        <w:rPr>
          <w:color w:val="000000" w:themeColor="text1"/>
          <w:lang w:val="en-GB"/>
        </w:rPr>
        <w:t xml:space="preserve">u + 2 </w:t>
      </w:r>
      <w:r w:rsidRPr="002B34D2">
        <w:rPr>
          <w:rFonts w:ascii="Symbol" w:hAnsi="Symbol"/>
          <w:color w:val="000000" w:themeColor="text1"/>
          <w:lang w:val="en-GB"/>
        </w:rPr>
        <w:t></w:t>
      </w:r>
      <w:r w:rsidRPr="002B34D2">
        <w:rPr>
          <w:color w:val="000000" w:themeColor="text1"/>
          <w:lang w:val="en-GB"/>
        </w:rPr>
        <w:t xml:space="preserve"> </w:t>
      </w:r>
      <w:r w:rsidRPr="002B34D2">
        <w:rPr>
          <w:i/>
          <w:color w:val="000000" w:themeColor="text1"/>
          <w:lang w:val="en-GB"/>
        </w:rPr>
        <w:t>A</w:t>
      </w:r>
      <w:r w:rsidRPr="002B34D2">
        <w:rPr>
          <w:color w:val="000000" w:themeColor="text1"/>
          <w:lang w:val="en-GB"/>
        </w:rPr>
        <w:t xml:space="preserve"> ∂u/∂r = -f(</w:t>
      </w:r>
      <w:r w:rsidRPr="002B34D2">
        <w:rPr>
          <w:rFonts w:ascii="Symbol" w:hAnsi="Symbol"/>
          <w:color w:val="000000" w:themeColor="text1"/>
          <w:lang w:val="en-GB"/>
        </w:rPr>
        <w:t></w:t>
      </w:r>
      <w:r w:rsidRPr="002B34D2">
        <w:rPr>
          <w:color w:val="000000" w:themeColor="text1"/>
          <w:lang w:val="en-GB"/>
        </w:rPr>
        <w:t>)</w:t>
      </w:r>
      <w:r w:rsidR="002E375C" w:rsidRPr="002B34D2">
        <w:rPr>
          <w:color w:val="000000" w:themeColor="text1"/>
          <w:lang w:val="en-GB"/>
        </w:rPr>
        <w:t xml:space="preserve"> </w:t>
      </w:r>
    </w:p>
    <w:p w14:paraId="71EF8D2B" w14:textId="77777777" w:rsidR="004D78A7" w:rsidRPr="002B34D2" w:rsidRDefault="00BA4C55" w:rsidP="00E54A79">
      <w:pPr>
        <w:pStyle w:val="Corpsdetexte2"/>
        <w:ind w:firstLine="708"/>
        <w:rPr>
          <w:color w:val="000000" w:themeColor="text1"/>
          <w:lang w:val="en-GB"/>
        </w:rPr>
      </w:pPr>
      <w:r w:rsidRPr="002B34D2">
        <w:rPr>
          <w:color w:val="000000" w:themeColor="text1"/>
          <w:lang w:val="en-GB"/>
        </w:rPr>
        <w:lastRenderedPageBreak/>
        <w:t xml:space="preserve">Our </w:t>
      </w:r>
      <w:r w:rsidR="00AE588D" w:rsidRPr="002B34D2">
        <w:rPr>
          <w:color w:val="000000" w:themeColor="text1"/>
          <w:lang w:val="en-GB"/>
        </w:rPr>
        <w:t>closed-form solution</w:t>
      </w:r>
      <w:r w:rsidRPr="002B34D2">
        <w:rPr>
          <w:color w:val="000000" w:themeColor="text1"/>
          <w:lang w:val="en-GB"/>
        </w:rPr>
        <w:t xml:space="preserve"> </w:t>
      </w:r>
      <w:r w:rsidR="00AE588D" w:rsidRPr="002B34D2">
        <w:rPr>
          <w:color w:val="000000" w:themeColor="text1"/>
          <w:lang w:val="en-GB"/>
        </w:rPr>
        <w:t xml:space="preserve">will be </w:t>
      </w:r>
      <w:r w:rsidRPr="002B34D2">
        <w:rPr>
          <w:color w:val="000000" w:themeColor="text1"/>
          <w:lang w:val="en-GB"/>
        </w:rPr>
        <w:t xml:space="preserve">useful to analyse the effect of the boundary </w:t>
      </w:r>
      <w:r w:rsidR="00AE588D" w:rsidRPr="002B34D2">
        <w:rPr>
          <w:color w:val="000000" w:themeColor="text1"/>
          <w:lang w:val="en-GB"/>
        </w:rPr>
        <w:t>in the case of spherical geometry.</w:t>
      </w:r>
    </w:p>
    <w:p w14:paraId="0E07A9C7" w14:textId="77777777" w:rsidR="00550D8D" w:rsidRPr="002B34D2" w:rsidRDefault="00550D8D" w:rsidP="00E54A79">
      <w:pPr>
        <w:pStyle w:val="Corpsdetexte2"/>
        <w:ind w:firstLine="708"/>
        <w:rPr>
          <w:color w:val="000000" w:themeColor="text1"/>
          <w:lang w:val="en-GB"/>
        </w:rPr>
      </w:pPr>
    </w:p>
    <w:p w14:paraId="5708F435" w14:textId="77777777" w:rsidR="00A30F61" w:rsidRPr="002B34D2" w:rsidRDefault="00004D35" w:rsidP="003F57F4">
      <w:pPr>
        <w:pStyle w:val="Titre3"/>
        <w:rPr>
          <w:lang w:val="en-GB"/>
        </w:rPr>
      </w:pPr>
      <w:r w:rsidRPr="002B34D2">
        <w:rPr>
          <w:lang w:val="en-GB"/>
        </w:rPr>
        <w:t>8</w:t>
      </w:r>
      <w:r w:rsidR="00F60067" w:rsidRPr="002B34D2">
        <w:rPr>
          <w:lang w:val="en-GB"/>
        </w:rPr>
        <w:t>.</w:t>
      </w:r>
      <w:r w:rsidR="00B37555" w:rsidRPr="002B34D2">
        <w:rPr>
          <w:lang w:val="en-GB"/>
        </w:rPr>
        <w:t>3</w:t>
      </w:r>
      <w:r w:rsidR="00F60067" w:rsidRPr="002B34D2">
        <w:rPr>
          <w:lang w:val="en-GB"/>
        </w:rPr>
        <w:t xml:space="preserve"> </w:t>
      </w:r>
      <w:r w:rsidR="00F60067" w:rsidRPr="005B453E">
        <w:rPr>
          <w:lang w:val="en-GB"/>
        </w:rPr>
        <w:t>D</w:t>
      </w:r>
      <w:r w:rsidR="00A30F61" w:rsidRPr="005B453E">
        <w:rPr>
          <w:lang w:val="en-GB"/>
        </w:rPr>
        <w:t>etecting corrosion damage</w:t>
      </w:r>
    </w:p>
    <w:p w14:paraId="0D8D88F2" w14:textId="77777777" w:rsidR="00E33DE0" w:rsidRPr="002B34D2" w:rsidRDefault="00B371EC" w:rsidP="00E33DE0">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Another class of inverse problems is to study some problems of identifiability arising in the domain of non-destructive evaluation</w:t>
      </w:r>
      <w:r w:rsidR="00481A4F" w:rsidRPr="002B34D2">
        <w:rPr>
          <w:rFonts w:ascii="Times New Roman" w:hAnsi="Times New Roman"/>
          <w:color w:val="000000" w:themeColor="text1"/>
          <w:lang w:val="en-GB"/>
        </w:rPr>
        <w:t xml:space="preserve"> [21]</w:t>
      </w:r>
      <w:r w:rsidR="00737490"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 xml:space="preserve">A sample is given that is marked by some imperfections due to various causes, which are located either on an inaccessible part of its boundary. </w:t>
      </w:r>
      <w:r w:rsidR="00785697" w:rsidRPr="002B34D2">
        <w:rPr>
          <w:rFonts w:ascii="Times New Roman" w:hAnsi="Times New Roman"/>
          <w:color w:val="000000" w:themeColor="text1"/>
          <w:lang w:val="en-GB"/>
        </w:rPr>
        <w:t>If we consider the problem of detecting corrosion damage then t</w:t>
      </w:r>
      <w:r w:rsidR="00B23546" w:rsidRPr="002B34D2">
        <w:rPr>
          <w:rFonts w:ascii="Times New Roman" w:hAnsi="Times New Roman"/>
          <w:color w:val="000000" w:themeColor="text1"/>
          <w:lang w:val="en-GB"/>
        </w:rPr>
        <w:t xml:space="preserve">he goal is to determine quantitative information about the corrosion that possibly occurs on an inaccessible part of the surface of a </w:t>
      </w:r>
      <w:r w:rsidR="00785697" w:rsidRPr="002B34D2">
        <w:rPr>
          <w:rFonts w:ascii="Times New Roman" w:hAnsi="Times New Roman"/>
          <w:color w:val="000000" w:themeColor="text1"/>
          <w:lang w:val="en-GB"/>
        </w:rPr>
        <w:t xml:space="preserve">metallic </w:t>
      </w:r>
      <w:r w:rsidR="00B23546" w:rsidRPr="002B34D2">
        <w:rPr>
          <w:rFonts w:ascii="Times New Roman" w:hAnsi="Times New Roman"/>
          <w:color w:val="000000" w:themeColor="text1"/>
          <w:lang w:val="en-GB"/>
        </w:rPr>
        <w:t>specimen and on the ‘accessible’ part, electrostatic data are collected</w:t>
      </w:r>
      <w:r w:rsidR="003E3335" w:rsidRPr="002B34D2">
        <w:rPr>
          <w:rFonts w:ascii="Times New Roman" w:hAnsi="Times New Roman"/>
          <w:color w:val="000000" w:themeColor="text1"/>
          <w:lang w:val="en-GB"/>
        </w:rPr>
        <w:t xml:space="preserve">. </w:t>
      </w:r>
      <w:r w:rsidR="0006102C" w:rsidRPr="002B34D2">
        <w:rPr>
          <w:rFonts w:ascii="Times New Roman" w:hAnsi="Times New Roman"/>
          <w:color w:val="000000" w:themeColor="text1"/>
          <w:lang w:val="en-GB"/>
        </w:rPr>
        <w:t xml:space="preserve">The coefficient </w:t>
      </w:r>
      <w:r w:rsidR="00F11FF4" w:rsidRPr="002B34D2">
        <w:rPr>
          <w:rFonts w:ascii="Times New Roman" w:hAnsi="Times New Roman"/>
          <w:color w:val="000000" w:themeColor="text1"/>
          <w:lang w:val="en-GB"/>
        </w:rPr>
        <w:t>h</w:t>
      </w:r>
      <w:r w:rsidR="0006102C" w:rsidRPr="002B34D2">
        <w:rPr>
          <w:rFonts w:ascii="Times New Roman" w:hAnsi="Times New Roman"/>
          <w:color w:val="000000" w:themeColor="text1"/>
          <w:lang w:val="en-GB"/>
        </w:rPr>
        <w:t>, in the electrostatic</w:t>
      </w:r>
      <w:r w:rsidR="00F11FF4" w:rsidRPr="002B34D2">
        <w:rPr>
          <w:rFonts w:ascii="Times New Roman" w:hAnsi="Times New Roman"/>
          <w:color w:val="000000" w:themeColor="text1"/>
          <w:lang w:val="en-GB"/>
        </w:rPr>
        <w:t xml:space="preserve"> </w:t>
      </w:r>
      <w:r w:rsidR="0006102C" w:rsidRPr="002B34D2">
        <w:rPr>
          <w:rFonts w:ascii="Times New Roman" w:hAnsi="Times New Roman"/>
          <w:color w:val="000000" w:themeColor="text1"/>
          <w:lang w:val="en-GB"/>
        </w:rPr>
        <w:t>context, represents the reciprocal of the surface impedance</w:t>
      </w:r>
      <w:r w:rsidR="00F11FF4" w:rsidRPr="002B34D2">
        <w:rPr>
          <w:rFonts w:ascii="Times New Roman" w:hAnsi="Times New Roman"/>
          <w:color w:val="000000" w:themeColor="text1"/>
          <w:lang w:val="en-GB"/>
        </w:rPr>
        <w:t xml:space="preserve">. </w:t>
      </w:r>
      <w:r w:rsidR="00353A4E" w:rsidRPr="002B34D2">
        <w:rPr>
          <w:rFonts w:ascii="Times New Roman" w:hAnsi="Times New Roman"/>
          <w:color w:val="000000" w:themeColor="text1"/>
          <w:lang w:val="en-GB"/>
        </w:rPr>
        <w:t xml:space="preserve">It represents the corrosion damage, and classically, it is intepreted as a coefficient of energy exchange. </w:t>
      </w:r>
      <w:r w:rsidR="00BA5CAB" w:rsidRPr="002B34D2">
        <w:rPr>
          <w:rFonts w:ascii="Times New Roman" w:hAnsi="Times New Roman"/>
          <w:color w:val="000000" w:themeColor="text1"/>
          <w:lang w:val="en-GB"/>
        </w:rPr>
        <w:t>Usually, it’s a generalized Robin conditions where h is a function</w:t>
      </w:r>
      <w:r w:rsidR="001A4FAE" w:rsidRPr="002B34D2">
        <w:rPr>
          <w:rFonts w:ascii="Times New Roman" w:hAnsi="Times New Roman"/>
          <w:color w:val="000000" w:themeColor="text1"/>
          <w:lang w:val="en-GB"/>
        </w:rPr>
        <w:t xml:space="preserve"> [21]</w:t>
      </w:r>
      <w:r w:rsidR="00BA5CAB" w:rsidRPr="002B34D2">
        <w:rPr>
          <w:rFonts w:ascii="Times New Roman" w:hAnsi="Times New Roman"/>
          <w:color w:val="000000" w:themeColor="text1"/>
          <w:lang w:val="en-GB"/>
        </w:rPr>
        <w:t>.</w:t>
      </w:r>
    </w:p>
    <w:p w14:paraId="09CB70C7" w14:textId="77777777" w:rsidR="0006102C" w:rsidRPr="002B34D2" w:rsidRDefault="0006102C" w:rsidP="00B23546">
      <w:pPr>
        <w:ind w:firstLine="708"/>
        <w:jc w:val="both"/>
        <w:rPr>
          <w:rFonts w:ascii="Times New Roman" w:hAnsi="Times New Roman"/>
          <w:color w:val="000000" w:themeColor="text1"/>
          <w:lang w:val="en-GB"/>
        </w:rPr>
      </w:pPr>
    </w:p>
    <w:p w14:paraId="5CB232FF" w14:textId="77777777" w:rsidR="005B332D" w:rsidRPr="002B34D2" w:rsidRDefault="00004D35" w:rsidP="003F57F4">
      <w:pPr>
        <w:pStyle w:val="Titre3"/>
        <w:rPr>
          <w:lang w:val="en-GB"/>
        </w:rPr>
      </w:pPr>
      <w:r w:rsidRPr="002B34D2">
        <w:rPr>
          <w:lang w:val="en-GB"/>
        </w:rPr>
        <w:t>8</w:t>
      </w:r>
      <w:r w:rsidR="00F60067" w:rsidRPr="002B34D2">
        <w:rPr>
          <w:lang w:val="en-GB"/>
        </w:rPr>
        <w:t>.</w:t>
      </w:r>
      <w:r w:rsidR="00B37555" w:rsidRPr="002B34D2">
        <w:rPr>
          <w:lang w:val="en-GB"/>
        </w:rPr>
        <w:t>4</w:t>
      </w:r>
      <w:r w:rsidR="00F60067" w:rsidRPr="002B34D2">
        <w:rPr>
          <w:lang w:val="en-GB"/>
        </w:rPr>
        <w:t xml:space="preserve"> </w:t>
      </w:r>
      <w:r w:rsidR="005B332D" w:rsidRPr="005B453E">
        <w:rPr>
          <w:lang w:val="en-GB"/>
        </w:rPr>
        <w:t>Altimetry–gravimetry boundary value problem</w:t>
      </w:r>
    </w:p>
    <w:p w14:paraId="3B5B3D06" w14:textId="1195334B" w:rsidR="00935A37" w:rsidRPr="002B34D2" w:rsidRDefault="00335738" w:rsidP="0024227C">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 xml:space="preserve">The main purposes of physical geodesy are the determination of the external gravity field and the geoid. </w:t>
      </w:r>
      <w:r w:rsidR="0083497D" w:rsidRPr="002B34D2">
        <w:rPr>
          <w:rFonts w:ascii="Times New Roman" w:hAnsi="Times New Roman"/>
          <w:color w:val="000000" w:themeColor="text1"/>
          <w:lang w:val="en-GB"/>
        </w:rPr>
        <w:t>The third</w:t>
      </w:r>
      <w:r w:rsidR="00037529" w:rsidRPr="002B34D2">
        <w:rPr>
          <w:rFonts w:ascii="Times New Roman" w:hAnsi="Times New Roman"/>
          <w:color w:val="000000" w:themeColor="text1"/>
          <w:lang w:val="en-GB"/>
        </w:rPr>
        <w:t xml:space="preserve"> geodetic</w:t>
      </w:r>
      <w:r w:rsidR="0083497D" w:rsidRPr="002B34D2">
        <w:rPr>
          <w:rFonts w:ascii="Times New Roman" w:hAnsi="Times New Roman"/>
          <w:color w:val="000000" w:themeColor="text1"/>
          <w:lang w:val="en-GB"/>
        </w:rPr>
        <w:t xml:space="preserve"> boundary value proble</w:t>
      </w:r>
      <w:r w:rsidR="00E51787" w:rsidRPr="002B34D2">
        <w:rPr>
          <w:rFonts w:ascii="Times New Roman" w:hAnsi="Times New Roman"/>
          <w:color w:val="000000" w:themeColor="text1"/>
          <w:lang w:val="en-GB"/>
        </w:rPr>
        <w:t>m has a special importance for physical g</w:t>
      </w:r>
      <w:r w:rsidR="0083497D" w:rsidRPr="002B34D2">
        <w:rPr>
          <w:rFonts w:ascii="Times New Roman" w:hAnsi="Times New Roman"/>
          <w:color w:val="000000" w:themeColor="text1"/>
          <w:lang w:val="en-GB"/>
        </w:rPr>
        <w:t xml:space="preserve">eodesy as it constitutes the mathematical background </w:t>
      </w:r>
      <w:r w:rsidR="00BF0BF0" w:rsidRPr="002B34D2">
        <w:rPr>
          <w:rFonts w:ascii="Times New Roman" w:hAnsi="Times New Roman"/>
          <w:color w:val="000000" w:themeColor="text1"/>
          <w:lang w:val="en-GB"/>
        </w:rPr>
        <w:t>in determining the ondulations of the geoid</w:t>
      </w:r>
      <w:r w:rsidR="004B1349" w:rsidRPr="002B34D2">
        <w:rPr>
          <w:rFonts w:ascii="Times New Roman" w:hAnsi="Times New Roman"/>
          <w:color w:val="000000" w:themeColor="text1"/>
          <w:lang w:val="en-GB"/>
        </w:rPr>
        <w:t xml:space="preserve"> and the variation of the gravity field</w:t>
      </w:r>
      <w:r w:rsidR="00073679" w:rsidRPr="002B34D2">
        <w:rPr>
          <w:rFonts w:ascii="Times New Roman" w:hAnsi="Times New Roman"/>
          <w:color w:val="000000" w:themeColor="text1"/>
          <w:lang w:val="en-GB"/>
        </w:rPr>
        <w:t xml:space="preserve"> [22]</w:t>
      </w:r>
      <w:r w:rsidR="009B25B7" w:rsidRPr="002B34D2">
        <w:rPr>
          <w:rFonts w:ascii="Times New Roman" w:hAnsi="Times New Roman"/>
          <w:color w:val="000000" w:themeColor="text1"/>
          <w:lang w:val="en-GB"/>
        </w:rPr>
        <w:t xml:space="preserve">; </w:t>
      </w:r>
      <w:r w:rsidR="004B1349" w:rsidRPr="002B34D2">
        <w:rPr>
          <w:rFonts w:ascii="Times New Roman" w:hAnsi="Times New Roman"/>
          <w:color w:val="000000" w:themeColor="text1"/>
          <w:lang w:val="en-GB"/>
        </w:rPr>
        <w:t xml:space="preserve">Traditionally, these </w:t>
      </w:r>
      <w:r w:rsidR="009670DE" w:rsidRPr="002B34D2">
        <w:rPr>
          <w:rFonts w:ascii="Times New Roman" w:hAnsi="Times New Roman"/>
          <w:color w:val="000000" w:themeColor="text1"/>
          <w:lang w:val="en-GB"/>
        </w:rPr>
        <w:t>tasks are handled by solving this</w:t>
      </w:r>
      <w:r w:rsidR="004B1349" w:rsidRPr="002B34D2">
        <w:rPr>
          <w:rFonts w:ascii="Times New Roman" w:hAnsi="Times New Roman"/>
          <w:color w:val="000000" w:themeColor="text1"/>
          <w:lang w:val="en-GB"/>
        </w:rPr>
        <w:t xml:space="preserve"> third boundary value problem in which the input data are gravity anomalies on the surface of the Earth. </w:t>
      </w:r>
      <w:r w:rsidR="008760F0" w:rsidRPr="002B34D2">
        <w:rPr>
          <w:rFonts w:ascii="Times New Roman" w:hAnsi="Times New Roman"/>
          <w:color w:val="000000" w:themeColor="text1"/>
          <w:lang w:val="en-GB"/>
        </w:rPr>
        <w:t xml:space="preserve">An essential quantity that describes the Earth’s gravity field is the gravity potential </w:t>
      </w:r>
      <w:r w:rsidR="008760F0" w:rsidRPr="002B34D2">
        <w:rPr>
          <w:rFonts w:ascii="Times New Roman" w:hAnsi="Times New Roman"/>
          <w:i/>
          <w:color w:val="000000" w:themeColor="text1"/>
          <w:lang w:val="en-GB"/>
        </w:rPr>
        <w:t>W</w:t>
      </w:r>
      <w:r w:rsidR="008760F0" w:rsidRPr="002B34D2">
        <w:rPr>
          <w:rFonts w:ascii="Times New Roman" w:hAnsi="Times New Roman"/>
          <w:color w:val="000000" w:themeColor="text1"/>
          <w:lang w:val="en-GB"/>
        </w:rPr>
        <w:t xml:space="preserve">. </w:t>
      </w:r>
      <w:r w:rsidR="0034311E" w:rsidRPr="002B34D2">
        <w:rPr>
          <w:rFonts w:ascii="Times New Roman" w:hAnsi="Times New Roman"/>
          <w:color w:val="000000" w:themeColor="text1"/>
          <w:lang w:val="en-GB"/>
        </w:rPr>
        <w:t xml:space="preserve">The gravity vector </w:t>
      </w:r>
      <w:r w:rsidR="0034311E" w:rsidRPr="002B34D2">
        <w:rPr>
          <w:rFonts w:ascii="Times New Roman" w:hAnsi="Times New Roman"/>
          <w:b/>
          <w:color w:val="000000" w:themeColor="text1"/>
          <w:lang w:val="en-GB"/>
        </w:rPr>
        <w:t>g</w:t>
      </w:r>
      <w:r w:rsidR="0034311E" w:rsidRPr="002B34D2">
        <w:rPr>
          <w:rFonts w:ascii="Times New Roman" w:hAnsi="Times New Roman"/>
          <w:color w:val="000000" w:themeColor="text1"/>
          <w:lang w:val="en-GB"/>
        </w:rPr>
        <w:t xml:space="preserve"> is the gradient of </w:t>
      </w:r>
      <w:r w:rsidR="0034311E" w:rsidRPr="002B34D2">
        <w:rPr>
          <w:rFonts w:ascii="Times New Roman" w:hAnsi="Times New Roman"/>
          <w:i/>
          <w:color w:val="000000" w:themeColor="text1"/>
          <w:lang w:val="en-GB"/>
        </w:rPr>
        <w:t>W</w:t>
      </w:r>
      <w:r w:rsidR="00A70C98" w:rsidRPr="002B34D2">
        <w:rPr>
          <w:rFonts w:ascii="Times New Roman" w:hAnsi="Times New Roman"/>
          <w:color w:val="000000" w:themeColor="text1"/>
          <w:lang w:val="en-GB"/>
        </w:rPr>
        <w:t xml:space="preserve"> (direction of the vertical or plumb line).</w:t>
      </w:r>
      <w:r w:rsidR="005F37A6" w:rsidRPr="002B34D2">
        <w:rPr>
          <w:rFonts w:ascii="Times New Roman" w:hAnsi="Times New Roman"/>
          <w:color w:val="000000" w:themeColor="text1"/>
          <w:lang w:val="en-GB"/>
        </w:rPr>
        <w:t xml:space="preserve"> The normal gravity field (potential </w:t>
      </w:r>
      <w:r w:rsidR="005F37A6" w:rsidRPr="002B34D2">
        <w:rPr>
          <w:rFonts w:ascii="Times New Roman" w:hAnsi="Times New Roman"/>
          <w:i/>
          <w:color w:val="000000" w:themeColor="text1"/>
          <w:lang w:val="en-GB"/>
        </w:rPr>
        <w:t>U</w:t>
      </w:r>
      <w:r w:rsidR="005F37A6" w:rsidRPr="002B34D2">
        <w:rPr>
          <w:rFonts w:ascii="Times New Roman" w:hAnsi="Times New Roman"/>
          <w:color w:val="000000" w:themeColor="text1"/>
          <w:lang w:val="en-GB"/>
        </w:rPr>
        <w:t>), a first approximation of the actual gravity field, is generated by an ellipsoid of revolution with its centre at the geocentre,</w:t>
      </w:r>
      <w:r w:rsidR="005A6C58" w:rsidRPr="002B34D2">
        <w:rPr>
          <w:rFonts w:ascii="Times New Roman" w:hAnsi="Times New Roman"/>
          <w:color w:val="000000" w:themeColor="text1"/>
          <w:lang w:val="en-GB"/>
        </w:rPr>
        <w:t xml:space="preserve"> called the reference ellipsoid (for example </w:t>
      </w:r>
      <w:r w:rsidR="005F37A6" w:rsidRPr="002B34D2">
        <w:rPr>
          <w:rFonts w:ascii="Times New Roman" w:hAnsi="Times New Roman"/>
          <w:color w:val="000000" w:themeColor="text1"/>
          <w:lang w:val="en-GB"/>
        </w:rPr>
        <w:t>the WGS-84 ellipsoid</w:t>
      </w:r>
      <w:r w:rsidR="005A6C58" w:rsidRPr="002B34D2">
        <w:rPr>
          <w:rFonts w:ascii="Times New Roman" w:hAnsi="Times New Roman"/>
          <w:color w:val="000000" w:themeColor="text1"/>
          <w:lang w:val="en-GB"/>
        </w:rPr>
        <w:t>)</w:t>
      </w:r>
      <w:r w:rsidR="005F37A6" w:rsidRPr="002B34D2">
        <w:rPr>
          <w:rFonts w:ascii="Times New Roman" w:hAnsi="Times New Roman"/>
          <w:color w:val="000000" w:themeColor="text1"/>
          <w:lang w:val="en-GB"/>
        </w:rPr>
        <w:t xml:space="preserve">. </w:t>
      </w:r>
      <w:r w:rsidR="005A6C58" w:rsidRPr="002B34D2">
        <w:rPr>
          <w:rFonts w:ascii="Times New Roman" w:hAnsi="Times New Roman"/>
          <w:color w:val="000000" w:themeColor="text1"/>
          <w:lang w:val="en-GB"/>
        </w:rPr>
        <w:t>The surfaces U=constant are called normal level surfaces and the direction of the normal gravity vector is called the direction of the normal vertical.</w:t>
      </w:r>
      <w:r w:rsidR="006E3011" w:rsidRPr="002B34D2">
        <w:rPr>
          <w:rFonts w:ascii="Times New Roman" w:hAnsi="Times New Roman"/>
          <w:color w:val="000000" w:themeColor="text1"/>
          <w:lang w:val="en-GB"/>
        </w:rPr>
        <w:t xml:space="preserve"> </w:t>
      </w:r>
      <w:r w:rsidR="00A71EBC" w:rsidRPr="002B34D2">
        <w:rPr>
          <w:rFonts w:ascii="Times New Roman" w:hAnsi="Times New Roman"/>
          <w:color w:val="000000" w:themeColor="text1"/>
          <w:lang w:val="en-GB"/>
        </w:rPr>
        <w:t xml:space="preserve">The difference between the gravity potential </w:t>
      </w:r>
      <w:r w:rsidR="00A71EBC" w:rsidRPr="002B34D2">
        <w:rPr>
          <w:rFonts w:ascii="Times New Roman" w:hAnsi="Times New Roman"/>
          <w:i/>
          <w:color w:val="000000" w:themeColor="text1"/>
          <w:lang w:val="en-GB"/>
        </w:rPr>
        <w:t>W</w:t>
      </w:r>
      <w:r w:rsidR="00A71EBC" w:rsidRPr="002B34D2">
        <w:rPr>
          <w:rFonts w:ascii="Times New Roman" w:hAnsi="Times New Roman"/>
          <w:color w:val="000000" w:themeColor="text1"/>
          <w:lang w:val="en-GB"/>
        </w:rPr>
        <w:t xml:space="preserve"> and the normal gravity potential </w:t>
      </w:r>
      <w:r w:rsidR="00A71EBC" w:rsidRPr="002B34D2">
        <w:rPr>
          <w:rFonts w:ascii="Times New Roman" w:hAnsi="Times New Roman"/>
          <w:i/>
          <w:color w:val="000000" w:themeColor="text1"/>
          <w:lang w:val="en-GB"/>
        </w:rPr>
        <w:t>U</w:t>
      </w:r>
      <w:r w:rsidR="00A71EBC" w:rsidRPr="002B34D2">
        <w:rPr>
          <w:rFonts w:ascii="Times New Roman" w:hAnsi="Times New Roman"/>
          <w:color w:val="000000" w:themeColor="text1"/>
          <w:lang w:val="en-GB"/>
        </w:rPr>
        <w:t xml:space="preserve"> is called the </w:t>
      </w:r>
      <w:r w:rsidR="004518DB" w:rsidRPr="002B34D2">
        <w:rPr>
          <w:rFonts w:ascii="Times New Roman" w:hAnsi="Times New Roman"/>
          <w:color w:val="000000" w:themeColor="text1"/>
          <w:lang w:val="en-GB"/>
        </w:rPr>
        <w:t>disturbing potential</w:t>
      </w:r>
      <w:r w:rsidR="00B57BB3" w:rsidRPr="002B34D2">
        <w:rPr>
          <w:rFonts w:ascii="Times New Roman" w:hAnsi="Times New Roman"/>
          <w:color w:val="000000" w:themeColor="text1"/>
          <w:lang w:val="en-GB"/>
        </w:rPr>
        <w:t xml:space="preserve"> </w:t>
      </w:r>
      <w:r w:rsidR="0011539D" w:rsidRPr="002B34D2">
        <w:rPr>
          <w:rFonts w:ascii="Times New Roman" w:hAnsi="Times New Roman"/>
          <w:i/>
          <w:color w:val="000000" w:themeColor="text1"/>
          <w:lang w:val="en-GB"/>
        </w:rPr>
        <w:t>T</w:t>
      </w:r>
      <w:r w:rsidR="004518DB" w:rsidRPr="002B34D2">
        <w:rPr>
          <w:rFonts w:ascii="Times New Roman" w:hAnsi="Times New Roman"/>
          <w:color w:val="000000" w:themeColor="text1"/>
          <w:lang w:val="en-GB"/>
        </w:rPr>
        <w:t>.</w:t>
      </w:r>
      <w:r w:rsidR="005944EE" w:rsidRPr="002B34D2">
        <w:rPr>
          <w:rFonts w:ascii="Times New Roman" w:hAnsi="Times New Roman"/>
          <w:color w:val="000000" w:themeColor="text1"/>
          <w:lang w:val="en-GB"/>
        </w:rPr>
        <w:t xml:space="preserve"> </w:t>
      </w:r>
      <w:r w:rsidR="00935A37" w:rsidRPr="002B34D2">
        <w:rPr>
          <w:rFonts w:ascii="Times New Roman" w:hAnsi="Times New Roman"/>
          <w:color w:val="000000" w:themeColor="text1"/>
          <w:lang w:val="en-GB"/>
        </w:rPr>
        <w:t>Altimetry–gravimetry boundary value problem has the form </w:t>
      </w:r>
      <w:r w:rsidR="009B25B7" w:rsidRPr="002B34D2">
        <w:rPr>
          <w:rFonts w:ascii="Times New Roman" w:hAnsi="Times New Roman"/>
          <w:color w:val="000000" w:themeColor="text1"/>
          <w:lang w:val="en-GB"/>
        </w:rPr>
        <w:t>[22]</w:t>
      </w:r>
      <w:r w:rsidR="00E32264" w:rsidRPr="002B34D2">
        <w:rPr>
          <w:rFonts w:ascii="Times New Roman" w:hAnsi="Times New Roman"/>
          <w:color w:val="000000" w:themeColor="text1"/>
          <w:lang w:val="en-GB"/>
        </w:rPr>
        <w:t xml:space="preserve"> </w:t>
      </w:r>
      <w:r w:rsidR="00935A37" w:rsidRPr="002B34D2">
        <w:rPr>
          <w:rFonts w:ascii="Times New Roman" w:hAnsi="Times New Roman"/>
          <w:color w:val="000000" w:themeColor="text1"/>
          <w:lang w:val="en-GB"/>
        </w:rPr>
        <w:t>:</w:t>
      </w:r>
    </w:p>
    <w:p w14:paraId="3640E799" w14:textId="77777777" w:rsidR="00935A37" w:rsidRPr="002B34D2" w:rsidRDefault="0026756F" w:rsidP="00935A37">
      <w:pPr>
        <w:ind w:firstLine="708"/>
        <w:jc w:val="both"/>
        <w:rPr>
          <w:rFonts w:ascii="Times New Roman" w:hAnsi="Times New Roman"/>
          <w:color w:val="000000" w:themeColor="text1"/>
          <w:lang w:val="en-GB"/>
        </w:rPr>
      </w:pPr>
      <m:oMath>
        <m:sSup>
          <m:sSupPr>
            <m:ctrlPr>
              <w:rPr>
                <w:rFonts w:ascii="Cambria Math" w:hAnsi="Cambria Math"/>
                <w:color w:val="000000" w:themeColor="text1"/>
                <w:lang w:val="en-GB"/>
              </w:rPr>
            </m:ctrlPr>
          </m:sSupPr>
          <m:e>
            <m:r>
              <m:rPr>
                <m:sty m:val="p"/>
              </m:rPr>
              <w:rPr>
                <w:rFonts w:ascii="Cambria Math" w:hAnsi="Cambria Math"/>
                <w:color w:val="000000" w:themeColor="text1"/>
                <w:lang w:val="en-GB"/>
              </w:rPr>
              <m:t>∇</m:t>
            </m:r>
          </m:e>
          <m:sup>
            <m:r>
              <w:rPr>
                <w:rFonts w:ascii="Cambria Math" w:hAnsi="Cambria Math"/>
                <w:color w:val="000000" w:themeColor="text1"/>
                <w:lang w:val="en-GB"/>
              </w:rPr>
              <m:t>2</m:t>
            </m:r>
          </m:sup>
        </m:sSup>
      </m:oMath>
      <w:r w:rsidR="0022393E" w:rsidRPr="002B34D2">
        <w:rPr>
          <w:rFonts w:ascii="Times New Roman" w:hAnsi="Times New Roman"/>
          <w:i/>
          <w:color w:val="000000" w:themeColor="text1"/>
          <w:lang w:val="en-GB"/>
        </w:rPr>
        <w:t>T</w:t>
      </w:r>
      <w:r w:rsidR="0011539D" w:rsidRPr="002B34D2">
        <w:rPr>
          <w:rFonts w:ascii="Times New Roman" w:hAnsi="Times New Roman"/>
          <w:i/>
          <w:color w:val="000000" w:themeColor="text1"/>
          <w:lang w:val="en-GB"/>
        </w:rPr>
        <w:t xml:space="preserve"> </w:t>
      </w:r>
      <w:r w:rsidR="0022393E" w:rsidRPr="002B34D2">
        <w:rPr>
          <w:rFonts w:ascii="Times New Roman" w:hAnsi="Times New Roman"/>
          <w:color w:val="000000" w:themeColor="text1"/>
          <w:lang w:val="en-GB"/>
        </w:rPr>
        <w:t>=</w:t>
      </w:r>
      <w:r w:rsidR="0011539D" w:rsidRPr="002B34D2">
        <w:rPr>
          <w:rFonts w:ascii="Times New Roman" w:hAnsi="Times New Roman"/>
          <w:color w:val="000000" w:themeColor="text1"/>
          <w:lang w:val="en-GB"/>
        </w:rPr>
        <w:t xml:space="preserve"> </w:t>
      </w:r>
      <w:r w:rsidR="0022393E" w:rsidRPr="002B34D2">
        <w:rPr>
          <w:rFonts w:ascii="Times New Roman" w:hAnsi="Times New Roman"/>
          <w:color w:val="000000" w:themeColor="text1"/>
          <w:lang w:val="en-GB"/>
        </w:rPr>
        <w:t>0</w:t>
      </w:r>
      <w:r w:rsidR="0011539D" w:rsidRPr="002B34D2">
        <w:rPr>
          <w:rFonts w:ascii="Times New Roman" w:hAnsi="Times New Roman"/>
          <w:color w:val="000000" w:themeColor="text1"/>
          <w:lang w:val="en-GB"/>
        </w:rPr>
        <w:t xml:space="preserve"> outside the sphere</w:t>
      </w:r>
    </w:p>
    <w:p w14:paraId="730198F1" w14:textId="77777777" w:rsidR="0011539D" w:rsidRPr="002B34D2" w:rsidRDefault="0011539D" w:rsidP="003F4356">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L</w:t>
      </w:r>
      <w:r w:rsidRPr="002B34D2">
        <w:rPr>
          <w:rFonts w:ascii="Times New Roman" w:hAnsi="Times New Roman"/>
          <w:color w:val="000000" w:themeColor="text1"/>
          <w:vertAlign w:val="subscript"/>
          <w:lang w:val="en-GB"/>
        </w:rPr>
        <w:t>sea</w:t>
      </w:r>
      <w:r w:rsidRPr="002B34D2">
        <w:rPr>
          <w:rFonts w:ascii="Times New Roman" w:hAnsi="Times New Roman"/>
          <w:color w:val="000000" w:themeColor="text1"/>
          <w:lang w:val="en-GB"/>
        </w:rPr>
        <w:t>(</w:t>
      </w:r>
      <w:r w:rsidRPr="002B34D2">
        <w:rPr>
          <w:rFonts w:ascii="Times New Roman" w:hAnsi="Times New Roman"/>
          <w:i/>
          <w:color w:val="000000" w:themeColor="text1"/>
          <w:lang w:val="en-GB"/>
        </w:rPr>
        <w:t>T</w:t>
      </w:r>
      <w:r w:rsidRPr="002B34D2">
        <w:rPr>
          <w:rFonts w:ascii="Times New Roman" w:hAnsi="Times New Roman"/>
          <w:color w:val="000000" w:themeColor="text1"/>
          <w:lang w:val="en-GB"/>
        </w:rPr>
        <w:t>) = -∂</w:t>
      </w:r>
      <w:r w:rsidRPr="002B34D2">
        <w:rPr>
          <w:rFonts w:ascii="Times New Roman" w:hAnsi="Times New Roman"/>
          <w:i/>
          <w:color w:val="000000" w:themeColor="text1"/>
          <w:lang w:val="en-GB"/>
        </w:rPr>
        <w:t>T</w:t>
      </w:r>
      <w:r w:rsidRPr="002B34D2">
        <w:rPr>
          <w:rFonts w:ascii="Times New Roman" w:hAnsi="Times New Roman"/>
          <w:color w:val="000000" w:themeColor="text1"/>
          <w:lang w:val="en-GB"/>
        </w:rPr>
        <w:t>/∂r</w:t>
      </w:r>
      <w:r w:rsidR="00C133E1" w:rsidRPr="002B34D2">
        <w:rPr>
          <w:rFonts w:ascii="Times New Roman" w:hAnsi="Times New Roman"/>
          <w:color w:val="000000" w:themeColor="text1"/>
          <w:lang w:val="en-GB"/>
        </w:rPr>
        <w:t xml:space="preserve"> </w:t>
      </w:r>
      <w:r w:rsidRPr="002B34D2">
        <w:rPr>
          <w:rFonts w:ascii="Times New Roman" w:hAnsi="Times New Roman"/>
          <w:color w:val="000000" w:themeColor="text1"/>
          <w:lang w:val="en-GB"/>
        </w:rPr>
        <w:t>=</w:t>
      </w:r>
      <w:r w:rsidR="00C133E1" w:rsidRPr="002B34D2">
        <w:rPr>
          <w:rFonts w:ascii="Times New Roman" w:hAnsi="Times New Roman"/>
          <w:color w:val="000000" w:themeColor="text1"/>
          <w:lang w:val="en-GB"/>
        </w:rPr>
        <w:t xml:space="preserve"> </w:t>
      </w:r>
      <w:r w:rsidR="00C133E1" w:rsidRPr="002B34D2">
        <w:rPr>
          <w:rFonts w:ascii="Symbol" w:hAnsi="Symbol"/>
          <w:color w:val="000000" w:themeColor="text1"/>
          <w:lang w:val="en-GB"/>
        </w:rPr>
        <w:t></w:t>
      </w:r>
      <w:r w:rsidRPr="002B34D2">
        <w:rPr>
          <w:rFonts w:ascii="Times New Roman" w:hAnsi="Times New Roman"/>
          <w:color w:val="000000" w:themeColor="text1"/>
          <w:lang w:val="en-GB"/>
        </w:rPr>
        <w:t>g</w:t>
      </w:r>
      <w:r w:rsidRPr="002B34D2">
        <w:rPr>
          <w:rFonts w:ascii="Times New Roman" w:hAnsi="Times New Roman"/>
          <w:color w:val="000000" w:themeColor="text1"/>
          <w:vertAlign w:val="subscript"/>
          <w:lang w:val="en-GB"/>
        </w:rPr>
        <w:t>s</w:t>
      </w:r>
      <w:r w:rsidR="00D527D0" w:rsidRPr="002B34D2">
        <w:rPr>
          <w:rFonts w:ascii="Times New Roman" w:hAnsi="Times New Roman"/>
          <w:color w:val="000000" w:themeColor="text1"/>
          <w:vertAlign w:val="subscript"/>
          <w:lang w:val="en-GB"/>
        </w:rPr>
        <w:t>ea</w:t>
      </w:r>
      <w:r w:rsidR="003F4356" w:rsidRPr="002B34D2">
        <w:rPr>
          <w:rFonts w:ascii="Times New Roman" w:hAnsi="Times New Roman"/>
          <w:color w:val="000000" w:themeColor="text1"/>
          <w:lang w:val="en-GB"/>
        </w:rPr>
        <w:t xml:space="preserve">   and   </w:t>
      </w:r>
      <w:r w:rsidRPr="002B34D2">
        <w:rPr>
          <w:rFonts w:ascii="Times New Roman" w:hAnsi="Times New Roman"/>
          <w:color w:val="000000" w:themeColor="text1"/>
          <w:lang w:val="en-GB"/>
        </w:rPr>
        <w:t>L</w:t>
      </w:r>
      <w:r w:rsidRPr="002B34D2">
        <w:rPr>
          <w:rFonts w:ascii="Times New Roman" w:hAnsi="Times New Roman"/>
          <w:color w:val="000000" w:themeColor="text1"/>
          <w:vertAlign w:val="subscript"/>
          <w:lang w:val="en-GB"/>
        </w:rPr>
        <w:t>land</w:t>
      </w:r>
      <w:r w:rsidRPr="002B34D2">
        <w:rPr>
          <w:rFonts w:ascii="Times New Roman" w:hAnsi="Times New Roman"/>
          <w:color w:val="000000" w:themeColor="text1"/>
          <w:lang w:val="en-GB"/>
        </w:rPr>
        <w:t>(</w:t>
      </w:r>
      <w:r w:rsidRPr="002B34D2">
        <w:rPr>
          <w:rFonts w:ascii="Times New Roman" w:hAnsi="Times New Roman"/>
          <w:i/>
          <w:color w:val="000000" w:themeColor="text1"/>
          <w:lang w:val="en-GB"/>
        </w:rPr>
        <w:t>T</w:t>
      </w:r>
      <w:r w:rsidRPr="002B34D2">
        <w:rPr>
          <w:rFonts w:ascii="Times New Roman" w:hAnsi="Times New Roman"/>
          <w:color w:val="000000" w:themeColor="text1"/>
          <w:lang w:val="en-GB"/>
        </w:rPr>
        <w:t>) = -∂</w:t>
      </w:r>
      <w:r w:rsidRPr="002B34D2">
        <w:rPr>
          <w:rFonts w:ascii="Times New Roman" w:hAnsi="Times New Roman"/>
          <w:i/>
          <w:color w:val="000000" w:themeColor="text1"/>
          <w:lang w:val="en-GB"/>
        </w:rPr>
        <w:t>T</w:t>
      </w:r>
      <w:r w:rsidRPr="002B34D2">
        <w:rPr>
          <w:rFonts w:ascii="Times New Roman" w:hAnsi="Times New Roman"/>
          <w:color w:val="000000" w:themeColor="text1"/>
          <w:lang w:val="en-GB"/>
        </w:rPr>
        <w:t>/∂r</w:t>
      </w:r>
      <w:r w:rsidR="00D94578" w:rsidRPr="002B34D2">
        <w:rPr>
          <w:rFonts w:ascii="Times New Roman" w:hAnsi="Times New Roman"/>
          <w:color w:val="000000" w:themeColor="text1"/>
          <w:lang w:val="en-GB"/>
        </w:rPr>
        <w:t xml:space="preserve"> – 2/R </w:t>
      </w:r>
      <w:r w:rsidR="00D94578" w:rsidRPr="002B34D2">
        <w:rPr>
          <w:rFonts w:ascii="Times New Roman" w:hAnsi="Times New Roman"/>
          <w:i/>
          <w:color w:val="000000" w:themeColor="text1"/>
          <w:lang w:val="en-GB"/>
        </w:rPr>
        <w:t xml:space="preserve">T </w:t>
      </w:r>
      <w:r w:rsidRPr="002B34D2">
        <w:rPr>
          <w:rFonts w:ascii="Times New Roman" w:hAnsi="Times New Roman"/>
          <w:color w:val="000000" w:themeColor="text1"/>
          <w:lang w:val="en-GB"/>
        </w:rPr>
        <w:t>=</w:t>
      </w:r>
      <w:r w:rsidR="00D94578" w:rsidRPr="002B34D2">
        <w:rPr>
          <w:rFonts w:ascii="Times New Roman" w:hAnsi="Times New Roman"/>
          <w:color w:val="000000" w:themeColor="text1"/>
          <w:lang w:val="en-GB"/>
        </w:rPr>
        <w:t xml:space="preserve"> </w:t>
      </w:r>
      <w:r w:rsidR="00D94578" w:rsidRPr="002B34D2">
        <w:rPr>
          <w:rFonts w:ascii="Times New Roman" w:hAnsi="Times New Roman"/>
          <w:color w:val="000000" w:themeColor="text1"/>
          <w:sz w:val="20"/>
          <w:lang w:val="en-GB"/>
        </w:rPr>
        <w:t>∆</w:t>
      </w:r>
      <w:r w:rsidRPr="002B34D2">
        <w:rPr>
          <w:rFonts w:ascii="Times New Roman" w:hAnsi="Times New Roman"/>
          <w:color w:val="000000" w:themeColor="text1"/>
          <w:lang w:val="en-GB"/>
        </w:rPr>
        <w:t>g</w:t>
      </w:r>
      <w:r w:rsidR="00D527D0" w:rsidRPr="002B34D2">
        <w:rPr>
          <w:rFonts w:ascii="Times New Roman" w:hAnsi="Times New Roman"/>
          <w:color w:val="000000" w:themeColor="text1"/>
          <w:vertAlign w:val="subscript"/>
          <w:lang w:val="en-GB"/>
        </w:rPr>
        <w:t>land</w:t>
      </w:r>
      <w:r w:rsidR="002F0341" w:rsidRPr="002B34D2">
        <w:rPr>
          <w:rFonts w:ascii="Times New Roman" w:hAnsi="Times New Roman"/>
          <w:color w:val="000000" w:themeColor="text1"/>
          <w:vertAlign w:val="subscript"/>
          <w:lang w:val="en-GB"/>
        </w:rPr>
        <w:t xml:space="preserve">  </w:t>
      </w:r>
      <w:r w:rsidR="002F0341" w:rsidRPr="002B34D2">
        <w:rPr>
          <w:rFonts w:ascii="Times New Roman" w:hAnsi="Times New Roman"/>
          <w:color w:val="000000" w:themeColor="text1"/>
          <w:lang w:val="en-GB"/>
        </w:rPr>
        <w:t xml:space="preserve">on the </w:t>
      </w:r>
      <w:r w:rsidR="009670DE" w:rsidRPr="002B34D2">
        <w:rPr>
          <w:rFonts w:ascii="Times New Roman" w:hAnsi="Times New Roman"/>
          <w:color w:val="000000" w:themeColor="text1"/>
          <w:lang w:val="en-GB"/>
        </w:rPr>
        <w:t>sphere</w:t>
      </w:r>
    </w:p>
    <w:p w14:paraId="1F5556E1" w14:textId="77777777" w:rsidR="00194D35" w:rsidRPr="002B34D2" w:rsidRDefault="004E4276" w:rsidP="00194D35">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w</w:t>
      </w:r>
      <w:r w:rsidR="00194D35" w:rsidRPr="002B34D2">
        <w:rPr>
          <w:rFonts w:ascii="Times New Roman" w:hAnsi="Times New Roman"/>
          <w:color w:val="000000" w:themeColor="text1"/>
          <w:lang w:val="en-GB"/>
        </w:rPr>
        <w:t xml:space="preserve">here </w:t>
      </w:r>
      <w:r w:rsidR="00194D35" w:rsidRPr="002B34D2">
        <w:rPr>
          <w:rFonts w:ascii="Symbol" w:hAnsi="Symbol"/>
          <w:color w:val="000000" w:themeColor="text1"/>
          <w:lang w:val="en-GB"/>
        </w:rPr>
        <w:t></w:t>
      </w:r>
      <w:r w:rsidR="00194D35" w:rsidRPr="002B34D2">
        <w:rPr>
          <w:rFonts w:ascii="Times New Roman" w:hAnsi="Times New Roman"/>
          <w:color w:val="000000" w:themeColor="text1"/>
          <w:lang w:val="en-GB"/>
        </w:rPr>
        <w:t>g</w:t>
      </w:r>
      <w:r w:rsidR="00194D35" w:rsidRPr="002B34D2">
        <w:rPr>
          <w:rFonts w:ascii="Times New Roman" w:hAnsi="Times New Roman"/>
          <w:color w:val="000000" w:themeColor="text1"/>
          <w:vertAlign w:val="subscript"/>
          <w:lang w:val="en-GB"/>
        </w:rPr>
        <w:t>s</w:t>
      </w:r>
      <w:r w:rsidR="00C133E1" w:rsidRPr="002B34D2">
        <w:rPr>
          <w:rFonts w:ascii="Times New Roman" w:hAnsi="Times New Roman"/>
          <w:color w:val="000000" w:themeColor="text1"/>
          <w:vertAlign w:val="subscript"/>
          <w:lang w:val="en-GB"/>
        </w:rPr>
        <w:t>ea</w:t>
      </w:r>
      <w:r w:rsidR="00194D35" w:rsidRPr="002B34D2">
        <w:rPr>
          <w:rFonts w:ascii="Times New Roman" w:hAnsi="Times New Roman"/>
          <w:color w:val="000000" w:themeColor="text1"/>
          <w:lang w:val="en-GB"/>
        </w:rPr>
        <w:t xml:space="preserve"> is the gravity disturbance at sea; </w:t>
      </w:r>
      <w:r w:rsidR="00194D35" w:rsidRPr="002B34D2">
        <w:rPr>
          <w:rFonts w:ascii="Times New Roman" w:hAnsi="Times New Roman"/>
          <w:color w:val="000000" w:themeColor="text1"/>
          <w:sz w:val="20"/>
          <w:lang w:val="en-GB"/>
        </w:rPr>
        <w:t>∆</w:t>
      </w:r>
      <w:r w:rsidR="00194D35" w:rsidRPr="002B34D2">
        <w:rPr>
          <w:rFonts w:ascii="Times New Roman" w:hAnsi="Times New Roman"/>
          <w:color w:val="000000" w:themeColor="text1"/>
          <w:lang w:val="en-GB"/>
        </w:rPr>
        <w:t>g</w:t>
      </w:r>
      <w:r w:rsidR="00C133E1" w:rsidRPr="002B34D2">
        <w:rPr>
          <w:rFonts w:ascii="Times New Roman" w:hAnsi="Times New Roman"/>
          <w:color w:val="000000" w:themeColor="text1"/>
          <w:vertAlign w:val="subscript"/>
          <w:lang w:val="en-GB"/>
        </w:rPr>
        <w:t>land</w:t>
      </w:r>
      <w:r w:rsidR="00194D35" w:rsidRPr="002B34D2">
        <w:rPr>
          <w:rFonts w:ascii="Times New Roman" w:hAnsi="Times New Roman"/>
          <w:color w:val="000000" w:themeColor="text1"/>
          <w:lang w:val="en-GB"/>
        </w:rPr>
        <w:t xml:space="preserve"> is the gravity anomaly on land; R is the Earth’s radius</w:t>
      </w:r>
      <w:r w:rsidR="008F498B" w:rsidRPr="002B34D2">
        <w:rPr>
          <w:rFonts w:ascii="Times New Roman" w:hAnsi="Times New Roman"/>
          <w:color w:val="000000" w:themeColor="text1"/>
          <w:lang w:val="en-GB"/>
        </w:rPr>
        <w:t>.</w:t>
      </w:r>
    </w:p>
    <w:p w14:paraId="27F2BCFF" w14:textId="77777777" w:rsidR="00455847" w:rsidRPr="002B34D2" w:rsidRDefault="005944EE" w:rsidP="0024227C">
      <w:pPr>
        <w:ind w:firstLine="708"/>
        <w:jc w:val="both"/>
        <w:rPr>
          <w:rFonts w:ascii="Times New Roman" w:hAnsi="Times New Roman"/>
          <w:color w:val="000000" w:themeColor="text1"/>
          <w:lang w:val="en-GB"/>
        </w:rPr>
      </w:pPr>
      <w:r w:rsidRPr="002B34D2">
        <w:rPr>
          <w:rFonts w:ascii="Times New Roman" w:hAnsi="Times New Roman"/>
          <w:color w:val="000000" w:themeColor="text1"/>
          <w:lang w:val="en-GB"/>
        </w:rPr>
        <w:t>The spherical approximations will cause an error of the order of the Earth’s flattening. To decrease the effect of the Earth’s flattening, corrections due to the ellipticity of the boundary were applied to the Dirichled boundary value problem [23].</w:t>
      </w:r>
      <w:r w:rsidR="007735DD" w:rsidRPr="002B34D2">
        <w:rPr>
          <w:rFonts w:ascii="Times New Roman" w:hAnsi="Times New Roman"/>
          <w:color w:val="000000" w:themeColor="text1"/>
          <w:lang w:val="en-GB"/>
        </w:rPr>
        <w:t xml:space="preserve"> </w:t>
      </w:r>
      <w:r w:rsidR="00455847" w:rsidRPr="002B34D2">
        <w:rPr>
          <w:rFonts w:ascii="Times New Roman" w:hAnsi="Times New Roman"/>
          <w:color w:val="000000" w:themeColor="text1"/>
          <w:lang w:val="en-GB"/>
        </w:rPr>
        <w:t xml:space="preserve">Obviously, there is no azimuthal symmetry but our </w:t>
      </w:r>
      <w:r w:rsidR="00044B68" w:rsidRPr="002B34D2">
        <w:rPr>
          <w:rFonts w:ascii="Times New Roman" w:hAnsi="Times New Roman"/>
          <w:color w:val="000000" w:themeColor="text1"/>
          <w:lang w:val="en-GB"/>
        </w:rPr>
        <w:t xml:space="preserve">analytical </w:t>
      </w:r>
      <w:r w:rsidR="00A52949" w:rsidRPr="002B34D2">
        <w:rPr>
          <w:rFonts w:ascii="Times New Roman" w:hAnsi="Times New Roman"/>
          <w:color w:val="000000" w:themeColor="text1"/>
          <w:lang w:val="en-GB"/>
        </w:rPr>
        <w:t>result</w:t>
      </w:r>
      <w:r w:rsidR="00044B68" w:rsidRPr="002B34D2">
        <w:rPr>
          <w:rFonts w:ascii="Times New Roman" w:hAnsi="Times New Roman"/>
          <w:color w:val="000000" w:themeColor="text1"/>
          <w:lang w:val="en-GB"/>
        </w:rPr>
        <w:t xml:space="preserve"> for the potential outside a sphere</w:t>
      </w:r>
      <w:r w:rsidR="00D87017" w:rsidRPr="002B34D2">
        <w:rPr>
          <w:rFonts w:ascii="Times New Roman" w:hAnsi="Times New Roman"/>
          <w:color w:val="000000" w:themeColor="text1"/>
          <w:lang w:val="en-GB"/>
        </w:rPr>
        <w:t xml:space="preserve"> (equation (6.</w:t>
      </w:r>
      <w:r w:rsidR="00455847" w:rsidRPr="002B34D2">
        <w:rPr>
          <w:rFonts w:ascii="Times New Roman" w:hAnsi="Times New Roman"/>
          <w:color w:val="000000" w:themeColor="text1"/>
          <w:lang w:val="en-GB"/>
        </w:rPr>
        <w:t xml:space="preserve">3)) </w:t>
      </w:r>
      <w:r w:rsidR="00A52949" w:rsidRPr="002B34D2">
        <w:rPr>
          <w:rFonts w:ascii="Times New Roman" w:hAnsi="Times New Roman"/>
          <w:color w:val="000000" w:themeColor="text1"/>
          <w:lang w:val="en-GB"/>
        </w:rPr>
        <w:t xml:space="preserve">could give </w:t>
      </w:r>
      <w:r w:rsidR="007D57B8" w:rsidRPr="002B34D2">
        <w:rPr>
          <w:rFonts w:ascii="Times New Roman" w:hAnsi="Times New Roman"/>
          <w:color w:val="000000" w:themeColor="text1"/>
          <w:lang w:val="en-GB"/>
        </w:rPr>
        <w:t xml:space="preserve">an </w:t>
      </w:r>
      <w:r w:rsidR="00A52949" w:rsidRPr="002B34D2">
        <w:rPr>
          <w:rFonts w:ascii="Times New Roman" w:hAnsi="Times New Roman"/>
          <w:color w:val="000000" w:themeColor="text1"/>
          <w:lang w:val="en-GB"/>
        </w:rPr>
        <w:t>averaged s</w:t>
      </w:r>
      <w:r w:rsidR="007D57B8" w:rsidRPr="002B34D2">
        <w:rPr>
          <w:rFonts w:ascii="Times New Roman" w:hAnsi="Times New Roman"/>
          <w:color w:val="000000" w:themeColor="text1"/>
          <w:lang w:val="en-GB"/>
        </w:rPr>
        <w:t>olution</w:t>
      </w:r>
      <w:r w:rsidR="00CE531D" w:rsidRPr="002B34D2">
        <w:rPr>
          <w:rFonts w:ascii="Times New Roman" w:hAnsi="Times New Roman"/>
          <w:color w:val="000000" w:themeColor="text1"/>
          <w:lang w:val="en-GB"/>
        </w:rPr>
        <w:t xml:space="preserve"> </w:t>
      </w:r>
      <w:r w:rsidR="008A6241" w:rsidRPr="002B34D2">
        <w:rPr>
          <w:rFonts w:ascii="Times New Roman" w:hAnsi="Times New Roman"/>
          <w:color w:val="000000" w:themeColor="text1"/>
          <w:lang w:val="en-GB"/>
        </w:rPr>
        <w:t>for</w:t>
      </w:r>
      <w:r w:rsidR="00147649" w:rsidRPr="002B34D2">
        <w:rPr>
          <w:rFonts w:ascii="Times New Roman" w:hAnsi="Times New Roman"/>
          <w:color w:val="000000" w:themeColor="text1"/>
          <w:lang w:val="en-GB"/>
        </w:rPr>
        <w:t xml:space="preserve"> </w:t>
      </w:r>
      <w:r w:rsidR="00F96182" w:rsidRPr="002B34D2">
        <w:rPr>
          <w:rFonts w:ascii="Times New Roman" w:hAnsi="Times New Roman"/>
          <w:color w:val="000000" w:themeColor="text1"/>
          <w:lang w:val="en-GB"/>
        </w:rPr>
        <w:t>this</w:t>
      </w:r>
      <w:r w:rsidR="00CE531D" w:rsidRPr="002B34D2">
        <w:rPr>
          <w:rFonts w:ascii="Times New Roman" w:hAnsi="Times New Roman"/>
          <w:color w:val="000000" w:themeColor="text1"/>
          <w:lang w:val="en-GB"/>
        </w:rPr>
        <w:t xml:space="preserve"> third</w:t>
      </w:r>
      <w:r w:rsidR="001624EA" w:rsidRPr="002B34D2">
        <w:rPr>
          <w:rFonts w:ascii="Times New Roman" w:hAnsi="Times New Roman"/>
          <w:color w:val="000000" w:themeColor="text1"/>
          <w:lang w:val="en-GB"/>
        </w:rPr>
        <w:t xml:space="preserve"> geodetic</w:t>
      </w:r>
      <w:r w:rsidR="00CE531D" w:rsidRPr="002B34D2">
        <w:rPr>
          <w:rFonts w:ascii="Times New Roman" w:hAnsi="Times New Roman"/>
          <w:color w:val="000000" w:themeColor="text1"/>
          <w:lang w:val="en-GB"/>
        </w:rPr>
        <w:t xml:space="preserve"> boundary pro</w:t>
      </w:r>
      <w:r w:rsidR="00D92222" w:rsidRPr="002B34D2">
        <w:rPr>
          <w:rFonts w:ascii="Times New Roman" w:hAnsi="Times New Roman"/>
          <w:color w:val="000000" w:themeColor="text1"/>
          <w:lang w:val="en-GB"/>
        </w:rPr>
        <w:t>blem</w:t>
      </w:r>
      <w:r w:rsidR="007D57B8" w:rsidRPr="002B34D2">
        <w:rPr>
          <w:rFonts w:ascii="Times New Roman" w:hAnsi="Times New Roman"/>
          <w:color w:val="000000" w:themeColor="text1"/>
          <w:lang w:val="en-GB"/>
        </w:rPr>
        <w:t xml:space="preserve">. </w:t>
      </w:r>
    </w:p>
    <w:p w14:paraId="7B1E1C11" w14:textId="77777777" w:rsidR="009C3693" w:rsidRPr="002B34D2" w:rsidRDefault="009C3693" w:rsidP="005B453E">
      <w:pPr>
        <w:pStyle w:val="Titre2"/>
        <w:rPr>
          <w:lang w:val="en-GB"/>
        </w:rPr>
      </w:pPr>
      <w:r w:rsidRPr="002B34D2">
        <w:rPr>
          <w:lang w:val="en-GB"/>
        </w:rPr>
        <w:t>9. Numerical Applications</w:t>
      </w:r>
    </w:p>
    <w:p w14:paraId="4D27AD97" w14:textId="2F03EC2B" w:rsidR="009C3693" w:rsidRPr="002B34D2" w:rsidRDefault="009C3693" w:rsidP="009C3693">
      <w:pPr>
        <w:pStyle w:val="Corpsdetexte2"/>
        <w:ind w:firstLine="851"/>
        <w:rPr>
          <w:color w:val="000000" w:themeColor="text1"/>
          <w:lang w:val="en-GB"/>
        </w:rPr>
      </w:pPr>
      <w:r w:rsidRPr="002B34D2">
        <w:rPr>
          <w:color w:val="000000" w:themeColor="text1"/>
          <w:lang w:val="en-GB"/>
        </w:rPr>
        <w:t>These inverse problems show that the dimensionless Robin number “h” is an important unknown boundary parameter in many domains. The equations (</w:t>
      </w:r>
      <w:r w:rsidR="0006706F" w:rsidRPr="002B34D2">
        <w:rPr>
          <w:color w:val="000000" w:themeColor="text1"/>
          <w:lang w:val="en-GB"/>
        </w:rPr>
        <w:t>4-9, 4-11</w:t>
      </w:r>
      <w:r w:rsidRPr="002B34D2">
        <w:rPr>
          <w:color w:val="000000" w:themeColor="text1"/>
          <w:lang w:val="en-GB"/>
        </w:rPr>
        <w:t xml:space="preserve">) allow the study of the sensitivity to errors in boundary conditions. The derivative of the function </w:t>
      </w:r>
      <w:r w:rsidRPr="002B34D2">
        <w:rPr>
          <w:i/>
          <w:color w:val="000000" w:themeColor="text1"/>
          <w:lang w:val="en-GB"/>
        </w:rPr>
        <w:t>v</w:t>
      </w:r>
      <w:r w:rsidRPr="002B34D2">
        <w:rPr>
          <w:color w:val="000000" w:themeColor="text1"/>
          <w:lang w:val="en-GB"/>
        </w:rPr>
        <w:t xml:space="preserve"> with respect to “h” is the following sum of nine functions:</w:t>
      </w:r>
    </w:p>
    <w:p w14:paraId="063B459D" w14:textId="77777777" w:rsidR="009C3693" w:rsidRPr="002B34D2" w:rsidRDefault="0026756F" w:rsidP="009C3693">
      <w:pPr>
        <w:pStyle w:val="Corpsdetexte2"/>
        <w:ind w:firstLine="851"/>
        <w:rPr>
          <w:color w:val="000000" w:themeColor="text1"/>
          <w:lang w:val="en-GB"/>
        </w:rPr>
      </w:pPr>
      <m:oMathPara>
        <m:oMath>
          <m:f>
            <m:fPr>
              <m:ctrlPr>
                <w:rPr>
                  <w:rFonts w:ascii="Cambria Math" w:hAnsi="Cambria Math"/>
                  <w:i/>
                  <w:color w:val="000000" w:themeColor="text1"/>
                  <w:lang w:val="en-GB"/>
                </w:rPr>
              </m:ctrlPr>
            </m:fPr>
            <m:num>
              <m:r>
                <w:rPr>
                  <w:rFonts w:ascii="Cambria Math" w:hAnsi="Cambria Math"/>
                  <w:color w:val="000000" w:themeColor="text1"/>
                  <w:lang w:val="en-GB"/>
                </w:rPr>
                <m:t xml:space="preserve">d </m:t>
              </m:r>
              <m:sSub>
                <m:sSubPr>
                  <m:ctrlPr>
                    <w:rPr>
                      <w:rFonts w:ascii="Cambria Math" w:hAnsi="Cambria Math"/>
                      <w:i/>
                      <w:color w:val="000000" w:themeColor="text1"/>
                      <w:lang w:val="en-GB"/>
                    </w:rPr>
                  </m:ctrlPr>
                </m:sSubPr>
                <m:e>
                  <m:r>
                    <w:rPr>
                      <w:rFonts w:ascii="Cambria Math" w:hAnsi="Cambria Math"/>
                      <w:color w:val="000000" w:themeColor="text1"/>
                      <w:lang w:val="en-GB"/>
                    </w:rPr>
                    <m:t>v</m:t>
                  </m:r>
                </m:e>
                <m:sub/>
              </m:sSub>
            </m:num>
            <m:den>
              <m:r>
                <w:rPr>
                  <w:rFonts w:ascii="Cambria Math" w:hAnsi="Cambria Math"/>
                  <w:color w:val="000000" w:themeColor="text1"/>
                  <w:lang w:val="en-GB"/>
                </w:rPr>
                <m:t>dh</m:t>
              </m:r>
            </m:den>
          </m:f>
          <m:r>
            <w:rPr>
              <w:rFonts w:ascii="Cambria Math" w:hAnsi="Cambria Math"/>
              <w:color w:val="000000" w:themeColor="text1"/>
              <w:lang w:val="en-GB"/>
            </w:rPr>
            <m:t xml:space="preserve">=  - </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sSup>
                <m:sSupPr>
                  <m:ctrlPr>
                    <w:rPr>
                      <w:rFonts w:ascii="Cambria Math" w:hAnsi="Cambria Math"/>
                      <w:i/>
                      <w:color w:val="000000" w:themeColor="text1"/>
                      <w:lang w:val="en-GB"/>
                    </w:rPr>
                  </m:ctrlPr>
                </m:sSupPr>
                <m:e>
                  <m:r>
                    <w:rPr>
                      <w:rFonts w:ascii="Cambria Math" w:hAnsi="Cambria Math"/>
                      <w:color w:val="000000" w:themeColor="text1"/>
                      <w:lang w:val="en-GB"/>
                    </w:rPr>
                    <m:t>h</m:t>
                  </m:r>
                </m:e>
                <m:sup>
                  <m:r>
                    <w:rPr>
                      <w:rFonts w:ascii="Cambria Math" w:hAnsi="Cambria Math"/>
                      <w:color w:val="000000" w:themeColor="text1"/>
                      <w:lang w:val="en-GB"/>
                    </w:rPr>
                    <m:t>2</m:t>
                  </m:r>
                </m:sup>
              </m:sSup>
            </m:den>
          </m:f>
          <m:r>
            <w:rPr>
              <w:rFonts w:ascii="Cambria Math" w:hAnsi="Cambria Math"/>
              <w:color w:val="000000" w:themeColor="text1"/>
              <w:lang w:val="en-GB"/>
            </w:rPr>
            <m:t xml:space="preserve"> </m:t>
          </m:r>
          <m:sSub>
            <m:sSubPr>
              <m:ctrlPr>
                <w:rPr>
                  <w:rFonts w:ascii="Cambria Math" w:hAnsi="Cambria Math"/>
                  <w:i/>
                  <w:color w:val="000000" w:themeColor="text1"/>
                  <w:lang w:val="en-GB"/>
                </w:rPr>
              </m:ctrlPr>
            </m:sSubPr>
            <m:e>
              <m:r>
                <w:rPr>
                  <w:rFonts w:ascii="Cambria Math" w:hAnsi="Cambria Math"/>
                  <w:color w:val="000000" w:themeColor="text1"/>
                  <w:lang w:val="en-GB"/>
                </w:rPr>
                <m:t>F</m:t>
              </m:r>
            </m:e>
            <m:sub>
              <m:r>
                <w:rPr>
                  <w:rFonts w:ascii="Cambria Math" w:hAnsi="Cambria Math"/>
                  <w:color w:val="000000" w:themeColor="text1"/>
                  <w:lang w:val="en-GB"/>
                </w:rPr>
                <m:t>1</m:t>
              </m:r>
            </m:sub>
          </m:sSub>
          <m:d>
            <m:dPr>
              <m:ctrlPr>
                <w:rPr>
                  <w:rFonts w:ascii="Cambria Math" w:hAnsi="Cambria Math"/>
                  <w:i/>
                  <w:color w:val="000000" w:themeColor="text1"/>
                  <w:lang w:val="en-GB"/>
                </w:rPr>
              </m:ctrlPr>
            </m:dPr>
            <m:e>
              <m:r>
                <w:rPr>
                  <w:rFonts w:ascii="Cambria Math" w:hAnsi="Cambria Math"/>
                  <w:color w:val="000000" w:themeColor="text1"/>
                  <w:lang w:val="en-GB"/>
                </w:rPr>
                <m:t>h;-</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;h+</m:t>
              </m:r>
              <m:r>
                <w:rPr>
                  <w:rFonts w:ascii="Cambria Math" w:hAnsi="Cambria Math"/>
                  <w:color w:val="000000" w:themeColor="text1"/>
                  <w:lang w:val="en-GB"/>
                </w:rPr>
                <m:t>1;r ζ°,</m:t>
              </m:r>
              <m:f>
                <m:fPr>
                  <m:ctrlPr>
                    <w:rPr>
                      <w:rFonts w:ascii="Cambria Math" w:hAnsi="Cambria Math"/>
                      <w:i/>
                      <w:color w:val="000000" w:themeColor="text1"/>
                      <w:lang w:val="en-GB"/>
                    </w:rPr>
                  </m:ctrlPr>
                </m:fPr>
                <m:num>
                  <m:r>
                    <w:rPr>
                      <w:rFonts w:ascii="Cambria Math" w:hAnsi="Cambria Math"/>
                      <w:color w:val="000000" w:themeColor="text1"/>
                      <w:lang w:val="en-GB"/>
                    </w:rPr>
                    <m:t>r</m:t>
                  </m:r>
                </m:num>
                <m:den>
                  <m:r>
                    <w:rPr>
                      <w:rFonts w:ascii="Cambria Math" w:hAnsi="Cambria Math"/>
                      <w:color w:val="000000" w:themeColor="text1"/>
                      <w:lang w:val="en-GB"/>
                    </w:rPr>
                    <m:t>ζ°</m:t>
                  </m:r>
                </m:den>
              </m:f>
            </m:e>
          </m:d>
          <m:r>
            <w:rPr>
              <w:rFonts w:ascii="Cambria Math" w:hAnsi="Cambria Math"/>
              <w:color w:val="000000" w:themeColor="text1"/>
              <w:lang w:val="en-GB"/>
            </w:rPr>
            <m:t xml:space="preserve">  </m:t>
          </m:r>
          <m:r>
            <m:rPr>
              <m:sty m:val="p"/>
            </m:rPr>
            <w:rPr>
              <w:rFonts w:ascii="Cambria Math" w:hAnsi="Cambria Math"/>
              <w:color w:val="000000" w:themeColor="text1"/>
              <w:lang w:val="en-GB"/>
            </w:rPr>
            <w:br/>
          </m:r>
        </m:oMath>
        <m:oMath>
          <m:r>
            <w:rPr>
              <w:rFonts w:ascii="Cambria Math" w:hAnsi="Cambria Math"/>
              <w:color w:val="000000" w:themeColor="text1"/>
              <w:lang w:val="en-GB"/>
            </w:rPr>
            <m:t xml:space="preserve">+ </m:t>
          </m:r>
          <m:d>
            <m:dPr>
              <m:ctrlPr>
                <w:rPr>
                  <w:rFonts w:ascii="Cambria Math" w:hAnsi="Cambria Math"/>
                  <w:i/>
                  <w:color w:val="000000" w:themeColor="text1"/>
                  <w:lang w:val="en-GB"/>
                </w:rPr>
              </m:ctrlPr>
            </m:dPr>
            <m:e>
              <m:r>
                <w:rPr>
                  <w:rFonts w:ascii="Cambria Math" w:hAnsi="Cambria Math"/>
                  <w:color w:val="000000" w:themeColor="text1"/>
                  <w:lang w:val="en-GB"/>
                </w:rPr>
                <m:t xml:space="preserve"> </m:t>
              </m:r>
              <m:f>
                <m:fPr>
                  <m:ctrlPr>
                    <w:rPr>
                      <w:rFonts w:ascii="Cambria Math" w:hAnsi="Cambria Math"/>
                      <w:i/>
                      <w:color w:val="000000" w:themeColor="text1"/>
                      <w:lang w:val="en-GB"/>
                    </w:rPr>
                  </m:ctrlPr>
                </m:fPr>
                <m:num>
                  <m:r>
                    <w:rPr>
                      <w:rFonts w:ascii="Cambria Math" w:hAnsi="Cambria Math"/>
                      <w:color w:val="000000" w:themeColor="text1"/>
                      <w:lang w:val="en-GB"/>
                    </w:rPr>
                    <m:t>1-2</m:t>
                  </m:r>
                  <m:r>
                    <w:rPr>
                      <w:rFonts w:ascii="Cambria Math" w:hAnsi="Cambria Math"/>
                      <w:color w:val="000000" w:themeColor="text1"/>
                      <w:lang w:val="en-GB"/>
                    </w:rPr>
                    <m:t>h</m:t>
                  </m:r>
                </m:num>
                <m:den>
                  <m:r>
                    <w:rPr>
                      <w:rFonts w:ascii="Cambria Math" w:hAnsi="Cambria Math"/>
                      <w:color w:val="000000" w:themeColor="text1"/>
                      <w:lang w:val="en-GB"/>
                    </w:rPr>
                    <m:t>2</m:t>
                  </m:r>
                  <m:sSup>
                    <m:sSupPr>
                      <m:ctrlPr>
                        <w:rPr>
                          <w:rFonts w:ascii="Cambria Math" w:hAnsi="Cambria Math"/>
                          <w:i/>
                          <w:color w:val="000000" w:themeColor="text1"/>
                          <w:lang w:val="en-GB"/>
                        </w:rPr>
                      </m:ctrlPr>
                    </m:sSupPr>
                    <m:e>
                      <m:r>
                        <w:rPr>
                          <w:rFonts w:ascii="Cambria Math" w:hAnsi="Cambria Math"/>
                          <w:color w:val="000000" w:themeColor="text1"/>
                          <w:lang w:val="en-GB"/>
                        </w:rPr>
                        <m:t>h</m:t>
                      </m:r>
                    </m:e>
                    <m:sup/>
                  </m:sSup>
                </m:den>
              </m:f>
            </m:e>
          </m:d>
          <m:sSub>
            <m:sSubPr>
              <m:ctrlPr>
                <w:rPr>
                  <w:rFonts w:ascii="Cambria Math" w:hAnsi="Cambria Math"/>
                  <w:i/>
                  <w:color w:val="000000" w:themeColor="text1"/>
                  <w:lang w:val="en-GB"/>
                </w:rPr>
              </m:ctrlPr>
            </m:sSubPr>
            <m:e>
              <m:r>
                <w:rPr>
                  <w:rFonts w:ascii="Cambria Math" w:hAnsi="Cambria Math"/>
                  <w:color w:val="000000" w:themeColor="text1"/>
                  <w:lang w:val="en-GB"/>
                </w:rPr>
                <m:t xml:space="preserve"> (D</m:t>
              </m:r>
            </m:e>
            <m:sub>
              <m:r>
                <w:rPr>
                  <w:rFonts w:ascii="Cambria Math" w:hAnsi="Cambria Math"/>
                  <w:color w:val="000000" w:themeColor="text1"/>
                  <w:lang w:val="en-GB"/>
                </w:rPr>
                <m:t>a</m:t>
              </m:r>
            </m:sub>
          </m:sSub>
          <m:d>
            <m:dPr>
              <m:ctrlPr>
                <w:rPr>
                  <w:rFonts w:ascii="Cambria Math" w:hAnsi="Cambria Math"/>
                  <w:i/>
                  <w:color w:val="000000" w:themeColor="text1"/>
                  <w:lang w:val="en-GB"/>
                </w:rPr>
              </m:ctrlPr>
            </m:dPr>
            <m:e>
              <m:r>
                <w:rPr>
                  <w:rFonts w:ascii="Cambria Math" w:hAnsi="Cambria Math"/>
                  <w:color w:val="000000" w:themeColor="text1"/>
                  <w:lang w:val="en-GB"/>
                </w:rPr>
                <m:t xml:space="preserve"> </m:t>
              </m:r>
              <m:sSub>
                <m:sSubPr>
                  <m:ctrlPr>
                    <w:rPr>
                      <w:rFonts w:ascii="Cambria Math" w:hAnsi="Cambria Math"/>
                      <w:i/>
                      <w:color w:val="000000" w:themeColor="text1"/>
                      <w:lang w:val="en-GB"/>
                    </w:rPr>
                  </m:ctrlPr>
                </m:sSubPr>
                <m:e>
                  <m:r>
                    <w:rPr>
                      <w:rFonts w:ascii="Cambria Math" w:hAnsi="Cambria Math"/>
                      <w:color w:val="000000" w:themeColor="text1"/>
                      <w:lang w:val="en-GB"/>
                    </w:rPr>
                    <m:t>F</m:t>
                  </m:r>
                </m:e>
                <m:sub>
                  <m:r>
                    <w:rPr>
                      <w:rFonts w:ascii="Cambria Math" w:hAnsi="Cambria Math"/>
                      <w:color w:val="000000" w:themeColor="text1"/>
                      <w:lang w:val="en-GB"/>
                    </w:rPr>
                    <m:t>1</m:t>
                  </m:r>
                </m:sub>
              </m:sSub>
              <m:d>
                <m:dPr>
                  <m:ctrlPr>
                    <w:rPr>
                      <w:rFonts w:ascii="Cambria Math" w:hAnsi="Cambria Math"/>
                      <w:i/>
                      <w:color w:val="000000" w:themeColor="text1"/>
                      <w:lang w:val="en-GB"/>
                    </w:rPr>
                  </m:ctrlPr>
                </m:dPr>
                <m:e>
                  <m:r>
                    <w:rPr>
                      <w:rFonts w:ascii="Cambria Math" w:hAnsi="Cambria Math"/>
                      <w:color w:val="000000" w:themeColor="text1"/>
                      <w:lang w:val="en-GB"/>
                    </w:rPr>
                    <m:t>h;-</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;h+</m:t>
                  </m:r>
                  <m:r>
                    <w:rPr>
                      <w:rFonts w:ascii="Cambria Math" w:hAnsi="Cambria Math"/>
                      <w:color w:val="000000" w:themeColor="text1"/>
                      <w:lang w:val="en-GB"/>
                    </w:rPr>
                    <m:t>1;r ζ°,</m:t>
                  </m:r>
                  <m:f>
                    <m:fPr>
                      <m:ctrlPr>
                        <w:rPr>
                          <w:rFonts w:ascii="Cambria Math" w:hAnsi="Cambria Math"/>
                          <w:i/>
                          <w:color w:val="000000" w:themeColor="text1"/>
                          <w:lang w:val="en-GB"/>
                        </w:rPr>
                      </m:ctrlPr>
                    </m:fPr>
                    <m:num>
                      <m:r>
                        <w:rPr>
                          <w:rFonts w:ascii="Cambria Math" w:hAnsi="Cambria Math"/>
                          <w:color w:val="000000" w:themeColor="text1"/>
                          <w:lang w:val="en-GB"/>
                        </w:rPr>
                        <m:t>r</m:t>
                      </m:r>
                    </m:num>
                    <m:den>
                      <m:r>
                        <w:rPr>
                          <w:rFonts w:ascii="Cambria Math" w:hAnsi="Cambria Math"/>
                          <w:color w:val="000000" w:themeColor="text1"/>
                          <w:lang w:val="en-GB"/>
                        </w:rPr>
                        <m:t>ζ°</m:t>
                      </m:r>
                    </m:den>
                  </m:f>
                </m:e>
              </m:d>
              <m:r>
                <w:rPr>
                  <w:rFonts w:ascii="Cambria Math" w:hAnsi="Cambria Math"/>
                  <w:color w:val="000000" w:themeColor="text1"/>
                  <w:lang w:val="en-GB"/>
                </w:rPr>
                <m:t xml:space="preserve">  </m:t>
              </m:r>
            </m:e>
          </m:d>
          <m:r>
            <w:rPr>
              <w:rFonts w:ascii="Cambria Math" w:hAnsi="Cambria Math"/>
              <w:color w:val="000000" w:themeColor="text1"/>
              <w:lang w:val="en-GB"/>
            </w:rPr>
            <m:t xml:space="preserve">  +  </m:t>
          </m:r>
          <m:sSub>
            <m:sSubPr>
              <m:ctrlPr>
                <w:rPr>
                  <w:rFonts w:ascii="Cambria Math" w:hAnsi="Cambria Math"/>
                  <w:i/>
                  <w:color w:val="000000" w:themeColor="text1"/>
                  <w:lang w:val="en-GB"/>
                </w:rPr>
              </m:ctrlPr>
            </m:sSubPr>
            <m:e>
              <m:r>
                <w:rPr>
                  <w:rFonts w:ascii="Cambria Math" w:hAnsi="Cambria Math"/>
                  <w:color w:val="000000" w:themeColor="text1"/>
                  <w:lang w:val="en-GB"/>
                </w:rPr>
                <m:t>D</m:t>
              </m:r>
            </m:e>
            <m:sub>
              <m:r>
                <w:rPr>
                  <w:rFonts w:ascii="Cambria Math" w:hAnsi="Cambria Math"/>
                  <w:color w:val="000000" w:themeColor="text1"/>
                  <w:lang w:val="en-GB"/>
                </w:rPr>
                <m:t>c</m:t>
              </m:r>
            </m:sub>
          </m:sSub>
          <m:d>
            <m:dPr>
              <m:ctrlPr>
                <w:rPr>
                  <w:rFonts w:ascii="Cambria Math" w:hAnsi="Cambria Math"/>
                  <w:i/>
                  <w:color w:val="000000" w:themeColor="text1"/>
                  <w:lang w:val="en-GB"/>
                </w:rPr>
              </m:ctrlPr>
            </m:dPr>
            <m:e>
              <m:r>
                <w:rPr>
                  <w:rFonts w:ascii="Cambria Math" w:hAnsi="Cambria Math"/>
                  <w:color w:val="000000" w:themeColor="text1"/>
                  <w:lang w:val="en-GB"/>
                </w:rPr>
                <m:t xml:space="preserve"> </m:t>
              </m:r>
              <m:sSub>
                <m:sSubPr>
                  <m:ctrlPr>
                    <w:rPr>
                      <w:rFonts w:ascii="Cambria Math" w:hAnsi="Cambria Math"/>
                      <w:i/>
                      <w:color w:val="000000" w:themeColor="text1"/>
                      <w:lang w:val="en-GB"/>
                    </w:rPr>
                  </m:ctrlPr>
                </m:sSubPr>
                <m:e>
                  <m:r>
                    <w:rPr>
                      <w:rFonts w:ascii="Cambria Math" w:hAnsi="Cambria Math"/>
                      <w:color w:val="000000" w:themeColor="text1"/>
                      <w:lang w:val="en-GB"/>
                    </w:rPr>
                    <m:t>F</m:t>
                  </m:r>
                </m:e>
                <m:sub>
                  <m:r>
                    <w:rPr>
                      <w:rFonts w:ascii="Cambria Math" w:hAnsi="Cambria Math"/>
                      <w:color w:val="000000" w:themeColor="text1"/>
                      <w:lang w:val="en-GB"/>
                    </w:rPr>
                    <m:t>1</m:t>
                  </m:r>
                </m:sub>
              </m:sSub>
              <m:d>
                <m:dPr>
                  <m:ctrlPr>
                    <w:rPr>
                      <w:rFonts w:ascii="Cambria Math" w:hAnsi="Cambria Math"/>
                      <w:i/>
                      <w:color w:val="000000" w:themeColor="text1"/>
                      <w:lang w:val="en-GB"/>
                    </w:rPr>
                  </m:ctrlPr>
                </m:dPr>
                <m:e>
                  <m:r>
                    <w:rPr>
                      <w:rFonts w:ascii="Cambria Math" w:hAnsi="Cambria Math"/>
                      <w:color w:val="000000" w:themeColor="text1"/>
                      <w:lang w:val="en-GB"/>
                    </w:rPr>
                    <m:t>h;-</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;h+</m:t>
                  </m:r>
                  <m:r>
                    <w:rPr>
                      <w:rFonts w:ascii="Cambria Math" w:hAnsi="Cambria Math"/>
                      <w:color w:val="000000" w:themeColor="text1"/>
                      <w:lang w:val="en-GB"/>
                    </w:rPr>
                    <m:t>1;r ζ°,</m:t>
                  </m:r>
                  <m:f>
                    <m:fPr>
                      <m:ctrlPr>
                        <w:rPr>
                          <w:rFonts w:ascii="Cambria Math" w:hAnsi="Cambria Math"/>
                          <w:i/>
                          <w:color w:val="000000" w:themeColor="text1"/>
                          <w:lang w:val="en-GB"/>
                        </w:rPr>
                      </m:ctrlPr>
                    </m:fPr>
                    <m:num>
                      <m:r>
                        <w:rPr>
                          <w:rFonts w:ascii="Cambria Math" w:hAnsi="Cambria Math"/>
                          <w:color w:val="000000" w:themeColor="text1"/>
                          <w:lang w:val="en-GB"/>
                        </w:rPr>
                        <m:t>r</m:t>
                      </m:r>
                    </m:num>
                    <m:den>
                      <m:r>
                        <w:rPr>
                          <w:rFonts w:ascii="Cambria Math" w:hAnsi="Cambria Math"/>
                          <w:color w:val="000000" w:themeColor="text1"/>
                          <w:lang w:val="en-GB"/>
                        </w:rPr>
                        <m:t>ζ°</m:t>
                      </m:r>
                    </m:den>
                  </m:f>
                </m:e>
              </m:d>
              <m:r>
                <w:rPr>
                  <w:rFonts w:ascii="Cambria Math" w:hAnsi="Cambria Math"/>
                  <w:color w:val="000000" w:themeColor="text1"/>
                  <w:lang w:val="en-GB"/>
                </w:rPr>
                <m:t xml:space="preserve">  </m:t>
              </m:r>
            </m:e>
          </m:d>
          <m:r>
            <w:rPr>
              <w:rFonts w:ascii="Cambria Math" w:hAnsi="Cambria Math"/>
              <w:color w:val="000000" w:themeColor="text1"/>
              <w:lang w:val="en-GB"/>
            </w:rPr>
            <m:t xml:space="preserve">  )</m:t>
          </m:r>
          <m:r>
            <m:rPr>
              <m:sty m:val="p"/>
            </m:rPr>
            <w:rPr>
              <w:rFonts w:ascii="Cambria Math" w:hAnsi="Cambria Math"/>
              <w:color w:val="000000" w:themeColor="text1"/>
              <w:lang w:val="en-GB"/>
            </w:rPr>
            <w:br/>
          </m:r>
        </m:oMath>
        <m:oMath>
          <m:r>
            <w:rPr>
              <w:rFonts w:ascii="Cambria Math" w:hAnsi="Cambria Math"/>
              <w:color w:val="000000" w:themeColor="text1"/>
              <w:lang w:val="en-GB"/>
            </w:rPr>
            <m:t>- 2ζr</m:t>
          </m:r>
          <m:sSub>
            <m:sSubPr>
              <m:ctrlPr>
                <w:rPr>
                  <w:rFonts w:ascii="Cambria Math" w:hAnsi="Cambria Math"/>
                  <w:i/>
                  <w:color w:val="000000" w:themeColor="text1"/>
                  <w:lang w:val="en-GB"/>
                </w:rPr>
              </m:ctrlPr>
            </m:sSubPr>
            <m:e>
              <m:d>
                <m:dPr>
                  <m:ctrlPr>
                    <w:rPr>
                      <w:rFonts w:ascii="Cambria Math" w:hAnsi="Cambria Math"/>
                      <w:i/>
                      <w:color w:val="000000" w:themeColor="text1"/>
                      <w:lang w:val="en-GB"/>
                    </w:rPr>
                  </m:ctrlPr>
                </m:dPr>
                <m:e>
                  <m:f>
                    <m:fPr>
                      <m:ctrlPr>
                        <w:rPr>
                          <w:rFonts w:ascii="Cambria Math" w:hAnsi="Cambria Math"/>
                          <w:i/>
                          <w:color w:val="000000" w:themeColor="text1"/>
                          <w:lang w:val="en-GB"/>
                        </w:rPr>
                      </m:ctrlPr>
                    </m:fPr>
                    <m:num>
                      <m:r>
                        <w:rPr>
                          <w:rFonts w:ascii="Cambria Math" w:hAnsi="Cambria Math"/>
                          <w:color w:val="000000" w:themeColor="text1"/>
                          <w:lang w:val="en-GB"/>
                        </w:rPr>
                        <m:t>3</m:t>
                      </m:r>
                    </m:num>
                    <m:den>
                      <m:r>
                        <w:rPr>
                          <w:rFonts w:ascii="Cambria Math" w:hAnsi="Cambria Math"/>
                          <w:color w:val="000000" w:themeColor="text1"/>
                          <w:lang w:val="en-GB"/>
                        </w:rPr>
                        <m:t>2(1+</m:t>
                      </m:r>
                      <m:r>
                        <w:rPr>
                          <w:rFonts w:ascii="Cambria Math" w:hAnsi="Cambria Math"/>
                          <w:color w:val="000000" w:themeColor="text1"/>
                          <w:lang w:val="en-GB"/>
                        </w:rPr>
                        <m:t>h</m:t>
                      </m:r>
                      <m:sSup>
                        <m:sSupPr>
                          <m:ctrlPr>
                            <w:rPr>
                              <w:rFonts w:ascii="Cambria Math" w:hAnsi="Cambria Math"/>
                              <w:i/>
                              <w:color w:val="000000" w:themeColor="text1"/>
                              <w:lang w:val="en-GB"/>
                            </w:rPr>
                          </m:ctrlPr>
                        </m:sSupPr>
                        <m:e>
                          <m:r>
                            <w:rPr>
                              <w:rFonts w:ascii="Cambria Math" w:hAnsi="Cambria Math"/>
                              <w:color w:val="000000" w:themeColor="text1"/>
                              <w:lang w:val="en-GB"/>
                            </w:rPr>
                            <m:t>)</m:t>
                          </m:r>
                        </m:e>
                        <m:sup>
                          <m:r>
                            <w:rPr>
                              <w:rFonts w:ascii="Cambria Math" w:hAnsi="Cambria Math"/>
                              <w:color w:val="000000" w:themeColor="text1"/>
                              <w:lang w:val="en-GB"/>
                            </w:rPr>
                            <m:t>2</m:t>
                          </m:r>
                        </m:sup>
                      </m:sSup>
                    </m:den>
                  </m:f>
                </m:e>
              </m:d>
              <m:r>
                <w:rPr>
                  <w:rFonts w:ascii="Cambria Math" w:hAnsi="Cambria Math"/>
                  <w:color w:val="000000" w:themeColor="text1"/>
                  <w:lang w:val="en-GB"/>
                </w:rPr>
                <m:t>F</m:t>
              </m:r>
            </m:e>
            <m:sub>
              <m:r>
                <w:rPr>
                  <w:rFonts w:ascii="Cambria Math" w:hAnsi="Cambria Math"/>
                  <w:color w:val="000000" w:themeColor="text1"/>
                  <w:lang w:val="en-GB"/>
                </w:rPr>
                <m:t>1</m:t>
              </m:r>
            </m:sub>
          </m:sSub>
          <m:d>
            <m:dPr>
              <m:ctrlPr>
                <w:rPr>
                  <w:rFonts w:ascii="Cambria Math" w:hAnsi="Cambria Math"/>
                  <w:i/>
                  <w:color w:val="000000" w:themeColor="text1"/>
                  <w:lang w:val="en-GB"/>
                </w:rPr>
              </m:ctrlPr>
            </m:dPr>
            <m:e>
              <m:r>
                <w:rPr>
                  <w:rFonts w:ascii="Cambria Math" w:hAnsi="Cambria Math"/>
                  <w:color w:val="000000" w:themeColor="text1"/>
                  <w:lang w:val="en-GB"/>
                </w:rPr>
                <m:t>h+</m:t>
              </m:r>
              <m:r>
                <w:rPr>
                  <w:rFonts w:ascii="Cambria Math" w:hAnsi="Cambria Math"/>
                  <w:color w:val="000000" w:themeColor="text1"/>
                  <w:lang w:val="en-GB"/>
                </w:rPr>
                <m:t>1;</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;h+2;r ζ°,</m:t>
              </m:r>
              <m:f>
                <m:fPr>
                  <m:ctrlPr>
                    <w:rPr>
                      <w:rFonts w:ascii="Cambria Math" w:hAnsi="Cambria Math"/>
                      <w:i/>
                      <w:color w:val="000000" w:themeColor="text1"/>
                      <w:lang w:val="en-GB"/>
                    </w:rPr>
                  </m:ctrlPr>
                </m:fPr>
                <m:num>
                  <m:r>
                    <w:rPr>
                      <w:rFonts w:ascii="Cambria Math" w:hAnsi="Cambria Math"/>
                      <w:color w:val="000000" w:themeColor="text1"/>
                      <w:lang w:val="en-GB"/>
                    </w:rPr>
                    <m:t>r</m:t>
                  </m:r>
                </m:num>
                <m:den>
                  <m:r>
                    <w:rPr>
                      <w:rFonts w:ascii="Cambria Math" w:hAnsi="Cambria Math"/>
                      <w:color w:val="000000" w:themeColor="text1"/>
                      <w:lang w:val="en-GB"/>
                    </w:rPr>
                    <m:t>ζ°</m:t>
                  </m:r>
                </m:den>
              </m:f>
            </m:e>
          </m:d>
          <m:r>
            <w:rPr>
              <w:rFonts w:ascii="Cambria Math" w:hAnsi="Cambria Math"/>
              <w:color w:val="000000" w:themeColor="text1"/>
              <w:lang w:val="en-GB"/>
            </w:rPr>
            <m:t xml:space="preserve"> </m:t>
          </m:r>
          <m:r>
            <m:rPr>
              <m:sty m:val="p"/>
            </m:rPr>
            <w:rPr>
              <w:rFonts w:ascii="Cambria Math" w:hAnsi="Cambria Math"/>
              <w:color w:val="000000" w:themeColor="text1"/>
              <w:lang w:val="en-GB"/>
            </w:rPr>
            <w:br/>
          </m:r>
        </m:oMath>
        <m:oMath>
          <m:r>
            <w:rPr>
              <w:rFonts w:ascii="Cambria Math" w:hAnsi="Cambria Math"/>
              <w:color w:val="000000" w:themeColor="text1"/>
              <w:lang w:val="en-GB"/>
            </w:rPr>
            <m:t xml:space="preserve">+ 2ζr </m:t>
          </m:r>
          <m:d>
            <m:dPr>
              <m:ctrlPr>
                <w:rPr>
                  <w:rFonts w:ascii="Cambria Math" w:hAnsi="Cambria Math"/>
                  <w:i/>
                  <w:color w:val="000000" w:themeColor="text1"/>
                  <w:lang w:val="en-GB"/>
                </w:rPr>
              </m:ctrlPr>
            </m:dPr>
            <m:e>
              <m:f>
                <m:fPr>
                  <m:ctrlPr>
                    <w:rPr>
                      <w:rFonts w:ascii="Cambria Math" w:hAnsi="Cambria Math"/>
                      <w:i/>
                      <w:color w:val="000000" w:themeColor="text1"/>
                      <w:lang w:val="en-GB"/>
                    </w:rPr>
                  </m:ctrlPr>
                </m:fPr>
                <m:num>
                  <m:r>
                    <w:rPr>
                      <w:rFonts w:ascii="Cambria Math" w:hAnsi="Cambria Math"/>
                      <w:color w:val="000000" w:themeColor="text1"/>
                      <w:lang w:val="en-GB"/>
                    </w:rPr>
                    <m:t>1-2</m:t>
                  </m:r>
                  <m:r>
                    <w:rPr>
                      <w:rFonts w:ascii="Cambria Math" w:hAnsi="Cambria Math"/>
                      <w:color w:val="000000" w:themeColor="text1"/>
                      <w:lang w:val="en-GB"/>
                    </w:rPr>
                    <m:t>h</m:t>
                  </m:r>
                </m:num>
                <m:den>
                  <m:r>
                    <w:rPr>
                      <w:rFonts w:ascii="Cambria Math" w:hAnsi="Cambria Math"/>
                      <w:color w:val="000000" w:themeColor="text1"/>
                      <w:lang w:val="en-GB"/>
                    </w:rPr>
                    <m:t>2(1+</m:t>
                  </m:r>
                  <m:r>
                    <w:rPr>
                      <w:rFonts w:ascii="Cambria Math" w:hAnsi="Cambria Math"/>
                      <w:color w:val="000000" w:themeColor="text1"/>
                      <w:lang w:val="en-GB"/>
                    </w:rPr>
                    <m:t>h</m:t>
                  </m:r>
                  <m:sSup>
                    <m:sSupPr>
                      <m:ctrlPr>
                        <w:rPr>
                          <w:rFonts w:ascii="Cambria Math" w:hAnsi="Cambria Math"/>
                          <w:i/>
                          <w:color w:val="000000" w:themeColor="text1"/>
                          <w:lang w:val="en-GB"/>
                        </w:rPr>
                      </m:ctrlPr>
                    </m:sSupPr>
                    <m:e>
                      <m:r>
                        <w:rPr>
                          <w:rFonts w:ascii="Cambria Math" w:hAnsi="Cambria Math"/>
                          <w:color w:val="000000" w:themeColor="text1"/>
                          <w:lang w:val="en-GB"/>
                        </w:rPr>
                        <m:t>)</m:t>
                      </m:r>
                    </m:e>
                    <m:sup/>
                  </m:sSup>
                </m:den>
              </m:f>
            </m:e>
          </m:d>
          <m:r>
            <w:rPr>
              <w:rFonts w:ascii="Cambria Math" w:hAnsi="Cambria Math"/>
              <w:color w:val="000000" w:themeColor="text1"/>
              <w:lang w:val="en-GB"/>
            </w:rPr>
            <m:t xml:space="preserve"> ( </m:t>
          </m:r>
          <m:sSub>
            <m:sSubPr>
              <m:ctrlPr>
                <w:rPr>
                  <w:rFonts w:ascii="Cambria Math" w:hAnsi="Cambria Math"/>
                  <w:i/>
                  <w:color w:val="000000" w:themeColor="text1"/>
                  <w:lang w:val="en-GB"/>
                </w:rPr>
              </m:ctrlPr>
            </m:sSubPr>
            <m:e>
              <m:r>
                <w:rPr>
                  <w:rFonts w:ascii="Cambria Math" w:hAnsi="Cambria Math"/>
                  <w:color w:val="000000" w:themeColor="text1"/>
                  <w:lang w:val="en-GB"/>
                </w:rPr>
                <m:t>D</m:t>
              </m:r>
            </m:e>
            <m:sub>
              <m:r>
                <w:rPr>
                  <w:rFonts w:ascii="Cambria Math" w:hAnsi="Cambria Math"/>
                  <w:color w:val="000000" w:themeColor="text1"/>
                  <w:lang w:val="en-GB"/>
                </w:rPr>
                <m:t>a</m:t>
              </m:r>
            </m:sub>
          </m:sSub>
          <m:d>
            <m:dPr>
              <m:ctrlPr>
                <w:rPr>
                  <w:rFonts w:ascii="Cambria Math" w:hAnsi="Cambria Math"/>
                  <w:i/>
                  <w:color w:val="000000" w:themeColor="text1"/>
                  <w:lang w:val="en-GB"/>
                </w:rPr>
              </m:ctrlPr>
            </m:dPr>
            <m:e>
              <m:r>
                <w:rPr>
                  <w:rFonts w:ascii="Cambria Math" w:hAnsi="Cambria Math"/>
                  <w:color w:val="000000" w:themeColor="text1"/>
                  <w:lang w:val="en-GB"/>
                </w:rPr>
                <m:t xml:space="preserve"> </m:t>
              </m:r>
              <m:sSub>
                <m:sSubPr>
                  <m:ctrlPr>
                    <w:rPr>
                      <w:rFonts w:ascii="Cambria Math" w:hAnsi="Cambria Math"/>
                      <w:i/>
                      <w:color w:val="000000" w:themeColor="text1"/>
                      <w:lang w:val="en-GB"/>
                    </w:rPr>
                  </m:ctrlPr>
                </m:sSubPr>
                <m:e>
                  <m:r>
                    <w:rPr>
                      <w:rFonts w:ascii="Cambria Math" w:hAnsi="Cambria Math"/>
                      <w:color w:val="000000" w:themeColor="text1"/>
                      <w:lang w:val="en-GB"/>
                    </w:rPr>
                    <m:t>F</m:t>
                  </m:r>
                </m:e>
                <m:sub>
                  <m:r>
                    <w:rPr>
                      <w:rFonts w:ascii="Cambria Math" w:hAnsi="Cambria Math"/>
                      <w:color w:val="000000" w:themeColor="text1"/>
                      <w:lang w:val="en-GB"/>
                    </w:rPr>
                    <m:t>1</m:t>
                  </m:r>
                </m:sub>
              </m:sSub>
              <m:d>
                <m:dPr>
                  <m:ctrlPr>
                    <w:rPr>
                      <w:rFonts w:ascii="Cambria Math" w:hAnsi="Cambria Math"/>
                      <w:i/>
                      <w:color w:val="000000" w:themeColor="text1"/>
                      <w:lang w:val="en-GB"/>
                    </w:rPr>
                  </m:ctrlPr>
                </m:dPr>
                <m:e>
                  <m:r>
                    <w:rPr>
                      <w:rFonts w:ascii="Cambria Math" w:hAnsi="Cambria Math"/>
                      <w:color w:val="000000" w:themeColor="text1"/>
                      <w:lang w:val="en-GB"/>
                    </w:rPr>
                    <m:t>h+</m:t>
                  </m:r>
                  <m:r>
                    <w:rPr>
                      <w:rFonts w:ascii="Cambria Math" w:hAnsi="Cambria Math"/>
                      <w:color w:val="000000" w:themeColor="text1"/>
                      <w:lang w:val="en-GB"/>
                    </w:rPr>
                    <m:t>1;</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;h+</m:t>
                  </m:r>
                  <m:r>
                    <w:rPr>
                      <w:rFonts w:ascii="Cambria Math" w:hAnsi="Cambria Math"/>
                      <w:color w:val="000000" w:themeColor="text1"/>
                      <w:lang w:val="en-GB"/>
                    </w:rPr>
                    <m:t>2;r ζ°,</m:t>
                  </m:r>
                  <m:f>
                    <m:fPr>
                      <m:ctrlPr>
                        <w:rPr>
                          <w:rFonts w:ascii="Cambria Math" w:hAnsi="Cambria Math"/>
                          <w:i/>
                          <w:color w:val="000000" w:themeColor="text1"/>
                          <w:lang w:val="en-GB"/>
                        </w:rPr>
                      </m:ctrlPr>
                    </m:fPr>
                    <m:num>
                      <m:r>
                        <w:rPr>
                          <w:rFonts w:ascii="Cambria Math" w:hAnsi="Cambria Math"/>
                          <w:color w:val="000000" w:themeColor="text1"/>
                          <w:lang w:val="en-GB"/>
                        </w:rPr>
                        <m:t>r</m:t>
                      </m:r>
                    </m:num>
                    <m:den>
                      <m:r>
                        <w:rPr>
                          <w:rFonts w:ascii="Cambria Math" w:hAnsi="Cambria Math"/>
                          <w:color w:val="000000" w:themeColor="text1"/>
                          <w:lang w:val="en-GB"/>
                        </w:rPr>
                        <m:t>ζ°</m:t>
                      </m:r>
                    </m:den>
                  </m:f>
                </m:e>
              </m:d>
              <m:r>
                <w:rPr>
                  <w:rFonts w:ascii="Cambria Math" w:hAnsi="Cambria Math"/>
                  <w:color w:val="000000" w:themeColor="text1"/>
                  <w:lang w:val="en-GB"/>
                </w:rPr>
                <m:t xml:space="preserve"> </m:t>
              </m:r>
            </m:e>
          </m:d>
          <m:r>
            <w:rPr>
              <w:rFonts w:ascii="Cambria Math" w:hAnsi="Cambria Math"/>
              <w:color w:val="000000" w:themeColor="text1"/>
              <w:lang w:val="en-GB"/>
            </w:rPr>
            <m:t>+</m:t>
          </m:r>
          <m:sSub>
            <m:sSubPr>
              <m:ctrlPr>
                <w:rPr>
                  <w:rFonts w:ascii="Cambria Math" w:hAnsi="Cambria Math"/>
                  <w:i/>
                  <w:color w:val="000000" w:themeColor="text1"/>
                  <w:lang w:val="en-GB"/>
                </w:rPr>
              </m:ctrlPr>
            </m:sSubPr>
            <m:e>
              <m:r>
                <w:rPr>
                  <w:rFonts w:ascii="Cambria Math" w:hAnsi="Cambria Math"/>
                  <w:color w:val="000000" w:themeColor="text1"/>
                  <w:lang w:val="en-GB"/>
                </w:rPr>
                <m:t xml:space="preserve"> D</m:t>
              </m:r>
            </m:e>
            <m:sub>
              <m:r>
                <w:rPr>
                  <w:rFonts w:ascii="Cambria Math" w:hAnsi="Cambria Math"/>
                  <w:color w:val="000000" w:themeColor="text1"/>
                  <w:lang w:val="en-GB"/>
                </w:rPr>
                <m:t>c</m:t>
              </m:r>
            </m:sub>
          </m:sSub>
          <m:d>
            <m:dPr>
              <m:ctrlPr>
                <w:rPr>
                  <w:rFonts w:ascii="Cambria Math" w:hAnsi="Cambria Math"/>
                  <w:i/>
                  <w:color w:val="000000" w:themeColor="text1"/>
                  <w:lang w:val="en-GB"/>
                </w:rPr>
              </m:ctrlPr>
            </m:dPr>
            <m:e>
              <m:r>
                <w:rPr>
                  <w:rFonts w:ascii="Cambria Math" w:hAnsi="Cambria Math"/>
                  <w:color w:val="000000" w:themeColor="text1"/>
                  <w:lang w:val="en-GB"/>
                </w:rPr>
                <m:t xml:space="preserve"> </m:t>
              </m:r>
              <m:sSub>
                <m:sSubPr>
                  <m:ctrlPr>
                    <w:rPr>
                      <w:rFonts w:ascii="Cambria Math" w:hAnsi="Cambria Math"/>
                      <w:i/>
                      <w:color w:val="000000" w:themeColor="text1"/>
                      <w:lang w:val="en-GB"/>
                    </w:rPr>
                  </m:ctrlPr>
                </m:sSubPr>
                <m:e>
                  <m:r>
                    <w:rPr>
                      <w:rFonts w:ascii="Cambria Math" w:hAnsi="Cambria Math"/>
                      <w:color w:val="000000" w:themeColor="text1"/>
                      <w:lang w:val="en-GB"/>
                    </w:rPr>
                    <m:t>F</m:t>
                  </m:r>
                </m:e>
                <m:sub>
                  <m:r>
                    <w:rPr>
                      <w:rFonts w:ascii="Cambria Math" w:hAnsi="Cambria Math"/>
                      <w:color w:val="000000" w:themeColor="text1"/>
                      <w:lang w:val="en-GB"/>
                    </w:rPr>
                    <m:t>1</m:t>
                  </m:r>
                </m:sub>
              </m:sSub>
              <m:d>
                <m:dPr>
                  <m:ctrlPr>
                    <w:rPr>
                      <w:rFonts w:ascii="Cambria Math" w:hAnsi="Cambria Math"/>
                      <w:i/>
                      <w:color w:val="000000" w:themeColor="text1"/>
                      <w:lang w:val="en-GB"/>
                    </w:rPr>
                  </m:ctrlPr>
                </m:dPr>
                <m:e>
                  <m:r>
                    <w:rPr>
                      <w:rFonts w:ascii="Cambria Math" w:hAnsi="Cambria Math"/>
                      <w:color w:val="000000" w:themeColor="text1"/>
                      <w:lang w:val="en-GB"/>
                    </w:rPr>
                    <m:t>h+</m:t>
                  </m:r>
                  <m:r>
                    <w:rPr>
                      <w:rFonts w:ascii="Cambria Math" w:hAnsi="Cambria Math"/>
                      <w:color w:val="000000" w:themeColor="text1"/>
                      <w:lang w:val="en-GB"/>
                    </w:rPr>
                    <m:t>1;</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;h+</m:t>
                  </m:r>
                  <m:r>
                    <w:rPr>
                      <w:rFonts w:ascii="Cambria Math" w:hAnsi="Cambria Math"/>
                      <w:color w:val="000000" w:themeColor="text1"/>
                      <w:lang w:val="en-GB"/>
                    </w:rPr>
                    <m:t>2;r ζ°,</m:t>
                  </m:r>
                  <m:f>
                    <m:fPr>
                      <m:ctrlPr>
                        <w:rPr>
                          <w:rFonts w:ascii="Cambria Math" w:hAnsi="Cambria Math"/>
                          <w:i/>
                          <w:color w:val="000000" w:themeColor="text1"/>
                          <w:lang w:val="en-GB"/>
                        </w:rPr>
                      </m:ctrlPr>
                    </m:fPr>
                    <m:num>
                      <m:r>
                        <w:rPr>
                          <w:rFonts w:ascii="Cambria Math" w:hAnsi="Cambria Math"/>
                          <w:color w:val="000000" w:themeColor="text1"/>
                          <w:lang w:val="en-GB"/>
                        </w:rPr>
                        <m:t>r</m:t>
                      </m:r>
                    </m:num>
                    <m:den>
                      <m:r>
                        <w:rPr>
                          <w:rFonts w:ascii="Cambria Math" w:hAnsi="Cambria Math"/>
                          <w:color w:val="000000" w:themeColor="text1"/>
                          <w:lang w:val="en-GB"/>
                        </w:rPr>
                        <m:t>ζ°</m:t>
                      </m:r>
                    </m:den>
                  </m:f>
                </m:e>
              </m:d>
              <m:r>
                <w:rPr>
                  <w:rFonts w:ascii="Cambria Math" w:hAnsi="Cambria Math"/>
                  <w:color w:val="000000" w:themeColor="text1"/>
                  <w:lang w:val="en-GB"/>
                </w:rPr>
                <m:t xml:space="preserve">  </m:t>
              </m:r>
            </m:e>
          </m:d>
          <m:r>
            <w:rPr>
              <w:rFonts w:ascii="Cambria Math" w:hAnsi="Cambria Math"/>
              <w:color w:val="000000" w:themeColor="text1"/>
              <w:lang w:val="en-GB"/>
            </w:rPr>
            <m:t>)</m:t>
          </m:r>
          <m:r>
            <m:rPr>
              <m:sty m:val="p"/>
            </m:rPr>
            <w:rPr>
              <w:rFonts w:ascii="Cambria Math" w:hAnsi="Cambria Math"/>
              <w:color w:val="000000" w:themeColor="text1"/>
              <w:lang w:val="en-GB"/>
            </w:rPr>
            <w:br/>
          </m:r>
        </m:oMath>
        <m:oMath>
          <m:r>
            <w:rPr>
              <w:rFonts w:ascii="Cambria Math" w:hAnsi="Cambria Math"/>
              <w:color w:val="000000" w:themeColor="text1"/>
              <w:lang w:val="en-GB"/>
            </w:rPr>
            <m:t xml:space="preserve">+ </m:t>
          </m:r>
          <m:sSup>
            <m:sSupPr>
              <m:ctrlPr>
                <w:rPr>
                  <w:rFonts w:ascii="Cambria Math" w:hAnsi="Cambria Math"/>
                  <w:i/>
                  <w:color w:val="000000" w:themeColor="text1"/>
                  <w:lang w:val="en-GB"/>
                </w:rPr>
              </m:ctrlPr>
            </m:sSupPr>
            <m:e>
              <m:r>
                <w:rPr>
                  <w:rFonts w:ascii="Cambria Math" w:hAnsi="Cambria Math"/>
                  <w:color w:val="000000" w:themeColor="text1"/>
                  <w:lang w:val="en-GB"/>
                </w:rPr>
                <m:t>r</m:t>
              </m:r>
            </m:e>
            <m:sup>
              <m:r>
                <w:rPr>
                  <w:rFonts w:ascii="Cambria Math" w:hAnsi="Cambria Math"/>
                  <w:color w:val="000000" w:themeColor="text1"/>
                  <w:lang w:val="en-GB"/>
                </w:rPr>
                <m:t>2</m:t>
              </m:r>
            </m:sup>
          </m:sSup>
          <m:d>
            <m:dPr>
              <m:ctrlPr>
                <w:rPr>
                  <w:rFonts w:ascii="Cambria Math" w:hAnsi="Cambria Math"/>
                  <w:i/>
                  <w:color w:val="000000" w:themeColor="text1"/>
                  <w:lang w:val="en-GB"/>
                </w:rPr>
              </m:ctrlPr>
            </m:dPr>
            <m:e>
              <m:f>
                <m:fPr>
                  <m:ctrlPr>
                    <w:rPr>
                      <w:rFonts w:ascii="Cambria Math" w:hAnsi="Cambria Math"/>
                      <w:i/>
                      <w:color w:val="000000" w:themeColor="text1"/>
                      <w:lang w:val="en-GB"/>
                    </w:rPr>
                  </m:ctrlPr>
                </m:fPr>
                <m:num>
                  <m:r>
                    <w:rPr>
                      <w:rFonts w:ascii="Cambria Math" w:hAnsi="Cambria Math"/>
                      <w:color w:val="000000" w:themeColor="text1"/>
                      <w:lang w:val="en-GB"/>
                    </w:rPr>
                    <m:t>5</m:t>
                  </m:r>
                </m:num>
                <m:den>
                  <m:r>
                    <w:rPr>
                      <w:rFonts w:ascii="Cambria Math" w:hAnsi="Cambria Math"/>
                      <w:color w:val="000000" w:themeColor="text1"/>
                      <w:lang w:val="en-GB"/>
                    </w:rPr>
                    <m:t>2(2+</m:t>
                  </m:r>
                  <m:r>
                    <w:rPr>
                      <w:rFonts w:ascii="Cambria Math" w:hAnsi="Cambria Math"/>
                      <w:color w:val="000000" w:themeColor="text1"/>
                      <w:lang w:val="en-GB"/>
                    </w:rPr>
                    <m:t>h</m:t>
                  </m:r>
                  <m:sSup>
                    <m:sSupPr>
                      <m:ctrlPr>
                        <w:rPr>
                          <w:rFonts w:ascii="Cambria Math" w:hAnsi="Cambria Math"/>
                          <w:i/>
                          <w:color w:val="000000" w:themeColor="text1"/>
                          <w:lang w:val="en-GB"/>
                        </w:rPr>
                      </m:ctrlPr>
                    </m:sSupPr>
                    <m:e>
                      <m:r>
                        <w:rPr>
                          <w:rFonts w:ascii="Cambria Math" w:hAnsi="Cambria Math"/>
                          <w:color w:val="000000" w:themeColor="text1"/>
                          <w:lang w:val="en-GB"/>
                        </w:rPr>
                        <m:t>)</m:t>
                      </m:r>
                    </m:e>
                    <m:sup>
                      <m:r>
                        <w:rPr>
                          <w:rFonts w:ascii="Cambria Math" w:hAnsi="Cambria Math"/>
                          <w:color w:val="000000" w:themeColor="text1"/>
                          <w:lang w:val="en-GB"/>
                        </w:rPr>
                        <m:t>2</m:t>
                      </m:r>
                    </m:sup>
                  </m:sSup>
                </m:den>
              </m:f>
            </m:e>
          </m:d>
          <m:sSub>
            <m:sSubPr>
              <m:ctrlPr>
                <w:rPr>
                  <w:rFonts w:ascii="Cambria Math" w:hAnsi="Cambria Math"/>
                  <w:i/>
                  <w:color w:val="000000" w:themeColor="text1"/>
                  <w:lang w:val="en-GB"/>
                </w:rPr>
              </m:ctrlPr>
            </m:sSubPr>
            <m:e>
              <m:r>
                <w:rPr>
                  <w:rFonts w:ascii="Cambria Math" w:hAnsi="Cambria Math"/>
                  <w:color w:val="000000" w:themeColor="text1"/>
                  <w:lang w:val="en-GB"/>
                </w:rPr>
                <m:t>F</m:t>
              </m:r>
            </m:e>
            <m:sub>
              <m:r>
                <w:rPr>
                  <w:rFonts w:ascii="Cambria Math" w:hAnsi="Cambria Math"/>
                  <w:color w:val="000000" w:themeColor="text1"/>
                  <w:lang w:val="en-GB"/>
                </w:rPr>
                <m:t>1</m:t>
              </m:r>
            </m:sub>
          </m:sSub>
          <m:d>
            <m:dPr>
              <m:ctrlPr>
                <w:rPr>
                  <w:rFonts w:ascii="Cambria Math" w:hAnsi="Cambria Math"/>
                  <w:i/>
                  <w:color w:val="000000" w:themeColor="text1"/>
                  <w:lang w:val="en-GB"/>
                </w:rPr>
              </m:ctrlPr>
            </m:dPr>
            <m:e>
              <m:r>
                <w:rPr>
                  <w:rFonts w:ascii="Cambria Math" w:hAnsi="Cambria Math"/>
                  <w:color w:val="000000" w:themeColor="text1"/>
                  <w:lang w:val="en-GB"/>
                </w:rPr>
                <m:t>h+</m:t>
              </m:r>
              <m:r>
                <w:rPr>
                  <w:rFonts w:ascii="Cambria Math" w:hAnsi="Cambria Math"/>
                  <w:color w:val="000000" w:themeColor="text1"/>
                  <w:lang w:val="en-GB"/>
                </w:rPr>
                <m:t>2;</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;h+</m:t>
              </m:r>
              <m:r>
                <w:rPr>
                  <w:rFonts w:ascii="Cambria Math" w:hAnsi="Cambria Math"/>
                  <w:color w:val="000000" w:themeColor="text1"/>
                  <w:lang w:val="en-GB"/>
                </w:rPr>
                <m:t>3;r ζ°,</m:t>
              </m:r>
              <m:f>
                <m:fPr>
                  <m:ctrlPr>
                    <w:rPr>
                      <w:rFonts w:ascii="Cambria Math" w:hAnsi="Cambria Math"/>
                      <w:i/>
                      <w:color w:val="000000" w:themeColor="text1"/>
                      <w:lang w:val="en-GB"/>
                    </w:rPr>
                  </m:ctrlPr>
                </m:fPr>
                <m:num>
                  <m:r>
                    <w:rPr>
                      <w:rFonts w:ascii="Cambria Math" w:hAnsi="Cambria Math"/>
                      <w:color w:val="000000" w:themeColor="text1"/>
                      <w:lang w:val="en-GB"/>
                    </w:rPr>
                    <m:t>r</m:t>
                  </m:r>
                </m:num>
                <m:den>
                  <m:r>
                    <w:rPr>
                      <w:rFonts w:ascii="Cambria Math" w:hAnsi="Cambria Math"/>
                      <w:color w:val="000000" w:themeColor="text1"/>
                      <w:lang w:val="en-GB"/>
                    </w:rPr>
                    <m:t>ζ°</m:t>
                  </m:r>
                </m:den>
              </m:f>
            </m:e>
          </m:d>
          <m:r>
            <w:rPr>
              <w:rFonts w:ascii="Cambria Math" w:hAnsi="Cambria Math"/>
              <w:color w:val="000000" w:themeColor="text1"/>
              <w:lang w:val="en-GB"/>
            </w:rPr>
            <m:t xml:space="preserve">                                  </m:t>
          </m:r>
          <m:r>
            <m:rPr>
              <m:sty m:val="p"/>
            </m:rPr>
            <w:rPr>
              <w:rFonts w:ascii="Cambria Math" w:hAnsi="Cambria Math"/>
              <w:color w:val="000000" w:themeColor="text1"/>
              <w:lang w:val="en-GB"/>
            </w:rPr>
            <w:br/>
          </m:r>
        </m:oMath>
        <m:oMath>
          <m:r>
            <w:rPr>
              <w:rFonts w:ascii="Cambria Math" w:hAnsi="Cambria Math"/>
              <w:color w:val="000000" w:themeColor="text1"/>
              <w:lang w:val="en-GB"/>
            </w:rPr>
            <m:t>-</m:t>
          </m:r>
          <m:sSup>
            <m:sSupPr>
              <m:ctrlPr>
                <w:rPr>
                  <w:rFonts w:ascii="Cambria Math" w:hAnsi="Cambria Math"/>
                  <w:i/>
                  <w:color w:val="000000" w:themeColor="text1"/>
                  <w:lang w:val="en-GB"/>
                </w:rPr>
              </m:ctrlPr>
            </m:sSupPr>
            <m:e>
              <m:r>
                <w:rPr>
                  <w:rFonts w:ascii="Cambria Math" w:hAnsi="Cambria Math"/>
                  <w:color w:val="000000" w:themeColor="text1"/>
                  <w:lang w:val="en-GB"/>
                </w:rPr>
                <m:t>r</m:t>
              </m:r>
            </m:e>
            <m:sup>
              <m:r>
                <w:rPr>
                  <w:rFonts w:ascii="Cambria Math" w:hAnsi="Cambria Math"/>
                  <w:color w:val="000000" w:themeColor="text1"/>
                  <w:lang w:val="en-GB"/>
                </w:rPr>
                <m:t>2</m:t>
              </m:r>
            </m:sup>
          </m:sSup>
          <m:d>
            <m:dPr>
              <m:ctrlPr>
                <w:rPr>
                  <w:rFonts w:ascii="Cambria Math" w:hAnsi="Cambria Math"/>
                  <w:i/>
                  <w:color w:val="000000" w:themeColor="text1"/>
                  <w:lang w:val="en-GB"/>
                </w:rPr>
              </m:ctrlPr>
            </m:dPr>
            <m:e>
              <m:f>
                <m:fPr>
                  <m:ctrlPr>
                    <w:rPr>
                      <w:rFonts w:ascii="Cambria Math" w:hAnsi="Cambria Math"/>
                      <w:i/>
                      <w:color w:val="000000" w:themeColor="text1"/>
                      <w:lang w:val="en-GB"/>
                    </w:rPr>
                  </m:ctrlPr>
                </m:fPr>
                <m:num>
                  <m:r>
                    <w:rPr>
                      <w:rFonts w:ascii="Cambria Math" w:hAnsi="Cambria Math"/>
                      <w:color w:val="000000" w:themeColor="text1"/>
                      <w:lang w:val="en-GB"/>
                    </w:rPr>
                    <m:t>1-2</m:t>
                  </m:r>
                  <m:r>
                    <w:rPr>
                      <w:rFonts w:ascii="Cambria Math" w:hAnsi="Cambria Math"/>
                      <w:color w:val="000000" w:themeColor="text1"/>
                      <w:lang w:val="en-GB"/>
                    </w:rPr>
                    <m:t>h</m:t>
                  </m:r>
                </m:num>
                <m:den>
                  <m:r>
                    <w:rPr>
                      <w:rFonts w:ascii="Cambria Math" w:hAnsi="Cambria Math"/>
                      <w:color w:val="000000" w:themeColor="text1"/>
                      <w:lang w:val="en-GB"/>
                    </w:rPr>
                    <m:t>2(2+</m:t>
                  </m:r>
                  <m:r>
                    <w:rPr>
                      <w:rFonts w:ascii="Cambria Math" w:hAnsi="Cambria Math"/>
                      <w:color w:val="000000" w:themeColor="text1"/>
                      <w:lang w:val="en-GB"/>
                    </w:rPr>
                    <m:t>h</m:t>
                  </m:r>
                  <m:sSup>
                    <m:sSupPr>
                      <m:ctrlPr>
                        <w:rPr>
                          <w:rFonts w:ascii="Cambria Math" w:hAnsi="Cambria Math"/>
                          <w:i/>
                          <w:color w:val="000000" w:themeColor="text1"/>
                          <w:lang w:val="en-GB"/>
                        </w:rPr>
                      </m:ctrlPr>
                    </m:sSupPr>
                    <m:e>
                      <m:r>
                        <w:rPr>
                          <w:rFonts w:ascii="Cambria Math" w:hAnsi="Cambria Math"/>
                          <w:color w:val="000000" w:themeColor="text1"/>
                          <w:lang w:val="en-GB"/>
                        </w:rPr>
                        <m:t>)</m:t>
                      </m:r>
                    </m:e>
                    <m:sup/>
                  </m:sSup>
                </m:den>
              </m:f>
            </m:e>
          </m:d>
          <m:r>
            <w:rPr>
              <w:rFonts w:ascii="Cambria Math" w:hAnsi="Cambria Math"/>
              <w:color w:val="000000" w:themeColor="text1"/>
              <w:lang w:val="en-GB"/>
            </w:rPr>
            <m:t xml:space="preserve">( </m:t>
          </m:r>
          <m:sSub>
            <m:sSubPr>
              <m:ctrlPr>
                <w:rPr>
                  <w:rFonts w:ascii="Cambria Math" w:hAnsi="Cambria Math"/>
                  <w:i/>
                  <w:color w:val="000000" w:themeColor="text1"/>
                  <w:lang w:val="en-GB"/>
                </w:rPr>
              </m:ctrlPr>
            </m:sSubPr>
            <m:e>
              <m:r>
                <w:rPr>
                  <w:rFonts w:ascii="Cambria Math" w:hAnsi="Cambria Math"/>
                  <w:color w:val="000000" w:themeColor="text1"/>
                  <w:lang w:val="en-GB"/>
                </w:rPr>
                <m:t>D</m:t>
              </m:r>
            </m:e>
            <m:sub>
              <m:r>
                <w:rPr>
                  <w:rFonts w:ascii="Cambria Math" w:hAnsi="Cambria Math"/>
                  <w:color w:val="000000" w:themeColor="text1"/>
                  <w:lang w:val="en-GB"/>
                </w:rPr>
                <m:t>a</m:t>
              </m:r>
            </m:sub>
          </m:sSub>
          <m:d>
            <m:dPr>
              <m:ctrlPr>
                <w:rPr>
                  <w:rFonts w:ascii="Cambria Math" w:hAnsi="Cambria Math"/>
                  <w:i/>
                  <w:color w:val="000000" w:themeColor="text1"/>
                  <w:lang w:val="en-GB"/>
                </w:rPr>
              </m:ctrlPr>
            </m:dPr>
            <m:e>
              <m:r>
                <w:rPr>
                  <w:rFonts w:ascii="Cambria Math" w:hAnsi="Cambria Math"/>
                  <w:color w:val="000000" w:themeColor="text1"/>
                  <w:lang w:val="en-GB"/>
                </w:rPr>
                <m:t xml:space="preserve"> </m:t>
              </m:r>
              <m:sSub>
                <m:sSubPr>
                  <m:ctrlPr>
                    <w:rPr>
                      <w:rFonts w:ascii="Cambria Math" w:hAnsi="Cambria Math"/>
                      <w:i/>
                      <w:color w:val="000000" w:themeColor="text1"/>
                      <w:lang w:val="en-GB"/>
                    </w:rPr>
                  </m:ctrlPr>
                </m:sSubPr>
                <m:e>
                  <m:r>
                    <w:rPr>
                      <w:rFonts w:ascii="Cambria Math" w:hAnsi="Cambria Math"/>
                      <w:color w:val="000000" w:themeColor="text1"/>
                      <w:lang w:val="en-GB"/>
                    </w:rPr>
                    <m:t>F</m:t>
                  </m:r>
                </m:e>
                <m:sub>
                  <m:r>
                    <w:rPr>
                      <w:rFonts w:ascii="Cambria Math" w:hAnsi="Cambria Math"/>
                      <w:color w:val="000000" w:themeColor="text1"/>
                      <w:lang w:val="en-GB"/>
                    </w:rPr>
                    <m:t>1</m:t>
                  </m:r>
                </m:sub>
              </m:sSub>
              <m:d>
                <m:dPr>
                  <m:ctrlPr>
                    <w:rPr>
                      <w:rFonts w:ascii="Cambria Math" w:hAnsi="Cambria Math"/>
                      <w:i/>
                      <w:color w:val="000000" w:themeColor="text1"/>
                      <w:lang w:val="en-GB"/>
                    </w:rPr>
                  </m:ctrlPr>
                </m:dPr>
                <m:e>
                  <m:r>
                    <w:rPr>
                      <w:rFonts w:ascii="Cambria Math" w:hAnsi="Cambria Math"/>
                      <w:color w:val="000000" w:themeColor="text1"/>
                      <w:lang w:val="en-GB"/>
                    </w:rPr>
                    <m:t>h+</m:t>
                  </m:r>
                  <m:r>
                    <w:rPr>
                      <w:rFonts w:ascii="Cambria Math" w:hAnsi="Cambria Math"/>
                      <w:color w:val="000000" w:themeColor="text1"/>
                      <w:lang w:val="en-GB"/>
                    </w:rPr>
                    <m:t>2;</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;h+</m:t>
                  </m:r>
                  <m:r>
                    <w:rPr>
                      <w:rFonts w:ascii="Cambria Math" w:hAnsi="Cambria Math"/>
                      <w:color w:val="000000" w:themeColor="text1"/>
                      <w:lang w:val="en-GB"/>
                    </w:rPr>
                    <m:t>3;r ζ°,</m:t>
                  </m:r>
                  <m:f>
                    <m:fPr>
                      <m:ctrlPr>
                        <w:rPr>
                          <w:rFonts w:ascii="Cambria Math" w:hAnsi="Cambria Math"/>
                          <w:i/>
                          <w:color w:val="000000" w:themeColor="text1"/>
                          <w:lang w:val="en-GB"/>
                        </w:rPr>
                      </m:ctrlPr>
                    </m:fPr>
                    <m:num>
                      <m:r>
                        <w:rPr>
                          <w:rFonts w:ascii="Cambria Math" w:hAnsi="Cambria Math"/>
                          <w:color w:val="000000" w:themeColor="text1"/>
                          <w:lang w:val="en-GB"/>
                        </w:rPr>
                        <m:t>r</m:t>
                      </m:r>
                    </m:num>
                    <m:den>
                      <m:r>
                        <w:rPr>
                          <w:rFonts w:ascii="Cambria Math" w:hAnsi="Cambria Math"/>
                          <w:color w:val="000000" w:themeColor="text1"/>
                          <w:lang w:val="en-GB"/>
                        </w:rPr>
                        <m:t>ζ°</m:t>
                      </m:r>
                    </m:den>
                  </m:f>
                </m:e>
              </m:d>
              <m:r>
                <w:rPr>
                  <w:rFonts w:ascii="Cambria Math" w:hAnsi="Cambria Math"/>
                  <w:color w:val="000000" w:themeColor="text1"/>
                  <w:lang w:val="en-GB"/>
                </w:rPr>
                <m:t xml:space="preserve">  </m:t>
              </m:r>
            </m:e>
          </m:d>
          <m:r>
            <w:rPr>
              <w:rFonts w:ascii="Cambria Math" w:hAnsi="Cambria Math"/>
              <w:color w:val="000000" w:themeColor="text1"/>
              <w:lang w:val="en-GB"/>
            </w:rPr>
            <m:t>+</m:t>
          </m:r>
          <m:sSub>
            <m:sSubPr>
              <m:ctrlPr>
                <w:rPr>
                  <w:rFonts w:ascii="Cambria Math" w:hAnsi="Cambria Math"/>
                  <w:i/>
                  <w:color w:val="000000" w:themeColor="text1"/>
                  <w:lang w:val="en-GB"/>
                </w:rPr>
              </m:ctrlPr>
            </m:sSubPr>
            <m:e>
              <m:r>
                <w:rPr>
                  <w:rFonts w:ascii="Cambria Math" w:hAnsi="Cambria Math"/>
                  <w:color w:val="000000" w:themeColor="text1"/>
                  <w:lang w:val="en-GB"/>
                </w:rPr>
                <m:t xml:space="preserve"> D</m:t>
              </m:r>
            </m:e>
            <m:sub>
              <m:r>
                <w:rPr>
                  <w:rFonts w:ascii="Cambria Math" w:hAnsi="Cambria Math"/>
                  <w:color w:val="000000" w:themeColor="text1"/>
                  <w:lang w:val="en-GB"/>
                </w:rPr>
                <m:t>c</m:t>
              </m:r>
            </m:sub>
          </m:sSub>
          <m:d>
            <m:dPr>
              <m:ctrlPr>
                <w:rPr>
                  <w:rFonts w:ascii="Cambria Math" w:hAnsi="Cambria Math"/>
                  <w:i/>
                  <w:color w:val="000000" w:themeColor="text1"/>
                  <w:lang w:val="en-GB"/>
                </w:rPr>
              </m:ctrlPr>
            </m:dPr>
            <m:e>
              <m:r>
                <w:rPr>
                  <w:rFonts w:ascii="Cambria Math" w:hAnsi="Cambria Math"/>
                  <w:color w:val="000000" w:themeColor="text1"/>
                  <w:lang w:val="en-GB"/>
                </w:rPr>
                <m:t xml:space="preserve"> </m:t>
              </m:r>
              <m:sSub>
                <m:sSubPr>
                  <m:ctrlPr>
                    <w:rPr>
                      <w:rFonts w:ascii="Cambria Math" w:hAnsi="Cambria Math"/>
                      <w:i/>
                      <w:color w:val="000000" w:themeColor="text1"/>
                      <w:lang w:val="en-GB"/>
                    </w:rPr>
                  </m:ctrlPr>
                </m:sSubPr>
                <m:e>
                  <m:r>
                    <w:rPr>
                      <w:rFonts w:ascii="Cambria Math" w:hAnsi="Cambria Math"/>
                      <w:color w:val="000000" w:themeColor="text1"/>
                      <w:lang w:val="en-GB"/>
                    </w:rPr>
                    <m:t>F</m:t>
                  </m:r>
                </m:e>
                <m:sub>
                  <m:r>
                    <w:rPr>
                      <w:rFonts w:ascii="Cambria Math" w:hAnsi="Cambria Math"/>
                      <w:color w:val="000000" w:themeColor="text1"/>
                      <w:lang w:val="en-GB"/>
                    </w:rPr>
                    <m:t>1</m:t>
                  </m:r>
                </m:sub>
              </m:sSub>
              <m:d>
                <m:dPr>
                  <m:ctrlPr>
                    <w:rPr>
                      <w:rFonts w:ascii="Cambria Math" w:hAnsi="Cambria Math"/>
                      <w:i/>
                      <w:color w:val="000000" w:themeColor="text1"/>
                      <w:lang w:val="en-GB"/>
                    </w:rPr>
                  </m:ctrlPr>
                </m:dPr>
                <m:e>
                  <m:r>
                    <w:rPr>
                      <w:rFonts w:ascii="Cambria Math" w:hAnsi="Cambria Math"/>
                      <w:color w:val="000000" w:themeColor="text1"/>
                      <w:lang w:val="en-GB"/>
                    </w:rPr>
                    <m:t>h+</m:t>
                  </m:r>
                  <m:r>
                    <w:rPr>
                      <w:rFonts w:ascii="Cambria Math" w:hAnsi="Cambria Math"/>
                      <w:color w:val="000000" w:themeColor="text1"/>
                      <w:lang w:val="en-GB"/>
                    </w:rPr>
                    <m:t>2;</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m:t>
                  </m:r>
                  <m:f>
                    <m:fPr>
                      <m:ctrlPr>
                        <w:rPr>
                          <w:rFonts w:ascii="Cambria Math" w:hAnsi="Cambria Math"/>
                          <w:i/>
                          <w:color w:val="000000" w:themeColor="text1"/>
                          <w:lang w:val="en-GB"/>
                        </w:rPr>
                      </m:ctrlPr>
                    </m:fPr>
                    <m:num>
                      <m:r>
                        <w:rPr>
                          <w:rFonts w:ascii="Cambria Math" w:hAnsi="Cambria Math"/>
                          <w:color w:val="000000" w:themeColor="text1"/>
                          <w:lang w:val="en-GB"/>
                        </w:rPr>
                        <m:t>1</m:t>
                      </m:r>
                    </m:num>
                    <m:den>
                      <m:r>
                        <w:rPr>
                          <w:rFonts w:ascii="Cambria Math" w:hAnsi="Cambria Math"/>
                          <w:color w:val="000000" w:themeColor="text1"/>
                          <w:lang w:val="en-GB"/>
                        </w:rPr>
                        <m:t>2</m:t>
                      </m:r>
                    </m:den>
                  </m:f>
                  <m:r>
                    <w:rPr>
                      <w:rFonts w:ascii="Cambria Math" w:hAnsi="Cambria Math"/>
                      <w:color w:val="000000" w:themeColor="text1"/>
                      <w:lang w:val="en-GB"/>
                    </w:rPr>
                    <m:t>;h+</m:t>
                  </m:r>
                  <m:r>
                    <w:rPr>
                      <w:rFonts w:ascii="Cambria Math" w:hAnsi="Cambria Math"/>
                      <w:color w:val="000000" w:themeColor="text1"/>
                      <w:lang w:val="en-GB"/>
                    </w:rPr>
                    <m:t>3;r ζ°,</m:t>
                  </m:r>
                  <m:f>
                    <m:fPr>
                      <m:ctrlPr>
                        <w:rPr>
                          <w:rFonts w:ascii="Cambria Math" w:hAnsi="Cambria Math"/>
                          <w:i/>
                          <w:color w:val="000000" w:themeColor="text1"/>
                          <w:lang w:val="en-GB"/>
                        </w:rPr>
                      </m:ctrlPr>
                    </m:fPr>
                    <m:num>
                      <m:r>
                        <w:rPr>
                          <w:rFonts w:ascii="Cambria Math" w:hAnsi="Cambria Math"/>
                          <w:color w:val="000000" w:themeColor="text1"/>
                          <w:lang w:val="en-GB"/>
                        </w:rPr>
                        <m:t>r</m:t>
                      </m:r>
                    </m:num>
                    <m:den>
                      <m:r>
                        <w:rPr>
                          <w:rFonts w:ascii="Cambria Math" w:hAnsi="Cambria Math"/>
                          <w:color w:val="000000" w:themeColor="text1"/>
                          <w:lang w:val="en-GB"/>
                        </w:rPr>
                        <m:t>ζ°</m:t>
                      </m:r>
                    </m:den>
                  </m:f>
                </m:e>
              </m:d>
              <m:r>
                <w:rPr>
                  <w:rFonts w:ascii="Cambria Math" w:hAnsi="Cambria Math"/>
                  <w:color w:val="000000" w:themeColor="text1"/>
                  <w:lang w:val="en-GB"/>
                </w:rPr>
                <m:t xml:space="preserve">  </m:t>
              </m:r>
            </m:e>
          </m:d>
          <m:r>
            <w:rPr>
              <w:rFonts w:ascii="Cambria Math" w:hAnsi="Cambria Math"/>
              <w:color w:val="000000" w:themeColor="text1"/>
              <w:lang w:val="en-GB"/>
            </w:rPr>
            <m:t xml:space="preserve">)    </m:t>
          </m:r>
        </m:oMath>
      </m:oMathPara>
    </w:p>
    <w:p w14:paraId="2AEA3DA7" w14:textId="26F6DA63" w:rsidR="009C3693" w:rsidRPr="002B34D2" w:rsidRDefault="009C3693" w:rsidP="009C3693">
      <w:pPr>
        <w:pStyle w:val="Corpsdetexte2"/>
        <w:ind w:firstLine="851"/>
        <w:rPr>
          <w:color w:val="000000" w:themeColor="text1"/>
          <w:position w:val="20"/>
          <w:szCs w:val="24"/>
          <w:lang w:val="en-GB"/>
        </w:rPr>
      </w:pPr>
      <w:r w:rsidRPr="002B34D2">
        <w:rPr>
          <w:color w:val="000000" w:themeColor="text1"/>
          <w:lang w:val="en-GB"/>
        </w:rPr>
        <w:tab/>
      </w:r>
      <w:r w:rsidRPr="002B34D2">
        <w:rPr>
          <w:color w:val="000000" w:themeColor="text1"/>
          <w:lang w:val="en-GB"/>
        </w:rPr>
        <w:tab/>
      </w:r>
      <w:r w:rsidRPr="002B34D2">
        <w:rPr>
          <w:color w:val="000000" w:themeColor="text1"/>
          <w:lang w:val="en-GB"/>
        </w:rPr>
        <w:tab/>
      </w:r>
      <w:r w:rsidRPr="002B34D2">
        <w:rPr>
          <w:color w:val="000000" w:themeColor="text1"/>
          <w:lang w:val="en-GB"/>
        </w:rPr>
        <w:tab/>
      </w:r>
      <w:r w:rsidRPr="002B34D2">
        <w:rPr>
          <w:color w:val="000000" w:themeColor="text1"/>
          <w:lang w:val="en-GB"/>
        </w:rPr>
        <w:tab/>
      </w:r>
      <w:r w:rsidRPr="002B34D2">
        <w:rPr>
          <w:color w:val="000000" w:themeColor="text1"/>
          <w:lang w:val="en-GB"/>
        </w:rPr>
        <w:tab/>
      </w:r>
      <w:r w:rsidRPr="002B34D2">
        <w:rPr>
          <w:color w:val="000000" w:themeColor="text1"/>
          <w:lang w:val="en-GB"/>
        </w:rPr>
        <w:tab/>
      </w:r>
      <w:r w:rsidRPr="002B34D2">
        <w:rPr>
          <w:color w:val="000000" w:themeColor="text1"/>
          <w:lang w:val="en-GB"/>
        </w:rPr>
        <w:tab/>
      </w:r>
      <w:r w:rsidRPr="002B34D2">
        <w:rPr>
          <w:color w:val="000000" w:themeColor="text1"/>
          <w:lang w:val="en-GB"/>
        </w:rPr>
        <w:tab/>
      </w:r>
      <w:r w:rsidRPr="002B34D2">
        <w:rPr>
          <w:color w:val="000000" w:themeColor="text1"/>
          <w:lang w:val="en-GB"/>
        </w:rPr>
        <w:tab/>
      </w:r>
      <w:r w:rsidRPr="002B34D2">
        <w:rPr>
          <w:color w:val="000000" w:themeColor="text1"/>
          <w:lang w:val="en-GB"/>
        </w:rPr>
        <w:tab/>
      </w:r>
      <w:r w:rsidRPr="002B34D2">
        <w:rPr>
          <w:color w:val="000000" w:themeColor="text1"/>
          <w:position w:val="20"/>
          <w:szCs w:val="24"/>
          <w:lang w:val="en-GB"/>
        </w:rPr>
        <w:t>(</w:t>
      </w:r>
      <w:r w:rsidR="0006706F" w:rsidRPr="002B34D2">
        <w:rPr>
          <w:color w:val="000000" w:themeColor="text1"/>
          <w:position w:val="20"/>
          <w:szCs w:val="24"/>
          <w:lang w:val="en-GB"/>
        </w:rPr>
        <w:t>9-1</w:t>
      </w:r>
      <w:r w:rsidRPr="002B34D2">
        <w:rPr>
          <w:color w:val="000000" w:themeColor="text1"/>
          <w:position w:val="20"/>
          <w:szCs w:val="24"/>
          <w:lang w:val="en-GB"/>
        </w:rPr>
        <w:t>)</w:t>
      </w:r>
    </w:p>
    <w:p w14:paraId="774BEA2F" w14:textId="77777777" w:rsidR="009C3693" w:rsidRPr="002B34D2" w:rsidRDefault="009C3693" w:rsidP="009C3693">
      <w:pPr>
        <w:pStyle w:val="Corpsdetexte2"/>
        <w:ind w:firstLine="851"/>
        <w:rPr>
          <w:color w:val="000000" w:themeColor="text1"/>
          <w:lang w:val="en-GB"/>
        </w:rPr>
      </w:pPr>
      <w:r w:rsidRPr="002B34D2">
        <w:rPr>
          <w:color w:val="000000" w:themeColor="text1"/>
          <w:lang w:val="en-GB"/>
        </w:rPr>
        <w:t xml:space="preserve">where </w:t>
      </w:r>
      <w:r w:rsidRPr="002B34D2">
        <w:rPr>
          <w:i/>
          <w:color w:val="000000" w:themeColor="text1"/>
          <w:lang w:val="en-GB"/>
        </w:rPr>
        <w:t>D</w:t>
      </w:r>
      <w:r w:rsidRPr="002B34D2">
        <w:rPr>
          <w:i/>
          <w:color w:val="000000" w:themeColor="text1"/>
          <w:vertAlign w:val="subscript"/>
          <w:lang w:val="en-GB"/>
        </w:rPr>
        <w:t>a</w:t>
      </w:r>
      <w:r w:rsidRPr="002B34D2">
        <w:rPr>
          <w:color w:val="000000" w:themeColor="text1"/>
          <w:lang w:val="en-GB"/>
        </w:rPr>
        <w:t xml:space="preserve">() and </w:t>
      </w:r>
      <w:r w:rsidRPr="002B34D2">
        <w:rPr>
          <w:i/>
          <w:color w:val="000000" w:themeColor="text1"/>
          <w:lang w:val="en-GB"/>
        </w:rPr>
        <w:t>D</w:t>
      </w:r>
      <w:r w:rsidRPr="002B34D2">
        <w:rPr>
          <w:i/>
          <w:color w:val="000000" w:themeColor="text1"/>
          <w:vertAlign w:val="subscript"/>
          <w:lang w:val="en-GB"/>
        </w:rPr>
        <w:t>c</w:t>
      </w:r>
      <w:r w:rsidRPr="002B34D2">
        <w:rPr>
          <w:color w:val="000000" w:themeColor="text1"/>
          <w:lang w:val="en-GB"/>
        </w:rPr>
        <w:t xml:space="preserve">() are respectively the derivatives with respect to </w:t>
      </w:r>
      <w:r w:rsidRPr="002B34D2">
        <w:rPr>
          <w:i/>
          <w:color w:val="000000" w:themeColor="text1"/>
          <w:lang w:val="en-GB"/>
        </w:rPr>
        <w:t>a</w:t>
      </w:r>
      <w:r w:rsidRPr="002B34D2">
        <w:rPr>
          <w:color w:val="000000" w:themeColor="text1"/>
          <w:lang w:val="en-GB"/>
        </w:rPr>
        <w:t xml:space="preserve"> and </w:t>
      </w:r>
      <w:r w:rsidRPr="002B34D2">
        <w:rPr>
          <w:i/>
          <w:color w:val="000000" w:themeColor="text1"/>
          <w:lang w:val="en-GB"/>
        </w:rPr>
        <w:t>c</w:t>
      </w:r>
      <w:r w:rsidRPr="002B34D2">
        <w:rPr>
          <w:color w:val="000000" w:themeColor="text1"/>
          <w:lang w:val="en-GB"/>
        </w:rPr>
        <w:t xml:space="preserve"> of </w:t>
      </w:r>
      <w:r w:rsidRPr="002B34D2">
        <w:rPr>
          <w:i/>
          <w:color w:val="000000" w:themeColor="text1"/>
          <w:lang w:val="en-GB"/>
        </w:rPr>
        <w:t>F</w:t>
      </w:r>
      <w:r w:rsidRPr="002B34D2">
        <w:rPr>
          <w:color w:val="000000" w:themeColor="text1"/>
          <w:vertAlign w:val="subscript"/>
          <w:lang w:val="en-GB"/>
        </w:rPr>
        <w:t>1</w:t>
      </w:r>
      <w:r w:rsidRPr="002B34D2">
        <w:rPr>
          <w:color w:val="000000" w:themeColor="text1"/>
          <w:lang w:val="en-GB"/>
        </w:rPr>
        <w:t xml:space="preserve">(a;b,b’;c;w,z). </w:t>
      </w:r>
    </w:p>
    <w:p w14:paraId="369217A6" w14:textId="12450AB4" w:rsidR="009C3693" w:rsidRPr="002B34D2" w:rsidRDefault="009C3693" w:rsidP="009C3693">
      <w:pPr>
        <w:pStyle w:val="Corpsdetexte2"/>
        <w:ind w:firstLine="851"/>
        <w:rPr>
          <w:color w:val="000000" w:themeColor="text1"/>
          <w:lang w:val="en-GB"/>
        </w:rPr>
      </w:pPr>
      <w:r w:rsidRPr="002B34D2">
        <w:rPr>
          <w:color w:val="000000" w:themeColor="text1"/>
          <w:lang w:val="en-GB"/>
        </w:rPr>
        <w:t xml:space="preserve">The Figure 1 shows the evolution of the fundamental solution </w:t>
      </w:r>
      <w:r w:rsidRPr="002B34D2">
        <w:rPr>
          <w:i/>
          <w:color w:val="000000" w:themeColor="text1"/>
          <w:lang w:val="en-GB"/>
        </w:rPr>
        <w:t>v</w:t>
      </w:r>
      <w:r w:rsidRPr="002B34D2">
        <w:rPr>
          <w:color w:val="000000" w:themeColor="text1"/>
          <w:lang w:val="en-GB"/>
        </w:rPr>
        <w:t xml:space="preserve"> </w:t>
      </w:r>
      <w:r w:rsidR="00CF41DA" w:rsidRPr="002B34D2">
        <w:rPr>
          <w:color w:val="000000" w:themeColor="text1"/>
          <w:lang w:val="en-GB"/>
        </w:rPr>
        <w:t xml:space="preserve">(equation 4-11) </w:t>
      </w:r>
      <w:r w:rsidRPr="002B34D2">
        <w:rPr>
          <w:color w:val="000000" w:themeColor="text1"/>
          <w:lang w:val="en-GB"/>
        </w:rPr>
        <w:t>with respect to the R</w:t>
      </w:r>
      <w:r w:rsidR="00CF41DA" w:rsidRPr="002B34D2">
        <w:rPr>
          <w:color w:val="000000" w:themeColor="text1"/>
          <w:lang w:val="en-GB"/>
        </w:rPr>
        <w:t>obin parameter. The figures A1-C</w:t>
      </w:r>
      <w:r w:rsidRPr="002B34D2">
        <w:rPr>
          <w:color w:val="000000" w:themeColor="text1"/>
          <w:lang w:val="en-GB"/>
        </w:rPr>
        <w:t xml:space="preserve">1 illustrate the changes in magnitude and in distribution of the fundamental solution. Evidently, the generating function contributes to the general form with the particular point {r=1, </w:t>
      </w:r>
      <w:r w:rsidRPr="002B34D2">
        <w:rPr>
          <w:rFonts w:ascii="Symbol" w:hAnsi="Symbol"/>
          <w:color w:val="000000" w:themeColor="text1"/>
          <w:lang w:val="en-GB"/>
        </w:rPr>
        <w:t></w:t>
      </w:r>
      <w:r w:rsidRPr="002B34D2">
        <w:rPr>
          <w:color w:val="000000" w:themeColor="text1"/>
          <w:lang w:val="en-GB"/>
        </w:rPr>
        <w:t>=0}. When h</w:t>
      </w:r>
      <w:r w:rsidRPr="002B34D2">
        <w:rPr>
          <w:color w:val="000000" w:themeColor="text1"/>
          <w:lang w:val="en-GB"/>
        </w:rPr>
        <w:sym w:font="Wingdings" w:char="F0E0"/>
      </w:r>
      <w:r w:rsidRPr="002B34D2">
        <w:rPr>
          <w:color w:val="000000" w:themeColor="text1"/>
          <w:lang w:val="en-GB"/>
        </w:rPr>
        <w:t>+∞ the solution converges to the Dirichlet boundary conditions (the magnitude decreases e.g.), and when h</w:t>
      </w:r>
      <w:r w:rsidRPr="002B34D2">
        <w:rPr>
          <w:color w:val="000000" w:themeColor="text1"/>
          <w:lang w:val="en-GB"/>
        </w:rPr>
        <w:sym w:font="Wingdings" w:char="F0E0"/>
      </w:r>
      <w:r w:rsidRPr="002B34D2">
        <w:rPr>
          <w:color w:val="000000" w:themeColor="text1"/>
          <w:lang w:val="en-GB"/>
        </w:rPr>
        <w:t xml:space="preserve">0, to the Neumann boundary conditions (the magnitude increases e.g.). </w:t>
      </w:r>
    </w:p>
    <w:p w14:paraId="6BDBB797" w14:textId="755F5630" w:rsidR="009C3693" w:rsidRPr="002B34D2" w:rsidRDefault="009C3693" w:rsidP="00AD6197">
      <w:pPr>
        <w:pStyle w:val="Corpsdetexte2"/>
        <w:ind w:firstLine="851"/>
        <w:rPr>
          <w:color w:val="000000" w:themeColor="text1"/>
          <w:lang w:val="en-GB"/>
        </w:rPr>
      </w:pPr>
      <w:r w:rsidRPr="002B34D2">
        <w:rPr>
          <w:color w:val="000000" w:themeColor="text1"/>
          <w:lang w:val="en-GB"/>
        </w:rPr>
        <w:t xml:space="preserve">The numerical data </w:t>
      </w:r>
      <w:r w:rsidRPr="002B34D2">
        <w:rPr>
          <w:color w:val="000000" w:themeColor="text1"/>
          <w:szCs w:val="24"/>
          <w:lang w:val="en-GB"/>
        </w:rPr>
        <w:t xml:space="preserve">of Figure 1 </w:t>
      </w:r>
      <w:r w:rsidRPr="002B34D2">
        <w:rPr>
          <w:color w:val="000000" w:themeColor="text1"/>
          <w:lang w:val="en-GB"/>
        </w:rPr>
        <w:t xml:space="preserve">(h </w:t>
      </w:r>
      <w:r w:rsidRPr="002B34D2">
        <w:rPr>
          <w:color w:val="000000" w:themeColor="text1"/>
          <w:szCs w:val="24"/>
          <w:lang w:val="en-GB"/>
        </w:rPr>
        <w:sym w:font="Symbol" w:char="F0CE"/>
      </w:r>
      <w:r w:rsidRPr="002B34D2">
        <w:rPr>
          <w:color w:val="000000" w:themeColor="text1"/>
          <w:szCs w:val="24"/>
          <w:lang w:val="en-GB"/>
        </w:rPr>
        <w:t xml:space="preserve"> {</w:t>
      </w:r>
      <w:r w:rsidR="00CF41DA" w:rsidRPr="002B34D2">
        <w:rPr>
          <w:color w:val="000000" w:themeColor="text1"/>
          <w:szCs w:val="24"/>
          <w:lang w:val="en-GB"/>
        </w:rPr>
        <w:t>0.05, 0.5, 5</w:t>
      </w:r>
      <w:r w:rsidRPr="002B34D2">
        <w:rPr>
          <w:color w:val="000000" w:themeColor="text1"/>
          <w:szCs w:val="24"/>
          <w:lang w:val="en-GB"/>
        </w:rPr>
        <w:t xml:space="preserve">}) are an example of the fundamental solution to </w:t>
      </w:r>
      <w:r w:rsidRPr="002B34D2">
        <w:rPr>
          <w:color w:val="000000" w:themeColor="text1"/>
          <w:lang w:val="en-GB"/>
        </w:rPr>
        <w:t xml:space="preserve">recover the solute concentration or temperature or “photon concentration”, etc… from boundary data and source measurement. In the case of small value of “h”, the measurement uncertainty of this parameter affects a large volume of the sphere. When the Robin parameter is </w:t>
      </w:r>
      <w:r w:rsidR="00F47A89" w:rsidRPr="002B34D2">
        <w:rPr>
          <w:color w:val="000000" w:themeColor="text1"/>
          <w:lang w:val="en-GB"/>
        </w:rPr>
        <w:t>far greater than 0.5</w:t>
      </w:r>
      <w:r w:rsidRPr="002B34D2">
        <w:rPr>
          <w:color w:val="000000" w:themeColor="text1"/>
          <w:lang w:val="en-GB"/>
        </w:rPr>
        <w:t xml:space="preserve">, the derivative of the fundamental function is more and more flat (except in the domain near of the point {r=1, </w:t>
      </w:r>
      <w:r w:rsidRPr="002B34D2">
        <w:rPr>
          <w:rFonts w:ascii="Symbol" w:hAnsi="Symbol"/>
          <w:color w:val="000000" w:themeColor="text1"/>
          <w:lang w:val="en-GB"/>
        </w:rPr>
        <w:t></w:t>
      </w:r>
      <w:r w:rsidRPr="002B34D2">
        <w:rPr>
          <w:color w:val="000000" w:themeColor="text1"/>
          <w:lang w:val="en-GB"/>
        </w:rPr>
        <w:t xml:space="preserve">=0}). </w:t>
      </w:r>
      <w:r w:rsidR="00AD6197" w:rsidRPr="002B34D2">
        <w:rPr>
          <w:color w:val="000000" w:themeColor="text1"/>
          <w:lang w:val="en-GB"/>
        </w:rPr>
        <w:t>The equation (9-1) shows that the sensitivity to errors in regards to h is complicated. But w</w:t>
      </w:r>
      <w:r w:rsidRPr="002B34D2">
        <w:rPr>
          <w:color w:val="000000" w:themeColor="text1"/>
          <w:lang w:val="en-GB"/>
        </w:rPr>
        <w:t xml:space="preserve">hen the Robin parameter is around 0.5, a rapid change of the solution must be underlined. The analytical form of the function </w:t>
      </w:r>
      <w:r w:rsidRPr="002B34D2">
        <w:rPr>
          <w:i/>
          <w:color w:val="000000" w:themeColor="text1"/>
          <w:lang w:val="en-GB"/>
        </w:rPr>
        <w:t>v</w:t>
      </w:r>
      <w:r w:rsidR="0006706F" w:rsidRPr="002B34D2">
        <w:rPr>
          <w:color w:val="000000" w:themeColor="text1"/>
          <w:lang w:val="en-GB"/>
        </w:rPr>
        <w:t xml:space="preserve"> </w:t>
      </w:r>
      <w:r w:rsidRPr="002B34D2">
        <w:rPr>
          <w:color w:val="000000" w:themeColor="text1"/>
          <w:lang w:val="en-GB"/>
        </w:rPr>
        <w:t xml:space="preserve">allows a direct analysis of these changes with the Robin parameter. Due to the sum of the function (1/2 - h) </w:t>
      </w:r>
      <w:r w:rsidRPr="002B34D2">
        <w:rPr>
          <w:i/>
          <w:color w:val="000000" w:themeColor="text1"/>
          <w:szCs w:val="24"/>
          <w:lang w:val="en-GB"/>
        </w:rPr>
        <w:t>v</w:t>
      </w:r>
      <w:r w:rsidRPr="002B34D2">
        <w:rPr>
          <w:color w:val="000000" w:themeColor="text1"/>
          <w:szCs w:val="24"/>
          <w:vertAlign w:val="subscript"/>
          <w:lang w:val="en-GB"/>
        </w:rPr>
        <w:t>2</w:t>
      </w:r>
      <w:r w:rsidR="00AD6197" w:rsidRPr="002B34D2">
        <w:rPr>
          <w:color w:val="000000" w:themeColor="text1"/>
          <w:szCs w:val="24"/>
          <w:vertAlign w:val="subscript"/>
          <w:lang w:val="en-GB"/>
        </w:rPr>
        <w:t xml:space="preserve"> </w:t>
      </w:r>
      <w:r w:rsidR="00AD6197" w:rsidRPr="002B34D2">
        <w:rPr>
          <w:color w:val="000000" w:themeColor="text1"/>
          <w:szCs w:val="24"/>
          <w:lang w:val="en-GB"/>
        </w:rPr>
        <w:t>and</w:t>
      </w:r>
      <w:r w:rsidR="00AD6197" w:rsidRPr="002B34D2">
        <w:rPr>
          <w:color w:val="000000" w:themeColor="text1"/>
          <w:szCs w:val="24"/>
          <w:vertAlign w:val="subscript"/>
          <w:lang w:val="en-GB"/>
        </w:rPr>
        <w:t xml:space="preserve"> </w:t>
      </w:r>
      <w:r w:rsidR="00AD6197" w:rsidRPr="002B34D2">
        <w:rPr>
          <w:color w:val="000000" w:themeColor="text1"/>
          <w:lang w:val="en-GB"/>
        </w:rPr>
        <w:t xml:space="preserve">the generation function </w:t>
      </w:r>
      <w:r w:rsidR="00AD6197" w:rsidRPr="002B34D2">
        <w:rPr>
          <w:color w:val="000000" w:themeColor="text1"/>
          <w:szCs w:val="24"/>
          <w:lang w:val="en-GB"/>
        </w:rPr>
        <w:t>(see equation 4-11)</w:t>
      </w:r>
      <w:r w:rsidRPr="002B34D2">
        <w:rPr>
          <w:color w:val="000000" w:themeColor="text1"/>
          <w:szCs w:val="24"/>
          <w:lang w:val="en-GB"/>
        </w:rPr>
        <w:t>,</w:t>
      </w:r>
      <w:r w:rsidRPr="002B34D2">
        <w:rPr>
          <w:color w:val="000000" w:themeColor="text1"/>
          <w:lang w:val="en-GB"/>
        </w:rPr>
        <w:t xml:space="preserve"> h=0.5 could be considered as a tipping point. Without </w:t>
      </w:r>
      <w:r w:rsidR="007E6898" w:rsidRPr="002B34D2">
        <w:rPr>
          <w:color w:val="000000" w:themeColor="text1"/>
          <w:lang w:val="en-GB"/>
        </w:rPr>
        <w:t xml:space="preserve">this </w:t>
      </w:r>
      <w:r w:rsidRPr="002B34D2">
        <w:rPr>
          <w:color w:val="000000" w:themeColor="text1"/>
          <w:lang w:val="en-GB"/>
        </w:rPr>
        <w:t xml:space="preserve">closed-form expression, </w:t>
      </w:r>
      <w:r w:rsidR="007E6898" w:rsidRPr="002B34D2">
        <w:rPr>
          <w:color w:val="000000" w:themeColor="text1"/>
          <w:lang w:val="en-GB"/>
        </w:rPr>
        <w:t>this</w:t>
      </w:r>
      <w:r w:rsidRPr="002B34D2">
        <w:rPr>
          <w:color w:val="000000" w:themeColor="text1"/>
          <w:lang w:val="en-GB"/>
        </w:rPr>
        <w:t xml:space="preserve"> </w:t>
      </w:r>
      <w:r w:rsidR="007E6898" w:rsidRPr="002B34D2">
        <w:rPr>
          <w:color w:val="000000" w:themeColor="text1"/>
          <w:lang w:val="en-GB"/>
        </w:rPr>
        <w:t>result</w:t>
      </w:r>
      <w:r w:rsidRPr="002B34D2">
        <w:rPr>
          <w:color w:val="000000" w:themeColor="text1"/>
          <w:lang w:val="en-GB"/>
        </w:rPr>
        <w:t xml:space="preserve"> could not be easily </w:t>
      </w:r>
      <w:r w:rsidR="00366C4C" w:rsidRPr="002B34D2">
        <w:rPr>
          <w:color w:val="000000" w:themeColor="text1"/>
          <w:lang w:val="en-GB"/>
        </w:rPr>
        <w:t>found</w:t>
      </w:r>
      <w:r w:rsidRPr="002B34D2">
        <w:rPr>
          <w:color w:val="000000" w:themeColor="text1"/>
          <w:lang w:val="en-GB"/>
        </w:rPr>
        <w:t xml:space="preserve">. </w:t>
      </w:r>
    </w:p>
    <w:p w14:paraId="671EFB76" w14:textId="42B19EA7" w:rsidR="009C3693" w:rsidRPr="002B34D2" w:rsidRDefault="00AD6197" w:rsidP="009C3693">
      <w:pPr>
        <w:pStyle w:val="Corpsdetexte2"/>
        <w:ind w:firstLine="851"/>
        <w:rPr>
          <w:color w:val="000000" w:themeColor="text1"/>
          <w:lang w:val="en-GB"/>
        </w:rPr>
      </w:pPr>
      <w:r w:rsidRPr="002B34D2">
        <w:rPr>
          <w:color w:val="000000" w:themeColor="text1"/>
          <w:lang w:val="en-GB"/>
        </w:rPr>
        <w:t>Applied to the</w:t>
      </w:r>
      <w:r w:rsidR="009C3693" w:rsidRPr="002B34D2">
        <w:rPr>
          <w:color w:val="000000" w:themeColor="text1"/>
          <w:lang w:val="en-GB"/>
        </w:rPr>
        <w:t xml:space="preserve"> inverse theory for Robin boundary conditions</w:t>
      </w:r>
      <w:r w:rsidRPr="002B34D2">
        <w:rPr>
          <w:color w:val="000000" w:themeColor="text1"/>
          <w:lang w:val="en-GB"/>
        </w:rPr>
        <w:t>,</w:t>
      </w:r>
      <w:r w:rsidR="009C3693" w:rsidRPr="002B34D2">
        <w:rPr>
          <w:color w:val="000000" w:themeColor="text1"/>
          <w:lang w:val="en-GB"/>
        </w:rPr>
        <w:t xml:space="preserve"> </w:t>
      </w:r>
      <w:r w:rsidRPr="002B34D2">
        <w:rPr>
          <w:color w:val="000000" w:themeColor="text1"/>
          <w:lang w:val="en-GB"/>
        </w:rPr>
        <w:t>this result</w:t>
      </w:r>
      <w:r w:rsidR="00C87162" w:rsidRPr="002B34D2">
        <w:rPr>
          <w:color w:val="000000" w:themeColor="text1"/>
          <w:lang w:val="en-GB"/>
        </w:rPr>
        <w:t xml:space="preserve"> </w:t>
      </w:r>
      <w:r w:rsidR="009C3693" w:rsidRPr="002B34D2">
        <w:rPr>
          <w:color w:val="000000" w:themeColor="text1"/>
          <w:lang w:val="en-GB"/>
        </w:rPr>
        <w:t xml:space="preserve">quantifies the difficulty of the inverse determination of the Robin parameter or the Biot number in heat and mass transfer. </w:t>
      </w:r>
    </w:p>
    <w:p w14:paraId="65EF3731" w14:textId="1D83B937" w:rsidR="00790769" w:rsidRPr="002B34D2" w:rsidRDefault="009C3693" w:rsidP="005B453E">
      <w:pPr>
        <w:pStyle w:val="Titre2"/>
        <w:rPr>
          <w:lang w:val="en-GB"/>
        </w:rPr>
      </w:pPr>
      <w:r w:rsidRPr="002B34D2">
        <w:rPr>
          <w:lang w:val="en-GB"/>
        </w:rPr>
        <w:lastRenderedPageBreak/>
        <w:t>10</w:t>
      </w:r>
      <w:r w:rsidR="00DB6FD0" w:rsidRPr="002B34D2">
        <w:rPr>
          <w:lang w:val="en-GB"/>
        </w:rPr>
        <w:t xml:space="preserve">. </w:t>
      </w:r>
      <w:r w:rsidR="00701D00" w:rsidRPr="002B34D2">
        <w:rPr>
          <w:lang w:val="en-GB"/>
        </w:rPr>
        <w:t>Concluding remarks</w:t>
      </w:r>
    </w:p>
    <w:p w14:paraId="25253735" w14:textId="77777777" w:rsidR="00790769" w:rsidRDefault="00C417B8" w:rsidP="00967A2D">
      <w:pPr>
        <w:pStyle w:val="Corpsdetexte2"/>
        <w:ind w:firstLine="851"/>
        <w:rPr>
          <w:color w:val="000000" w:themeColor="text1"/>
          <w:lang w:val="en-GB"/>
        </w:rPr>
      </w:pPr>
      <w:r w:rsidRPr="002B34D2">
        <w:rPr>
          <w:color w:val="000000" w:themeColor="text1"/>
          <w:lang w:val="en-GB"/>
        </w:rPr>
        <w:t>The</w:t>
      </w:r>
      <w:r w:rsidR="00790769" w:rsidRPr="002B34D2">
        <w:rPr>
          <w:color w:val="000000" w:themeColor="text1"/>
          <w:lang w:val="en-GB"/>
        </w:rPr>
        <w:t xml:space="preserve"> Laplace equation </w:t>
      </w:r>
      <w:r w:rsidR="00045891" w:rsidRPr="002B34D2">
        <w:rPr>
          <w:color w:val="000000" w:themeColor="text1"/>
          <w:lang w:val="en-GB"/>
        </w:rPr>
        <w:t>for</w:t>
      </w:r>
      <w:r w:rsidR="00EF0E4D" w:rsidRPr="002B34D2">
        <w:rPr>
          <w:color w:val="000000" w:themeColor="text1"/>
          <w:lang w:val="en-GB"/>
        </w:rPr>
        <w:t xml:space="preserve"> the axi</w:t>
      </w:r>
      <w:r w:rsidR="00790769" w:rsidRPr="002B34D2">
        <w:rPr>
          <w:color w:val="000000" w:themeColor="text1"/>
          <w:lang w:val="en-GB"/>
        </w:rPr>
        <w:t xml:space="preserve">symmetric sphere problem </w:t>
      </w:r>
      <w:r w:rsidR="00484EEE" w:rsidRPr="002B34D2">
        <w:rPr>
          <w:color w:val="000000" w:themeColor="text1"/>
          <w:lang w:val="en-GB"/>
        </w:rPr>
        <w:t>and the Robin condition</w:t>
      </w:r>
      <w:r w:rsidR="00BA5D60" w:rsidRPr="002B34D2">
        <w:rPr>
          <w:color w:val="000000" w:themeColor="text1"/>
          <w:lang w:val="en-GB"/>
        </w:rPr>
        <w:t>s</w:t>
      </w:r>
      <w:r w:rsidRPr="002B34D2">
        <w:rPr>
          <w:color w:val="000000" w:themeColor="text1"/>
          <w:lang w:val="en-GB"/>
        </w:rPr>
        <w:t xml:space="preserve"> is </w:t>
      </w:r>
      <w:r w:rsidR="00AB33F0" w:rsidRPr="002B34D2">
        <w:rPr>
          <w:color w:val="000000" w:themeColor="text1"/>
          <w:lang w:val="en-GB"/>
        </w:rPr>
        <w:t>solved</w:t>
      </w:r>
      <w:r w:rsidRPr="002B34D2">
        <w:rPr>
          <w:color w:val="000000" w:themeColor="text1"/>
          <w:lang w:val="en-GB"/>
        </w:rPr>
        <w:t xml:space="preserve"> by the method of integral transforms</w:t>
      </w:r>
      <w:r w:rsidR="00046D39" w:rsidRPr="002B34D2">
        <w:rPr>
          <w:color w:val="000000" w:themeColor="text1"/>
          <w:lang w:val="en-GB"/>
        </w:rPr>
        <w:t xml:space="preserve"> for </w:t>
      </w:r>
      <w:r w:rsidR="00530436" w:rsidRPr="002B34D2">
        <w:rPr>
          <w:color w:val="000000" w:themeColor="text1"/>
          <w:lang w:val="en-GB"/>
        </w:rPr>
        <w:t>t</w:t>
      </w:r>
      <w:r w:rsidR="00046D39" w:rsidRPr="002B34D2">
        <w:rPr>
          <w:color w:val="000000" w:themeColor="text1"/>
          <w:lang w:val="en-GB"/>
        </w:rPr>
        <w:t>he interior and the exterior of the sphere</w:t>
      </w:r>
      <w:r w:rsidR="00B854FA" w:rsidRPr="002B34D2">
        <w:rPr>
          <w:color w:val="000000" w:themeColor="text1"/>
          <w:lang w:val="en-GB"/>
        </w:rPr>
        <w:t xml:space="preserve">. </w:t>
      </w:r>
      <w:r w:rsidR="009B5153" w:rsidRPr="002B34D2">
        <w:rPr>
          <w:color w:val="000000" w:themeColor="text1"/>
          <w:lang w:val="en-GB"/>
        </w:rPr>
        <w:t>This analytical solution is expressed with the Appell hypergeometric function F</w:t>
      </w:r>
      <w:r w:rsidR="009B5153" w:rsidRPr="002B34D2">
        <w:rPr>
          <w:color w:val="000000" w:themeColor="text1"/>
          <w:vertAlign w:val="subscript"/>
          <w:lang w:val="en-GB"/>
        </w:rPr>
        <w:t>1</w:t>
      </w:r>
      <w:r w:rsidRPr="002B34D2">
        <w:rPr>
          <w:color w:val="000000" w:themeColor="text1"/>
          <w:lang w:val="en-GB"/>
        </w:rPr>
        <w:t xml:space="preserve">. </w:t>
      </w:r>
      <w:r w:rsidR="004465F1" w:rsidRPr="002B34D2">
        <w:rPr>
          <w:color w:val="000000" w:themeColor="text1"/>
          <w:lang w:val="en-GB"/>
        </w:rPr>
        <w:t xml:space="preserve">Analytical method is to understand the physical effects through the model problem for example the Biot number. It is also useful to validate the numerical method. </w:t>
      </w:r>
      <w:r w:rsidR="002843FB" w:rsidRPr="002B34D2">
        <w:rPr>
          <w:color w:val="000000" w:themeColor="text1"/>
          <w:lang w:val="en-GB"/>
        </w:rPr>
        <w:t xml:space="preserve">Analytical solutions will never go out of style because of the ongoing need for verification of numeric solvers and for use as direct solvers in support of experimental measurement. </w:t>
      </w:r>
      <w:r w:rsidR="000C5D34" w:rsidRPr="002B34D2">
        <w:rPr>
          <w:color w:val="000000" w:themeColor="text1"/>
          <w:lang w:val="en-GB"/>
        </w:rPr>
        <w:t>Moreover t</w:t>
      </w:r>
      <w:r w:rsidR="00967A2D" w:rsidRPr="002B34D2">
        <w:rPr>
          <w:color w:val="000000" w:themeColor="text1"/>
          <w:lang w:val="en-GB"/>
        </w:rPr>
        <w:t xml:space="preserve">his solution </w:t>
      </w:r>
      <w:r w:rsidR="00790769" w:rsidRPr="002B34D2">
        <w:rPr>
          <w:color w:val="000000" w:themeColor="text1"/>
          <w:lang w:val="en-GB"/>
        </w:rPr>
        <w:t xml:space="preserve">could </w:t>
      </w:r>
      <w:r w:rsidR="00740ED9" w:rsidRPr="002B34D2">
        <w:rPr>
          <w:color w:val="000000" w:themeColor="text1"/>
          <w:lang w:val="en-GB"/>
        </w:rPr>
        <w:t>helped</w:t>
      </w:r>
      <w:r w:rsidR="00790769" w:rsidRPr="002B34D2">
        <w:rPr>
          <w:color w:val="000000" w:themeColor="text1"/>
          <w:lang w:val="en-GB"/>
        </w:rPr>
        <w:t xml:space="preserve"> </w:t>
      </w:r>
      <w:r w:rsidR="00740ED9" w:rsidRPr="002B34D2">
        <w:rPr>
          <w:color w:val="000000" w:themeColor="text1"/>
          <w:lang w:val="en-GB"/>
        </w:rPr>
        <w:t>some</w:t>
      </w:r>
      <w:r w:rsidR="00B854FA" w:rsidRPr="002B34D2">
        <w:rPr>
          <w:color w:val="000000" w:themeColor="text1"/>
          <w:lang w:val="en-GB"/>
        </w:rPr>
        <w:t xml:space="preserve"> </w:t>
      </w:r>
      <w:r w:rsidR="00790769" w:rsidRPr="002B34D2">
        <w:rPr>
          <w:color w:val="000000" w:themeColor="text1"/>
          <w:lang w:val="en-GB"/>
        </w:rPr>
        <w:t>inverse problems</w:t>
      </w:r>
      <w:r w:rsidR="00643579" w:rsidRPr="002B34D2">
        <w:rPr>
          <w:color w:val="000000" w:themeColor="text1"/>
          <w:lang w:val="en-GB"/>
        </w:rPr>
        <w:t xml:space="preserve"> for example in heat and mass transfer</w:t>
      </w:r>
      <w:r w:rsidR="00790769" w:rsidRPr="002B34D2">
        <w:rPr>
          <w:color w:val="000000" w:themeColor="text1"/>
          <w:lang w:val="en-GB"/>
        </w:rPr>
        <w:t>.</w:t>
      </w:r>
    </w:p>
    <w:p w14:paraId="38A657B1" w14:textId="5CC430B4" w:rsidR="00BF4FA0" w:rsidRDefault="00BF4FA0" w:rsidP="00B80C66">
      <w:pPr>
        <w:rPr>
          <w:color w:val="000000" w:themeColor="text1"/>
          <w:lang w:val="en-GB"/>
        </w:rPr>
      </w:pPr>
      <w:r>
        <w:rPr>
          <w:color w:val="000000" w:themeColor="text1"/>
          <w:lang w:val="en-GB"/>
        </w:rPr>
        <w:br w:type="page"/>
      </w:r>
    </w:p>
    <w:p w14:paraId="2809C5C0" w14:textId="77777777" w:rsidR="000C3617" w:rsidRPr="009723D0" w:rsidRDefault="000C3617" w:rsidP="000C3617">
      <w:pPr>
        <w:spacing w:after="120"/>
        <w:outlineLvl w:val="0"/>
        <w:rPr>
          <w:lang w:val="en-GB"/>
        </w:rPr>
      </w:pPr>
      <w:r>
        <w:rPr>
          <w:lang w:val="en-GB"/>
        </w:rPr>
        <w:lastRenderedPageBreak/>
        <w:t xml:space="preserve">    </w:t>
      </w:r>
      <w:r w:rsidRPr="009723D0">
        <w:rPr>
          <w:lang w:eastAsia="zh-CN"/>
        </w:rPr>
        <w:drawing>
          <wp:inline distT="0" distB="0" distL="0" distR="0" wp14:anchorId="0A56F3CE" wp14:editId="44D3ED3E">
            <wp:extent cx="2700000" cy="2361681"/>
            <wp:effectExtent l="0" t="0" r="0" b="63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_0-05.jpg"/>
                    <pic:cNvPicPr/>
                  </pic:nvPicPr>
                  <pic:blipFill>
                    <a:blip r:embed="rId12">
                      <a:extLst>
                        <a:ext uri="{28A0092B-C50C-407E-A947-70E740481C1C}">
                          <a14:useLocalDpi xmlns:a14="http://schemas.microsoft.com/office/drawing/2010/main" val="0"/>
                        </a:ext>
                      </a:extLst>
                    </a:blip>
                    <a:stretch>
                      <a:fillRect/>
                    </a:stretch>
                  </pic:blipFill>
                  <pic:spPr>
                    <a:xfrm>
                      <a:off x="0" y="0"/>
                      <a:ext cx="2700000" cy="2361681"/>
                    </a:xfrm>
                    <a:prstGeom prst="rect">
                      <a:avLst/>
                    </a:prstGeom>
                  </pic:spPr>
                </pic:pic>
              </a:graphicData>
            </a:graphic>
          </wp:inline>
        </w:drawing>
      </w:r>
      <w:r w:rsidRPr="00CE6205">
        <w:rPr>
          <w:rFonts w:ascii="Times New Roman" w:hAnsi="Times New Roman"/>
          <w:position w:val="320"/>
          <w:sz w:val="32"/>
          <w:szCs w:val="32"/>
          <w:lang w:val="en-GB"/>
        </w:rPr>
        <w:t>A1</w:t>
      </w:r>
    </w:p>
    <w:p w14:paraId="19F40FFF" w14:textId="77777777" w:rsidR="000C3617" w:rsidRPr="009723D0" w:rsidRDefault="000C3617" w:rsidP="000C3617">
      <w:pPr>
        <w:spacing w:after="60"/>
        <w:rPr>
          <w:sz w:val="20"/>
          <w:lang w:val="en-GB"/>
        </w:rPr>
      </w:pPr>
      <w:r w:rsidRPr="009723D0">
        <w:rPr>
          <w:rFonts w:ascii="Times New Roman" w:hAnsi="Times New Roman"/>
          <w:sz w:val="32"/>
          <w:szCs w:val="32"/>
          <w:lang w:val="en-GB"/>
        </w:rPr>
        <w:t xml:space="preserve"> </w:t>
      </w:r>
      <w:r w:rsidRPr="009723D0">
        <w:rPr>
          <w:lang w:val="en-GB"/>
        </w:rPr>
        <w:t xml:space="preserve">   </w:t>
      </w:r>
      <w:r w:rsidRPr="009723D0">
        <w:rPr>
          <w:lang w:eastAsia="zh-CN"/>
        </w:rPr>
        <w:drawing>
          <wp:inline distT="0" distB="0" distL="0" distR="0" wp14:anchorId="11414156" wp14:editId="0F74439B">
            <wp:extent cx="2678720" cy="2343362"/>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_0-5.jpg"/>
                    <pic:cNvPicPr/>
                  </pic:nvPicPr>
                  <pic:blipFill>
                    <a:blip r:embed="rId13">
                      <a:extLst>
                        <a:ext uri="{28A0092B-C50C-407E-A947-70E740481C1C}">
                          <a14:useLocalDpi xmlns:a14="http://schemas.microsoft.com/office/drawing/2010/main" val="0"/>
                        </a:ext>
                      </a:extLst>
                    </a:blip>
                    <a:stretch>
                      <a:fillRect/>
                    </a:stretch>
                  </pic:blipFill>
                  <pic:spPr>
                    <a:xfrm>
                      <a:off x="0" y="0"/>
                      <a:ext cx="2679950" cy="2344438"/>
                    </a:xfrm>
                    <a:prstGeom prst="rect">
                      <a:avLst/>
                    </a:prstGeom>
                  </pic:spPr>
                </pic:pic>
              </a:graphicData>
            </a:graphic>
          </wp:inline>
        </w:drawing>
      </w:r>
      <w:r w:rsidRPr="00CE6205">
        <w:rPr>
          <w:rFonts w:ascii="Times New Roman" w:hAnsi="Times New Roman"/>
          <w:position w:val="320"/>
          <w:sz w:val="32"/>
          <w:szCs w:val="32"/>
          <w:lang w:val="en-GB"/>
        </w:rPr>
        <w:t>B1</w:t>
      </w:r>
      <w:r w:rsidRPr="00CE6205">
        <w:rPr>
          <w:position w:val="320"/>
          <w:lang w:val="en-GB"/>
        </w:rPr>
        <w:t xml:space="preserve"> </w:t>
      </w:r>
    </w:p>
    <w:p w14:paraId="43167AC9" w14:textId="77777777" w:rsidR="000C3617" w:rsidRPr="009723D0" w:rsidRDefault="000C3617" w:rsidP="000C3617">
      <w:pPr>
        <w:rPr>
          <w:sz w:val="12"/>
          <w:szCs w:val="12"/>
          <w:lang w:val="en-GB"/>
        </w:rPr>
      </w:pPr>
    </w:p>
    <w:p w14:paraId="534EC576" w14:textId="43F0C868" w:rsidR="000C3617" w:rsidRDefault="000C3617" w:rsidP="000C3617">
      <w:pPr>
        <w:rPr>
          <w:lang w:val="en-GB"/>
        </w:rPr>
      </w:pPr>
      <w:r w:rsidRPr="009723D0">
        <w:rPr>
          <w:lang w:val="en-GB"/>
        </w:rPr>
        <w:t xml:space="preserve">  </w:t>
      </w:r>
      <w:r>
        <w:rPr>
          <w:lang w:val="en-GB"/>
        </w:rPr>
        <w:t xml:space="preserve">  </w:t>
      </w:r>
      <w:r w:rsidRPr="009723D0">
        <w:rPr>
          <w:lang w:val="en-GB"/>
        </w:rPr>
        <w:t xml:space="preserve"> </w:t>
      </w:r>
      <w:r w:rsidRPr="009723D0">
        <w:rPr>
          <w:lang w:eastAsia="zh-CN"/>
        </w:rPr>
        <w:drawing>
          <wp:inline distT="0" distB="0" distL="0" distR="0" wp14:anchorId="7A525018" wp14:editId="42D7B12A">
            <wp:extent cx="2628151" cy="23400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_5.jpg"/>
                    <pic:cNvPicPr/>
                  </pic:nvPicPr>
                  <pic:blipFill>
                    <a:blip r:embed="rId14">
                      <a:extLst>
                        <a:ext uri="{28A0092B-C50C-407E-A947-70E740481C1C}">
                          <a14:useLocalDpi xmlns:a14="http://schemas.microsoft.com/office/drawing/2010/main" val="0"/>
                        </a:ext>
                      </a:extLst>
                    </a:blip>
                    <a:stretch>
                      <a:fillRect/>
                    </a:stretch>
                  </pic:blipFill>
                  <pic:spPr>
                    <a:xfrm>
                      <a:off x="0" y="0"/>
                      <a:ext cx="2628151" cy="2340000"/>
                    </a:xfrm>
                    <a:prstGeom prst="rect">
                      <a:avLst/>
                    </a:prstGeom>
                  </pic:spPr>
                </pic:pic>
              </a:graphicData>
            </a:graphic>
          </wp:inline>
        </w:drawing>
      </w:r>
      <w:r w:rsidRPr="00CE6205">
        <w:rPr>
          <w:rFonts w:ascii="Times New Roman" w:hAnsi="Times New Roman"/>
          <w:position w:val="320"/>
          <w:sz w:val="32"/>
          <w:szCs w:val="32"/>
          <w:lang w:val="en-GB"/>
        </w:rPr>
        <w:t>C1</w:t>
      </w:r>
      <w:r w:rsidRPr="009723D0">
        <w:rPr>
          <w:lang w:val="en-GB"/>
        </w:rPr>
        <w:t xml:space="preserve"> </w:t>
      </w:r>
    </w:p>
    <w:p w14:paraId="5E723D46" w14:textId="77777777" w:rsidR="00A66322" w:rsidRPr="009723D0" w:rsidRDefault="00A66322" w:rsidP="000C3617">
      <w:pPr>
        <w:rPr>
          <w:lang w:val="en-GB"/>
        </w:rPr>
      </w:pPr>
    </w:p>
    <w:p w14:paraId="67B46941" w14:textId="77777777" w:rsidR="000C3617" w:rsidRDefault="000C3617" w:rsidP="00A66322">
      <w:pPr>
        <w:pStyle w:val="Titre1"/>
        <w:rPr>
          <w:lang w:val="en-GB"/>
        </w:rPr>
      </w:pPr>
      <w:r w:rsidRPr="009723D0">
        <w:rPr>
          <w:lang w:val="en-GB"/>
        </w:rPr>
        <w:t xml:space="preserve">Figure 1. </w:t>
      </w:r>
    </w:p>
    <w:p w14:paraId="7EBF2975" w14:textId="0745062A" w:rsidR="00BF4FA0" w:rsidRPr="000C3617" w:rsidRDefault="000C3617" w:rsidP="000C3617">
      <w:pPr>
        <w:rPr>
          <w:rFonts w:ascii="Times New Roman" w:hAnsi="Times New Roman"/>
          <w:lang w:val="en-GB"/>
        </w:rPr>
      </w:pPr>
      <w:r w:rsidRPr="009723D0">
        <w:rPr>
          <w:rFonts w:ascii="Times New Roman" w:hAnsi="Times New Roman"/>
          <w:lang w:val="en-GB"/>
        </w:rPr>
        <w:t xml:space="preserve">The evolution of the fundamental solution with respect to the Robin </w:t>
      </w:r>
      <w:r>
        <w:rPr>
          <w:rFonts w:ascii="Times New Roman" w:hAnsi="Times New Roman"/>
          <w:lang w:val="en-GB"/>
        </w:rPr>
        <w:t>parameter (h). Respectively the plots (A1, B1, C</w:t>
      </w:r>
      <w:r w:rsidRPr="009723D0">
        <w:rPr>
          <w:rFonts w:ascii="Times New Roman" w:hAnsi="Times New Roman"/>
          <w:lang w:val="en-GB"/>
        </w:rPr>
        <w:t>1) correspond to the solution with h = 0</w:t>
      </w:r>
      <w:r>
        <w:rPr>
          <w:rFonts w:ascii="Times New Roman" w:hAnsi="Times New Roman"/>
          <w:lang w:val="en-GB"/>
        </w:rPr>
        <w:t>.05, 0.5, 5</w:t>
      </w:r>
      <w:r w:rsidRPr="009723D0">
        <w:rPr>
          <w:rFonts w:ascii="Times New Roman" w:hAnsi="Times New Roman"/>
          <w:lang w:val="en-GB"/>
        </w:rPr>
        <w:t>.</w:t>
      </w:r>
    </w:p>
    <w:p w14:paraId="629E9BFC" w14:textId="2D169461" w:rsidR="00BF4FA0" w:rsidRDefault="00BF4FA0">
      <w:pPr>
        <w:rPr>
          <w:rFonts w:ascii="Times New Roman" w:hAnsi="Times New Roman"/>
          <w:color w:val="000000" w:themeColor="text1"/>
          <w:lang w:val="en-GB"/>
        </w:rPr>
      </w:pPr>
      <w:r>
        <w:rPr>
          <w:color w:val="000000" w:themeColor="text1"/>
          <w:lang w:val="en-GB"/>
        </w:rPr>
        <w:br w:type="page"/>
      </w:r>
    </w:p>
    <w:p w14:paraId="56470CB4" w14:textId="77777777" w:rsidR="00BF4FA0" w:rsidRDefault="00BF4FA0" w:rsidP="00967A2D">
      <w:pPr>
        <w:pStyle w:val="Corpsdetexte2"/>
        <w:ind w:firstLine="851"/>
        <w:rPr>
          <w:color w:val="000000" w:themeColor="text1"/>
          <w:lang w:val="en-GB"/>
        </w:rPr>
      </w:pPr>
    </w:p>
    <w:p w14:paraId="79D2F539" w14:textId="77777777" w:rsidR="00BF4FA0" w:rsidRPr="002B34D2" w:rsidRDefault="00BF4FA0" w:rsidP="00967A2D">
      <w:pPr>
        <w:pStyle w:val="Corpsdetexte2"/>
        <w:ind w:firstLine="851"/>
        <w:rPr>
          <w:color w:val="000000" w:themeColor="text1"/>
          <w:lang w:val="en-GB"/>
        </w:rPr>
      </w:pPr>
    </w:p>
    <w:p w14:paraId="311E0039" w14:textId="77777777" w:rsidR="00090B60" w:rsidRPr="002B34D2" w:rsidRDefault="00090B60" w:rsidP="00A66322">
      <w:pPr>
        <w:pStyle w:val="Titre1"/>
        <w:rPr>
          <w:lang w:val="en-GB"/>
        </w:rPr>
      </w:pPr>
      <w:r w:rsidRPr="002B34D2">
        <w:rPr>
          <w:lang w:val="en-GB"/>
        </w:rPr>
        <w:t>References</w:t>
      </w:r>
    </w:p>
    <w:p w14:paraId="7B998683" w14:textId="60B0445A" w:rsidR="00090B60" w:rsidRPr="002B34D2" w:rsidRDefault="00090B60">
      <w:pPr>
        <w:pStyle w:val="Corpsdetexte2"/>
        <w:ind w:left="720" w:hanging="720"/>
        <w:rPr>
          <w:color w:val="000000" w:themeColor="text1"/>
          <w:sz w:val="16"/>
          <w:szCs w:val="16"/>
          <w:lang w:val="en-GB"/>
        </w:rPr>
      </w:pPr>
    </w:p>
    <w:p w14:paraId="53AC8456"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[1]</w:t>
      </w:r>
      <w:r w:rsidRPr="005D69AE">
        <w:rPr>
          <w:color w:val="000000" w:themeColor="text1"/>
          <w:sz w:val="22"/>
          <w:szCs w:val="22"/>
          <w:lang w:val="en-GB"/>
        </w:rPr>
        <w:tab/>
        <w:t>Butkovskiĭ AG. Green's functions and transfer functions handbook. Chichester, UK: Ellis Horwood; 1982.</w:t>
      </w:r>
    </w:p>
    <w:p w14:paraId="1C5DA937" w14:textId="0BE545BB"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[2]</w:t>
      </w:r>
      <w:r w:rsidRPr="005D69AE">
        <w:rPr>
          <w:color w:val="000000" w:themeColor="text1"/>
          <w:sz w:val="22"/>
          <w:szCs w:val="22"/>
          <w:lang w:val="en-GB"/>
        </w:rPr>
        <w:tab/>
        <w:t>Li YL, Liu CH, Franke SJ. T</w:t>
      </w:r>
      <w:r w:rsidR="00495AE3" w:rsidRPr="005D69AE">
        <w:rPr>
          <w:color w:val="000000" w:themeColor="text1"/>
          <w:sz w:val="22"/>
          <w:szCs w:val="22"/>
          <w:lang w:val="en-GB"/>
        </w:rPr>
        <w:t>hree-</w:t>
      </w:r>
      <w:r w:rsidRPr="005D69AE">
        <w:rPr>
          <w:color w:val="000000" w:themeColor="text1"/>
          <w:sz w:val="22"/>
          <w:szCs w:val="22"/>
          <w:lang w:val="en-GB"/>
        </w:rPr>
        <w:t>dimensional Green’s function for wave propagation in a linearly inhomogeneous medium—the exact analytic solution. J Acoust Soc Am. 1990;87:2285-2291.</w:t>
      </w:r>
    </w:p>
    <w:p w14:paraId="503171E1"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[3]</w:t>
      </w:r>
      <w:r w:rsidRPr="005D69AE">
        <w:rPr>
          <w:color w:val="000000" w:themeColor="text1"/>
          <w:sz w:val="22"/>
          <w:szCs w:val="22"/>
          <w:lang w:val="en-GB"/>
        </w:rPr>
        <w:tab/>
        <w:t>Churchill RV. The operational calculus of Legendre transforms. J Math Phys Camb. 1954;33:165-178.</w:t>
      </w:r>
    </w:p>
    <w:p w14:paraId="13EAA8D8"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[4]</w:t>
      </w:r>
      <w:r w:rsidRPr="005D69AE">
        <w:rPr>
          <w:color w:val="000000" w:themeColor="text1"/>
          <w:sz w:val="22"/>
          <w:szCs w:val="22"/>
          <w:lang w:val="en-GB"/>
        </w:rPr>
        <w:tab/>
        <w:t>Kellogg OD. Foundations of potential theory. New York, USA: Dover Publications; 1953.</w:t>
      </w:r>
    </w:p>
    <w:p w14:paraId="2C5C33B9"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[5]</w:t>
      </w:r>
      <w:r w:rsidRPr="005D69AE">
        <w:rPr>
          <w:color w:val="000000" w:themeColor="text1"/>
          <w:sz w:val="22"/>
          <w:szCs w:val="22"/>
          <w:lang w:val="en-GB"/>
        </w:rPr>
        <w:tab/>
        <w:t>Lanzani L, Shen Z. On the Robin Boundary Condition for Laplace's Equation in Lipschitz Domains. Commun Part Diff Eq. 2005;29:91-109.</w:t>
      </w:r>
    </w:p>
    <w:p w14:paraId="6838FE18"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[6]</w:t>
      </w:r>
      <w:r w:rsidRPr="005D69AE">
        <w:rPr>
          <w:color w:val="000000" w:themeColor="text1"/>
          <w:sz w:val="22"/>
          <w:szCs w:val="22"/>
          <w:lang w:val="en-GB"/>
        </w:rPr>
        <w:tab/>
        <w:t>Dassios G, Fokas A. Methods for Solving Elliptic PDEs in Spherical Coordinates. SIAM J Appl Math. 2008;68:1080-1096.</w:t>
      </w:r>
    </w:p>
    <w:p w14:paraId="6D78E044"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[7]</w:t>
      </w:r>
      <w:r w:rsidRPr="005D69AE">
        <w:rPr>
          <w:color w:val="000000" w:themeColor="text1"/>
          <w:sz w:val="22"/>
          <w:szCs w:val="22"/>
          <w:lang w:val="en-GB"/>
        </w:rPr>
        <w:tab/>
        <w:t>Mottin S, Panasenko G, Ganesh SS. Multiscale Modeling of Light Absorption in Tissues: Limitations of Classical Homogenization Approach. Plos One. 2010;5(12).</w:t>
      </w:r>
    </w:p>
    <w:p w14:paraId="51409314"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[8]</w:t>
      </w:r>
      <w:r w:rsidRPr="005D69AE">
        <w:rPr>
          <w:color w:val="000000" w:themeColor="text1"/>
          <w:sz w:val="22"/>
          <w:szCs w:val="22"/>
          <w:lang w:val="en-GB"/>
        </w:rPr>
        <w:tab/>
        <w:t>Arridge SR, Cope M, Delpy DT. The theoretical basis for the determination of optical pathlengths in tissue: temporal and frequency analysis. Phys Med Biol. 1992;37:1531-1560.</w:t>
      </w:r>
    </w:p>
    <w:p w14:paraId="35574234"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[9]</w:t>
      </w:r>
      <w:r w:rsidRPr="005D69AE">
        <w:rPr>
          <w:color w:val="000000" w:themeColor="text1"/>
          <w:sz w:val="22"/>
          <w:szCs w:val="22"/>
          <w:lang w:val="en-GB"/>
        </w:rPr>
        <w:tab/>
        <w:t>Carslaw HS, Jaeger JC. Conduction of heat in solids. Oxford, UK: Clarendon press; 1959.</w:t>
      </w:r>
    </w:p>
    <w:p w14:paraId="6F9399DB"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[10]</w:t>
      </w:r>
      <w:r w:rsidRPr="005D69AE">
        <w:rPr>
          <w:color w:val="000000" w:themeColor="text1"/>
          <w:sz w:val="22"/>
          <w:szCs w:val="22"/>
          <w:lang w:val="en-GB"/>
        </w:rPr>
        <w:tab/>
        <w:t>Özisik MN. Heat transfer: a basic approach. New York, USA: McGraw-Hill; 1985.</w:t>
      </w:r>
    </w:p>
    <w:p w14:paraId="0C826604"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[11]</w:t>
      </w:r>
      <w:r w:rsidRPr="005D69AE">
        <w:rPr>
          <w:color w:val="000000" w:themeColor="text1"/>
          <w:sz w:val="22"/>
          <w:szCs w:val="22"/>
          <w:lang w:val="en-GB"/>
        </w:rPr>
        <w:tab/>
        <w:t>Zauderer E. Partial differential equations of applied mathematics. New York, USA: Wiley; 1983.</w:t>
      </w:r>
    </w:p>
    <w:p w14:paraId="019059E2"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[12]</w:t>
      </w:r>
      <w:r w:rsidRPr="005D69AE">
        <w:rPr>
          <w:color w:val="000000" w:themeColor="text1"/>
          <w:sz w:val="22"/>
          <w:szCs w:val="22"/>
          <w:lang w:val="en-GB"/>
        </w:rPr>
        <w:tab/>
        <w:t>Carslaw HS. Introduction to the theory of Fourier's series and integrals. New York, USA: Dover Publications; 1950.</w:t>
      </w:r>
    </w:p>
    <w:p w14:paraId="19D4EFF2" w14:textId="77777777" w:rsidR="005E5BBD" w:rsidRPr="005D69AE" w:rsidRDefault="005E5BBD" w:rsidP="005D69AE">
      <w:pPr>
        <w:pStyle w:val="Corpsdetexte2"/>
        <w:spacing w:before="80"/>
        <w:rPr>
          <w:color w:val="000000" w:themeColor="text1"/>
          <w:sz w:val="22"/>
          <w:szCs w:val="22"/>
          <w:lang w:val="en-GB"/>
        </w:rPr>
      </w:pPr>
      <w:r w:rsidRPr="006427CB">
        <w:rPr>
          <w:color w:val="000000" w:themeColor="text1"/>
          <w:sz w:val="22"/>
          <w:szCs w:val="22"/>
          <w:lang w:val="en-GB"/>
        </w:rPr>
        <w:t>[13]</w:t>
      </w:r>
      <w:r w:rsidRPr="006427CB">
        <w:rPr>
          <w:color w:val="000000" w:themeColor="text1"/>
          <w:sz w:val="22"/>
          <w:szCs w:val="22"/>
          <w:lang w:val="en-GB"/>
        </w:rPr>
        <w:tab/>
        <w:t xml:space="preserve">Suda R, Takami M. A fast spherical harmonics transform algorithm. </w:t>
      </w:r>
      <w:r w:rsidRPr="005D69AE">
        <w:rPr>
          <w:color w:val="000000" w:themeColor="text1"/>
          <w:sz w:val="22"/>
          <w:szCs w:val="22"/>
          <w:lang w:val="en-GB"/>
        </w:rPr>
        <w:t>Math Comp. 2002;71:703-15.</w:t>
      </w:r>
    </w:p>
    <w:p w14:paraId="1905DD47"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[14]</w:t>
      </w:r>
      <w:r w:rsidRPr="005D69AE">
        <w:rPr>
          <w:color w:val="000000" w:themeColor="text1"/>
          <w:sz w:val="22"/>
          <w:szCs w:val="22"/>
          <w:lang w:val="en-GB"/>
        </w:rPr>
        <w:tab/>
        <w:t>Arfken GB. Mathematical Methods for Physicists. New York, USA: Academic Press; 1970.</w:t>
      </w:r>
    </w:p>
    <w:p w14:paraId="11069AEA"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[15]</w:t>
      </w:r>
      <w:r w:rsidRPr="005D69AE">
        <w:rPr>
          <w:color w:val="000000" w:themeColor="text1"/>
          <w:sz w:val="22"/>
          <w:szCs w:val="22"/>
          <w:lang w:val="en-GB"/>
        </w:rPr>
        <w:tab/>
        <w:t>Bailey WN. On the reducibility of appell's function F</w:t>
      </w:r>
      <w:r w:rsidRPr="005D69AE">
        <w:rPr>
          <w:color w:val="000000" w:themeColor="text1"/>
          <w:sz w:val="22"/>
          <w:szCs w:val="22"/>
          <w:vertAlign w:val="subscript"/>
          <w:lang w:val="en-GB"/>
        </w:rPr>
        <w:t>4</w:t>
      </w:r>
      <w:r w:rsidRPr="005D69AE">
        <w:rPr>
          <w:color w:val="000000" w:themeColor="text1"/>
          <w:sz w:val="22"/>
          <w:szCs w:val="22"/>
          <w:lang w:val="en-GB"/>
        </w:rPr>
        <w:t>. Q J Math. 1934; 5:291-292.</w:t>
      </w:r>
    </w:p>
    <w:p w14:paraId="4571C1FC"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[16]</w:t>
      </w:r>
      <w:r w:rsidRPr="005D69AE">
        <w:rPr>
          <w:color w:val="000000" w:themeColor="text1"/>
          <w:sz w:val="22"/>
          <w:szCs w:val="22"/>
          <w:lang w:val="en-GB"/>
        </w:rPr>
        <w:tab/>
        <w:t xml:space="preserve">Gradshtein IS, Ryzhik IM. Table of integrals, series, and products. New York, USA, 1965. </w:t>
      </w:r>
    </w:p>
    <w:p w14:paraId="382BC0DE"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[17]</w:t>
      </w:r>
      <w:r w:rsidRPr="005D69AE">
        <w:rPr>
          <w:color w:val="000000" w:themeColor="text1"/>
          <w:sz w:val="22"/>
          <w:szCs w:val="22"/>
          <w:lang w:val="en-GB"/>
        </w:rPr>
        <w:tab/>
        <w:t>Cuesta FJ, Lamúa M, Alique R. A new exact numerical series for the determination of the Biot number: Application for the inverse estimation of the surface heat transfer coefficient in food processing. Int J Heat Mass Transfer. 2012;55:4053-4062.</w:t>
      </w:r>
    </w:p>
    <w:p w14:paraId="0192DE6B"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[18]</w:t>
      </w:r>
      <w:r w:rsidRPr="005D69AE">
        <w:rPr>
          <w:color w:val="000000" w:themeColor="text1"/>
          <w:sz w:val="22"/>
          <w:szCs w:val="22"/>
          <w:lang w:val="en-GB"/>
        </w:rPr>
        <w:tab/>
        <w:t>Kondjoyan A. A review on surface heat and mass transfer coefficients during air chilling and storage of food products. Int J Regrig. 2006;29:863-875.</w:t>
      </w:r>
    </w:p>
    <w:p w14:paraId="7A6B5335"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[19]</w:t>
      </w:r>
      <w:r w:rsidRPr="005D69AE">
        <w:rPr>
          <w:color w:val="000000" w:themeColor="text1"/>
          <w:sz w:val="22"/>
          <w:szCs w:val="22"/>
          <w:lang w:val="en-GB"/>
        </w:rPr>
        <w:tab/>
        <w:t>Hào DN, Thanh PX, Lesnic D. Determination of the ambient temperature in transient heat conduction. IMA J Appl Math. 2015;80:24-46.</w:t>
      </w:r>
    </w:p>
    <w:p w14:paraId="02641C22"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[20]</w:t>
      </w:r>
      <w:r w:rsidRPr="005D69AE">
        <w:rPr>
          <w:color w:val="000000" w:themeColor="text1"/>
          <w:sz w:val="22"/>
          <w:szCs w:val="22"/>
          <w:lang w:val="en-GB"/>
        </w:rPr>
        <w:tab/>
        <w:t>Schweiger M, Arridge SR, Hiraoka M, Delpy DT. The finite element method for the propagation of light in scattering media: Boundary and source conditions. Med Phys. 1995;22:1779-1792.</w:t>
      </w:r>
    </w:p>
    <w:p w14:paraId="5597F760"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[21]</w:t>
      </w:r>
      <w:r w:rsidRPr="005D69AE">
        <w:rPr>
          <w:color w:val="000000" w:themeColor="text1"/>
          <w:sz w:val="22"/>
          <w:szCs w:val="22"/>
          <w:lang w:val="en-GB"/>
        </w:rPr>
        <w:tab/>
        <w:t>Fasino D, Inglese G. An inverse Robin problem for Laplace's equation: theoretical results and numerical methods. Inverse Probl. 1999;15:41-48.</w:t>
      </w:r>
    </w:p>
    <w:p w14:paraId="41FA1277"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[22]</w:t>
      </w:r>
      <w:r w:rsidRPr="005D69AE">
        <w:rPr>
          <w:color w:val="000000" w:themeColor="text1"/>
          <w:sz w:val="22"/>
          <w:szCs w:val="22"/>
          <w:lang w:val="en-GB"/>
        </w:rPr>
        <w:tab/>
        <w:t>Grebenitcharsky RS, Sideris MG. The compatibility conditions in altimetry–gravimetry boundary value problems. J Geodesy. 2005;78:626-636.</w:t>
      </w:r>
    </w:p>
    <w:p w14:paraId="31A341FD" w14:textId="77777777" w:rsidR="005E5BBD" w:rsidRPr="005D69AE" w:rsidRDefault="005E5BBD" w:rsidP="005D69AE">
      <w:pPr>
        <w:pStyle w:val="Corpsdetexte2"/>
        <w:spacing w:before="80"/>
        <w:rPr>
          <w:color w:val="000000" w:themeColor="text1"/>
          <w:sz w:val="22"/>
          <w:szCs w:val="22"/>
          <w:lang w:val="en-GB"/>
        </w:rPr>
      </w:pPr>
      <w:r w:rsidRPr="005D69AE">
        <w:rPr>
          <w:color w:val="000000" w:themeColor="text1"/>
          <w:sz w:val="22"/>
          <w:szCs w:val="22"/>
          <w:lang w:val="en-GB"/>
        </w:rPr>
        <w:t>[23]</w:t>
      </w:r>
      <w:r w:rsidRPr="005D69AE">
        <w:rPr>
          <w:color w:val="000000" w:themeColor="text1"/>
          <w:sz w:val="22"/>
          <w:szCs w:val="22"/>
          <w:lang w:val="en-GB"/>
        </w:rPr>
        <w:tab/>
        <w:t>Martinec Z, Grafarend EW. Construction of Green's function to the external Dirichlet boundary-value problem for the Laplace equation on an ellipsoid of revolution. J Geodesy. 1997;71:562-570.</w:t>
      </w:r>
    </w:p>
    <w:p w14:paraId="3198C058" w14:textId="589D264A" w:rsidR="007C7B37" w:rsidRPr="002B34D2" w:rsidRDefault="007C7B37" w:rsidP="00B95E58">
      <w:pPr>
        <w:rPr>
          <w:rFonts w:ascii="Times New Roman" w:hAnsi="Times New Roman"/>
          <w:color w:val="000000" w:themeColor="text1"/>
          <w:sz w:val="20"/>
          <w:lang w:val="en-GB"/>
        </w:rPr>
      </w:pPr>
    </w:p>
    <w:sectPr w:rsidR="007C7B37" w:rsidRPr="002B34D2" w:rsidSect="00A83F91">
      <w:headerReference w:type="even" r:id="rId15"/>
      <w:headerReference w:type="default" r:id="rId16"/>
      <w:footerReference w:type="even" r:id="rId17"/>
      <w:footerReference w:type="default" r:id="rId18"/>
      <w:headerReference w:type="first" r:id="rId19"/>
      <w:footerReference w:type="first" r:id="rId20"/>
      <w:pgSz w:w="12240" w:h="15840"/>
      <w:pgMar w:top="1417" w:right="1417" w:bottom="1417" w:left="1417" w:header="720" w:footer="720" w:gutter="0"/>
      <w:pgNumType w:start="289"/>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16559" w14:textId="77777777" w:rsidR="0026756F" w:rsidRDefault="0026756F">
      <w:r>
        <w:separator/>
      </w:r>
    </w:p>
  </w:endnote>
  <w:endnote w:type="continuationSeparator" w:id="0">
    <w:p w14:paraId="530C586E" w14:textId="77777777" w:rsidR="0026756F" w:rsidRDefault="00267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25C80" w14:textId="77777777" w:rsidR="006E5439" w:rsidRDefault="006E5439" w:rsidP="00226E7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44366C8" w14:textId="77777777" w:rsidR="006E5439" w:rsidRDefault="006E5439" w:rsidP="00964386">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F41FA" w14:textId="77777777" w:rsidR="006E5439" w:rsidRDefault="006E5439" w:rsidP="00226E7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427CB">
      <w:rPr>
        <w:rStyle w:val="Numrodepage"/>
      </w:rPr>
      <w:t>289</w:t>
    </w:r>
    <w:r>
      <w:rPr>
        <w:rStyle w:val="Numrodepage"/>
      </w:rPr>
      <w:fldChar w:fldCharType="end"/>
    </w:r>
  </w:p>
  <w:p w14:paraId="4122C499" w14:textId="29B67BB3" w:rsidR="006E5439" w:rsidRPr="00072171" w:rsidRDefault="006E5439" w:rsidP="00964386">
    <w:pPr>
      <w:pStyle w:val="Pieddepage"/>
      <w:ind w:right="360"/>
      <w:rPr>
        <w:rFonts w:ascii="Times New Roman" w:hAnsi="Times New Roman"/>
        <w:i/>
        <w:lang w:val="en-US"/>
      </w:rPr>
    </w:pPr>
    <w:r w:rsidRPr="00072171">
      <w:rPr>
        <w:rFonts w:ascii="Times New Roman" w:hAnsi="Times New Roman"/>
        <w:i/>
        <w:lang w:val="en-US"/>
      </w:rPr>
      <w:t>License : CC-BY-NC-ND</w:t>
    </w:r>
    <w:r w:rsidRPr="00072171">
      <w:rPr>
        <w:rFonts w:ascii="Times New Roman" w:hAnsi="Times New Roman"/>
        <w:i/>
        <w:lang w:val="en-US"/>
      </w:rPr>
      <w:tab/>
    </w:r>
    <w:r w:rsidRPr="00072171">
      <w:rPr>
        <w:rFonts w:ascii="Times New Roman" w:hAnsi="Times New Roman"/>
        <w:i/>
        <w:lang w:val="en-US"/>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DA444" w14:textId="77777777" w:rsidR="00A83F91" w:rsidRDefault="00A83F91">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8D275" w14:textId="77777777" w:rsidR="0026756F" w:rsidRDefault="0026756F">
      <w:r>
        <w:separator/>
      </w:r>
    </w:p>
  </w:footnote>
  <w:footnote w:type="continuationSeparator" w:id="0">
    <w:p w14:paraId="6525BF1F" w14:textId="77777777" w:rsidR="0026756F" w:rsidRDefault="002675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7A96B" w14:textId="77777777" w:rsidR="00A83F91" w:rsidRDefault="00A83F91">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80912" w14:textId="77777777" w:rsidR="00A83F91" w:rsidRDefault="00A83F91">
    <w:pPr>
      <w:pStyle w:val="En-tt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11622" w14:textId="77777777" w:rsidR="00A83F91" w:rsidRDefault="00A83F91">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22854"/>
    <w:multiLevelType w:val="hybridMultilevel"/>
    <w:tmpl w:val="66B0C7F8"/>
    <w:lvl w:ilvl="0" w:tplc="5D2E13EE">
      <w:numFmt w:val="bullet"/>
      <w:lvlText w:val="-"/>
      <w:lvlJc w:val="left"/>
      <w:pPr>
        <w:tabs>
          <w:tab w:val="num" w:pos="1060"/>
        </w:tabs>
        <w:ind w:left="1060" w:hanging="360"/>
      </w:pPr>
      <w:rPr>
        <w:rFonts w:ascii="Times New Roman" w:eastAsia="Times New Roman" w:hAnsi="Times New Roman" w:hint="default"/>
      </w:rPr>
    </w:lvl>
    <w:lvl w:ilvl="1" w:tplc="E0D265CE" w:tentative="1">
      <w:start w:val="1"/>
      <w:numFmt w:val="bullet"/>
      <w:lvlText w:val="o"/>
      <w:lvlJc w:val="left"/>
      <w:pPr>
        <w:tabs>
          <w:tab w:val="num" w:pos="1780"/>
        </w:tabs>
        <w:ind w:left="1780" w:hanging="360"/>
      </w:pPr>
      <w:rPr>
        <w:rFonts w:ascii="Courier New" w:hAnsi="Courier New" w:hint="default"/>
      </w:rPr>
    </w:lvl>
    <w:lvl w:ilvl="2" w:tplc="F626C1F2" w:tentative="1">
      <w:start w:val="1"/>
      <w:numFmt w:val="bullet"/>
      <w:lvlText w:val=""/>
      <w:lvlJc w:val="left"/>
      <w:pPr>
        <w:tabs>
          <w:tab w:val="num" w:pos="2500"/>
        </w:tabs>
        <w:ind w:left="2500" w:hanging="360"/>
      </w:pPr>
      <w:rPr>
        <w:rFonts w:ascii="Wingdings" w:hAnsi="Wingdings" w:hint="default"/>
      </w:rPr>
    </w:lvl>
    <w:lvl w:ilvl="3" w:tplc="06AA1EF6" w:tentative="1">
      <w:start w:val="1"/>
      <w:numFmt w:val="bullet"/>
      <w:lvlText w:val=""/>
      <w:lvlJc w:val="left"/>
      <w:pPr>
        <w:tabs>
          <w:tab w:val="num" w:pos="3220"/>
        </w:tabs>
        <w:ind w:left="3220" w:hanging="360"/>
      </w:pPr>
      <w:rPr>
        <w:rFonts w:ascii="Symbol" w:hAnsi="Symbol" w:hint="default"/>
      </w:rPr>
    </w:lvl>
    <w:lvl w:ilvl="4" w:tplc="1BF00EF8" w:tentative="1">
      <w:start w:val="1"/>
      <w:numFmt w:val="bullet"/>
      <w:lvlText w:val="o"/>
      <w:lvlJc w:val="left"/>
      <w:pPr>
        <w:tabs>
          <w:tab w:val="num" w:pos="3940"/>
        </w:tabs>
        <w:ind w:left="3940" w:hanging="360"/>
      </w:pPr>
      <w:rPr>
        <w:rFonts w:ascii="Courier New" w:hAnsi="Courier New" w:hint="default"/>
      </w:rPr>
    </w:lvl>
    <w:lvl w:ilvl="5" w:tplc="912496F4" w:tentative="1">
      <w:start w:val="1"/>
      <w:numFmt w:val="bullet"/>
      <w:lvlText w:val=""/>
      <w:lvlJc w:val="left"/>
      <w:pPr>
        <w:tabs>
          <w:tab w:val="num" w:pos="4660"/>
        </w:tabs>
        <w:ind w:left="4660" w:hanging="360"/>
      </w:pPr>
      <w:rPr>
        <w:rFonts w:ascii="Wingdings" w:hAnsi="Wingdings" w:hint="default"/>
      </w:rPr>
    </w:lvl>
    <w:lvl w:ilvl="6" w:tplc="88780D0A" w:tentative="1">
      <w:start w:val="1"/>
      <w:numFmt w:val="bullet"/>
      <w:lvlText w:val=""/>
      <w:lvlJc w:val="left"/>
      <w:pPr>
        <w:tabs>
          <w:tab w:val="num" w:pos="5380"/>
        </w:tabs>
        <w:ind w:left="5380" w:hanging="360"/>
      </w:pPr>
      <w:rPr>
        <w:rFonts w:ascii="Symbol" w:hAnsi="Symbol" w:hint="default"/>
      </w:rPr>
    </w:lvl>
    <w:lvl w:ilvl="7" w:tplc="77882E30" w:tentative="1">
      <w:start w:val="1"/>
      <w:numFmt w:val="bullet"/>
      <w:lvlText w:val="o"/>
      <w:lvlJc w:val="left"/>
      <w:pPr>
        <w:tabs>
          <w:tab w:val="num" w:pos="6100"/>
        </w:tabs>
        <w:ind w:left="6100" w:hanging="360"/>
      </w:pPr>
      <w:rPr>
        <w:rFonts w:ascii="Courier New" w:hAnsi="Courier New" w:hint="default"/>
      </w:rPr>
    </w:lvl>
    <w:lvl w:ilvl="8" w:tplc="4A02BF88" w:tentative="1">
      <w:start w:val="1"/>
      <w:numFmt w:val="bullet"/>
      <w:lvlText w:val=""/>
      <w:lvlJc w:val="left"/>
      <w:pPr>
        <w:tabs>
          <w:tab w:val="num" w:pos="6820"/>
        </w:tabs>
        <w:ind w:left="6820" w:hanging="360"/>
      </w:pPr>
      <w:rPr>
        <w:rFonts w:ascii="Wingdings" w:hAnsi="Wingdings" w:hint="default"/>
      </w:rPr>
    </w:lvl>
  </w:abstractNum>
  <w:abstractNum w:abstractNumId="1">
    <w:nsid w:val="16FC0991"/>
    <w:multiLevelType w:val="hybridMultilevel"/>
    <w:tmpl w:val="1E3AFC38"/>
    <w:lvl w:ilvl="0" w:tplc="295CB076">
      <w:start w:val="1"/>
      <w:numFmt w:val="lowerLetter"/>
      <w:lvlText w:val="%1)"/>
      <w:lvlJc w:val="left"/>
      <w:pPr>
        <w:tabs>
          <w:tab w:val="num" w:pos="786"/>
        </w:tabs>
        <w:ind w:left="786" w:hanging="360"/>
      </w:pPr>
      <w:rPr>
        <w:rFonts w:cs="Times New Roman" w:hint="default"/>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2">
    <w:nsid w:val="52F127AB"/>
    <w:multiLevelType w:val="hybridMultilevel"/>
    <w:tmpl w:val="722C7C62"/>
    <w:lvl w:ilvl="0" w:tplc="EC82C0CC">
      <w:start w:val="1"/>
      <w:numFmt w:val="lowerRoman"/>
      <w:lvlText w:val="%1)"/>
      <w:lvlJc w:val="left"/>
      <w:pPr>
        <w:tabs>
          <w:tab w:val="num" w:pos="1420"/>
        </w:tabs>
        <w:ind w:left="1420" w:hanging="720"/>
      </w:pPr>
      <w:rPr>
        <w:rFonts w:cs="Times New Roman" w:hint="default"/>
      </w:rPr>
    </w:lvl>
    <w:lvl w:ilvl="1" w:tplc="DD64F162" w:tentative="1">
      <w:start w:val="1"/>
      <w:numFmt w:val="lowerLetter"/>
      <w:lvlText w:val="%2."/>
      <w:lvlJc w:val="left"/>
      <w:pPr>
        <w:tabs>
          <w:tab w:val="num" w:pos="1780"/>
        </w:tabs>
        <w:ind w:left="1780" w:hanging="360"/>
      </w:pPr>
      <w:rPr>
        <w:rFonts w:cs="Times New Roman"/>
      </w:rPr>
    </w:lvl>
    <w:lvl w:ilvl="2" w:tplc="06F40DC4" w:tentative="1">
      <w:start w:val="1"/>
      <w:numFmt w:val="lowerRoman"/>
      <w:lvlText w:val="%3."/>
      <w:lvlJc w:val="right"/>
      <w:pPr>
        <w:tabs>
          <w:tab w:val="num" w:pos="2500"/>
        </w:tabs>
        <w:ind w:left="2500" w:hanging="180"/>
      </w:pPr>
      <w:rPr>
        <w:rFonts w:cs="Times New Roman"/>
      </w:rPr>
    </w:lvl>
    <w:lvl w:ilvl="3" w:tplc="7980954A" w:tentative="1">
      <w:start w:val="1"/>
      <w:numFmt w:val="decimal"/>
      <w:lvlText w:val="%4."/>
      <w:lvlJc w:val="left"/>
      <w:pPr>
        <w:tabs>
          <w:tab w:val="num" w:pos="3220"/>
        </w:tabs>
        <w:ind w:left="3220" w:hanging="360"/>
      </w:pPr>
      <w:rPr>
        <w:rFonts w:cs="Times New Roman"/>
      </w:rPr>
    </w:lvl>
    <w:lvl w:ilvl="4" w:tplc="D6DAE44E" w:tentative="1">
      <w:start w:val="1"/>
      <w:numFmt w:val="lowerLetter"/>
      <w:lvlText w:val="%5."/>
      <w:lvlJc w:val="left"/>
      <w:pPr>
        <w:tabs>
          <w:tab w:val="num" w:pos="3940"/>
        </w:tabs>
        <w:ind w:left="3940" w:hanging="360"/>
      </w:pPr>
      <w:rPr>
        <w:rFonts w:cs="Times New Roman"/>
      </w:rPr>
    </w:lvl>
    <w:lvl w:ilvl="5" w:tplc="FF806E9E" w:tentative="1">
      <w:start w:val="1"/>
      <w:numFmt w:val="lowerRoman"/>
      <w:lvlText w:val="%6."/>
      <w:lvlJc w:val="right"/>
      <w:pPr>
        <w:tabs>
          <w:tab w:val="num" w:pos="4660"/>
        </w:tabs>
        <w:ind w:left="4660" w:hanging="180"/>
      </w:pPr>
      <w:rPr>
        <w:rFonts w:cs="Times New Roman"/>
      </w:rPr>
    </w:lvl>
    <w:lvl w:ilvl="6" w:tplc="25FEFDCE" w:tentative="1">
      <w:start w:val="1"/>
      <w:numFmt w:val="decimal"/>
      <w:lvlText w:val="%7."/>
      <w:lvlJc w:val="left"/>
      <w:pPr>
        <w:tabs>
          <w:tab w:val="num" w:pos="5380"/>
        </w:tabs>
        <w:ind w:left="5380" w:hanging="360"/>
      </w:pPr>
      <w:rPr>
        <w:rFonts w:cs="Times New Roman"/>
      </w:rPr>
    </w:lvl>
    <w:lvl w:ilvl="7" w:tplc="624EB0F0" w:tentative="1">
      <w:start w:val="1"/>
      <w:numFmt w:val="lowerLetter"/>
      <w:lvlText w:val="%8."/>
      <w:lvlJc w:val="left"/>
      <w:pPr>
        <w:tabs>
          <w:tab w:val="num" w:pos="6100"/>
        </w:tabs>
        <w:ind w:left="6100" w:hanging="360"/>
      </w:pPr>
      <w:rPr>
        <w:rFonts w:cs="Times New Roman"/>
      </w:rPr>
    </w:lvl>
    <w:lvl w:ilvl="8" w:tplc="631EEA5E" w:tentative="1">
      <w:start w:val="1"/>
      <w:numFmt w:val="lowerRoman"/>
      <w:lvlText w:val="%9."/>
      <w:lvlJc w:val="right"/>
      <w:pPr>
        <w:tabs>
          <w:tab w:val="num" w:pos="6820"/>
        </w:tabs>
        <w:ind w:left="6820" w:hanging="180"/>
      </w:pPr>
      <w:rPr>
        <w:rFonts w:cs="Times New Roman"/>
      </w:rPr>
    </w:lvl>
  </w:abstractNum>
  <w:abstractNum w:abstractNumId="3">
    <w:nsid w:val="61682C20"/>
    <w:multiLevelType w:val="hybridMultilevel"/>
    <w:tmpl w:val="F7C62F44"/>
    <w:lvl w:ilvl="0" w:tplc="040C0011">
      <w:start w:val="1"/>
      <w:numFmt w:val="decimal"/>
      <w:lvlText w:val="%1)"/>
      <w:lvlJc w:val="left"/>
      <w:pPr>
        <w:ind w:left="786" w:hanging="360"/>
      </w:pPr>
      <w:rPr>
        <w:rFonts w:cs="Times New Roman" w:hint="default"/>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D12"/>
    <w:rsid w:val="00001599"/>
    <w:rsid w:val="00002D04"/>
    <w:rsid w:val="00004D35"/>
    <w:rsid w:val="00004F31"/>
    <w:rsid w:val="00007A7F"/>
    <w:rsid w:val="00007CA9"/>
    <w:rsid w:val="0001019B"/>
    <w:rsid w:val="00010DD1"/>
    <w:rsid w:val="00014E39"/>
    <w:rsid w:val="00015AA1"/>
    <w:rsid w:val="00016317"/>
    <w:rsid w:val="00016C35"/>
    <w:rsid w:val="0002051E"/>
    <w:rsid w:val="00020EB0"/>
    <w:rsid w:val="0002227F"/>
    <w:rsid w:val="00023684"/>
    <w:rsid w:val="0002408C"/>
    <w:rsid w:val="000254A1"/>
    <w:rsid w:val="0002608D"/>
    <w:rsid w:val="00026B2F"/>
    <w:rsid w:val="0002718C"/>
    <w:rsid w:val="000272BD"/>
    <w:rsid w:val="0002734D"/>
    <w:rsid w:val="00030671"/>
    <w:rsid w:val="0003122A"/>
    <w:rsid w:val="00031ADD"/>
    <w:rsid w:val="00031B42"/>
    <w:rsid w:val="0003223B"/>
    <w:rsid w:val="000335AC"/>
    <w:rsid w:val="0003631A"/>
    <w:rsid w:val="0003699F"/>
    <w:rsid w:val="00036B15"/>
    <w:rsid w:val="00037529"/>
    <w:rsid w:val="0004005C"/>
    <w:rsid w:val="000401A1"/>
    <w:rsid w:val="000424AA"/>
    <w:rsid w:val="000425E4"/>
    <w:rsid w:val="00043564"/>
    <w:rsid w:val="0004497E"/>
    <w:rsid w:val="00044B68"/>
    <w:rsid w:val="00044CD0"/>
    <w:rsid w:val="00045039"/>
    <w:rsid w:val="00045891"/>
    <w:rsid w:val="00046D39"/>
    <w:rsid w:val="00052BC7"/>
    <w:rsid w:val="00053309"/>
    <w:rsid w:val="00053DC3"/>
    <w:rsid w:val="000544DC"/>
    <w:rsid w:val="00054D7A"/>
    <w:rsid w:val="00055999"/>
    <w:rsid w:val="00056039"/>
    <w:rsid w:val="00060127"/>
    <w:rsid w:val="0006102C"/>
    <w:rsid w:val="0006209B"/>
    <w:rsid w:val="000629B8"/>
    <w:rsid w:val="000635BF"/>
    <w:rsid w:val="00064A60"/>
    <w:rsid w:val="00064F0B"/>
    <w:rsid w:val="00065D12"/>
    <w:rsid w:val="00066CCB"/>
    <w:rsid w:val="0006706F"/>
    <w:rsid w:val="00070E21"/>
    <w:rsid w:val="00072171"/>
    <w:rsid w:val="00073197"/>
    <w:rsid w:val="00073679"/>
    <w:rsid w:val="000746F7"/>
    <w:rsid w:val="00075E61"/>
    <w:rsid w:val="00075F18"/>
    <w:rsid w:val="00080695"/>
    <w:rsid w:val="0008080B"/>
    <w:rsid w:val="00082144"/>
    <w:rsid w:val="0008275C"/>
    <w:rsid w:val="00082874"/>
    <w:rsid w:val="00083714"/>
    <w:rsid w:val="00083854"/>
    <w:rsid w:val="0009041D"/>
    <w:rsid w:val="00090B60"/>
    <w:rsid w:val="00091C9B"/>
    <w:rsid w:val="00091DE5"/>
    <w:rsid w:val="00091F71"/>
    <w:rsid w:val="00092ED3"/>
    <w:rsid w:val="00093CD3"/>
    <w:rsid w:val="000A0882"/>
    <w:rsid w:val="000A09E1"/>
    <w:rsid w:val="000A1583"/>
    <w:rsid w:val="000A2299"/>
    <w:rsid w:val="000A2C0B"/>
    <w:rsid w:val="000A4195"/>
    <w:rsid w:val="000A5422"/>
    <w:rsid w:val="000A66D4"/>
    <w:rsid w:val="000B0EA8"/>
    <w:rsid w:val="000B2305"/>
    <w:rsid w:val="000B3487"/>
    <w:rsid w:val="000B3CFF"/>
    <w:rsid w:val="000B4A54"/>
    <w:rsid w:val="000B6C59"/>
    <w:rsid w:val="000B7779"/>
    <w:rsid w:val="000C07D4"/>
    <w:rsid w:val="000C2A2F"/>
    <w:rsid w:val="000C3617"/>
    <w:rsid w:val="000C4926"/>
    <w:rsid w:val="000C530B"/>
    <w:rsid w:val="000C5D34"/>
    <w:rsid w:val="000C6785"/>
    <w:rsid w:val="000D0918"/>
    <w:rsid w:val="000D09F1"/>
    <w:rsid w:val="000D1694"/>
    <w:rsid w:val="000D40E2"/>
    <w:rsid w:val="000E2790"/>
    <w:rsid w:val="000E4829"/>
    <w:rsid w:val="000E5CCA"/>
    <w:rsid w:val="000E67CB"/>
    <w:rsid w:val="000E7958"/>
    <w:rsid w:val="000F1046"/>
    <w:rsid w:val="000F1335"/>
    <w:rsid w:val="000F2126"/>
    <w:rsid w:val="00102289"/>
    <w:rsid w:val="00102BC7"/>
    <w:rsid w:val="00103A73"/>
    <w:rsid w:val="00105803"/>
    <w:rsid w:val="00105A22"/>
    <w:rsid w:val="00105BC4"/>
    <w:rsid w:val="00110B24"/>
    <w:rsid w:val="0011289E"/>
    <w:rsid w:val="001137EA"/>
    <w:rsid w:val="00114CD8"/>
    <w:rsid w:val="00114FEE"/>
    <w:rsid w:val="0011539D"/>
    <w:rsid w:val="00116A49"/>
    <w:rsid w:val="00116B42"/>
    <w:rsid w:val="00117BC9"/>
    <w:rsid w:val="00121DD4"/>
    <w:rsid w:val="00121F1D"/>
    <w:rsid w:val="001234F5"/>
    <w:rsid w:val="0012468E"/>
    <w:rsid w:val="00125DAE"/>
    <w:rsid w:val="00130E2B"/>
    <w:rsid w:val="00130FD0"/>
    <w:rsid w:val="001319DB"/>
    <w:rsid w:val="00132FA2"/>
    <w:rsid w:val="0013403F"/>
    <w:rsid w:val="00135E99"/>
    <w:rsid w:val="00136182"/>
    <w:rsid w:val="00136809"/>
    <w:rsid w:val="001376DF"/>
    <w:rsid w:val="0014172E"/>
    <w:rsid w:val="00142555"/>
    <w:rsid w:val="0014351B"/>
    <w:rsid w:val="001454F0"/>
    <w:rsid w:val="00146108"/>
    <w:rsid w:val="00147649"/>
    <w:rsid w:val="00147D70"/>
    <w:rsid w:val="00150DF4"/>
    <w:rsid w:val="001514A4"/>
    <w:rsid w:val="00151CBD"/>
    <w:rsid w:val="0015224E"/>
    <w:rsid w:val="00153066"/>
    <w:rsid w:val="001543EA"/>
    <w:rsid w:val="001547E9"/>
    <w:rsid w:val="0015485B"/>
    <w:rsid w:val="001552A7"/>
    <w:rsid w:val="0015606E"/>
    <w:rsid w:val="00156EE3"/>
    <w:rsid w:val="00157A9E"/>
    <w:rsid w:val="00157C03"/>
    <w:rsid w:val="00160661"/>
    <w:rsid w:val="00160FA3"/>
    <w:rsid w:val="00161F30"/>
    <w:rsid w:val="0016235A"/>
    <w:rsid w:val="001624EA"/>
    <w:rsid w:val="001716F5"/>
    <w:rsid w:val="001747E2"/>
    <w:rsid w:val="00175990"/>
    <w:rsid w:val="00175A9E"/>
    <w:rsid w:val="00176779"/>
    <w:rsid w:val="00176D0A"/>
    <w:rsid w:val="00182EF1"/>
    <w:rsid w:val="0018674D"/>
    <w:rsid w:val="001916F7"/>
    <w:rsid w:val="00191DAA"/>
    <w:rsid w:val="00194C6F"/>
    <w:rsid w:val="00194D35"/>
    <w:rsid w:val="00194D75"/>
    <w:rsid w:val="00195E3F"/>
    <w:rsid w:val="00195F61"/>
    <w:rsid w:val="0019653F"/>
    <w:rsid w:val="001A04B5"/>
    <w:rsid w:val="001A0F48"/>
    <w:rsid w:val="001A1305"/>
    <w:rsid w:val="001A140A"/>
    <w:rsid w:val="001A1A00"/>
    <w:rsid w:val="001A4815"/>
    <w:rsid w:val="001A4FAE"/>
    <w:rsid w:val="001A651B"/>
    <w:rsid w:val="001A70C6"/>
    <w:rsid w:val="001A7ED5"/>
    <w:rsid w:val="001A7F0C"/>
    <w:rsid w:val="001B1FC5"/>
    <w:rsid w:val="001B28C3"/>
    <w:rsid w:val="001B2942"/>
    <w:rsid w:val="001B40C8"/>
    <w:rsid w:val="001C155C"/>
    <w:rsid w:val="001C1D6B"/>
    <w:rsid w:val="001C3674"/>
    <w:rsid w:val="001C54E1"/>
    <w:rsid w:val="001C5E38"/>
    <w:rsid w:val="001D05E0"/>
    <w:rsid w:val="001D0D07"/>
    <w:rsid w:val="001D3134"/>
    <w:rsid w:val="001D5E38"/>
    <w:rsid w:val="001D76F1"/>
    <w:rsid w:val="001D7E2C"/>
    <w:rsid w:val="001E1921"/>
    <w:rsid w:val="001E1B1A"/>
    <w:rsid w:val="001E1C71"/>
    <w:rsid w:val="001E7139"/>
    <w:rsid w:val="001F08B0"/>
    <w:rsid w:val="001F0F7F"/>
    <w:rsid w:val="001F1376"/>
    <w:rsid w:val="001F22CE"/>
    <w:rsid w:val="001F29BF"/>
    <w:rsid w:val="00200675"/>
    <w:rsid w:val="0020119C"/>
    <w:rsid w:val="002014C9"/>
    <w:rsid w:val="002018D2"/>
    <w:rsid w:val="002023DB"/>
    <w:rsid w:val="00202EB5"/>
    <w:rsid w:val="00203D68"/>
    <w:rsid w:val="002055A3"/>
    <w:rsid w:val="00205B95"/>
    <w:rsid w:val="00205F6F"/>
    <w:rsid w:val="00206170"/>
    <w:rsid w:val="0020662D"/>
    <w:rsid w:val="00212CF3"/>
    <w:rsid w:val="00213D78"/>
    <w:rsid w:val="00213E39"/>
    <w:rsid w:val="002155D9"/>
    <w:rsid w:val="00216FEF"/>
    <w:rsid w:val="0022355D"/>
    <w:rsid w:val="00223659"/>
    <w:rsid w:val="0022393E"/>
    <w:rsid w:val="00223B40"/>
    <w:rsid w:val="00224EE3"/>
    <w:rsid w:val="00226E71"/>
    <w:rsid w:val="00226F0C"/>
    <w:rsid w:val="00231B86"/>
    <w:rsid w:val="00233DFC"/>
    <w:rsid w:val="002351AE"/>
    <w:rsid w:val="002366E1"/>
    <w:rsid w:val="00236B14"/>
    <w:rsid w:val="00236CFD"/>
    <w:rsid w:val="00236F6B"/>
    <w:rsid w:val="00240BA4"/>
    <w:rsid w:val="0024227C"/>
    <w:rsid w:val="0024247E"/>
    <w:rsid w:val="00242F3F"/>
    <w:rsid w:val="00243A64"/>
    <w:rsid w:val="0024588A"/>
    <w:rsid w:val="00246027"/>
    <w:rsid w:val="00246C5D"/>
    <w:rsid w:val="00246E80"/>
    <w:rsid w:val="0024720A"/>
    <w:rsid w:val="0024737F"/>
    <w:rsid w:val="002473D4"/>
    <w:rsid w:val="00251492"/>
    <w:rsid w:val="00251FDC"/>
    <w:rsid w:val="00252D53"/>
    <w:rsid w:val="00253B4C"/>
    <w:rsid w:val="00254733"/>
    <w:rsid w:val="00255394"/>
    <w:rsid w:val="002563B4"/>
    <w:rsid w:val="00264B0F"/>
    <w:rsid w:val="0026756F"/>
    <w:rsid w:val="00267D71"/>
    <w:rsid w:val="0027029D"/>
    <w:rsid w:val="00270B8D"/>
    <w:rsid w:val="00271D6F"/>
    <w:rsid w:val="0027311C"/>
    <w:rsid w:val="00273140"/>
    <w:rsid w:val="00273E6C"/>
    <w:rsid w:val="0027424A"/>
    <w:rsid w:val="002746AF"/>
    <w:rsid w:val="002764C2"/>
    <w:rsid w:val="002838F4"/>
    <w:rsid w:val="002843FB"/>
    <w:rsid w:val="00285251"/>
    <w:rsid w:val="002858A6"/>
    <w:rsid w:val="00285E1C"/>
    <w:rsid w:val="00287D60"/>
    <w:rsid w:val="00292255"/>
    <w:rsid w:val="00292557"/>
    <w:rsid w:val="00292A99"/>
    <w:rsid w:val="002957B1"/>
    <w:rsid w:val="002A0D33"/>
    <w:rsid w:val="002A1730"/>
    <w:rsid w:val="002A181D"/>
    <w:rsid w:val="002A2A18"/>
    <w:rsid w:val="002A3DE2"/>
    <w:rsid w:val="002A46D1"/>
    <w:rsid w:val="002A53A9"/>
    <w:rsid w:val="002A5CBB"/>
    <w:rsid w:val="002A5CDD"/>
    <w:rsid w:val="002A6CC1"/>
    <w:rsid w:val="002A74D3"/>
    <w:rsid w:val="002B02E0"/>
    <w:rsid w:val="002B0A9E"/>
    <w:rsid w:val="002B286C"/>
    <w:rsid w:val="002B34D2"/>
    <w:rsid w:val="002B5B4A"/>
    <w:rsid w:val="002B6A8D"/>
    <w:rsid w:val="002C174F"/>
    <w:rsid w:val="002C2FAE"/>
    <w:rsid w:val="002C3402"/>
    <w:rsid w:val="002C39F7"/>
    <w:rsid w:val="002C3D06"/>
    <w:rsid w:val="002C7583"/>
    <w:rsid w:val="002C7DAE"/>
    <w:rsid w:val="002D2068"/>
    <w:rsid w:val="002D26E0"/>
    <w:rsid w:val="002D3CFD"/>
    <w:rsid w:val="002D5288"/>
    <w:rsid w:val="002D76C6"/>
    <w:rsid w:val="002D7A5D"/>
    <w:rsid w:val="002E0313"/>
    <w:rsid w:val="002E0DD3"/>
    <w:rsid w:val="002E34FF"/>
    <w:rsid w:val="002E375C"/>
    <w:rsid w:val="002E3C19"/>
    <w:rsid w:val="002E572B"/>
    <w:rsid w:val="002E7576"/>
    <w:rsid w:val="002F0161"/>
    <w:rsid w:val="002F0341"/>
    <w:rsid w:val="002F0AD6"/>
    <w:rsid w:val="002F4646"/>
    <w:rsid w:val="002F4BF1"/>
    <w:rsid w:val="002F51E7"/>
    <w:rsid w:val="002F540C"/>
    <w:rsid w:val="002F703B"/>
    <w:rsid w:val="00300290"/>
    <w:rsid w:val="003015A8"/>
    <w:rsid w:val="0030453A"/>
    <w:rsid w:val="00304A35"/>
    <w:rsid w:val="00304D00"/>
    <w:rsid w:val="0030549D"/>
    <w:rsid w:val="0030698A"/>
    <w:rsid w:val="0031003B"/>
    <w:rsid w:val="0031033B"/>
    <w:rsid w:val="00312B9D"/>
    <w:rsid w:val="00312D0E"/>
    <w:rsid w:val="003137FD"/>
    <w:rsid w:val="00315146"/>
    <w:rsid w:val="00316CEC"/>
    <w:rsid w:val="003204E5"/>
    <w:rsid w:val="003207D9"/>
    <w:rsid w:val="00321340"/>
    <w:rsid w:val="00323A41"/>
    <w:rsid w:val="00324C19"/>
    <w:rsid w:val="00325378"/>
    <w:rsid w:val="003257C0"/>
    <w:rsid w:val="003266E6"/>
    <w:rsid w:val="00326FE1"/>
    <w:rsid w:val="0033034E"/>
    <w:rsid w:val="00332473"/>
    <w:rsid w:val="003324E9"/>
    <w:rsid w:val="00333D6F"/>
    <w:rsid w:val="00333F2B"/>
    <w:rsid w:val="00335738"/>
    <w:rsid w:val="00337E3A"/>
    <w:rsid w:val="00337F6C"/>
    <w:rsid w:val="003406E6"/>
    <w:rsid w:val="00342447"/>
    <w:rsid w:val="003424E6"/>
    <w:rsid w:val="0034311E"/>
    <w:rsid w:val="00344398"/>
    <w:rsid w:val="003515FB"/>
    <w:rsid w:val="003525EA"/>
    <w:rsid w:val="00353A4E"/>
    <w:rsid w:val="0035473E"/>
    <w:rsid w:val="00354D0A"/>
    <w:rsid w:val="0035719F"/>
    <w:rsid w:val="003601DD"/>
    <w:rsid w:val="00362AC9"/>
    <w:rsid w:val="0036327C"/>
    <w:rsid w:val="003634D1"/>
    <w:rsid w:val="00366C4C"/>
    <w:rsid w:val="00367E6D"/>
    <w:rsid w:val="0037006A"/>
    <w:rsid w:val="003705FB"/>
    <w:rsid w:val="00371D6E"/>
    <w:rsid w:val="00373AC2"/>
    <w:rsid w:val="0037422B"/>
    <w:rsid w:val="00376C95"/>
    <w:rsid w:val="00377AAB"/>
    <w:rsid w:val="00380A60"/>
    <w:rsid w:val="00381DFD"/>
    <w:rsid w:val="00384ADB"/>
    <w:rsid w:val="00385721"/>
    <w:rsid w:val="00386950"/>
    <w:rsid w:val="003931E7"/>
    <w:rsid w:val="00394113"/>
    <w:rsid w:val="003947C7"/>
    <w:rsid w:val="00394841"/>
    <w:rsid w:val="0039539C"/>
    <w:rsid w:val="00395B6C"/>
    <w:rsid w:val="00395D05"/>
    <w:rsid w:val="00396080"/>
    <w:rsid w:val="003969F9"/>
    <w:rsid w:val="0039707A"/>
    <w:rsid w:val="003A2E96"/>
    <w:rsid w:val="003A63A6"/>
    <w:rsid w:val="003A6514"/>
    <w:rsid w:val="003B06A7"/>
    <w:rsid w:val="003B1D3E"/>
    <w:rsid w:val="003B4D41"/>
    <w:rsid w:val="003B608F"/>
    <w:rsid w:val="003B6B2F"/>
    <w:rsid w:val="003B6F22"/>
    <w:rsid w:val="003C0BCC"/>
    <w:rsid w:val="003C260A"/>
    <w:rsid w:val="003C2783"/>
    <w:rsid w:val="003C4177"/>
    <w:rsid w:val="003C5B03"/>
    <w:rsid w:val="003C5E88"/>
    <w:rsid w:val="003C6105"/>
    <w:rsid w:val="003C7880"/>
    <w:rsid w:val="003D03A9"/>
    <w:rsid w:val="003D0EE8"/>
    <w:rsid w:val="003D1D82"/>
    <w:rsid w:val="003D2B96"/>
    <w:rsid w:val="003D2D34"/>
    <w:rsid w:val="003D3B23"/>
    <w:rsid w:val="003D4E3B"/>
    <w:rsid w:val="003D4FA2"/>
    <w:rsid w:val="003D5239"/>
    <w:rsid w:val="003D580D"/>
    <w:rsid w:val="003D674B"/>
    <w:rsid w:val="003E01BE"/>
    <w:rsid w:val="003E242A"/>
    <w:rsid w:val="003E3335"/>
    <w:rsid w:val="003F0326"/>
    <w:rsid w:val="003F0DFC"/>
    <w:rsid w:val="003F0EE2"/>
    <w:rsid w:val="003F1F43"/>
    <w:rsid w:val="003F35BA"/>
    <w:rsid w:val="003F3E7A"/>
    <w:rsid w:val="003F4356"/>
    <w:rsid w:val="003F5738"/>
    <w:rsid w:val="003F57F4"/>
    <w:rsid w:val="003F5E12"/>
    <w:rsid w:val="003F65C4"/>
    <w:rsid w:val="004001D7"/>
    <w:rsid w:val="00400323"/>
    <w:rsid w:val="00400354"/>
    <w:rsid w:val="00400B7C"/>
    <w:rsid w:val="00400DD4"/>
    <w:rsid w:val="004019A4"/>
    <w:rsid w:val="00402E7A"/>
    <w:rsid w:val="00402ED6"/>
    <w:rsid w:val="0040491C"/>
    <w:rsid w:val="0040518B"/>
    <w:rsid w:val="00407919"/>
    <w:rsid w:val="00410229"/>
    <w:rsid w:val="004110AB"/>
    <w:rsid w:val="00412494"/>
    <w:rsid w:val="00414999"/>
    <w:rsid w:val="00415681"/>
    <w:rsid w:val="00417672"/>
    <w:rsid w:val="004202B9"/>
    <w:rsid w:val="004209A5"/>
    <w:rsid w:val="00421F9E"/>
    <w:rsid w:val="0042292F"/>
    <w:rsid w:val="00422C05"/>
    <w:rsid w:val="0042559C"/>
    <w:rsid w:val="00426647"/>
    <w:rsid w:val="004273A9"/>
    <w:rsid w:val="00430376"/>
    <w:rsid w:val="00432B63"/>
    <w:rsid w:val="00433535"/>
    <w:rsid w:val="00433BE8"/>
    <w:rsid w:val="00436950"/>
    <w:rsid w:val="00436EA0"/>
    <w:rsid w:val="00436F1C"/>
    <w:rsid w:val="00437074"/>
    <w:rsid w:val="004373E7"/>
    <w:rsid w:val="00440F72"/>
    <w:rsid w:val="00441E3F"/>
    <w:rsid w:val="00442246"/>
    <w:rsid w:val="00442DEA"/>
    <w:rsid w:val="004432C2"/>
    <w:rsid w:val="00443307"/>
    <w:rsid w:val="00444E47"/>
    <w:rsid w:val="004465F1"/>
    <w:rsid w:val="00446B27"/>
    <w:rsid w:val="004475EC"/>
    <w:rsid w:val="004518DB"/>
    <w:rsid w:val="00455847"/>
    <w:rsid w:val="00455CEC"/>
    <w:rsid w:val="004564BE"/>
    <w:rsid w:val="00456A6B"/>
    <w:rsid w:val="0045712E"/>
    <w:rsid w:val="00457ABF"/>
    <w:rsid w:val="004603E5"/>
    <w:rsid w:val="00462B95"/>
    <w:rsid w:val="00464235"/>
    <w:rsid w:val="004654FE"/>
    <w:rsid w:val="00465E26"/>
    <w:rsid w:val="00466E9E"/>
    <w:rsid w:val="0046730D"/>
    <w:rsid w:val="0047172D"/>
    <w:rsid w:val="00472E58"/>
    <w:rsid w:val="00473E14"/>
    <w:rsid w:val="00476493"/>
    <w:rsid w:val="0047729B"/>
    <w:rsid w:val="004777FD"/>
    <w:rsid w:val="00481A4F"/>
    <w:rsid w:val="00483F2D"/>
    <w:rsid w:val="0048435C"/>
    <w:rsid w:val="00484EEE"/>
    <w:rsid w:val="004859AB"/>
    <w:rsid w:val="00486F86"/>
    <w:rsid w:val="0048715A"/>
    <w:rsid w:val="00487715"/>
    <w:rsid w:val="004901BF"/>
    <w:rsid w:val="004916CE"/>
    <w:rsid w:val="004921EE"/>
    <w:rsid w:val="00492C74"/>
    <w:rsid w:val="00494C7E"/>
    <w:rsid w:val="00495AE3"/>
    <w:rsid w:val="00495B7A"/>
    <w:rsid w:val="004A0D46"/>
    <w:rsid w:val="004A0FE0"/>
    <w:rsid w:val="004A13B6"/>
    <w:rsid w:val="004A23EC"/>
    <w:rsid w:val="004A3023"/>
    <w:rsid w:val="004A359C"/>
    <w:rsid w:val="004A374B"/>
    <w:rsid w:val="004A54AC"/>
    <w:rsid w:val="004A5B9B"/>
    <w:rsid w:val="004A5D84"/>
    <w:rsid w:val="004A66A0"/>
    <w:rsid w:val="004A69E2"/>
    <w:rsid w:val="004A7228"/>
    <w:rsid w:val="004A7371"/>
    <w:rsid w:val="004A79A6"/>
    <w:rsid w:val="004B022C"/>
    <w:rsid w:val="004B0CD9"/>
    <w:rsid w:val="004B1349"/>
    <w:rsid w:val="004B285C"/>
    <w:rsid w:val="004B4254"/>
    <w:rsid w:val="004B488B"/>
    <w:rsid w:val="004B4DBA"/>
    <w:rsid w:val="004B519B"/>
    <w:rsid w:val="004B5F22"/>
    <w:rsid w:val="004B7536"/>
    <w:rsid w:val="004C0006"/>
    <w:rsid w:val="004C03AE"/>
    <w:rsid w:val="004C1D53"/>
    <w:rsid w:val="004C1DDA"/>
    <w:rsid w:val="004C2A64"/>
    <w:rsid w:val="004C51D1"/>
    <w:rsid w:val="004C653A"/>
    <w:rsid w:val="004C6B5E"/>
    <w:rsid w:val="004C7A12"/>
    <w:rsid w:val="004D0CA9"/>
    <w:rsid w:val="004D114A"/>
    <w:rsid w:val="004D166C"/>
    <w:rsid w:val="004D22D7"/>
    <w:rsid w:val="004D29BD"/>
    <w:rsid w:val="004D30F2"/>
    <w:rsid w:val="004D4E43"/>
    <w:rsid w:val="004D5983"/>
    <w:rsid w:val="004D64DD"/>
    <w:rsid w:val="004D78A7"/>
    <w:rsid w:val="004E06DD"/>
    <w:rsid w:val="004E1461"/>
    <w:rsid w:val="004E3970"/>
    <w:rsid w:val="004E4276"/>
    <w:rsid w:val="004E65A0"/>
    <w:rsid w:val="004E695E"/>
    <w:rsid w:val="004E7608"/>
    <w:rsid w:val="004F18C1"/>
    <w:rsid w:val="004F3051"/>
    <w:rsid w:val="004F34D0"/>
    <w:rsid w:val="004F3C13"/>
    <w:rsid w:val="004F5A83"/>
    <w:rsid w:val="004F6DF0"/>
    <w:rsid w:val="004F6ECB"/>
    <w:rsid w:val="004F7B81"/>
    <w:rsid w:val="00501530"/>
    <w:rsid w:val="00502411"/>
    <w:rsid w:val="00502FC3"/>
    <w:rsid w:val="0050359C"/>
    <w:rsid w:val="0050497D"/>
    <w:rsid w:val="00505B41"/>
    <w:rsid w:val="00511A8C"/>
    <w:rsid w:val="005143D9"/>
    <w:rsid w:val="005158AE"/>
    <w:rsid w:val="00517E0A"/>
    <w:rsid w:val="00523802"/>
    <w:rsid w:val="00524C7A"/>
    <w:rsid w:val="005255B2"/>
    <w:rsid w:val="0052609E"/>
    <w:rsid w:val="00527A2F"/>
    <w:rsid w:val="00530436"/>
    <w:rsid w:val="005322DE"/>
    <w:rsid w:val="00534065"/>
    <w:rsid w:val="00537A56"/>
    <w:rsid w:val="00541A54"/>
    <w:rsid w:val="00542221"/>
    <w:rsid w:val="00543260"/>
    <w:rsid w:val="005441F2"/>
    <w:rsid w:val="0054491D"/>
    <w:rsid w:val="00545AD4"/>
    <w:rsid w:val="0054635A"/>
    <w:rsid w:val="00546982"/>
    <w:rsid w:val="00550D8D"/>
    <w:rsid w:val="005516E9"/>
    <w:rsid w:val="00554F96"/>
    <w:rsid w:val="0056329D"/>
    <w:rsid w:val="00563734"/>
    <w:rsid w:val="0056420D"/>
    <w:rsid w:val="005652CC"/>
    <w:rsid w:val="0056661A"/>
    <w:rsid w:val="00570475"/>
    <w:rsid w:val="00570DAA"/>
    <w:rsid w:val="00570FBC"/>
    <w:rsid w:val="00571C5B"/>
    <w:rsid w:val="00572BA0"/>
    <w:rsid w:val="00573AA3"/>
    <w:rsid w:val="00574D34"/>
    <w:rsid w:val="00575226"/>
    <w:rsid w:val="00580028"/>
    <w:rsid w:val="00581B81"/>
    <w:rsid w:val="00582892"/>
    <w:rsid w:val="0058330F"/>
    <w:rsid w:val="00584FC0"/>
    <w:rsid w:val="005869B3"/>
    <w:rsid w:val="00586EB8"/>
    <w:rsid w:val="00590842"/>
    <w:rsid w:val="00591774"/>
    <w:rsid w:val="00593D1C"/>
    <w:rsid w:val="00593FAB"/>
    <w:rsid w:val="005944EE"/>
    <w:rsid w:val="00595907"/>
    <w:rsid w:val="00597B6F"/>
    <w:rsid w:val="005A0813"/>
    <w:rsid w:val="005A1780"/>
    <w:rsid w:val="005A1A51"/>
    <w:rsid w:val="005A28E2"/>
    <w:rsid w:val="005A39A9"/>
    <w:rsid w:val="005A3A5D"/>
    <w:rsid w:val="005A43E1"/>
    <w:rsid w:val="005A44F4"/>
    <w:rsid w:val="005A5178"/>
    <w:rsid w:val="005A5F40"/>
    <w:rsid w:val="005A6C58"/>
    <w:rsid w:val="005B1050"/>
    <w:rsid w:val="005B332D"/>
    <w:rsid w:val="005B453E"/>
    <w:rsid w:val="005B4DC4"/>
    <w:rsid w:val="005B59E2"/>
    <w:rsid w:val="005B7322"/>
    <w:rsid w:val="005C0EA7"/>
    <w:rsid w:val="005C203D"/>
    <w:rsid w:val="005C3DF7"/>
    <w:rsid w:val="005C5769"/>
    <w:rsid w:val="005C59AE"/>
    <w:rsid w:val="005C5CDE"/>
    <w:rsid w:val="005C6D2F"/>
    <w:rsid w:val="005C70EA"/>
    <w:rsid w:val="005D09AA"/>
    <w:rsid w:val="005D0B43"/>
    <w:rsid w:val="005D0C5B"/>
    <w:rsid w:val="005D22DA"/>
    <w:rsid w:val="005D657F"/>
    <w:rsid w:val="005D69AE"/>
    <w:rsid w:val="005D6E21"/>
    <w:rsid w:val="005D712D"/>
    <w:rsid w:val="005E0286"/>
    <w:rsid w:val="005E157C"/>
    <w:rsid w:val="005E219E"/>
    <w:rsid w:val="005E22AF"/>
    <w:rsid w:val="005E31F9"/>
    <w:rsid w:val="005E387A"/>
    <w:rsid w:val="005E3A51"/>
    <w:rsid w:val="005E4692"/>
    <w:rsid w:val="005E5962"/>
    <w:rsid w:val="005E59A1"/>
    <w:rsid w:val="005E5AFF"/>
    <w:rsid w:val="005E5BBD"/>
    <w:rsid w:val="005E65EE"/>
    <w:rsid w:val="005F37A6"/>
    <w:rsid w:val="005F3870"/>
    <w:rsid w:val="005F3BF3"/>
    <w:rsid w:val="005F4517"/>
    <w:rsid w:val="005F4980"/>
    <w:rsid w:val="005F6F8F"/>
    <w:rsid w:val="005F7C9F"/>
    <w:rsid w:val="006000FC"/>
    <w:rsid w:val="0060013E"/>
    <w:rsid w:val="0060312A"/>
    <w:rsid w:val="006059D6"/>
    <w:rsid w:val="00606AA8"/>
    <w:rsid w:val="0060701E"/>
    <w:rsid w:val="0060770E"/>
    <w:rsid w:val="006102ED"/>
    <w:rsid w:val="00610E2B"/>
    <w:rsid w:val="00611B13"/>
    <w:rsid w:val="006124D0"/>
    <w:rsid w:val="006136CB"/>
    <w:rsid w:val="0061434B"/>
    <w:rsid w:val="006143C4"/>
    <w:rsid w:val="006145E9"/>
    <w:rsid w:val="00616B00"/>
    <w:rsid w:val="00620D52"/>
    <w:rsid w:val="00621FD1"/>
    <w:rsid w:val="006249FB"/>
    <w:rsid w:val="00625688"/>
    <w:rsid w:val="0062640E"/>
    <w:rsid w:val="00627D43"/>
    <w:rsid w:val="00630ECC"/>
    <w:rsid w:val="00631B0C"/>
    <w:rsid w:val="0063264F"/>
    <w:rsid w:val="00632948"/>
    <w:rsid w:val="00633B8B"/>
    <w:rsid w:val="00633BD6"/>
    <w:rsid w:val="00634442"/>
    <w:rsid w:val="006356C2"/>
    <w:rsid w:val="006427CB"/>
    <w:rsid w:val="00643579"/>
    <w:rsid w:val="006435D0"/>
    <w:rsid w:val="0064379D"/>
    <w:rsid w:val="00643ECF"/>
    <w:rsid w:val="0064518D"/>
    <w:rsid w:val="006459CA"/>
    <w:rsid w:val="00646AD3"/>
    <w:rsid w:val="00650708"/>
    <w:rsid w:val="00650DE0"/>
    <w:rsid w:val="00651540"/>
    <w:rsid w:val="00652180"/>
    <w:rsid w:val="00652203"/>
    <w:rsid w:val="00652CD3"/>
    <w:rsid w:val="00656A44"/>
    <w:rsid w:val="00661F2E"/>
    <w:rsid w:val="00663A36"/>
    <w:rsid w:val="006663D8"/>
    <w:rsid w:val="00667D0A"/>
    <w:rsid w:val="00667E5B"/>
    <w:rsid w:val="00673AE6"/>
    <w:rsid w:val="00677250"/>
    <w:rsid w:val="00680669"/>
    <w:rsid w:val="006827BA"/>
    <w:rsid w:val="006846D2"/>
    <w:rsid w:val="00684A6C"/>
    <w:rsid w:val="00685C7E"/>
    <w:rsid w:val="00685CCB"/>
    <w:rsid w:val="006866A3"/>
    <w:rsid w:val="00690423"/>
    <w:rsid w:val="00690B1B"/>
    <w:rsid w:val="006913C7"/>
    <w:rsid w:val="006916AB"/>
    <w:rsid w:val="006925F2"/>
    <w:rsid w:val="006931FF"/>
    <w:rsid w:val="00695DF7"/>
    <w:rsid w:val="00696AE4"/>
    <w:rsid w:val="00696C9F"/>
    <w:rsid w:val="00696E52"/>
    <w:rsid w:val="0069726F"/>
    <w:rsid w:val="006A0F36"/>
    <w:rsid w:val="006A1C0D"/>
    <w:rsid w:val="006A25BE"/>
    <w:rsid w:val="006A25E9"/>
    <w:rsid w:val="006A27D5"/>
    <w:rsid w:val="006A5132"/>
    <w:rsid w:val="006A7A97"/>
    <w:rsid w:val="006B20E1"/>
    <w:rsid w:val="006B4CD4"/>
    <w:rsid w:val="006B5307"/>
    <w:rsid w:val="006C239C"/>
    <w:rsid w:val="006C43DA"/>
    <w:rsid w:val="006C44FF"/>
    <w:rsid w:val="006C48D0"/>
    <w:rsid w:val="006C7126"/>
    <w:rsid w:val="006C712D"/>
    <w:rsid w:val="006C7D4C"/>
    <w:rsid w:val="006D0F06"/>
    <w:rsid w:val="006D1D28"/>
    <w:rsid w:val="006D1E99"/>
    <w:rsid w:val="006D3ADD"/>
    <w:rsid w:val="006E0225"/>
    <w:rsid w:val="006E3011"/>
    <w:rsid w:val="006E48E0"/>
    <w:rsid w:val="006E5439"/>
    <w:rsid w:val="006E603F"/>
    <w:rsid w:val="006E7C94"/>
    <w:rsid w:val="006F0B3D"/>
    <w:rsid w:val="006F36A1"/>
    <w:rsid w:val="006F3BC1"/>
    <w:rsid w:val="006F40D8"/>
    <w:rsid w:val="006F64AD"/>
    <w:rsid w:val="006F77C3"/>
    <w:rsid w:val="007003CC"/>
    <w:rsid w:val="00701023"/>
    <w:rsid w:val="00701CAF"/>
    <w:rsid w:val="00701D00"/>
    <w:rsid w:val="00701EBF"/>
    <w:rsid w:val="00702DD7"/>
    <w:rsid w:val="00703EA4"/>
    <w:rsid w:val="0070453D"/>
    <w:rsid w:val="0070515B"/>
    <w:rsid w:val="0070674E"/>
    <w:rsid w:val="00706C61"/>
    <w:rsid w:val="00707D78"/>
    <w:rsid w:val="00711289"/>
    <w:rsid w:val="007132CE"/>
    <w:rsid w:val="007135F4"/>
    <w:rsid w:val="007136A1"/>
    <w:rsid w:val="00715092"/>
    <w:rsid w:val="0071595E"/>
    <w:rsid w:val="0071691D"/>
    <w:rsid w:val="00717880"/>
    <w:rsid w:val="00720434"/>
    <w:rsid w:val="00726830"/>
    <w:rsid w:val="007302A2"/>
    <w:rsid w:val="007304FA"/>
    <w:rsid w:val="0073200B"/>
    <w:rsid w:val="0073374B"/>
    <w:rsid w:val="00736E92"/>
    <w:rsid w:val="00737490"/>
    <w:rsid w:val="00737FAC"/>
    <w:rsid w:val="00740ED9"/>
    <w:rsid w:val="007412F7"/>
    <w:rsid w:val="007428AC"/>
    <w:rsid w:val="00742D94"/>
    <w:rsid w:val="00742F5F"/>
    <w:rsid w:val="0074432A"/>
    <w:rsid w:val="00744904"/>
    <w:rsid w:val="007541E6"/>
    <w:rsid w:val="0075492A"/>
    <w:rsid w:val="00754F8F"/>
    <w:rsid w:val="00756438"/>
    <w:rsid w:val="0075699F"/>
    <w:rsid w:val="0075758E"/>
    <w:rsid w:val="007611C3"/>
    <w:rsid w:val="0076144D"/>
    <w:rsid w:val="007623DD"/>
    <w:rsid w:val="007630F4"/>
    <w:rsid w:val="0076333F"/>
    <w:rsid w:val="00766409"/>
    <w:rsid w:val="00766B1A"/>
    <w:rsid w:val="00766E20"/>
    <w:rsid w:val="007703B2"/>
    <w:rsid w:val="00771A6A"/>
    <w:rsid w:val="00772264"/>
    <w:rsid w:val="00772F1F"/>
    <w:rsid w:val="007735DD"/>
    <w:rsid w:val="0077395C"/>
    <w:rsid w:val="00774282"/>
    <w:rsid w:val="00776022"/>
    <w:rsid w:val="0078211A"/>
    <w:rsid w:val="00783839"/>
    <w:rsid w:val="00785697"/>
    <w:rsid w:val="00785EC0"/>
    <w:rsid w:val="0078736C"/>
    <w:rsid w:val="00790769"/>
    <w:rsid w:val="00792ECE"/>
    <w:rsid w:val="007940AF"/>
    <w:rsid w:val="00794A5A"/>
    <w:rsid w:val="00794BFF"/>
    <w:rsid w:val="0079647E"/>
    <w:rsid w:val="00797382"/>
    <w:rsid w:val="007A1B2C"/>
    <w:rsid w:val="007A1B50"/>
    <w:rsid w:val="007A26A6"/>
    <w:rsid w:val="007A4AD8"/>
    <w:rsid w:val="007A535D"/>
    <w:rsid w:val="007A62B1"/>
    <w:rsid w:val="007A680B"/>
    <w:rsid w:val="007A736C"/>
    <w:rsid w:val="007B14FB"/>
    <w:rsid w:val="007B27C7"/>
    <w:rsid w:val="007B33C2"/>
    <w:rsid w:val="007B3FAB"/>
    <w:rsid w:val="007B42D7"/>
    <w:rsid w:val="007B589D"/>
    <w:rsid w:val="007B6723"/>
    <w:rsid w:val="007C0624"/>
    <w:rsid w:val="007C1A47"/>
    <w:rsid w:val="007C1DEA"/>
    <w:rsid w:val="007C1FA3"/>
    <w:rsid w:val="007C2F4B"/>
    <w:rsid w:val="007C471E"/>
    <w:rsid w:val="007C498D"/>
    <w:rsid w:val="007C74FE"/>
    <w:rsid w:val="007C76FC"/>
    <w:rsid w:val="007C7B37"/>
    <w:rsid w:val="007C7BE3"/>
    <w:rsid w:val="007D51F9"/>
    <w:rsid w:val="007D5385"/>
    <w:rsid w:val="007D57B8"/>
    <w:rsid w:val="007D6A6E"/>
    <w:rsid w:val="007D6C3F"/>
    <w:rsid w:val="007D7E44"/>
    <w:rsid w:val="007E1015"/>
    <w:rsid w:val="007E102E"/>
    <w:rsid w:val="007E16DC"/>
    <w:rsid w:val="007E1F40"/>
    <w:rsid w:val="007E3FF0"/>
    <w:rsid w:val="007E6898"/>
    <w:rsid w:val="007E6E03"/>
    <w:rsid w:val="007E7013"/>
    <w:rsid w:val="007E7BE6"/>
    <w:rsid w:val="007E7CD1"/>
    <w:rsid w:val="007F0138"/>
    <w:rsid w:val="007F29D5"/>
    <w:rsid w:val="007F2A26"/>
    <w:rsid w:val="007F4544"/>
    <w:rsid w:val="007F5DA1"/>
    <w:rsid w:val="007F7AF7"/>
    <w:rsid w:val="007F7EAE"/>
    <w:rsid w:val="00800307"/>
    <w:rsid w:val="008017C6"/>
    <w:rsid w:val="00801883"/>
    <w:rsid w:val="00801E88"/>
    <w:rsid w:val="00801EEF"/>
    <w:rsid w:val="00806882"/>
    <w:rsid w:val="008078F3"/>
    <w:rsid w:val="00814847"/>
    <w:rsid w:val="0081571F"/>
    <w:rsid w:val="0081644A"/>
    <w:rsid w:val="008206BD"/>
    <w:rsid w:val="00821878"/>
    <w:rsid w:val="0082291F"/>
    <w:rsid w:val="008234EB"/>
    <w:rsid w:val="008261DD"/>
    <w:rsid w:val="00830B89"/>
    <w:rsid w:val="008321E4"/>
    <w:rsid w:val="00833195"/>
    <w:rsid w:val="0083416F"/>
    <w:rsid w:val="0083497D"/>
    <w:rsid w:val="00836063"/>
    <w:rsid w:val="0083612E"/>
    <w:rsid w:val="008410E7"/>
    <w:rsid w:val="00841602"/>
    <w:rsid w:val="00841A53"/>
    <w:rsid w:val="0084212B"/>
    <w:rsid w:val="00842148"/>
    <w:rsid w:val="008430BC"/>
    <w:rsid w:val="00843485"/>
    <w:rsid w:val="00846051"/>
    <w:rsid w:val="00850DBE"/>
    <w:rsid w:val="00854FC6"/>
    <w:rsid w:val="008554DA"/>
    <w:rsid w:val="008613A4"/>
    <w:rsid w:val="0086172B"/>
    <w:rsid w:val="00863E59"/>
    <w:rsid w:val="00864545"/>
    <w:rsid w:val="0086606E"/>
    <w:rsid w:val="00866492"/>
    <w:rsid w:val="00866848"/>
    <w:rsid w:val="00870AA9"/>
    <w:rsid w:val="00872EAA"/>
    <w:rsid w:val="00874834"/>
    <w:rsid w:val="008751AB"/>
    <w:rsid w:val="00875C4F"/>
    <w:rsid w:val="008760F0"/>
    <w:rsid w:val="0087778F"/>
    <w:rsid w:val="00880817"/>
    <w:rsid w:val="00880D3A"/>
    <w:rsid w:val="00881420"/>
    <w:rsid w:val="008879BD"/>
    <w:rsid w:val="00887BB8"/>
    <w:rsid w:val="00891104"/>
    <w:rsid w:val="00891211"/>
    <w:rsid w:val="00892D04"/>
    <w:rsid w:val="0089304E"/>
    <w:rsid w:val="00894ECE"/>
    <w:rsid w:val="00895C74"/>
    <w:rsid w:val="008A1783"/>
    <w:rsid w:val="008A1ACB"/>
    <w:rsid w:val="008A363A"/>
    <w:rsid w:val="008A37BA"/>
    <w:rsid w:val="008A39ED"/>
    <w:rsid w:val="008A4708"/>
    <w:rsid w:val="008A4F5E"/>
    <w:rsid w:val="008A6241"/>
    <w:rsid w:val="008A64F6"/>
    <w:rsid w:val="008B1A80"/>
    <w:rsid w:val="008B1CA6"/>
    <w:rsid w:val="008B3ED5"/>
    <w:rsid w:val="008B450E"/>
    <w:rsid w:val="008B459D"/>
    <w:rsid w:val="008B46BE"/>
    <w:rsid w:val="008B57B5"/>
    <w:rsid w:val="008B6C11"/>
    <w:rsid w:val="008C0481"/>
    <w:rsid w:val="008C0C06"/>
    <w:rsid w:val="008C3B1B"/>
    <w:rsid w:val="008C5E1F"/>
    <w:rsid w:val="008C635F"/>
    <w:rsid w:val="008D1425"/>
    <w:rsid w:val="008D66DB"/>
    <w:rsid w:val="008E0F2C"/>
    <w:rsid w:val="008E15A0"/>
    <w:rsid w:val="008E1DC9"/>
    <w:rsid w:val="008E2DC3"/>
    <w:rsid w:val="008E3EE3"/>
    <w:rsid w:val="008E5CB1"/>
    <w:rsid w:val="008E641E"/>
    <w:rsid w:val="008E7650"/>
    <w:rsid w:val="008F0888"/>
    <w:rsid w:val="008F14AE"/>
    <w:rsid w:val="008F181B"/>
    <w:rsid w:val="008F498B"/>
    <w:rsid w:val="008F4ED8"/>
    <w:rsid w:val="008F5673"/>
    <w:rsid w:val="008F6BA2"/>
    <w:rsid w:val="008F72E8"/>
    <w:rsid w:val="008F7DB4"/>
    <w:rsid w:val="009008EE"/>
    <w:rsid w:val="00901FC1"/>
    <w:rsid w:val="009031BF"/>
    <w:rsid w:val="00906985"/>
    <w:rsid w:val="00911107"/>
    <w:rsid w:val="009116E4"/>
    <w:rsid w:val="00912F00"/>
    <w:rsid w:val="009135F7"/>
    <w:rsid w:val="00913C80"/>
    <w:rsid w:val="0091473D"/>
    <w:rsid w:val="00915670"/>
    <w:rsid w:val="009164BF"/>
    <w:rsid w:val="0091656D"/>
    <w:rsid w:val="009165F2"/>
    <w:rsid w:val="0092051E"/>
    <w:rsid w:val="00920ADD"/>
    <w:rsid w:val="00923240"/>
    <w:rsid w:val="00923A98"/>
    <w:rsid w:val="009245C6"/>
    <w:rsid w:val="00924A39"/>
    <w:rsid w:val="0092720F"/>
    <w:rsid w:val="00927D37"/>
    <w:rsid w:val="00927FB2"/>
    <w:rsid w:val="00930581"/>
    <w:rsid w:val="0093338F"/>
    <w:rsid w:val="0093392A"/>
    <w:rsid w:val="00934538"/>
    <w:rsid w:val="009352A3"/>
    <w:rsid w:val="0093562C"/>
    <w:rsid w:val="00935A37"/>
    <w:rsid w:val="00935F05"/>
    <w:rsid w:val="009368AB"/>
    <w:rsid w:val="00937EF1"/>
    <w:rsid w:val="00941122"/>
    <w:rsid w:val="0094188A"/>
    <w:rsid w:val="00943440"/>
    <w:rsid w:val="0094396D"/>
    <w:rsid w:val="00944E27"/>
    <w:rsid w:val="00946008"/>
    <w:rsid w:val="00946884"/>
    <w:rsid w:val="00947CFD"/>
    <w:rsid w:val="009523A2"/>
    <w:rsid w:val="00953DA1"/>
    <w:rsid w:val="00954F64"/>
    <w:rsid w:val="0095578D"/>
    <w:rsid w:val="0095728C"/>
    <w:rsid w:val="00957329"/>
    <w:rsid w:val="00961B50"/>
    <w:rsid w:val="00963959"/>
    <w:rsid w:val="00964386"/>
    <w:rsid w:val="00965437"/>
    <w:rsid w:val="00965D5F"/>
    <w:rsid w:val="009666B8"/>
    <w:rsid w:val="00966B1B"/>
    <w:rsid w:val="009670DE"/>
    <w:rsid w:val="00967A2D"/>
    <w:rsid w:val="00972E36"/>
    <w:rsid w:val="0097460B"/>
    <w:rsid w:val="00976A90"/>
    <w:rsid w:val="00976FD5"/>
    <w:rsid w:val="0097706B"/>
    <w:rsid w:val="009779D6"/>
    <w:rsid w:val="00980FAA"/>
    <w:rsid w:val="00982E28"/>
    <w:rsid w:val="00986263"/>
    <w:rsid w:val="009864C7"/>
    <w:rsid w:val="00986992"/>
    <w:rsid w:val="00987AAD"/>
    <w:rsid w:val="00987C96"/>
    <w:rsid w:val="00990ACA"/>
    <w:rsid w:val="00992984"/>
    <w:rsid w:val="00993541"/>
    <w:rsid w:val="009936C0"/>
    <w:rsid w:val="0099386E"/>
    <w:rsid w:val="009955E3"/>
    <w:rsid w:val="00995D16"/>
    <w:rsid w:val="009967F4"/>
    <w:rsid w:val="00997BE7"/>
    <w:rsid w:val="009A03C7"/>
    <w:rsid w:val="009A0458"/>
    <w:rsid w:val="009A0976"/>
    <w:rsid w:val="009A0B7C"/>
    <w:rsid w:val="009A45C5"/>
    <w:rsid w:val="009A551E"/>
    <w:rsid w:val="009A586A"/>
    <w:rsid w:val="009A6BCF"/>
    <w:rsid w:val="009B03BF"/>
    <w:rsid w:val="009B059A"/>
    <w:rsid w:val="009B1E32"/>
    <w:rsid w:val="009B25B7"/>
    <w:rsid w:val="009B2F3F"/>
    <w:rsid w:val="009B2FDE"/>
    <w:rsid w:val="009B315A"/>
    <w:rsid w:val="009B336C"/>
    <w:rsid w:val="009B33ED"/>
    <w:rsid w:val="009B3DD4"/>
    <w:rsid w:val="009B5153"/>
    <w:rsid w:val="009B5440"/>
    <w:rsid w:val="009B5913"/>
    <w:rsid w:val="009B59DC"/>
    <w:rsid w:val="009C0374"/>
    <w:rsid w:val="009C0ACD"/>
    <w:rsid w:val="009C1FA0"/>
    <w:rsid w:val="009C3693"/>
    <w:rsid w:val="009C3CD5"/>
    <w:rsid w:val="009C636F"/>
    <w:rsid w:val="009C72DC"/>
    <w:rsid w:val="009C74CA"/>
    <w:rsid w:val="009D0568"/>
    <w:rsid w:val="009D1B32"/>
    <w:rsid w:val="009D2761"/>
    <w:rsid w:val="009D7326"/>
    <w:rsid w:val="009E2E79"/>
    <w:rsid w:val="009E4F2B"/>
    <w:rsid w:val="009F08D4"/>
    <w:rsid w:val="009F1BE4"/>
    <w:rsid w:val="009F3C81"/>
    <w:rsid w:val="009F45BD"/>
    <w:rsid w:val="009F7D02"/>
    <w:rsid w:val="00A0145E"/>
    <w:rsid w:val="00A0190C"/>
    <w:rsid w:val="00A02026"/>
    <w:rsid w:val="00A0458E"/>
    <w:rsid w:val="00A04A8D"/>
    <w:rsid w:val="00A05028"/>
    <w:rsid w:val="00A05424"/>
    <w:rsid w:val="00A05AB7"/>
    <w:rsid w:val="00A06803"/>
    <w:rsid w:val="00A0688B"/>
    <w:rsid w:val="00A076AF"/>
    <w:rsid w:val="00A102BA"/>
    <w:rsid w:val="00A10AA2"/>
    <w:rsid w:val="00A12742"/>
    <w:rsid w:val="00A13A7F"/>
    <w:rsid w:val="00A13A8C"/>
    <w:rsid w:val="00A13E4C"/>
    <w:rsid w:val="00A143C0"/>
    <w:rsid w:val="00A20242"/>
    <w:rsid w:val="00A208A3"/>
    <w:rsid w:val="00A21E66"/>
    <w:rsid w:val="00A23F43"/>
    <w:rsid w:val="00A2541A"/>
    <w:rsid w:val="00A275E6"/>
    <w:rsid w:val="00A277A5"/>
    <w:rsid w:val="00A27DF9"/>
    <w:rsid w:val="00A27E63"/>
    <w:rsid w:val="00A30876"/>
    <w:rsid w:val="00A30F61"/>
    <w:rsid w:val="00A3255B"/>
    <w:rsid w:val="00A360A9"/>
    <w:rsid w:val="00A405D9"/>
    <w:rsid w:val="00A40AA8"/>
    <w:rsid w:val="00A418D2"/>
    <w:rsid w:val="00A43B8C"/>
    <w:rsid w:val="00A43EBE"/>
    <w:rsid w:val="00A450DB"/>
    <w:rsid w:val="00A469BD"/>
    <w:rsid w:val="00A47921"/>
    <w:rsid w:val="00A47A69"/>
    <w:rsid w:val="00A52949"/>
    <w:rsid w:val="00A545CE"/>
    <w:rsid w:val="00A61568"/>
    <w:rsid w:val="00A629F7"/>
    <w:rsid w:val="00A62C33"/>
    <w:rsid w:val="00A62DC9"/>
    <w:rsid w:val="00A63AC9"/>
    <w:rsid w:val="00A63CD3"/>
    <w:rsid w:val="00A64028"/>
    <w:rsid w:val="00A66322"/>
    <w:rsid w:val="00A67AB9"/>
    <w:rsid w:val="00A70C98"/>
    <w:rsid w:val="00A71EBC"/>
    <w:rsid w:val="00A772CE"/>
    <w:rsid w:val="00A811A1"/>
    <w:rsid w:val="00A82A9F"/>
    <w:rsid w:val="00A83D54"/>
    <w:rsid w:val="00A83F91"/>
    <w:rsid w:val="00A8438D"/>
    <w:rsid w:val="00A868DA"/>
    <w:rsid w:val="00A873D4"/>
    <w:rsid w:val="00A9081B"/>
    <w:rsid w:val="00A90CD6"/>
    <w:rsid w:val="00A9402B"/>
    <w:rsid w:val="00A9411E"/>
    <w:rsid w:val="00A9463A"/>
    <w:rsid w:val="00A96D9B"/>
    <w:rsid w:val="00A970F4"/>
    <w:rsid w:val="00AA1C18"/>
    <w:rsid w:val="00AA1C98"/>
    <w:rsid w:val="00AA3EB8"/>
    <w:rsid w:val="00AA5799"/>
    <w:rsid w:val="00AA6003"/>
    <w:rsid w:val="00AA7265"/>
    <w:rsid w:val="00AB063D"/>
    <w:rsid w:val="00AB0769"/>
    <w:rsid w:val="00AB0BA2"/>
    <w:rsid w:val="00AB0FDF"/>
    <w:rsid w:val="00AB13DD"/>
    <w:rsid w:val="00AB1C73"/>
    <w:rsid w:val="00AB28DE"/>
    <w:rsid w:val="00AB33F0"/>
    <w:rsid w:val="00AB4581"/>
    <w:rsid w:val="00AB4E53"/>
    <w:rsid w:val="00AB5537"/>
    <w:rsid w:val="00AB72AD"/>
    <w:rsid w:val="00AC213C"/>
    <w:rsid w:val="00AC3721"/>
    <w:rsid w:val="00AC48FA"/>
    <w:rsid w:val="00AC4F3A"/>
    <w:rsid w:val="00AD0BB1"/>
    <w:rsid w:val="00AD355A"/>
    <w:rsid w:val="00AD451F"/>
    <w:rsid w:val="00AD4BB1"/>
    <w:rsid w:val="00AD4C17"/>
    <w:rsid w:val="00AD51AA"/>
    <w:rsid w:val="00AD5532"/>
    <w:rsid w:val="00AD6197"/>
    <w:rsid w:val="00AD74E7"/>
    <w:rsid w:val="00AE0CE6"/>
    <w:rsid w:val="00AE1357"/>
    <w:rsid w:val="00AE4035"/>
    <w:rsid w:val="00AE42B0"/>
    <w:rsid w:val="00AE588D"/>
    <w:rsid w:val="00AE7FCB"/>
    <w:rsid w:val="00AF05B4"/>
    <w:rsid w:val="00AF36B8"/>
    <w:rsid w:val="00AF38BC"/>
    <w:rsid w:val="00AF6EEB"/>
    <w:rsid w:val="00B02B95"/>
    <w:rsid w:val="00B04778"/>
    <w:rsid w:val="00B058CA"/>
    <w:rsid w:val="00B05C5E"/>
    <w:rsid w:val="00B06497"/>
    <w:rsid w:val="00B10448"/>
    <w:rsid w:val="00B10C09"/>
    <w:rsid w:val="00B1686F"/>
    <w:rsid w:val="00B17D4B"/>
    <w:rsid w:val="00B201C0"/>
    <w:rsid w:val="00B227F0"/>
    <w:rsid w:val="00B23546"/>
    <w:rsid w:val="00B23AA8"/>
    <w:rsid w:val="00B2538C"/>
    <w:rsid w:val="00B26C74"/>
    <w:rsid w:val="00B27167"/>
    <w:rsid w:val="00B32484"/>
    <w:rsid w:val="00B35F91"/>
    <w:rsid w:val="00B3673A"/>
    <w:rsid w:val="00B371EC"/>
    <w:rsid w:val="00B37555"/>
    <w:rsid w:val="00B40E91"/>
    <w:rsid w:val="00B417B9"/>
    <w:rsid w:val="00B41A98"/>
    <w:rsid w:val="00B43662"/>
    <w:rsid w:val="00B44E49"/>
    <w:rsid w:val="00B44E6A"/>
    <w:rsid w:val="00B45906"/>
    <w:rsid w:val="00B500AA"/>
    <w:rsid w:val="00B53A3D"/>
    <w:rsid w:val="00B5466C"/>
    <w:rsid w:val="00B5497E"/>
    <w:rsid w:val="00B54CEA"/>
    <w:rsid w:val="00B57BB3"/>
    <w:rsid w:val="00B60B5E"/>
    <w:rsid w:val="00B618BF"/>
    <w:rsid w:val="00B61B9D"/>
    <w:rsid w:val="00B61EB6"/>
    <w:rsid w:val="00B62205"/>
    <w:rsid w:val="00B62D86"/>
    <w:rsid w:val="00B634B9"/>
    <w:rsid w:val="00B6396A"/>
    <w:rsid w:val="00B65D33"/>
    <w:rsid w:val="00B66053"/>
    <w:rsid w:val="00B67086"/>
    <w:rsid w:val="00B726DD"/>
    <w:rsid w:val="00B80C66"/>
    <w:rsid w:val="00B837D7"/>
    <w:rsid w:val="00B83882"/>
    <w:rsid w:val="00B84A42"/>
    <w:rsid w:val="00B854FA"/>
    <w:rsid w:val="00B85833"/>
    <w:rsid w:val="00B862B4"/>
    <w:rsid w:val="00B864B6"/>
    <w:rsid w:val="00B90CF0"/>
    <w:rsid w:val="00B924BB"/>
    <w:rsid w:val="00B92E99"/>
    <w:rsid w:val="00B95E58"/>
    <w:rsid w:val="00B96BD8"/>
    <w:rsid w:val="00BA23FC"/>
    <w:rsid w:val="00BA48BB"/>
    <w:rsid w:val="00BA4C55"/>
    <w:rsid w:val="00BA598D"/>
    <w:rsid w:val="00BA5CAB"/>
    <w:rsid w:val="00BA5D60"/>
    <w:rsid w:val="00BA5FDF"/>
    <w:rsid w:val="00BA6859"/>
    <w:rsid w:val="00BA7966"/>
    <w:rsid w:val="00BB0E10"/>
    <w:rsid w:val="00BB13A5"/>
    <w:rsid w:val="00BB214C"/>
    <w:rsid w:val="00BB4A84"/>
    <w:rsid w:val="00BB4EEB"/>
    <w:rsid w:val="00BB6A3D"/>
    <w:rsid w:val="00BB787E"/>
    <w:rsid w:val="00BC1124"/>
    <w:rsid w:val="00BC25B0"/>
    <w:rsid w:val="00BC3377"/>
    <w:rsid w:val="00BC40C4"/>
    <w:rsid w:val="00BD051B"/>
    <w:rsid w:val="00BD0EE1"/>
    <w:rsid w:val="00BD1E2D"/>
    <w:rsid w:val="00BD38B1"/>
    <w:rsid w:val="00BD4740"/>
    <w:rsid w:val="00BD498D"/>
    <w:rsid w:val="00BD4BED"/>
    <w:rsid w:val="00BD6046"/>
    <w:rsid w:val="00BD77BA"/>
    <w:rsid w:val="00BE17AA"/>
    <w:rsid w:val="00BE2021"/>
    <w:rsid w:val="00BE2214"/>
    <w:rsid w:val="00BE2A06"/>
    <w:rsid w:val="00BE34AD"/>
    <w:rsid w:val="00BF05EB"/>
    <w:rsid w:val="00BF0BA0"/>
    <w:rsid w:val="00BF0BF0"/>
    <w:rsid w:val="00BF12AB"/>
    <w:rsid w:val="00BF4FA0"/>
    <w:rsid w:val="00BF5A92"/>
    <w:rsid w:val="00BF6447"/>
    <w:rsid w:val="00BF6DB9"/>
    <w:rsid w:val="00C008A1"/>
    <w:rsid w:val="00C01E0F"/>
    <w:rsid w:val="00C02B2E"/>
    <w:rsid w:val="00C0767F"/>
    <w:rsid w:val="00C07A2F"/>
    <w:rsid w:val="00C07C1B"/>
    <w:rsid w:val="00C10391"/>
    <w:rsid w:val="00C133E1"/>
    <w:rsid w:val="00C15676"/>
    <w:rsid w:val="00C16071"/>
    <w:rsid w:val="00C17EBB"/>
    <w:rsid w:val="00C20B06"/>
    <w:rsid w:val="00C22048"/>
    <w:rsid w:val="00C223D8"/>
    <w:rsid w:val="00C22FF2"/>
    <w:rsid w:val="00C23B19"/>
    <w:rsid w:val="00C23B84"/>
    <w:rsid w:val="00C24EAF"/>
    <w:rsid w:val="00C25042"/>
    <w:rsid w:val="00C257C3"/>
    <w:rsid w:val="00C303BC"/>
    <w:rsid w:val="00C309DC"/>
    <w:rsid w:val="00C318D4"/>
    <w:rsid w:val="00C325AF"/>
    <w:rsid w:val="00C32D43"/>
    <w:rsid w:val="00C33846"/>
    <w:rsid w:val="00C33BD3"/>
    <w:rsid w:val="00C344D2"/>
    <w:rsid w:val="00C34D9A"/>
    <w:rsid w:val="00C370B9"/>
    <w:rsid w:val="00C417B8"/>
    <w:rsid w:val="00C42BEA"/>
    <w:rsid w:val="00C43533"/>
    <w:rsid w:val="00C43636"/>
    <w:rsid w:val="00C46C6C"/>
    <w:rsid w:val="00C5146B"/>
    <w:rsid w:val="00C5178E"/>
    <w:rsid w:val="00C525B2"/>
    <w:rsid w:val="00C52FCF"/>
    <w:rsid w:val="00C5369F"/>
    <w:rsid w:val="00C54344"/>
    <w:rsid w:val="00C54DB7"/>
    <w:rsid w:val="00C6064D"/>
    <w:rsid w:val="00C61D83"/>
    <w:rsid w:val="00C61E19"/>
    <w:rsid w:val="00C62E1D"/>
    <w:rsid w:val="00C64EC2"/>
    <w:rsid w:val="00C65122"/>
    <w:rsid w:val="00C66E68"/>
    <w:rsid w:val="00C6781B"/>
    <w:rsid w:val="00C6786E"/>
    <w:rsid w:val="00C67D19"/>
    <w:rsid w:val="00C70DA0"/>
    <w:rsid w:val="00C7184D"/>
    <w:rsid w:val="00C72800"/>
    <w:rsid w:val="00C72A46"/>
    <w:rsid w:val="00C7469A"/>
    <w:rsid w:val="00C7740A"/>
    <w:rsid w:val="00C812D1"/>
    <w:rsid w:val="00C839A9"/>
    <w:rsid w:val="00C84E81"/>
    <w:rsid w:val="00C85554"/>
    <w:rsid w:val="00C87162"/>
    <w:rsid w:val="00C87FA9"/>
    <w:rsid w:val="00C90A41"/>
    <w:rsid w:val="00C92FE3"/>
    <w:rsid w:val="00C95D58"/>
    <w:rsid w:val="00C96E3C"/>
    <w:rsid w:val="00C96FF4"/>
    <w:rsid w:val="00CA1805"/>
    <w:rsid w:val="00CA4000"/>
    <w:rsid w:val="00CA42C9"/>
    <w:rsid w:val="00CA62DC"/>
    <w:rsid w:val="00CA7B97"/>
    <w:rsid w:val="00CB06B8"/>
    <w:rsid w:val="00CB1EE8"/>
    <w:rsid w:val="00CB26D9"/>
    <w:rsid w:val="00CB30B3"/>
    <w:rsid w:val="00CB376E"/>
    <w:rsid w:val="00CB4EE0"/>
    <w:rsid w:val="00CB653C"/>
    <w:rsid w:val="00CB7036"/>
    <w:rsid w:val="00CB7C03"/>
    <w:rsid w:val="00CC005D"/>
    <w:rsid w:val="00CC09C0"/>
    <w:rsid w:val="00CC0FEF"/>
    <w:rsid w:val="00CC17F4"/>
    <w:rsid w:val="00CC3CCC"/>
    <w:rsid w:val="00CC3ED0"/>
    <w:rsid w:val="00CC47B9"/>
    <w:rsid w:val="00CC4A8B"/>
    <w:rsid w:val="00CD3BE1"/>
    <w:rsid w:val="00CD4F2C"/>
    <w:rsid w:val="00CD547B"/>
    <w:rsid w:val="00CD666B"/>
    <w:rsid w:val="00CD7E0E"/>
    <w:rsid w:val="00CD7E3A"/>
    <w:rsid w:val="00CE0BBF"/>
    <w:rsid w:val="00CE531D"/>
    <w:rsid w:val="00CE6B2E"/>
    <w:rsid w:val="00CF1201"/>
    <w:rsid w:val="00CF2540"/>
    <w:rsid w:val="00CF3147"/>
    <w:rsid w:val="00CF3B78"/>
    <w:rsid w:val="00CF3F76"/>
    <w:rsid w:val="00CF41DA"/>
    <w:rsid w:val="00CF5B26"/>
    <w:rsid w:val="00CF7F65"/>
    <w:rsid w:val="00D005E6"/>
    <w:rsid w:val="00D02B51"/>
    <w:rsid w:val="00D02EFB"/>
    <w:rsid w:val="00D030F5"/>
    <w:rsid w:val="00D0367F"/>
    <w:rsid w:val="00D03767"/>
    <w:rsid w:val="00D04CC2"/>
    <w:rsid w:val="00D0504D"/>
    <w:rsid w:val="00D053C6"/>
    <w:rsid w:val="00D06D02"/>
    <w:rsid w:val="00D0737F"/>
    <w:rsid w:val="00D078DD"/>
    <w:rsid w:val="00D14579"/>
    <w:rsid w:val="00D20AA2"/>
    <w:rsid w:val="00D21382"/>
    <w:rsid w:val="00D21ABD"/>
    <w:rsid w:val="00D22895"/>
    <w:rsid w:val="00D2453A"/>
    <w:rsid w:val="00D269A9"/>
    <w:rsid w:val="00D30F79"/>
    <w:rsid w:val="00D31CEF"/>
    <w:rsid w:val="00D32A43"/>
    <w:rsid w:val="00D331BE"/>
    <w:rsid w:val="00D3348D"/>
    <w:rsid w:val="00D33A8D"/>
    <w:rsid w:val="00D35CF0"/>
    <w:rsid w:val="00D3789F"/>
    <w:rsid w:val="00D37A8A"/>
    <w:rsid w:val="00D40690"/>
    <w:rsid w:val="00D45319"/>
    <w:rsid w:val="00D45D0C"/>
    <w:rsid w:val="00D4753E"/>
    <w:rsid w:val="00D527D0"/>
    <w:rsid w:val="00D52D8A"/>
    <w:rsid w:val="00D54526"/>
    <w:rsid w:val="00D55BFF"/>
    <w:rsid w:val="00D56B41"/>
    <w:rsid w:val="00D60519"/>
    <w:rsid w:val="00D61560"/>
    <w:rsid w:val="00D61F3E"/>
    <w:rsid w:val="00D635A2"/>
    <w:rsid w:val="00D64212"/>
    <w:rsid w:val="00D663CB"/>
    <w:rsid w:val="00D677CB"/>
    <w:rsid w:val="00D701FF"/>
    <w:rsid w:val="00D702FF"/>
    <w:rsid w:val="00D71EA5"/>
    <w:rsid w:val="00D73DBF"/>
    <w:rsid w:val="00D752A3"/>
    <w:rsid w:val="00D75503"/>
    <w:rsid w:val="00D7770F"/>
    <w:rsid w:val="00D77B55"/>
    <w:rsid w:val="00D77D84"/>
    <w:rsid w:val="00D8405B"/>
    <w:rsid w:val="00D84D10"/>
    <w:rsid w:val="00D855D0"/>
    <w:rsid w:val="00D86630"/>
    <w:rsid w:val="00D87017"/>
    <w:rsid w:val="00D90786"/>
    <w:rsid w:val="00D90AE8"/>
    <w:rsid w:val="00D92222"/>
    <w:rsid w:val="00D93837"/>
    <w:rsid w:val="00D93B5B"/>
    <w:rsid w:val="00D93CF5"/>
    <w:rsid w:val="00D9427C"/>
    <w:rsid w:val="00D94578"/>
    <w:rsid w:val="00DA031B"/>
    <w:rsid w:val="00DA2F35"/>
    <w:rsid w:val="00DA57C8"/>
    <w:rsid w:val="00DA6CC3"/>
    <w:rsid w:val="00DA705C"/>
    <w:rsid w:val="00DA7620"/>
    <w:rsid w:val="00DB0110"/>
    <w:rsid w:val="00DB0244"/>
    <w:rsid w:val="00DB0A11"/>
    <w:rsid w:val="00DB0F9D"/>
    <w:rsid w:val="00DB13D8"/>
    <w:rsid w:val="00DB2BE0"/>
    <w:rsid w:val="00DB364F"/>
    <w:rsid w:val="00DB3A13"/>
    <w:rsid w:val="00DB57AD"/>
    <w:rsid w:val="00DB5A40"/>
    <w:rsid w:val="00DB5FEA"/>
    <w:rsid w:val="00DB6FD0"/>
    <w:rsid w:val="00DC274F"/>
    <w:rsid w:val="00DC2BD5"/>
    <w:rsid w:val="00DC4BBD"/>
    <w:rsid w:val="00DC5FBB"/>
    <w:rsid w:val="00DC6C17"/>
    <w:rsid w:val="00DC7E85"/>
    <w:rsid w:val="00DD0F8B"/>
    <w:rsid w:val="00DD14CE"/>
    <w:rsid w:val="00DD3412"/>
    <w:rsid w:val="00DD632A"/>
    <w:rsid w:val="00DD6BB4"/>
    <w:rsid w:val="00DE01DC"/>
    <w:rsid w:val="00DE070D"/>
    <w:rsid w:val="00DE4962"/>
    <w:rsid w:val="00DE57E9"/>
    <w:rsid w:val="00DE6BA4"/>
    <w:rsid w:val="00DE6FCB"/>
    <w:rsid w:val="00DE7B80"/>
    <w:rsid w:val="00DF3470"/>
    <w:rsid w:val="00DF4363"/>
    <w:rsid w:val="00DF4CF7"/>
    <w:rsid w:val="00DF51CD"/>
    <w:rsid w:val="00DF565B"/>
    <w:rsid w:val="00DF6376"/>
    <w:rsid w:val="00DF7A84"/>
    <w:rsid w:val="00E01EF1"/>
    <w:rsid w:val="00E01F93"/>
    <w:rsid w:val="00E056BD"/>
    <w:rsid w:val="00E075E1"/>
    <w:rsid w:val="00E0768E"/>
    <w:rsid w:val="00E1280F"/>
    <w:rsid w:val="00E14C07"/>
    <w:rsid w:val="00E16002"/>
    <w:rsid w:val="00E166B1"/>
    <w:rsid w:val="00E17602"/>
    <w:rsid w:val="00E17D07"/>
    <w:rsid w:val="00E2081F"/>
    <w:rsid w:val="00E21713"/>
    <w:rsid w:val="00E22099"/>
    <w:rsid w:val="00E22A76"/>
    <w:rsid w:val="00E23C03"/>
    <w:rsid w:val="00E25584"/>
    <w:rsid w:val="00E30AC6"/>
    <w:rsid w:val="00E30EEB"/>
    <w:rsid w:val="00E31596"/>
    <w:rsid w:val="00E32264"/>
    <w:rsid w:val="00E32AA3"/>
    <w:rsid w:val="00E330C5"/>
    <w:rsid w:val="00E33DE0"/>
    <w:rsid w:val="00E33E2E"/>
    <w:rsid w:val="00E3621E"/>
    <w:rsid w:val="00E4095E"/>
    <w:rsid w:val="00E40AD4"/>
    <w:rsid w:val="00E41FFA"/>
    <w:rsid w:val="00E43B2D"/>
    <w:rsid w:val="00E44829"/>
    <w:rsid w:val="00E44BE8"/>
    <w:rsid w:val="00E460DB"/>
    <w:rsid w:val="00E47433"/>
    <w:rsid w:val="00E50991"/>
    <w:rsid w:val="00E51787"/>
    <w:rsid w:val="00E53946"/>
    <w:rsid w:val="00E54A79"/>
    <w:rsid w:val="00E560B7"/>
    <w:rsid w:val="00E569C2"/>
    <w:rsid w:val="00E56D80"/>
    <w:rsid w:val="00E60F64"/>
    <w:rsid w:val="00E610E0"/>
    <w:rsid w:val="00E622DD"/>
    <w:rsid w:val="00E62CCE"/>
    <w:rsid w:val="00E62DB9"/>
    <w:rsid w:val="00E63A48"/>
    <w:rsid w:val="00E64FC1"/>
    <w:rsid w:val="00E65D30"/>
    <w:rsid w:val="00E6650A"/>
    <w:rsid w:val="00E66E04"/>
    <w:rsid w:val="00E671F9"/>
    <w:rsid w:val="00E67DE3"/>
    <w:rsid w:val="00E73A4D"/>
    <w:rsid w:val="00E73D85"/>
    <w:rsid w:val="00E73E94"/>
    <w:rsid w:val="00E74672"/>
    <w:rsid w:val="00E7562B"/>
    <w:rsid w:val="00E7581D"/>
    <w:rsid w:val="00E7631B"/>
    <w:rsid w:val="00E76F3D"/>
    <w:rsid w:val="00E77CEA"/>
    <w:rsid w:val="00E8031B"/>
    <w:rsid w:val="00E80533"/>
    <w:rsid w:val="00E80A1D"/>
    <w:rsid w:val="00E81FEA"/>
    <w:rsid w:val="00E83AFE"/>
    <w:rsid w:val="00E84F82"/>
    <w:rsid w:val="00E85BF3"/>
    <w:rsid w:val="00E86B4B"/>
    <w:rsid w:val="00E87CD4"/>
    <w:rsid w:val="00E87EB4"/>
    <w:rsid w:val="00E90FE8"/>
    <w:rsid w:val="00E93C74"/>
    <w:rsid w:val="00E94A5D"/>
    <w:rsid w:val="00E94EC2"/>
    <w:rsid w:val="00E9571B"/>
    <w:rsid w:val="00E96A5E"/>
    <w:rsid w:val="00EA00C5"/>
    <w:rsid w:val="00EA0871"/>
    <w:rsid w:val="00EA1B76"/>
    <w:rsid w:val="00EA1BF8"/>
    <w:rsid w:val="00EA2972"/>
    <w:rsid w:val="00EA34CB"/>
    <w:rsid w:val="00EA3CEB"/>
    <w:rsid w:val="00EA3D99"/>
    <w:rsid w:val="00EA4514"/>
    <w:rsid w:val="00EA787E"/>
    <w:rsid w:val="00EB1F73"/>
    <w:rsid w:val="00EB3B4F"/>
    <w:rsid w:val="00EB4EAE"/>
    <w:rsid w:val="00EB5746"/>
    <w:rsid w:val="00EC080A"/>
    <w:rsid w:val="00EC0E53"/>
    <w:rsid w:val="00EC245A"/>
    <w:rsid w:val="00EC3FE4"/>
    <w:rsid w:val="00EC4DFC"/>
    <w:rsid w:val="00EC73C4"/>
    <w:rsid w:val="00ED30AC"/>
    <w:rsid w:val="00ED4F7F"/>
    <w:rsid w:val="00ED5E40"/>
    <w:rsid w:val="00ED62EC"/>
    <w:rsid w:val="00ED730A"/>
    <w:rsid w:val="00ED7924"/>
    <w:rsid w:val="00ED7AE8"/>
    <w:rsid w:val="00EE0C1F"/>
    <w:rsid w:val="00EE352A"/>
    <w:rsid w:val="00EE71BB"/>
    <w:rsid w:val="00EE72E4"/>
    <w:rsid w:val="00EE7438"/>
    <w:rsid w:val="00EE77DE"/>
    <w:rsid w:val="00EF0386"/>
    <w:rsid w:val="00EF0E4D"/>
    <w:rsid w:val="00EF1F07"/>
    <w:rsid w:val="00EF1FE0"/>
    <w:rsid w:val="00EF30D4"/>
    <w:rsid w:val="00EF3C4D"/>
    <w:rsid w:val="00EF4666"/>
    <w:rsid w:val="00EF6D11"/>
    <w:rsid w:val="00EF6EF1"/>
    <w:rsid w:val="00F00A2E"/>
    <w:rsid w:val="00F00F32"/>
    <w:rsid w:val="00F01A6A"/>
    <w:rsid w:val="00F0294B"/>
    <w:rsid w:val="00F033CF"/>
    <w:rsid w:val="00F038FD"/>
    <w:rsid w:val="00F041F0"/>
    <w:rsid w:val="00F04D26"/>
    <w:rsid w:val="00F06932"/>
    <w:rsid w:val="00F07060"/>
    <w:rsid w:val="00F10578"/>
    <w:rsid w:val="00F11FF4"/>
    <w:rsid w:val="00F126D4"/>
    <w:rsid w:val="00F13DF5"/>
    <w:rsid w:val="00F15ACF"/>
    <w:rsid w:val="00F17934"/>
    <w:rsid w:val="00F17BCF"/>
    <w:rsid w:val="00F22507"/>
    <w:rsid w:val="00F22C5F"/>
    <w:rsid w:val="00F22E94"/>
    <w:rsid w:val="00F26A6D"/>
    <w:rsid w:val="00F27D7C"/>
    <w:rsid w:val="00F30897"/>
    <w:rsid w:val="00F30E54"/>
    <w:rsid w:val="00F32433"/>
    <w:rsid w:val="00F338F9"/>
    <w:rsid w:val="00F344DB"/>
    <w:rsid w:val="00F34818"/>
    <w:rsid w:val="00F35633"/>
    <w:rsid w:val="00F35B14"/>
    <w:rsid w:val="00F35E9E"/>
    <w:rsid w:val="00F41CDE"/>
    <w:rsid w:val="00F434E3"/>
    <w:rsid w:val="00F452A5"/>
    <w:rsid w:val="00F45E7C"/>
    <w:rsid w:val="00F46E5E"/>
    <w:rsid w:val="00F47A89"/>
    <w:rsid w:val="00F508C2"/>
    <w:rsid w:val="00F537AD"/>
    <w:rsid w:val="00F55128"/>
    <w:rsid w:val="00F5624A"/>
    <w:rsid w:val="00F56BA1"/>
    <w:rsid w:val="00F56D5C"/>
    <w:rsid w:val="00F60067"/>
    <w:rsid w:val="00F63817"/>
    <w:rsid w:val="00F638AF"/>
    <w:rsid w:val="00F64F60"/>
    <w:rsid w:val="00F65792"/>
    <w:rsid w:val="00F65D09"/>
    <w:rsid w:val="00F6659C"/>
    <w:rsid w:val="00F67B2F"/>
    <w:rsid w:val="00F7049F"/>
    <w:rsid w:val="00F7258A"/>
    <w:rsid w:val="00F7382B"/>
    <w:rsid w:val="00F76F2C"/>
    <w:rsid w:val="00F7794C"/>
    <w:rsid w:val="00F77D96"/>
    <w:rsid w:val="00F77DF3"/>
    <w:rsid w:val="00F802DF"/>
    <w:rsid w:val="00F836F9"/>
    <w:rsid w:val="00F839CC"/>
    <w:rsid w:val="00F84DB5"/>
    <w:rsid w:val="00F853DD"/>
    <w:rsid w:val="00F92A8C"/>
    <w:rsid w:val="00F93FB0"/>
    <w:rsid w:val="00F96182"/>
    <w:rsid w:val="00F96352"/>
    <w:rsid w:val="00F96B66"/>
    <w:rsid w:val="00F97DAD"/>
    <w:rsid w:val="00FA0432"/>
    <w:rsid w:val="00FA11AA"/>
    <w:rsid w:val="00FA1BB0"/>
    <w:rsid w:val="00FA1EC9"/>
    <w:rsid w:val="00FA3059"/>
    <w:rsid w:val="00FA3B82"/>
    <w:rsid w:val="00FA3F05"/>
    <w:rsid w:val="00FA4697"/>
    <w:rsid w:val="00FA5A4E"/>
    <w:rsid w:val="00FA6C5F"/>
    <w:rsid w:val="00FA760E"/>
    <w:rsid w:val="00FB2F61"/>
    <w:rsid w:val="00FB3092"/>
    <w:rsid w:val="00FB4EBA"/>
    <w:rsid w:val="00FB5704"/>
    <w:rsid w:val="00FB624A"/>
    <w:rsid w:val="00FB6D87"/>
    <w:rsid w:val="00FB7399"/>
    <w:rsid w:val="00FB7F55"/>
    <w:rsid w:val="00FC0E83"/>
    <w:rsid w:val="00FC2E51"/>
    <w:rsid w:val="00FC49CB"/>
    <w:rsid w:val="00FC5A05"/>
    <w:rsid w:val="00FC69C6"/>
    <w:rsid w:val="00FD08A8"/>
    <w:rsid w:val="00FD0A09"/>
    <w:rsid w:val="00FD0D92"/>
    <w:rsid w:val="00FD0E1E"/>
    <w:rsid w:val="00FD199F"/>
    <w:rsid w:val="00FD1C60"/>
    <w:rsid w:val="00FD2858"/>
    <w:rsid w:val="00FD4A52"/>
    <w:rsid w:val="00FD4D2D"/>
    <w:rsid w:val="00FD7AA0"/>
    <w:rsid w:val="00FE0F85"/>
    <w:rsid w:val="00FE1421"/>
    <w:rsid w:val="00FE2C93"/>
    <w:rsid w:val="00FE310A"/>
    <w:rsid w:val="00FE6C96"/>
    <w:rsid w:val="00FE7747"/>
    <w:rsid w:val="00FF152F"/>
    <w:rsid w:val="00FF34C0"/>
    <w:rsid w:val="00FF3AFB"/>
    <w:rsid w:val="00FF48FB"/>
    <w:rsid w:val="00FF5238"/>
    <w:rsid w:val="00FF5363"/>
    <w:rsid w:val="00FF6D9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B780C7"/>
  <w14:defaultImageDpi w14:val="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noProof/>
      <w:sz w:val="24"/>
    </w:rPr>
  </w:style>
  <w:style w:type="paragraph" w:styleId="Titre1">
    <w:name w:val="heading 1"/>
    <w:basedOn w:val="Normal"/>
    <w:next w:val="Normal"/>
    <w:link w:val="Titre1Car"/>
    <w:uiPriority w:val="9"/>
    <w:qFormat/>
    <w:pPr>
      <w:keepNext/>
      <w:jc w:val="both"/>
      <w:outlineLvl w:val="0"/>
    </w:pPr>
    <w:rPr>
      <w:b/>
    </w:rPr>
  </w:style>
  <w:style w:type="paragraph" w:styleId="Titre2">
    <w:name w:val="heading 2"/>
    <w:basedOn w:val="Normal"/>
    <w:next w:val="Normal"/>
    <w:link w:val="Titre2Car"/>
    <w:uiPriority w:val="9"/>
    <w:qFormat/>
    <w:pPr>
      <w:keepNext/>
      <w:spacing w:before="240" w:after="60"/>
      <w:outlineLvl w:val="1"/>
    </w:pPr>
    <w:rPr>
      <w:rFonts w:ascii="Times New Roman" w:hAnsi="Times New Roman"/>
      <w:b/>
      <w:sz w:val="28"/>
    </w:rPr>
  </w:style>
  <w:style w:type="paragraph" w:styleId="Titre3">
    <w:name w:val="heading 3"/>
    <w:basedOn w:val="Normal"/>
    <w:next w:val="Normal"/>
    <w:link w:val="Titre3Car"/>
    <w:uiPriority w:val="9"/>
    <w:qFormat/>
    <w:pPr>
      <w:keepNext/>
      <w:spacing w:before="240" w:after="60"/>
      <w:outlineLvl w:val="2"/>
    </w:pPr>
    <w:rPr>
      <w:rFonts w:ascii="Times New Roman" w:hAnsi="Times New Roman"/>
      <w:b/>
    </w:rPr>
  </w:style>
  <w:style w:type="paragraph" w:styleId="Titre4">
    <w:name w:val="heading 4"/>
    <w:basedOn w:val="Normal"/>
    <w:next w:val="Normal"/>
    <w:link w:val="Titre4Car"/>
    <w:uiPriority w:val="9"/>
    <w:qFormat/>
    <w:pPr>
      <w:keepNext/>
      <w:jc w:val="both"/>
      <w:outlineLvl w:val="3"/>
    </w:pPr>
    <w:rPr>
      <w:rFonts w:ascii="Times New Roman" w:hAnsi="Times New Roman"/>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b/>
      <w:bCs/>
      <w:noProof/>
      <w:kern w:val="32"/>
      <w:sz w:val="32"/>
      <w:szCs w:val="32"/>
    </w:rPr>
  </w:style>
  <w:style w:type="character" w:customStyle="1" w:styleId="Titre2Car">
    <w:name w:val="Titre 2 Car"/>
    <w:basedOn w:val="Policepardfaut"/>
    <w:link w:val="Titre2"/>
    <w:uiPriority w:val="9"/>
    <w:semiHidden/>
    <w:rPr>
      <w:rFonts w:asciiTheme="majorHAnsi" w:eastAsiaTheme="majorEastAsia" w:hAnsiTheme="majorHAnsi" w:cstheme="majorBidi"/>
      <w:b/>
      <w:bCs/>
      <w:i/>
      <w:iCs/>
      <w:noProof/>
      <w:sz w:val="28"/>
      <w:szCs w:val="28"/>
    </w:rPr>
  </w:style>
  <w:style w:type="character" w:customStyle="1" w:styleId="Titre3Car">
    <w:name w:val="Titre 3 Car"/>
    <w:basedOn w:val="Policepardfaut"/>
    <w:link w:val="Titre3"/>
    <w:uiPriority w:val="9"/>
    <w:semiHidden/>
    <w:rPr>
      <w:rFonts w:asciiTheme="majorHAnsi" w:eastAsiaTheme="majorEastAsia" w:hAnsiTheme="majorHAnsi" w:cstheme="majorBidi"/>
      <w:b/>
      <w:bCs/>
      <w:noProof/>
      <w:sz w:val="26"/>
      <w:szCs w:val="26"/>
    </w:rPr>
  </w:style>
  <w:style w:type="character" w:customStyle="1" w:styleId="Titre4Car">
    <w:name w:val="Titre 4 Car"/>
    <w:basedOn w:val="Policepardfaut"/>
    <w:link w:val="Titre4"/>
    <w:uiPriority w:val="9"/>
    <w:semiHidden/>
    <w:rPr>
      <w:rFonts w:asciiTheme="minorHAnsi" w:eastAsiaTheme="minorEastAsia" w:hAnsiTheme="minorHAnsi" w:cstheme="minorBidi"/>
      <w:b/>
      <w:bCs/>
      <w:noProof/>
      <w:sz w:val="28"/>
      <w:szCs w:val="28"/>
    </w:rPr>
  </w:style>
  <w:style w:type="paragraph" w:styleId="Corpsdetexte">
    <w:name w:val="Body Text"/>
    <w:basedOn w:val="Normal"/>
    <w:link w:val="CorpsdetexteCar"/>
    <w:uiPriority w:val="99"/>
    <w:pPr>
      <w:jc w:val="both"/>
    </w:pPr>
    <w:rPr>
      <w:rFonts w:ascii="Times New Roman" w:hAnsi="Times New Roman"/>
      <w:b/>
      <w:sz w:val="32"/>
    </w:rPr>
  </w:style>
  <w:style w:type="character" w:customStyle="1" w:styleId="CorpsdetexteCar">
    <w:name w:val="Corps de texte Car"/>
    <w:basedOn w:val="Policepardfaut"/>
    <w:link w:val="Corpsdetexte"/>
    <w:uiPriority w:val="99"/>
    <w:semiHidden/>
    <w:rPr>
      <w:noProof/>
      <w:sz w:val="24"/>
    </w:rPr>
  </w:style>
  <w:style w:type="paragraph" w:styleId="Corpsdetexte2">
    <w:name w:val="Body Text 2"/>
    <w:basedOn w:val="Normal"/>
    <w:link w:val="Corpsdetexte2Car"/>
    <w:uiPriority w:val="99"/>
    <w:pPr>
      <w:jc w:val="both"/>
    </w:pPr>
    <w:rPr>
      <w:rFonts w:ascii="Times New Roman" w:hAnsi="Times New Roman"/>
    </w:rPr>
  </w:style>
  <w:style w:type="character" w:customStyle="1" w:styleId="Corpsdetexte2Car">
    <w:name w:val="Corps de texte 2 Car"/>
    <w:basedOn w:val="Policepardfaut"/>
    <w:link w:val="Corpsdetexte2"/>
    <w:uiPriority w:val="99"/>
    <w:locked/>
    <w:rsid w:val="00610E2B"/>
    <w:rPr>
      <w:rFonts w:ascii="Times New Roman" w:hAnsi="Times New Roman" w:cs="Times New Roman"/>
      <w:noProof/>
      <w:sz w:val="24"/>
    </w:rPr>
  </w:style>
  <w:style w:type="paragraph" w:styleId="Explorateurdedocuments">
    <w:name w:val="Document Map"/>
    <w:basedOn w:val="Normal"/>
    <w:link w:val="ExplorateurdedocumentsCar"/>
    <w:uiPriority w:val="99"/>
    <w:semiHidden/>
    <w:pPr>
      <w:shd w:val="clear" w:color="auto" w:fill="000080"/>
    </w:pPr>
    <w:rPr>
      <w:rFonts w:ascii="Tahoma" w:hAnsi="Tahoma" w:cs="Lucida Grande"/>
      <w:sz w:val="20"/>
    </w:rPr>
  </w:style>
  <w:style w:type="character" w:customStyle="1" w:styleId="ExplorateurdedocumentsCar">
    <w:name w:val="Explorateur de documents Car"/>
    <w:basedOn w:val="Policepardfaut"/>
    <w:link w:val="Explorateurdedocuments"/>
    <w:uiPriority w:val="99"/>
    <w:semiHidden/>
    <w:rPr>
      <w:rFonts w:ascii="Lucida Grande" w:hAnsi="Lucida Grande" w:cs="Lucida Grande"/>
      <w:noProof/>
      <w:sz w:val="24"/>
      <w:szCs w:val="24"/>
    </w:rPr>
  </w:style>
  <w:style w:type="paragraph" w:styleId="Retraitcorpsdetexte">
    <w:name w:val="Body Text Indent"/>
    <w:basedOn w:val="Normal"/>
    <w:link w:val="RetraitcorpsdetexteCar"/>
    <w:uiPriority w:val="99"/>
    <w:pPr>
      <w:ind w:firstLine="708"/>
      <w:jc w:val="both"/>
    </w:pPr>
    <w:rPr>
      <w:rFonts w:ascii="Times New Roman" w:hAnsi="Times New Roman"/>
    </w:rPr>
  </w:style>
  <w:style w:type="character" w:customStyle="1" w:styleId="RetraitcorpsdetexteCar">
    <w:name w:val="Retrait corps de texte Car"/>
    <w:basedOn w:val="Policepardfaut"/>
    <w:link w:val="Retraitcorpsdetexte"/>
    <w:uiPriority w:val="99"/>
    <w:semiHidden/>
    <w:rPr>
      <w:noProof/>
      <w:sz w:val="24"/>
    </w:rPr>
  </w:style>
  <w:style w:type="paragraph" w:styleId="Corpsdetexte3">
    <w:name w:val="Body Text 3"/>
    <w:basedOn w:val="Normal"/>
    <w:link w:val="Corpsdetexte3Car"/>
    <w:uiPriority w:val="99"/>
    <w:pPr>
      <w:jc w:val="both"/>
    </w:pPr>
    <w:rPr>
      <w:rFonts w:ascii="Times New Roman" w:hAnsi="Times New Roman"/>
      <w:color w:val="000000"/>
    </w:rPr>
  </w:style>
  <w:style w:type="character" w:customStyle="1" w:styleId="Corpsdetexte3Car">
    <w:name w:val="Corps de texte 3 Car"/>
    <w:basedOn w:val="Policepardfaut"/>
    <w:link w:val="Corpsdetexte3"/>
    <w:uiPriority w:val="99"/>
    <w:semiHidden/>
    <w:rPr>
      <w:noProof/>
      <w:sz w:val="16"/>
      <w:szCs w:val="16"/>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rPr>
      <w:noProof/>
      <w:sz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rPr>
      <w:noProof/>
      <w:sz w:val="24"/>
    </w:rPr>
  </w:style>
  <w:style w:type="character" w:styleId="Numrodepage">
    <w:name w:val="page number"/>
    <w:basedOn w:val="Policepardfaut"/>
    <w:uiPriority w:val="99"/>
    <w:rPr>
      <w:rFonts w:cs="Times New Roman"/>
    </w:rPr>
  </w:style>
  <w:style w:type="character" w:styleId="Lienhypertexte">
    <w:name w:val="Hyperlink"/>
    <w:basedOn w:val="Policepardfaut"/>
    <w:uiPriority w:val="99"/>
    <w:rPr>
      <w:rFonts w:cs="Times New Roman"/>
      <w:color w:val="0000FF"/>
      <w:u w:val="single"/>
    </w:rPr>
  </w:style>
  <w:style w:type="paragraph" w:styleId="Textedebulles">
    <w:name w:val="Balloon Text"/>
    <w:basedOn w:val="Normal"/>
    <w:link w:val="TextedebullesCar"/>
    <w:uiPriority w:val="99"/>
    <w:semiHidden/>
    <w:unhideWhenUsed/>
    <w:rsid w:val="00D61F3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D61F3E"/>
    <w:rPr>
      <w:rFonts w:ascii="Lucida Grande" w:hAnsi="Lucida Grande" w:cs="Lucida Grande"/>
      <w:noProof/>
      <w:sz w:val="18"/>
      <w:szCs w:val="18"/>
    </w:rPr>
  </w:style>
  <w:style w:type="character" w:styleId="Textedelespacerserv">
    <w:name w:val="Placeholder Text"/>
    <w:basedOn w:val="Policepardfaut"/>
    <w:uiPriority w:val="99"/>
    <w:semiHidden/>
    <w:rsid w:val="002A3DE2"/>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278336">
      <w:marLeft w:val="0"/>
      <w:marRight w:val="0"/>
      <w:marTop w:val="0"/>
      <w:marBottom w:val="0"/>
      <w:divBdr>
        <w:top w:val="none" w:sz="0" w:space="0" w:color="auto"/>
        <w:left w:val="none" w:sz="0" w:space="0" w:color="auto"/>
        <w:bottom w:val="none" w:sz="0" w:space="0" w:color="auto"/>
        <w:right w:val="none" w:sz="0" w:space="0" w:color="auto"/>
      </w:divBdr>
    </w:div>
    <w:div w:id="483278338">
      <w:marLeft w:val="0"/>
      <w:marRight w:val="0"/>
      <w:marTop w:val="0"/>
      <w:marBottom w:val="0"/>
      <w:divBdr>
        <w:top w:val="none" w:sz="0" w:space="0" w:color="auto"/>
        <w:left w:val="none" w:sz="0" w:space="0" w:color="auto"/>
        <w:bottom w:val="none" w:sz="0" w:space="0" w:color="auto"/>
        <w:right w:val="none" w:sz="0" w:space="0" w:color="auto"/>
      </w:divBdr>
      <w:divsChild>
        <w:div w:id="483278352">
          <w:marLeft w:val="0"/>
          <w:marRight w:val="0"/>
          <w:marTop w:val="0"/>
          <w:marBottom w:val="0"/>
          <w:divBdr>
            <w:top w:val="none" w:sz="0" w:space="0" w:color="auto"/>
            <w:left w:val="none" w:sz="0" w:space="0" w:color="auto"/>
            <w:bottom w:val="none" w:sz="0" w:space="0" w:color="auto"/>
            <w:right w:val="none" w:sz="0" w:space="0" w:color="auto"/>
          </w:divBdr>
        </w:div>
        <w:div w:id="483278385">
          <w:marLeft w:val="0"/>
          <w:marRight w:val="0"/>
          <w:marTop w:val="0"/>
          <w:marBottom w:val="0"/>
          <w:divBdr>
            <w:top w:val="none" w:sz="0" w:space="0" w:color="auto"/>
            <w:left w:val="none" w:sz="0" w:space="0" w:color="auto"/>
            <w:bottom w:val="none" w:sz="0" w:space="0" w:color="auto"/>
            <w:right w:val="none" w:sz="0" w:space="0" w:color="auto"/>
          </w:divBdr>
        </w:div>
        <w:div w:id="483278386">
          <w:marLeft w:val="0"/>
          <w:marRight w:val="0"/>
          <w:marTop w:val="0"/>
          <w:marBottom w:val="0"/>
          <w:divBdr>
            <w:top w:val="none" w:sz="0" w:space="0" w:color="auto"/>
            <w:left w:val="none" w:sz="0" w:space="0" w:color="auto"/>
            <w:bottom w:val="none" w:sz="0" w:space="0" w:color="auto"/>
            <w:right w:val="none" w:sz="0" w:space="0" w:color="auto"/>
          </w:divBdr>
        </w:div>
      </w:divsChild>
    </w:div>
    <w:div w:id="483278339">
      <w:marLeft w:val="0"/>
      <w:marRight w:val="0"/>
      <w:marTop w:val="0"/>
      <w:marBottom w:val="0"/>
      <w:divBdr>
        <w:top w:val="none" w:sz="0" w:space="0" w:color="auto"/>
        <w:left w:val="none" w:sz="0" w:space="0" w:color="auto"/>
        <w:bottom w:val="none" w:sz="0" w:space="0" w:color="auto"/>
        <w:right w:val="none" w:sz="0" w:space="0" w:color="auto"/>
      </w:divBdr>
      <w:divsChild>
        <w:div w:id="483278333">
          <w:marLeft w:val="0"/>
          <w:marRight w:val="0"/>
          <w:marTop w:val="0"/>
          <w:marBottom w:val="0"/>
          <w:divBdr>
            <w:top w:val="none" w:sz="0" w:space="0" w:color="auto"/>
            <w:left w:val="none" w:sz="0" w:space="0" w:color="auto"/>
            <w:bottom w:val="none" w:sz="0" w:space="0" w:color="auto"/>
            <w:right w:val="none" w:sz="0" w:space="0" w:color="auto"/>
          </w:divBdr>
        </w:div>
        <w:div w:id="483278334">
          <w:marLeft w:val="0"/>
          <w:marRight w:val="0"/>
          <w:marTop w:val="0"/>
          <w:marBottom w:val="0"/>
          <w:divBdr>
            <w:top w:val="none" w:sz="0" w:space="0" w:color="auto"/>
            <w:left w:val="none" w:sz="0" w:space="0" w:color="auto"/>
            <w:bottom w:val="none" w:sz="0" w:space="0" w:color="auto"/>
            <w:right w:val="none" w:sz="0" w:space="0" w:color="auto"/>
          </w:divBdr>
        </w:div>
        <w:div w:id="483278335">
          <w:marLeft w:val="0"/>
          <w:marRight w:val="0"/>
          <w:marTop w:val="0"/>
          <w:marBottom w:val="0"/>
          <w:divBdr>
            <w:top w:val="none" w:sz="0" w:space="0" w:color="auto"/>
            <w:left w:val="none" w:sz="0" w:space="0" w:color="auto"/>
            <w:bottom w:val="none" w:sz="0" w:space="0" w:color="auto"/>
            <w:right w:val="none" w:sz="0" w:space="0" w:color="auto"/>
          </w:divBdr>
        </w:div>
        <w:div w:id="483278337">
          <w:marLeft w:val="0"/>
          <w:marRight w:val="0"/>
          <w:marTop w:val="0"/>
          <w:marBottom w:val="0"/>
          <w:divBdr>
            <w:top w:val="none" w:sz="0" w:space="0" w:color="auto"/>
            <w:left w:val="none" w:sz="0" w:space="0" w:color="auto"/>
            <w:bottom w:val="none" w:sz="0" w:space="0" w:color="auto"/>
            <w:right w:val="none" w:sz="0" w:space="0" w:color="auto"/>
          </w:divBdr>
        </w:div>
        <w:div w:id="483278340">
          <w:marLeft w:val="0"/>
          <w:marRight w:val="0"/>
          <w:marTop w:val="0"/>
          <w:marBottom w:val="0"/>
          <w:divBdr>
            <w:top w:val="none" w:sz="0" w:space="0" w:color="auto"/>
            <w:left w:val="none" w:sz="0" w:space="0" w:color="auto"/>
            <w:bottom w:val="none" w:sz="0" w:space="0" w:color="auto"/>
            <w:right w:val="none" w:sz="0" w:space="0" w:color="auto"/>
          </w:divBdr>
        </w:div>
        <w:div w:id="483278345">
          <w:marLeft w:val="0"/>
          <w:marRight w:val="0"/>
          <w:marTop w:val="0"/>
          <w:marBottom w:val="0"/>
          <w:divBdr>
            <w:top w:val="none" w:sz="0" w:space="0" w:color="auto"/>
            <w:left w:val="none" w:sz="0" w:space="0" w:color="auto"/>
            <w:bottom w:val="none" w:sz="0" w:space="0" w:color="auto"/>
            <w:right w:val="none" w:sz="0" w:space="0" w:color="auto"/>
          </w:divBdr>
        </w:div>
        <w:div w:id="483278346">
          <w:marLeft w:val="0"/>
          <w:marRight w:val="0"/>
          <w:marTop w:val="0"/>
          <w:marBottom w:val="0"/>
          <w:divBdr>
            <w:top w:val="none" w:sz="0" w:space="0" w:color="auto"/>
            <w:left w:val="none" w:sz="0" w:space="0" w:color="auto"/>
            <w:bottom w:val="none" w:sz="0" w:space="0" w:color="auto"/>
            <w:right w:val="none" w:sz="0" w:space="0" w:color="auto"/>
          </w:divBdr>
        </w:div>
        <w:div w:id="483278348">
          <w:marLeft w:val="0"/>
          <w:marRight w:val="0"/>
          <w:marTop w:val="0"/>
          <w:marBottom w:val="0"/>
          <w:divBdr>
            <w:top w:val="none" w:sz="0" w:space="0" w:color="auto"/>
            <w:left w:val="none" w:sz="0" w:space="0" w:color="auto"/>
            <w:bottom w:val="none" w:sz="0" w:space="0" w:color="auto"/>
            <w:right w:val="none" w:sz="0" w:space="0" w:color="auto"/>
          </w:divBdr>
        </w:div>
        <w:div w:id="483278349">
          <w:marLeft w:val="0"/>
          <w:marRight w:val="0"/>
          <w:marTop w:val="0"/>
          <w:marBottom w:val="0"/>
          <w:divBdr>
            <w:top w:val="none" w:sz="0" w:space="0" w:color="auto"/>
            <w:left w:val="none" w:sz="0" w:space="0" w:color="auto"/>
            <w:bottom w:val="none" w:sz="0" w:space="0" w:color="auto"/>
            <w:right w:val="none" w:sz="0" w:space="0" w:color="auto"/>
          </w:divBdr>
        </w:div>
        <w:div w:id="483278350">
          <w:marLeft w:val="0"/>
          <w:marRight w:val="0"/>
          <w:marTop w:val="0"/>
          <w:marBottom w:val="0"/>
          <w:divBdr>
            <w:top w:val="none" w:sz="0" w:space="0" w:color="auto"/>
            <w:left w:val="none" w:sz="0" w:space="0" w:color="auto"/>
            <w:bottom w:val="none" w:sz="0" w:space="0" w:color="auto"/>
            <w:right w:val="none" w:sz="0" w:space="0" w:color="auto"/>
          </w:divBdr>
        </w:div>
        <w:div w:id="483278351">
          <w:marLeft w:val="0"/>
          <w:marRight w:val="0"/>
          <w:marTop w:val="0"/>
          <w:marBottom w:val="0"/>
          <w:divBdr>
            <w:top w:val="none" w:sz="0" w:space="0" w:color="auto"/>
            <w:left w:val="none" w:sz="0" w:space="0" w:color="auto"/>
            <w:bottom w:val="none" w:sz="0" w:space="0" w:color="auto"/>
            <w:right w:val="none" w:sz="0" w:space="0" w:color="auto"/>
          </w:divBdr>
        </w:div>
        <w:div w:id="483278354">
          <w:marLeft w:val="0"/>
          <w:marRight w:val="0"/>
          <w:marTop w:val="0"/>
          <w:marBottom w:val="0"/>
          <w:divBdr>
            <w:top w:val="none" w:sz="0" w:space="0" w:color="auto"/>
            <w:left w:val="none" w:sz="0" w:space="0" w:color="auto"/>
            <w:bottom w:val="none" w:sz="0" w:space="0" w:color="auto"/>
            <w:right w:val="none" w:sz="0" w:space="0" w:color="auto"/>
          </w:divBdr>
        </w:div>
        <w:div w:id="483278355">
          <w:marLeft w:val="0"/>
          <w:marRight w:val="0"/>
          <w:marTop w:val="0"/>
          <w:marBottom w:val="0"/>
          <w:divBdr>
            <w:top w:val="none" w:sz="0" w:space="0" w:color="auto"/>
            <w:left w:val="none" w:sz="0" w:space="0" w:color="auto"/>
            <w:bottom w:val="none" w:sz="0" w:space="0" w:color="auto"/>
            <w:right w:val="none" w:sz="0" w:space="0" w:color="auto"/>
          </w:divBdr>
        </w:div>
        <w:div w:id="483278356">
          <w:marLeft w:val="0"/>
          <w:marRight w:val="0"/>
          <w:marTop w:val="0"/>
          <w:marBottom w:val="0"/>
          <w:divBdr>
            <w:top w:val="none" w:sz="0" w:space="0" w:color="auto"/>
            <w:left w:val="none" w:sz="0" w:space="0" w:color="auto"/>
            <w:bottom w:val="none" w:sz="0" w:space="0" w:color="auto"/>
            <w:right w:val="none" w:sz="0" w:space="0" w:color="auto"/>
          </w:divBdr>
        </w:div>
        <w:div w:id="483278359">
          <w:marLeft w:val="0"/>
          <w:marRight w:val="0"/>
          <w:marTop w:val="0"/>
          <w:marBottom w:val="0"/>
          <w:divBdr>
            <w:top w:val="none" w:sz="0" w:space="0" w:color="auto"/>
            <w:left w:val="none" w:sz="0" w:space="0" w:color="auto"/>
            <w:bottom w:val="none" w:sz="0" w:space="0" w:color="auto"/>
            <w:right w:val="none" w:sz="0" w:space="0" w:color="auto"/>
          </w:divBdr>
        </w:div>
        <w:div w:id="483278360">
          <w:marLeft w:val="0"/>
          <w:marRight w:val="0"/>
          <w:marTop w:val="0"/>
          <w:marBottom w:val="0"/>
          <w:divBdr>
            <w:top w:val="none" w:sz="0" w:space="0" w:color="auto"/>
            <w:left w:val="none" w:sz="0" w:space="0" w:color="auto"/>
            <w:bottom w:val="none" w:sz="0" w:space="0" w:color="auto"/>
            <w:right w:val="none" w:sz="0" w:space="0" w:color="auto"/>
          </w:divBdr>
        </w:div>
        <w:div w:id="483278363">
          <w:marLeft w:val="0"/>
          <w:marRight w:val="0"/>
          <w:marTop w:val="0"/>
          <w:marBottom w:val="0"/>
          <w:divBdr>
            <w:top w:val="none" w:sz="0" w:space="0" w:color="auto"/>
            <w:left w:val="none" w:sz="0" w:space="0" w:color="auto"/>
            <w:bottom w:val="none" w:sz="0" w:space="0" w:color="auto"/>
            <w:right w:val="none" w:sz="0" w:space="0" w:color="auto"/>
          </w:divBdr>
        </w:div>
        <w:div w:id="483278364">
          <w:marLeft w:val="0"/>
          <w:marRight w:val="0"/>
          <w:marTop w:val="0"/>
          <w:marBottom w:val="0"/>
          <w:divBdr>
            <w:top w:val="none" w:sz="0" w:space="0" w:color="auto"/>
            <w:left w:val="none" w:sz="0" w:space="0" w:color="auto"/>
            <w:bottom w:val="none" w:sz="0" w:space="0" w:color="auto"/>
            <w:right w:val="none" w:sz="0" w:space="0" w:color="auto"/>
          </w:divBdr>
        </w:div>
        <w:div w:id="483278365">
          <w:marLeft w:val="0"/>
          <w:marRight w:val="0"/>
          <w:marTop w:val="0"/>
          <w:marBottom w:val="0"/>
          <w:divBdr>
            <w:top w:val="none" w:sz="0" w:space="0" w:color="auto"/>
            <w:left w:val="none" w:sz="0" w:space="0" w:color="auto"/>
            <w:bottom w:val="none" w:sz="0" w:space="0" w:color="auto"/>
            <w:right w:val="none" w:sz="0" w:space="0" w:color="auto"/>
          </w:divBdr>
        </w:div>
        <w:div w:id="483278367">
          <w:marLeft w:val="0"/>
          <w:marRight w:val="0"/>
          <w:marTop w:val="0"/>
          <w:marBottom w:val="0"/>
          <w:divBdr>
            <w:top w:val="none" w:sz="0" w:space="0" w:color="auto"/>
            <w:left w:val="none" w:sz="0" w:space="0" w:color="auto"/>
            <w:bottom w:val="none" w:sz="0" w:space="0" w:color="auto"/>
            <w:right w:val="none" w:sz="0" w:space="0" w:color="auto"/>
          </w:divBdr>
        </w:div>
        <w:div w:id="483278368">
          <w:marLeft w:val="0"/>
          <w:marRight w:val="0"/>
          <w:marTop w:val="0"/>
          <w:marBottom w:val="0"/>
          <w:divBdr>
            <w:top w:val="none" w:sz="0" w:space="0" w:color="auto"/>
            <w:left w:val="none" w:sz="0" w:space="0" w:color="auto"/>
            <w:bottom w:val="none" w:sz="0" w:space="0" w:color="auto"/>
            <w:right w:val="none" w:sz="0" w:space="0" w:color="auto"/>
          </w:divBdr>
        </w:div>
        <w:div w:id="483278372">
          <w:marLeft w:val="0"/>
          <w:marRight w:val="0"/>
          <w:marTop w:val="0"/>
          <w:marBottom w:val="0"/>
          <w:divBdr>
            <w:top w:val="none" w:sz="0" w:space="0" w:color="auto"/>
            <w:left w:val="none" w:sz="0" w:space="0" w:color="auto"/>
            <w:bottom w:val="none" w:sz="0" w:space="0" w:color="auto"/>
            <w:right w:val="none" w:sz="0" w:space="0" w:color="auto"/>
          </w:divBdr>
        </w:div>
        <w:div w:id="483278373">
          <w:marLeft w:val="0"/>
          <w:marRight w:val="0"/>
          <w:marTop w:val="0"/>
          <w:marBottom w:val="0"/>
          <w:divBdr>
            <w:top w:val="none" w:sz="0" w:space="0" w:color="auto"/>
            <w:left w:val="none" w:sz="0" w:space="0" w:color="auto"/>
            <w:bottom w:val="none" w:sz="0" w:space="0" w:color="auto"/>
            <w:right w:val="none" w:sz="0" w:space="0" w:color="auto"/>
          </w:divBdr>
        </w:div>
        <w:div w:id="483278374">
          <w:marLeft w:val="0"/>
          <w:marRight w:val="0"/>
          <w:marTop w:val="0"/>
          <w:marBottom w:val="0"/>
          <w:divBdr>
            <w:top w:val="none" w:sz="0" w:space="0" w:color="auto"/>
            <w:left w:val="none" w:sz="0" w:space="0" w:color="auto"/>
            <w:bottom w:val="none" w:sz="0" w:space="0" w:color="auto"/>
            <w:right w:val="none" w:sz="0" w:space="0" w:color="auto"/>
          </w:divBdr>
        </w:div>
        <w:div w:id="483278375">
          <w:marLeft w:val="0"/>
          <w:marRight w:val="0"/>
          <w:marTop w:val="0"/>
          <w:marBottom w:val="0"/>
          <w:divBdr>
            <w:top w:val="none" w:sz="0" w:space="0" w:color="auto"/>
            <w:left w:val="none" w:sz="0" w:space="0" w:color="auto"/>
            <w:bottom w:val="none" w:sz="0" w:space="0" w:color="auto"/>
            <w:right w:val="none" w:sz="0" w:space="0" w:color="auto"/>
          </w:divBdr>
        </w:div>
        <w:div w:id="483278376">
          <w:marLeft w:val="0"/>
          <w:marRight w:val="0"/>
          <w:marTop w:val="0"/>
          <w:marBottom w:val="0"/>
          <w:divBdr>
            <w:top w:val="none" w:sz="0" w:space="0" w:color="auto"/>
            <w:left w:val="none" w:sz="0" w:space="0" w:color="auto"/>
            <w:bottom w:val="none" w:sz="0" w:space="0" w:color="auto"/>
            <w:right w:val="none" w:sz="0" w:space="0" w:color="auto"/>
          </w:divBdr>
        </w:div>
        <w:div w:id="483278378">
          <w:marLeft w:val="0"/>
          <w:marRight w:val="0"/>
          <w:marTop w:val="0"/>
          <w:marBottom w:val="0"/>
          <w:divBdr>
            <w:top w:val="none" w:sz="0" w:space="0" w:color="auto"/>
            <w:left w:val="none" w:sz="0" w:space="0" w:color="auto"/>
            <w:bottom w:val="none" w:sz="0" w:space="0" w:color="auto"/>
            <w:right w:val="none" w:sz="0" w:space="0" w:color="auto"/>
          </w:divBdr>
        </w:div>
        <w:div w:id="483278379">
          <w:marLeft w:val="0"/>
          <w:marRight w:val="0"/>
          <w:marTop w:val="0"/>
          <w:marBottom w:val="0"/>
          <w:divBdr>
            <w:top w:val="none" w:sz="0" w:space="0" w:color="auto"/>
            <w:left w:val="none" w:sz="0" w:space="0" w:color="auto"/>
            <w:bottom w:val="none" w:sz="0" w:space="0" w:color="auto"/>
            <w:right w:val="none" w:sz="0" w:space="0" w:color="auto"/>
          </w:divBdr>
        </w:div>
        <w:div w:id="483278380">
          <w:marLeft w:val="0"/>
          <w:marRight w:val="0"/>
          <w:marTop w:val="0"/>
          <w:marBottom w:val="0"/>
          <w:divBdr>
            <w:top w:val="none" w:sz="0" w:space="0" w:color="auto"/>
            <w:left w:val="none" w:sz="0" w:space="0" w:color="auto"/>
            <w:bottom w:val="none" w:sz="0" w:space="0" w:color="auto"/>
            <w:right w:val="none" w:sz="0" w:space="0" w:color="auto"/>
          </w:divBdr>
        </w:div>
        <w:div w:id="483278381">
          <w:marLeft w:val="0"/>
          <w:marRight w:val="0"/>
          <w:marTop w:val="0"/>
          <w:marBottom w:val="0"/>
          <w:divBdr>
            <w:top w:val="none" w:sz="0" w:space="0" w:color="auto"/>
            <w:left w:val="none" w:sz="0" w:space="0" w:color="auto"/>
            <w:bottom w:val="none" w:sz="0" w:space="0" w:color="auto"/>
            <w:right w:val="none" w:sz="0" w:space="0" w:color="auto"/>
          </w:divBdr>
        </w:div>
        <w:div w:id="483278384">
          <w:marLeft w:val="0"/>
          <w:marRight w:val="0"/>
          <w:marTop w:val="0"/>
          <w:marBottom w:val="0"/>
          <w:divBdr>
            <w:top w:val="none" w:sz="0" w:space="0" w:color="auto"/>
            <w:left w:val="none" w:sz="0" w:space="0" w:color="auto"/>
            <w:bottom w:val="none" w:sz="0" w:space="0" w:color="auto"/>
            <w:right w:val="none" w:sz="0" w:space="0" w:color="auto"/>
          </w:divBdr>
        </w:div>
        <w:div w:id="483278387">
          <w:marLeft w:val="0"/>
          <w:marRight w:val="0"/>
          <w:marTop w:val="0"/>
          <w:marBottom w:val="0"/>
          <w:divBdr>
            <w:top w:val="none" w:sz="0" w:space="0" w:color="auto"/>
            <w:left w:val="none" w:sz="0" w:space="0" w:color="auto"/>
            <w:bottom w:val="none" w:sz="0" w:space="0" w:color="auto"/>
            <w:right w:val="none" w:sz="0" w:space="0" w:color="auto"/>
          </w:divBdr>
        </w:div>
        <w:div w:id="483278391">
          <w:marLeft w:val="0"/>
          <w:marRight w:val="0"/>
          <w:marTop w:val="0"/>
          <w:marBottom w:val="0"/>
          <w:divBdr>
            <w:top w:val="none" w:sz="0" w:space="0" w:color="auto"/>
            <w:left w:val="none" w:sz="0" w:space="0" w:color="auto"/>
            <w:bottom w:val="none" w:sz="0" w:space="0" w:color="auto"/>
            <w:right w:val="none" w:sz="0" w:space="0" w:color="auto"/>
          </w:divBdr>
        </w:div>
        <w:div w:id="483278392">
          <w:marLeft w:val="0"/>
          <w:marRight w:val="0"/>
          <w:marTop w:val="0"/>
          <w:marBottom w:val="0"/>
          <w:divBdr>
            <w:top w:val="none" w:sz="0" w:space="0" w:color="auto"/>
            <w:left w:val="none" w:sz="0" w:space="0" w:color="auto"/>
            <w:bottom w:val="none" w:sz="0" w:space="0" w:color="auto"/>
            <w:right w:val="none" w:sz="0" w:space="0" w:color="auto"/>
          </w:divBdr>
        </w:div>
        <w:div w:id="483278393">
          <w:marLeft w:val="0"/>
          <w:marRight w:val="0"/>
          <w:marTop w:val="0"/>
          <w:marBottom w:val="0"/>
          <w:divBdr>
            <w:top w:val="none" w:sz="0" w:space="0" w:color="auto"/>
            <w:left w:val="none" w:sz="0" w:space="0" w:color="auto"/>
            <w:bottom w:val="none" w:sz="0" w:space="0" w:color="auto"/>
            <w:right w:val="none" w:sz="0" w:space="0" w:color="auto"/>
          </w:divBdr>
        </w:div>
        <w:div w:id="483278396">
          <w:marLeft w:val="0"/>
          <w:marRight w:val="0"/>
          <w:marTop w:val="0"/>
          <w:marBottom w:val="0"/>
          <w:divBdr>
            <w:top w:val="none" w:sz="0" w:space="0" w:color="auto"/>
            <w:left w:val="none" w:sz="0" w:space="0" w:color="auto"/>
            <w:bottom w:val="none" w:sz="0" w:space="0" w:color="auto"/>
            <w:right w:val="none" w:sz="0" w:space="0" w:color="auto"/>
          </w:divBdr>
        </w:div>
        <w:div w:id="483278397">
          <w:marLeft w:val="0"/>
          <w:marRight w:val="0"/>
          <w:marTop w:val="0"/>
          <w:marBottom w:val="0"/>
          <w:divBdr>
            <w:top w:val="none" w:sz="0" w:space="0" w:color="auto"/>
            <w:left w:val="none" w:sz="0" w:space="0" w:color="auto"/>
            <w:bottom w:val="none" w:sz="0" w:space="0" w:color="auto"/>
            <w:right w:val="none" w:sz="0" w:space="0" w:color="auto"/>
          </w:divBdr>
        </w:div>
        <w:div w:id="483278398">
          <w:marLeft w:val="0"/>
          <w:marRight w:val="0"/>
          <w:marTop w:val="0"/>
          <w:marBottom w:val="0"/>
          <w:divBdr>
            <w:top w:val="none" w:sz="0" w:space="0" w:color="auto"/>
            <w:left w:val="none" w:sz="0" w:space="0" w:color="auto"/>
            <w:bottom w:val="none" w:sz="0" w:space="0" w:color="auto"/>
            <w:right w:val="none" w:sz="0" w:space="0" w:color="auto"/>
          </w:divBdr>
        </w:div>
        <w:div w:id="483278399">
          <w:marLeft w:val="0"/>
          <w:marRight w:val="0"/>
          <w:marTop w:val="0"/>
          <w:marBottom w:val="0"/>
          <w:divBdr>
            <w:top w:val="none" w:sz="0" w:space="0" w:color="auto"/>
            <w:left w:val="none" w:sz="0" w:space="0" w:color="auto"/>
            <w:bottom w:val="none" w:sz="0" w:space="0" w:color="auto"/>
            <w:right w:val="none" w:sz="0" w:space="0" w:color="auto"/>
          </w:divBdr>
        </w:div>
        <w:div w:id="483278400">
          <w:marLeft w:val="0"/>
          <w:marRight w:val="0"/>
          <w:marTop w:val="0"/>
          <w:marBottom w:val="0"/>
          <w:divBdr>
            <w:top w:val="none" w:sz="0" w:space="0" w:color="auto"/>
            <w:left w:val="none" w:sz="0" w:space="0" w:color="auto"/>
            <w:bottom w:val="none" w:sz="0" w:space="0" w:color="auto"/>
            <w:right w:val="none" w:sz="0" w:space="0" w:color="auto"/>
          </w:divBdr>
        </w:div>
        <w:div w:id="483278401">
          <w:marLeft w:val="0"/>
          <w:marRight w:val="0"/>
          <w:marTop w:val="0"/>
          <w:marBottom w:val="0"/>
          <w:divBdr>
            <w:top w:val="none" w:sz="0" w:space="0" w:color="auto"/>
            <w:left w:val="none" w:sz="0" w:space="0" w:color="auto"/>
            <w:bottom w:val="none" w:sz="0" w:space="0" w:color="auto"/>
            <w:right w:val="none" w:sz="0" w:space="0" w:color="auto"/>
          </w:divBdr>
        </w:div>
        <w:div w:id="483278403">
          <w:marLeft w:val="0"/>
          <w:marRight w:val="0"/>
          <w:marTop w:val="0"/>
          <w:marBottom w:val="0"/>
          <w:divBdr>
            <w:top w:val="none" w:sz="0" w:space="0" w:color="auto"/>
            <w:left w:val="none" w:sz="0" w:space="0" w:color="auto"/>
            <w:bottom w:val="none" w:sz="0" w:space="0" w:color="auto"/>
            <w:right w:val="none" w:sz="0" w:space="0" w:color="auto"/>
          </w:divBdr>
        </w:div>
        <w:div w:id="483278405">
          <w:marLeft w:val="0"/>
          <w:marRight w:val="0"/>
          <w:marTop w:val="0"/>
          <w:marBottom w:val="0"/>
          <w:divBdr>
            <w:top w:val="none" w:sz="0" w:space="0" w:color="auto"/>
            <w:left w:val="none" w:sz="0" w:space="0" w:color="auto"/>
            <w:bottom w:val="none" w:sz="0" w:space="0" w:color="auto"/>
            <w:right w:val="none" w:sz="0" w:space="0" w:color="auto"/>
          </w:divBdr>
        </w:div>
        <w:div w:id="483278406">
          <w:marLeft w:val="0"/>
          <w:marRight w:val="0"/>
          <w:marTop w:val="0"/>
          <w:marBottom w:val="0"/>
          <w:divBdr>
            <w:top w:val="none" w:sz="0" w:space="0" w:color="auto"/>
            <w:left w:val="none" w:sz="0" w:space="0" w:color="auto"/>
            <w:bottom w:val="none" w:sz="0" w:space="0" w:color="auto"/>
            <w:right w:val="none" w:sz="0" w:space="0" w:color="auto"/>
          </w:divBdr>
        </w:div>
        <w:div w:id="483278408">
          <w:marLeft w:val="0"/>
          <w:marRight w:val="0"/>
          <w:marTop w:val="0"/>
          <w:marBottom w:val="0"/>
          <w:divBdr>
            <w:top w:val="none" w:sz="0" w:space="0" w:color="auto"/>
            <w:left w:val="none" w:sz="0" w:space="0" w:color="auto"/>
            <w:bottom w:val="none" w:sz="0" w:space="0" w:color="auto"/>
            <w:right w:val="none" w:sz="0" w:space="0" w:color="auto"/>
          </w:divBdr>
        </w:div>
        <w:div w:id="483278409">
          <w:marLeft w:val="0"/>
          <w:marRight w:val="0"/>
          <w:marTop w:val="0"/>
          <w:marBottom w:val="0"/>
          <w:divBdr>
            <w:top w:val="none" w:sz="0" w:space="0" w:color="auto"/>
            <w:left w:val="none" w:sz="0" w:space="0" w:color="auto"/>
            <w:bottom w:val="none" w:sz="0" w:space="0" w:color="auto"/>
            <w:right w:val="none" w:sz="0" w:space="0" w:color="auto"/>
          </w:divBdr>
        </w:div>
        <w:div w:id="483278411">
          <w:marLeft w:val="0"/>
          <w:marRight w:val="0"/>
          <w:marTop w:val="0"/>
          <w:marBottom w:val="0"/>
          <w:divBdr>
            <w:top w:val="none" w:sz="0" w:space="0" w:color="auto"/>
            <w:left w:val="none" w:sz="0" w:space="0" w:color="auto"/>
            <w:bottom w:val="none" w:sz="0" w:space="0" w:color="auto"/>
            <w:right w:val="none" w:sz="0" w:space="0" w:color="auto"/>
          </w:divBdr>
        </w:div>
        <w:div w:id="483278412">
          <w:marLeft w:val="0"/>
          <w:marRight w:val="0"/>
          <w:marTop w:val="0"/>
          <w:marBottom w:val="0"/>
          <w:divBdr>
            <w:top w:val="none" w:sz="0" w:space="0" w:color="auto"/>
            <w:left w:val="none" w:sz="0" w:space="0" w:color="auto"/>
            <w:bottom w:val="none" w:sz="0" w:space="0" w:color="auto"/>
            <w:right w:val="none" w:sz="0" w:space="0" w:color="auto"/>
          </w:divBdr>
        </w:div>
        <w:div w:id="483278414">
          <w:marLeft w:val="0"/>
          <w:marRight w:val="0"/>
          <w:marTop w:val="0"/>
          <w:marBottom w:val="0"/>
          <w:divBdr>
            <w:top w:val="none" w:sz="0" w:space="0" w:color="auto"/>
            <w:left w:val="none" w:sz="0" w:space="0" w:color="auto"/>
            <w:bottom w:val="none" w:sz="0" w:space="0" w:color="auto"/>
            <w:right w:val="none" w:sz="0" w:space="0" w:color="auto"/>
          </w:divBdr>
        </w:div>
        <w:div w:id="483278416">
          <w:marLeft w:val="0"/>
          <w:marRight w:val="0"/>
          <w:marTop w:val="0"/>
          <w:marBottom w:val="0"/>
          <w:divBdr>
            <w:top w:val="none" w:sz="0" w:space="0" w:color="auto"/>
            <w:left w:val="none" w:sz="0" w:space="0" w:color="auto"/>
            <w:bottom w:val="none" w:sz="0" w:space="0" w:color="auto"/>
            <w:right w:val="none" w:sz="0" w:space="0" w:color="auto"/>
          </w:divBdr>
        </w:div>
        <w:div w:id="483278418">
          <w:marLeft w:val="0"/>
          <w:marRight w:val="0"/>
          <w:marTop w:val="0"/>
          <w:marBottom w:val="0"/>
          <w:divBdr>
            <w:top w:val="none" w:sz="0" w:space="0" w:color="auto"/>
            <w:left w:val="none" w:sz="0" w:space="0" w:color="auto"/>
            <w:bottom w:val="none" w:sz="0" w:space="0" w:color="auto"/>
            <w:right w:val="none" w:sz="0" w:space="0" w:color="auto"/>
          </w:divBdr>
        </w:div>
      </w:divsChild>
    </w:div>
    <w:div w:id="483278341">
      <w:marLeft w:val="0"/>
      <w:marRight w:val="0"/>
      <w:marTop w:val="0"/>
      <w:marBottom w:val="0"/>
      <w:divBdr>
        <w:top w:val="none" w:sz="0" w:space="0" w:color="auto"/>
        <w:left w:val="none" w:sz="0" w:space="0" w:color="auto"/>
        <w:bottom w:val="none" w:sz="0" w:space="0" w:color="auto"/>
        <w:right w:val="none" w:sz="0" w:space="0" w:color="auto"/>
      </w:divBdr>
    </w:div>
    <w:div w:id="483278342">
      <w:marLeft w:val="0"/>
      <w:marRight w:val="0"/>
      <w:marTop w:val="0"/>
      <w:marBottom w:val="0"/>
      <w:divBdr>
        <w:top w:val="none" w:sz="0" w:space="0" w:color="auto"/>
        <w:left w:val="none" w:sz="0" w:space="0" w:color="auto"/>
        <w:bottom w:val="none" w:sz="0" w:space="0" w:color="auto"/>
        <w:right w:val="none" w:sz="0" w:space="0" w:color="auto"/>
      </w:divBdr>
    </w:div>
    <w:div w:id="483278343">
      <w:marLeft w:val="0"/>
      <w:marRight w:val="0"/>
      <w:marTop w:val="0"/>
      <w:marBottom w:val="0"/>
      <w:divBdr>
        <w:top w:val="none" w:sz="0" w:space="0" w:color="auto"/>
        <w:left w:val="none" w:sz="0" w:space="0" w:color="auto"/>
        <w:bottom w:val="none" w:sz="0" w:space="0" w:color="auto"/>
        <w:right w:val="none" w:sz="0" w:space="0" w:color="auto"/>
      </w:divBdr>
      <w:divsChild>
        <w:div w:id="483278369">
          <w:marLeft w:val="0"/>
          <w:marRight w:val="0"/>
          <w:marTop w:val="0"/>
          <w:marBottom w:val="150"/>
          <w:divBdr>
            <w:top w:val="none" w:sz="0" w:space="0" w:color="auto"/>
            <w:left w:val="none" w:sz="0" w:space="0" w:color="auto"/>
            <w:bottom w:val="none" w:sz="0" w:space="0" w:color="auto"/>
            <w:right w:val="none" w:sz="0" w:space="0" w:color="auto"/>
          </w:divBdr>
        </w:div>
      </w:divsChild>
    </w:div>
    <w:div w:id="483278344">
      <w:marLeft w:val="0"/>
      <w:marRight w:val="0"/>
      <w:marTop w:val="0"/>
      <w:marBottom w:val="0"/>
      <w:divBdr>
        <w:top w:val="none" w:sz="0" w:space="0" w:color="auto"/>
        <w:left w:val="none" w:sz="0" w:space="0" w:color="auto"/>
        <w:bottom w:val="none" w:sz="0" w:space="0" w:color="auto"/>
        <w:right w:val="none" w:sz="0" w:space="0" w:color="auto"/>
      </w:divBdr>
    </w:div>
    <w:div w:id="483278347">
      <w:marLeft w:val="0"/>
      <w:marRight w:val="0"/>
      <w:marTop w:val="0"/>
      <w:marBottom w:val="0"/>
      <w:divBdr>
        <w:top w:val="none" w:sz="0" w:space="0" w:color="auto"/>
        <w:left w:val="none" w:sz="0" w:space="0" w:color="auto"/>
        <w:bottom w:val="none" w:sz="0" w:space="0" w:color="auto"/>
        <w:right w:val="none" w:sz="0" w:space="0" w:color="auto"/>
      </w:divBdr>
    </w:div>
    <w:div w:id="483278358">
      <w:marLeft w:val="0"/>
      <w:marRight w:val="0"/>
      <w:marTop w:val="0"/>
      <w:marBottom w:val="0"/>
      <w:divBdr>
        <w:top w:val="none" w:sz="0" w:space="0" w:color="auto"/>
        <w:left w:val="none" w:sz="0" w:space="0" w:color="auto"/>
        <w:bottom w:val="none" w:sz="0" w:space="0" w:color="auto"/>
        <w:right w:val="none" w:sz="0" w:space="0" w:color="auto"/>
      </w:divBdr>
    </w:div>
    <w:div w:id="483278366">
      <w:marLeft w:val="0"/>
      <w:marRight w:val="0"/>
      <w:marTop w:val="0"/>
      <w:marBottom w:val="0"/>
      <w:divBdr>
        <w:top w:val="none" w:sz="0" w:space="0" w:color="auto"/>
        <w:left w:val="none" w:sz="0" w:space="0" w:color="auto"/>
        <w:bottom w:val="none" w:sz="0" w:space="0" w:color="auto"/>
        <w:right w:val="none" w:sz="0" w:space="0" w:color="auto"/>
      </w:divBdr>
    </w:div>
    <w:div w:id="483278370">
      <w:marLeft w:val="0"/>
      <w:marRight w:val="0"/>
      <w:marTop w:val="0"/>
      <w:marBottom w:val="0"/>
      <w:divBdr>
        <w:top w:val="none" w:sz="0" w:space="0" w:color="auto"/>
        <w:left w:val="none" w:sz="0" w:space="0" w:color="auto"/>
        <w:bottom w:val="none" w:sz="0" w:space="0" w:color="auto"/>
        <w:right w:val="none" w:sz="0" w:space="0" w:color="auto"/>
      </w:divBdr>
    </w:div>
    <w:div w:id="483278377">
      <w:marLeft w:val="0"/>
      <w:marRight w:val="0"/>
      <w:marTop w:val="0"/>
      <w:marBottom w:val="0"/>
      <w:divBdr>
        <w:top w:val="none" w:sz="0" w:space="0" w:color="auto"/>
        <w:left w:val="none" w:sz="0" w:space="0" w:color="auto"/>
        <w:bottom w:val="none" w:sz="0" w:space="0" w:color="auto"/>
        <w:right w:val="none" w:sz="0" w:space="0" w:color="auto"/>
      </w:divBdr>
    </w:div>
    <w:div w:id="483278383">
      <w:marLeft w:val="0"/>
      <w:marRight w:val="0"/>
      <w:marTop w:val="0"/>
      <w:marBottom w:val="0"/>
      <w:divBdr>
        <w:top w:val="none" w:sz="0" w:space="0" w:color="auto"/>
        <w:left w:val="none" w:sz="0" w:space="0" w:color="auto"/>
        <w:bottom w:val="none" w:sz="0" w:space="0" w:color="auto"/>
        <w:right w:val="none" w:sz="0" w:space="0" w:color="auto"/>
      </w:divBdr>
    </w:div>
    <w:div w:id="483278389">
      <w:marLeft w:val="0"/>
      <w:marRight w:val="0"/>
      <w:marTop w:val="0"/>
      <w:marBottom w:val="0"/>
      <w:divBdr>
        <w:top w:val="none" w:sz="0" w:space="0" w:color="auto"/>
        <w:left w:val="none" w:sz="0" w:space="0" w:color="auto"/>
        <w:bottom w:val="none" w:sz="0" w:space="0" w:color="auto"/>
        <w:right w:val="none" w:sz="0" w:space="0" w:color="auto"/>
      </w:divBdr>
    </w:div>
    <w:div w:id="483278390">
      <w:marLeft w:val="0"/>
      <w:marRight w:val="0"/>
      <w:marTop w:val="0"/>
      <w:marBottom w:val="0"/>
      <w:divBdr>
        <w:top w:val="none" w:sz="0" w:space="0" w:color="auto"/>
        <w:left w:val="none" w:sz="0" w:space="0" w:color="auto"/>
        <w:bottom w:val="none" w:sz="0" w:space="0" w:color="auto"/>
        <w:right w:val="none" w:sz="0" w:space="0" w:color="auto"/>
      </w:divBdr>
      <w:divsChild>
        <w:div w:id="483278361">
          <w:marLeft w:val="0"/>
          <w:marRight w:val="0"/>
          <w:marTop w:val="0"/>
          <w:marBottom w:val="0"/>
          <w:divBdr>
            <w:top w:val="none" w:sz="0" w:space="0" w:color="auto"/>
            <w:left w:val="none" w:sz="0" w:space="0" w:color="auto"/>
            <w:bottom w:val="none" w:sz="0" w:space="0" w:color="auto"/>
            <w:right w:val="none" w:sz="0" w:space="0" w:color="auto"/>
          </w:divBdr>
          <w:divsChild>
            <w:div w:id="483278353">
              <w:marLeft w:val="0"/>
              <w:marRight w:val="0"/>
              <w:marTop w:val="0"/>
              <w:marBottom w:val="0"/>
              <w:divBdr>
                <w:top w:val="none" w:sz="0" w:space="0" w:color="auto"/>
                <w:left w:val="none" w:sz="0" w:space="0" w:color="auto"/>
                <w:bottom w:val="none" w:sz="0" w:space="0" w:color="auto"/>
                <w:right w:val="none" w:sz="0" w:space="0" w:color="auto"/>
              </w:divBdr>
            </w:div>
          </w:divsChild>
        </w:div>
        <w:div w:id="483278362">
          <w:marLeft w:val="0"/>
          <w:marRight w:val="0"/>
          <w:marTop w:val="0"/>
          <w:marBottom w:val="0"/>
          <w:divBdr>
            <w:top w:val="none" w:sz="0" w:space="0" w:color="auto"/>
            <w:left w:val="none" w:sz="0" w:space="0" w:color="auto"/>
            <w:bottom w:val="none" w:sz="0" w:space="0" w:color="auto"/>
            <w:right w:val="none" w:sz="0" w:space="0" w:color="auto"/>
          </w:divBdr>
          <w:divsChild>
            <w:div w:id="483278357">
              <w:marLeft w:val="0"/>
              <w:marRight w:val="0"/>
              <w:marTop w:val="0"/>
              <w:marBottom w:val="0"/>
              <w:divBdr>
                <w:top w:val="none" w:sz="0" w:space="0" w:color="auto"/>
                <w:left w:val="none" w:sz="0" w:space="0" w:color="auto"/>
                <w:bottom w:val="none" w:sz="0" w:space="0" w:color="auto"/>
                <w:right w:val="none" w:sz="0" w:space="0" w:color="auto"/>
              </w:divBdr>
            </w:div>
          </w:divsChild>
        </w:div>
        <w:div w:id="483278371">
          <w:marLeft w:val="0"/>
          <w:marRight w:val="0"/>
          <w:marTop w:val="0"/>
          <w:marBottom w:val="0"/>
          <w:divBdr>
            <w:top w:val="none" w:sz="0" w:space="0" w:color="auto"/>
            <w:left w:val="none" w:sz="0" w:space="0" w:color="auto"/>
            <w:bottom w:val="none" w:sz="0" w:space="0" w:color="auto"/>
            <w:right w:val="none" w:sz="0" w:space="0" w:color="auto"/>
          </w:divBdr>
          <w:divsChild>
            <w:div w:id="483278388">
              <w:marLeft w:val="0"/>
              <w:marRight w:val="0"/>
              <w:marTop w:val="0"/>
              <w:marBottom w:val="0"/>
              <w:divBdr>
                <w:top w:val="none" w:sz="0" w:space="0" w:color="auto"/>
                <w:left w:val="none" w:sz="0" w:space="0" w:color="auto"/>
                <w:bottom w:val="none" w:sz="0" w:space="0" w:color="auto"/>
                <w:right w:val="none" w:sz="0" w:space="0" w:color="auto"/>
              </w:divBdr>
              <w:divsChild>
                <w:div w:id="48327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278394">
      <w:marLeft w:val="0"/>
      <w:marRight w:val="0"/>
      <w:marTop w:val="0"/>
      <w:marBottom w:val="0"/>
      <w:divBdr>
        <w:top w:val="none" w:sz="0" w:space="0" w:color="auto"/>
        <w:left w:val="none" w:sz="0" w:space="0" w:color="auto"/>
        <w:bottom w:val="none" w:sz="0" w:space="0" w:color="auto"/>
        <w:right w:val="none" w:sz="0" w:space="0" w:color="auto"/>
      </w:divBdr>
    </w:div>
    <w:div w:id="483278395">
      <w:marLeft w:val="0"/>
      <w:marRight w:val="0"/>
      <w:marTop w:val="0"/>
      <w:marBottom w:val="0"/>
      <w:divBdr>
        <w:top w:val="none" w:sz="0" w:space="0" w:color="auto"/>
        <w:left w:val="none" w:sz="0" w:space="0" w:color="auto"/>
        <w:bottom w:val="none" w:sz="0" w:space="0" w:color="auto"/>
        <w:right w:val="none" w:sz="0" w:space="0" w:color="auto"/>
      </w:divBdr>
    </w:div>
    <w:div w:id="483278402">
      <w:marLeft w:val="0"/>
      <w:marRight w:val="0"/>
      <w:marTop w:val="0"/>
      <w:marBottom w:val="0"/>
      <w:divBdr>
        <w:top w:val="none" w:sz="0" w:space="0" w:color="auto"/>
        <w:left w:val="none" w:sz="0" w:space="0" w:color="auto"/>
        <w:bottom w:val="none" w:sz="0" w:space="0" w:color="auto"/>
        <w:right w:val="none" w:sz="0" w:space="0" w:color="auto"/>
      </w:divBdr>
    </w:div>
    <w:div w:id="483278404">
      <w:marLeft w:val="0"/>
      <w:marRight w:val="0"/>
      <w:marTop w:val="0"/>
      <w:marBottom w:val="0"/>
      <w:divBdr>
        <w:top w:val="none" w:sz="0" w:space="0" w:color="auto"/>
        <w:left w:val="none" w:sz="0" w:space="0" w:color="auto"/>
        <w:bottom w:val="none" w:sz="0" w:space="0" w:color="auto"/>
        <w:right w:val="none" w:sz="0" w:space="0" w:color="auto"/>
      </w:divBdr>
    </w:div>
    <w:div w:id="483278407">
      <w:marLeft w:val="0"/>
      <w:marRight w:val="0"/>
      <w:marTop w:val="0"/>
      <w:marBottom w:val="0"/>
      <w:divBdr>
        <w:top w:val="none" w:sz="0" w:space="0" w:color="auto"/>
        <w:left w:val="none" w:sz="0" w:space="0" w:color="auto"/>
        <w:bottom w:val="none" w:sz="0" w:space="0" w:color="auto"/>
        <w:right w:val="none" w:sz="0" w:space="0" w:color="auto"/>
      </w:divBdr>
    </w:div>
    <w:div w:id="483278410">
      <w:marLeft w:val="0"/>
      <w:marRight w:val="0"/>
      <w:marTop w:val="0"/>
      <w:marBottom w:val="0"/>
      <w:divBdr>
        <w:top w:val="none" w:sz="0" w:space="0" w:color="auto"/>
        <w:left w:val="none" w:sz="0" w:space="0" w:color="auto"/>
        <w:bottom w:val="none" w:sz="0" w:space="0" w:color="auto"/>
        <w:right w:val="none" w:sz="0" w:space="0" w:color="auto"/>
      </w:divBdr>
    </w:div>
    <w:div w:id="483278413">
      <w:marLeft w:val="0"/>
      <w:marRight w:val="0"/>
      <w:marTop w:val="0"/>
      <w:marBottom w:val="0"/>
      <w:divBdr>
        <w:top w:val="none" w:sz="0" w:space="0" w:color="auto"/>
        <w:left w:val="none" w:sz="0" w:space="0" w:color="auto"/>
        <w:bottom w:val="none" w:sz="0" w:space="0" w:color="auto"/>
        <w:right w:val="none" w:sz="0" w:space="0" w:color="auto"/>
      </w:divBdr>
    </w:div>
    <w:div w:id="483278415">
      <w:marLeft w:val="0"/>
      <w:marRight w:val="0"/>
      <w:marTop w:val="0"/>
      <w:marBottom w:val="0"/>
      <w:divBdr>
        <w:top w:val="none" w:sz="0" w:space="0" w:color="auto"/>
        <w:left w:val="none" w:sz="0" w:space="0" w:color="auto"/>
        <w:bottom w:val="none" w:sz="0" w:space="0" w:color="auto"/>
        <w:right w:val="none" w:sz="0" w:space="0" w:color="auto"/>
      </w:divBdr>
    </w:div>
    <w:div w:id="483278417">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orcid.org/0000-0002-7088-4353" TargetMode="Externa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doi.org/10.5281/zenodo.439037" TargetMode="External"/><Relationship Id="rId11" Type="http://schemas.openxmlformats.org/officeDocument/2006/relationships/hyperlink" Target="http://dx.doi.org/10.1080/10652469.2015.1121255" TargetMode="External"/><Relationship Id="rId12" Type="http://schemas.openxmlformats.org/officeDocument/2006/relationships/image" Target="media/image1.jpg"/><Relationship Id="rId13" Type="http://schemas.openxmlformats.org/officeDocument/2006/relationships/image" Target="media/image2.jpg"/><Relationship Id="rId14" Type="http://schemas.openxmlformats.org/officeDocument/2006/relationships/image" Target="media/image3.jpg"/><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mottin@univ-st-etienne.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FAABB-F514-9343-816B-26E106A74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6346</Words>
  <Characters>34905</Characters>
  <Application>Microsoft Macintosh Word</Application>
  <DocSecurity>0</DocSecurity>
  <Lines>290</Lines>
  <Paragraphs>82</Paragraphs>
  <ScaleCrop>false</ScaleCrop>
  <Company>cnrs</Company>
  <LinksUpToDate>false</LinksUpToDate>
  <CharactersWithSpaces>41169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Analytic solutions of the steady-state and the time-resolved Helmholtz equation from semi-infinite inhomogeneous medium and sph</dc:title>
  <dc:subject/>
  <dc:creator>stef MOTTIN</dc:creator>
  <cp:keywords/>
  <dc:description/>
  <cp:lastModifiedBy>Stéphane MOTTIN</cp:lastModifiedBy>
  <cp:revision>3</cp:revision>
  <cp:lastPrinted>2015-11-05T15:02:00Z</cp:lastPrinted>
  <dcterms:created xsi:type="dcterms:W3CDTF">2017-03-31T08:11:00Z</dcterms:created>
  <dcterms:modified xsi:type="dcterms:W3CDTF">2017-03-31T08:13:00Z</dcterms:modified>
</cp:coreProperties>
</file>