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48F3" w:rsidRPr="00C42D85" w:rsidRDefault="00C42D85" w:rsidP="00F748F3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C42D85">
        <w:rPr>
          <w:rFonts w:ascii="Arial" w:hAnsi="Arial" w:cs="Arial"/>
          <w:b/>
          <w:sz w:val="28"/>
          <w:szCs w:val="28"/>
          <w:lang w:val="en-GB"/>
        </w:rPr>
        <w:t>V</w:t>
      </w:r>
      <w:r w:rsidR="00F748F3" w:rsidRPr="00C42D85">
        <w:rPr>
          <w:rFonts w:ascii="Arial" w:hAnsi="Arial" w:cs="Arial"/>
          <w:b/>
          <w:sz w:val="28"/>
          <w:szCs w:val="28"/>
          <w:lang w:val="en-GB"/>
        </w:rPr>
        <w:t>ision toward science</w:t>
      </w:r>
    </w:p>
    <w:p w:rsidR="00F748F3" w:rsidRPr="00C42D85" w:rsidRDefault="00F748F3" w:rsidP="00F748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tbl>
      <w:tblPr>
        <w:tblStyle w:val="Grigliatabella"/>
        <w:tblW w:w="9224" w:type="dxa"/>
        <w:tblLook w:val="04A0" w:firstRow="1" w:lastRow="0" w:firstColumn="1" w:lastColumn="0" w:noHBand="0" w:noVBand="1"/>
      </w:tblPr>
      <w:tblGrid>
        <w:gridCol w:w="9224"/>
      </w:tblGrid>
      <w:tr w:rsidR="00F748F3" w:rsidRPr="00C42D85" w:rsidTr="006E6D01">
        <w:trPr>
          <w:trHeight w:val="358"/>
        </w:trPr>
        <w:tc>
          <w:tcPr>
            <w:tcW w:w="9224" w:type="dxa"/>
          </w:tcPr>
          <w:p w:rsidR="00F748F3" w:rsidRPr="00C42D85" w:rsidRDefault="00F748F3" w:rsidP="006E6D01">
            <w:pPr>
              <w:spacing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sz w:val="22"/>
                <w:szCs w:val="22"/>
                <w:lang w:val="en-GB"/>
              </w:rPr>
              <w:t xml:space="preserve">Please indicate to what extent do you agree or disagree with the following items. </w:t>
            </w:r>
            <w:r w:rsidRPr="00C42D85">
              <w:rPr>
                <w:rFonts w:ascii="Arial" w:hAnsi="Arial" w:cs="Arial"/>
                <w:color w:val="FF0000"/>
                <w:sz w:val="22"/>
                <w:szCs w:val="22"/>
                <w:lang w:val="en-GB"/>
              </w:rPr>
              <w:t>Please notice that the scale of this question is different from that of the previous ones:</w:t>
            </w:r>
          </w:p>
          <w:p w:rsidR="00F748F3" w:rsidRPr="00C42D85" w:rsidRDefault="00F748F3" w:rsidP="006E6D0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b/>
                <w:sz w:val="22"/>
                <w:szCs w:val="22"/>
                <w:lang w:val="en-GB"/>
              </w:rPr>
              <w:t>strongly agree = − 2; ‘agree’ = − 1; ‘neither agree nor disagree’ = 0, ‘disagree’ = 1, ‘strongly disagree’ = 2</w:t>
            </w:r>
          </w:p>
        </w:tc>
      </w:tr>
      <w:tr w:rsidR="00F748F3" w:rsidRPr="00C42D85" w:rsidTr="006E6D01">
        <w:trPr>
          <w:trHeight w:val="544"/>
        </w:trPr>
        <w:tc>
          <w:tcPr>
            <w:tcW w:w="9224" w:type="dxa"/>
          </w:tcPr>
          <w:p w:rsidR="00F748F3" w:rsidRPr="00C42D85" w:rsidRDefault="00F748F3" w:rsidP="00F748F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sz w:val="22"/>
                <w:szCs w:val="22"/>
                <w:lang w:val="en-GB"/>
              </w:rPr>
              <w:t>Science and technology are making our life healthier, easier and more comfortable</w:t>
            </w:r>
          </w:p>
          <w:p w:rsidR="00F748F3" w:rsidRPr="00C42D85" w:rsidRDefault="00F748F3" w:rsidP="006E6D0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-2.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-1.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0.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1. 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>2</w:t>
            </w:r>
          </w:p>
        </w:tc>
      </w:tr>
      <w:tr w:rsidR="00F748F3" w:rsidRPr="00C42D85" w:rsidTr="006E6D01">
        <w:trPr>
          <w:trHeight w:val="374"/>
        </w:trPr>
        <w:tc>
          <w:tcPr>
            <w:tcW w:w="9224" w:type="dxa"/>
          </w:tcPr>
          <w:p w:rsidR="00F748F3" w:rsidRPr="00C42D85" w:rsidRDefault="00F748F3" w:rsidP="00F748F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sz w:val="22"/>
                <w:szCs w:val="22"/>
                <w:lang w:val="en-GB"/>
              </w:rPr>
              <w:t>The benefits of science are greater than any harmful effect</w:t>
            </w:r>
          </w:p>
          <w:p w:rsidR="00F748F3" w:rsidRPr="00C42D85" w:rsidRDefault="00F748F3" w:rsidP="006E6D0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-2.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-1.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0.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1. 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>2</w:t>
            </w:r>
          </w:p>
        </w:tc>
      </w:tr>
      <w:tr w:rsidR="00F748F3" w:rsidRPr="00C42D85" w:rsidTr="006E6D01">
        <w:trPr>
          <w:trHeight w:val="374"/>
        </w:trPr>
        <w:tc>
          <w:tcPr>
            <w:tcW w:w="9224" w:type="dxa"/>
          </w:tcPr>
          <w:p w:rsidR="00F748F3" w:rsidRPr="00C42D85" w:rsidRDefault="00F748F3" w:rsidP="00F748F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sz w:val="22"/>
                <w:szCs w:val="22"/>
                <w:lang w:val="en-GB"/>
              </w:rPr>
              <w:t>Science makes our way of life move too fast</w:t>
            </w:r>
          </w:p>
          <w:p w:rsidR="00F748F3" w:rsidRPr="00C42D85" w:rsidRDefault="00F748F3" w:rsidP="008B335A">
            <w:pPr>
              <w:pStyle w:val="Paragrafoelenc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-2.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-1.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0.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1. 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>2</w:t>
            </w:r>
          </w:p>
        </w:tc>
      </w:tr>
      <w:tr w:rsidR="00F748F3" w:rsidRPr="00C42D85" w:rsidTr="006E6D01">
        <w:trPr>
          <w:trHeight w:val="661"/>
        </w:trPr>
        <w:tc>
          <w:tcPr>
            <w:tcW w:w="9224" w:type="dxa"/>
          </w:tcPr>
          <w:p w:rsidR="00F748F3" w:rsidRPr="00C42D85" w:rsidRDefault="00F748F3" w:rsidP="00F748F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sz w:val="22"/>
                <w:szCs w:val="22"/>
                <w:lang w:val="en-GB"/>
              </w:rPr>
              <w:t>We depend too much on science and not enough on faith</w:t>
            </w:r>
          </w:p>
          <w:p w:rsidR="00F748F3" w:rsidRPr="00C42D85" w:rsidRDefault="00F748F3" w:rsidP="006E6D0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-2.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-1.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0.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1.           </w:t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sym w:font="Symbol" w:char="F080"/>
            </w:r>
            <w:r w:rsidRPr="00C42D85">
              <w:rPr>
                <w:rFonts w:ascii="Arial" w:hAnsi="Arial" w:cs="Arial"/>
                <w:bCs/>
                <w:sz w:val="22"/>
                <w:szCs w:val="22"/>
                <w:lang w:val="en-GB"/>
              </w:rPr>
              <w:t>2</w:t>
            </w:r>
          </w:p>
        </w:tc>
      </w:tr>
    </w:tbl>
    <w:p w:rsidR="00F748F3" w:rsidRPr="00C42D85" w:rsidRDefault="00F748F3" w:rsidP="00F748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F748F3" w:rsidRPr="00C42D85" w:rsidRDefault="00F748F3" w:rsidP="00F748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F81716" w:rsidRPr="00C42D85" w:rsidRDefault="00F81716">
      <w:pPr>
        <w:rPr>
          <w:rFonts w:ascii="Arial" w:hAnsi="Arial" w:cs="Arial"/>
          <w:sz w:val="22"/>
          <w:szCs w:val="22"/>
        </w:rPr>
      </w:pPr>
    </w:p>
    <w:sectPr w:rsidR="00F81716" w:rsidRPr="00C42D85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D4206C"/>
    <w:multiLevelType w:val="multilevel"/>
    <w:tmpl w:val="33CA4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4"/>
      <w:numFmt w:val="lowerLetter"/>
      <w:lvlText w:val="%3-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123AD6"/>
    <w:multiLevelType w:val="multilevel"/>
    <w:tmpl w:val="A2784908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lowerLetter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8F3"/>
    <w:rsid w:val="00013736"/>
    <w:rsid w:val="002349A1"/>
    <w:rsid w:val="008B335A"/>
    <w:rsid w:val="009B358D"/>
    <w:rsid w:val="00C42D85"/>
    <w:rsid w:val="00E8045C"/>
    <w:rsid w:val="00F748F3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4B5B5"/>
  <w15:chartTrackingRefBased/>
  <w15:docId w15:val="{1B88758A-54B1-164C-BFC0-99C24768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8F3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748F3"/>
    <w:pPr>
      <w:ind w:left="720"/>
      <w:contextualSpacing/>
    </w:pPr>
  </w:style>
  <w:style w:type="table" w:styleId="Grigliatabella">
    <w:name w:val="Table Grid"/>
    <w:basedOn w:val="Tabellanormale"/>
    <w:uiPriority w:val="39"/>
    <w:rsid w:val="00F748F3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>T6 Ecosystems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3</cp:revision>
  <dcterms:created xsi:type="dcterms:W3CDTF">2020-06-10T09:50:00Z</dcterms:created>
  <dcterms:modified xsi:type="dcterms:W3CDTF">2020-07-27T21:53:00Z</dcterms:modified>
</cp:coreProperties>
</file>