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F6D5C" w14:textId="23ADA5F7" w:rsidR="00BC7F40" w:rsidRDefault="00761F57" w:rsidP="00BC7F40">
      <w:pPr>
        <w:widowControl/>
        <w:wordWrap/>
        <w:autoSpaceDE/>
        <w:autoSpaceDN/>
        <w:rPr>
          <w:rFonts w:ascii="Times New Roman" w:eastAsia="맑은 고딕" w:hAnsi="Times New Roman" w:cs="Times New Roman"/>
          <w:b/>
          <w:color w:val="000000"/>
          <w:sz w:val="28"/>
          <w:szCs w:val="18"/>
        </w:rPr>
      </w:pPr>
      <w:r>
        <w:rPr>
          <w:rFonts w:ascii="Times New Roman" w:eastAsia="맑은 고딕" w:hAnsi="Times New Roman" w:cs="Times New Roman" w:hint="eastAsia"/>
          <w:b/>
          <w:color w:val="000000"/>
          <w:sz w:val="28"/>
          <w:szCs w:val="18"/>
        </w:rPr>
        <w:t>S</w:t>
      </w:r>
      <w:r>
        <w:rPr>
          <w:rFonts w:ascii="Times New Roman" w:eastAsia="맑은 고딕" w:hAnsi="Times New Roman" w:cs="Times New Roman"/>
          <w:b/>
          <w:color w:val="000000"/>
          <w:sz w:val="28"/>
          <w:szCs w:val="18"/>
        </w:rPr>
        <w:t xml:space="preserve">upplementary </w:t>
      </w:r>
      <w:r>
        <w:rPr>
          <w:rFonts w:ascii="Times New Roman" w:eastAsia="맑은 고딕" w:hAnsi="Times New Roman" w:cs="Times New Roman" w:hint="eastAsia"/>
          <w:b/>
          <w:color w:val="000000"/>
          <w:sz w:val="28"/>
          <w:szCs w:val="18"/>
        </w:rPr>
        <w:t>Table</w:t>
      </w:r>
    </w:p>
    <w:p w14:paraId="171EA2CF" w14:textId="77777777" w:rsidR="00BC7F40" w:rsidRPr="00BC7F40" w:rsidRDefault="00BC7F40" w:rsidP="00BC7F40">
      <w:pPr>
        <w:widowControl/>
        <w:wordWrap/>
        <w:autoSpaceDE/>
        <w:autoSpaceDN/>
        <w:rPr>
          <w:rFonts w:ascii="Times New Roman" w:eastAsia="맑은 고딕" w:hAnsi="Times New Roman" w:cs="Times New Roman"/>
          <w:b/>
          <w:color w:val="000000"/>
          <w:sz w:val="28"/>
          <w:szCs w:val="18"/>
        </w:rPr>
      </w:pPr>
    </w:p>
    <w:p w14:paraId="596BBCF8" w14:textId="7FA16217" w:rsidR="001A702A" w:rsidRDefault="001A702A">
      <w:pPr>
        <w:widowControl/>
        <w:wordWrap/>
        <w:autoSpaceDE/>
        <w:autoSpaceDN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Supplement</w:t>
      </w:r>
      <w:r w:rsidR="00DF467E">
        <w:rPr>
          <w:rFonts w:ascii="Times New Roman" w:hAnsi="Times New Roman" w:cs="Times New Roman"/>
          <w:sz w:val="24"/>
        </w:rPr>
        <w:t>ary</w:t>
      </w:r>
      <w:r>
        <w:rPr>
          <w:rFonts w:ascii="Times New Roman" w:hAnsi="Times New Roman" w:cs="Times New Roman"/>
          <w:sz w:val="24"/>
        </w:rPr>
        <w:t xml:space="preserve"> table 1. </w:t>
      </w:r>
      <w:r w:rsidR="00215F09">
        <w:rPr>
          <w:rFonts w:ascii="Times New Roman" w:hAnsi="Times New Roman" w:cs="Times New Roman"/>
          <w:sz w:val="24"/>
        </w:rPr>
        <w:t>B</w:t>
      </w:r>
      <w:r w:rsidR="00215F09" w:rsidRPr="00BC7F40">
        <w:rPr>
          <w:rFonts w:ascii="Times New Roman" w:hAnsi="Times New Roman" w:cs="Times New Roman"/>
          <w:sz w:val="24"/>
        </w:rPr>
        <w:t xml:space="preserve">lood Hg </w:t>
      </w:r>
      <w:r w:rsidR="00215F09">
        <w:rPr>
          <w:rFonts w:ascii="Times New Roman" w:hAnsi="Times New Roman" w:cs="Times New Roman"/>
          <w:sz w:val="24"/>
        </w:rPr>
        <w:t>distributions</w:t>
      </w:r>
      <w:r w:rsidR="00215F09" w:rsidRPr="00BC7F40">
        <w:rPr>
          <w:rFonts w:ascii="Times New Roman" w:hAnsi="Times New Roman" w:cs="Times New Roman"/>
          <w:sz w:val="24"/>
        </w:rPr>
        <w:t xml:space="preserve"> by </w:t>
      </w:r>
      <w:r w:rsidR="00215F09">
        <w:rPr>
          <w:rFonts w:ascii="Times New Roman" w:hAnsi="Times New Roman" w:cs="Times New Roman"/>
          <w:sz w:val="24"/>
        </w:rPr>
        <w:t>influential</w:t>
      </w:r>
      <w:r w:rsidR="00215F09" w:rsidRPr="00BC7F40">
        <w:rPr>
          <w:rFonts w:ascii="Times New Roman" w:hAnsi="Times New Roman" w:cs="Times New Roman"/>
          <w:sz w:val="24"/>
        </w:rPr>
        <w:t xml:space="preserve"> variables</w:t>
      </w:r>
    </w:p>
    <w:p w14:paraId="65D6401E" w14:textId="153D6DC2" w:rsidR="00BC7F40" w:rsidRPr="00CF7F8F" w:rsidRDefault="00BC7F40">
      <w:pPr>
        <w:widowControl/>
        <w:wordWrap/>
        <w:autoSpaceDE/>
        <w:autoSpaceDN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0F9CA713" w14:textId="397CB10F" w:rsidR="00215F09" w:rsidRPr="00215F09" w:rsidRDefault="00215F09" w:rsidP="00215F09">
      <w:pPr>
        <w:pStyle w:val="a5"/>
        <w:keepNext/>
        <w:rPr>
          <w:rFonts w:ascii="Times New Roman" w:hAnsi="Times New Roman" w:cs="Times New Roman"/>
          <w:sz w:val="24"/>
          <w:szCs w:val="24"/>
        </w:rPr>
      </w:pPr>
      <w:r w:rsidRPr="00215F09">
        <w:rPr>
          <w:rFonts w:ascii="Times New Roman" w:hAnsi="Times New Roman" w:cs="Times New Roman"/>
          <w:sz w:val="24"/>
          <w:szCs w:val="24"/>
        </w:rPr>
        <w:lastRenderedPageBreak/>
        <w:t>Supplement</w:t>
      </w:r>
      <w:r w:rsidR="00DF467E">
        <w:rPr>
          <w:rFonts w:ascii="Times New Roman" w:hAnsi="Times New Roman" w:cs="Times New Roman"/>
          <w:sz w:val="24"/>
          <w:szCs w:val="24"/>
        </w:rPr>
        <w:t>ary</w:t>
      </w:r>
      <w:r w:rsidRPr="00215F09">
        <w:rPr>
          <w:rFonts w:ascii="Times New Roman" w:hAnsi="Times New Roman" w:cs="Times New Roman"/>
          <w:sz w:val="24"/>
          <w:szCs w:val="24"/>
        </w:rPr>
        <w:t xml:space="preserve"> table 1. Blood Hg distributions by influential variables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352">
        <w:rPr>
          <w:rFonts w:ascii="Times New Roman" w:hAnsi="Times New Roman" w:cs="Times New Roman"/>
          <w:sz w:val="24"/>
        </w:rPr>
        <w:t>(</w:t>
      </w:r>
      <w:proofErr w:type="spellStart"/>
      <w:r w:rsidRPr="00766352">
        <w:rPr>
          <w:rFonts w:ascii="Times New Roman" w:hAnsi="Times New Roman" w:cs="Times New Roman"/>
          <w:sz w:val="24"/>
        </w:rPr>
        <w:t>μg</w:t>
      </w:r>
      <w:proofErr w:type="spellEnd"/>
      <w:r w:rsidRPr="00766352">
        <w:rPr>
          <w:rFonts w:ascii="Times New Roman" w:hAnsi="Times New Roman" w:cs="Times New Roman"/>
          <w:sz w:val="24"/>
        </w:rPr>
        <w:t>/L)</w:t>
      </w:r>
    </w:p>
    <w:tbl>
      <w:tblPr>
        <w:tblW w:w="89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31"/>
        <w:gridCol w:w="861"/>
        <w:gridCol w:w="860"/>
        <w:gridCol w:w="860"/>
        <w:gridCol w:w="861"/>
        <w:gridCol w:w="860"/>
        <w:gridCol w:w="693"/>
        <w:gridCol w:w="860"/>
      </w:tblGrid>
      <w:tr w:rsidR="00215F09" w:rsidRPr="00215F09" w14:paraId="3A1202D6" w14:textId="77777777" w:rsidTr="00215F09">
        <w:trPr>
          <w:trHeight w:val="324"/>
        </w:trPr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FE81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83FC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3ABA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GM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E0BC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95% CL for GM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5A0E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AF48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P95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35F0B" w14:textId="0FE36EBB" w:rsidR="00215F09" w:rsidRPr="00215F09" w:rsidRDefault="00215F09" w:rsidP="00693A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p-</w:t>
            </w:r>
            <w:proofErr w:type="spellStart"/>
            <w:r w:rsidR="00693A1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</w:t>
            </w:r>
            <w:r w:rsidR="00693A13"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alue</w:t>
            </w:r>
            <w:r w:rsidR="0046434A" w:rsidRPr="0046434A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  <w:vertAlign w:val="superscript"/>
              </w:rPr>
              <w:t>a</w:t>
            </w:r>
            <w:proofErr w:type="spellEnd"/>
          </w:p>
        </w:tc>
      </w:tr>
      <w:tr w:rsidR="00215F09" w:rsidRPr="00215F09" w14:paraId="204AC72C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39D6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All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AC4E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6454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079C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CB96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1BD2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3.20)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12F2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4.69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A72F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91D0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15F09" w:rsidRPr="00215F09" w14:paraId="6A081A13" w14:textId="77777777" w:rsidTr="00215F09">
        <w:trPr>
          <w:trHeight w:val="324"/>
        </w:trPr>
        <w:tc>
          <w:tcPr>
            <w:tcW w:w="4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969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Alcohol consumption amount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BE4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A14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FC5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4DC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6E1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0272C046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48E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Never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C03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2219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753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B54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(2.57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170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2.79)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BCB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896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7.49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FE14D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&lt;.0001</w:t>
            </w:r>
          </w:p>
        </w:tc>
      </w:tr>
      <w:tr w:rsidR="00215F09" w:rsidRPr="00215F09" w14:paraId="4CD64AA6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DF1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1~2 shots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A4B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1190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A00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2.96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BC2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358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3.14)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649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4.33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F78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7.82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A2C7C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5B94EBC6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8EB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3~4 shots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804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6C7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1C0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14D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3.29)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E70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4.57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FC4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8.34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3B5E1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4AB6DD44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E1D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5~6 shots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104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7AE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437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D0E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3.51)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F42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4.71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510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9.22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C87ED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7B32F730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478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7~9 shots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E1D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958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54E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(3.41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D52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3.81)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8FA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5.51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081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9.58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41D91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2B4981DD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1DB7B" w14:textId="6351EAC5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10</w:t>
            </w:r>
            <w:r w:rsidR="005029F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or over</w:t>
            </w: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shots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DDF0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1747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EF00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ADF6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3.94)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89E3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5.65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9DE1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11.6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E946A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1280DAC0" w14:textId="77777777" w:rsidTr="00215F09">
        <w:trPr>
          <w:trHeight w:val="324"/>
        </w:trPr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D06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Cooking types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E67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73E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A87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2D9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4C8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8EB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0ED7B60C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AA2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Rarely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638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04F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80F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(1.97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F87C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2.34)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D30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6EB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7.14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0B556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&lt;.0001</w:t>
            </w:r>
          </w:p>
        </w:tc>
      </w:tr>
      <w:tr w:rsidR="00215F09" w:rsidRPr="00215F09" w14:paraId="3A6C518B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A03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Baking/Roasting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E84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2488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B46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874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303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3.28)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992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4.69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571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8.58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C2C78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0D29CC83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056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Steaming/Boiling/Stewing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49C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1647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4F7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28D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BAC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3.38)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D80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4.85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A67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9.48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08EAF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29FD5A03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707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Stirfry</w:t>
            </w:r>
            <w:proofErr w:type="spellEnd"/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/</w:t>
            </w:r>
            <w:proofErr w:type="spellStart"/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Sauteing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6BE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1641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911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374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B9A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3.31)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069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4.65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C18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8.64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89B54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6C32A7EF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2F56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Raw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DB28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7E3B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73C5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(3.70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3C30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4.74)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DDE6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6.29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AD13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11.6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AA029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5C78F056" w14:textId="77777777" w:rsidTr="00215F09">
        <w:trPr>
          <w:trHeight w:val="324"/>
        </w:trPr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5B6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Herbal medicine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827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2B0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B76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D5C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8B6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291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2D38EB11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F2E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No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463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5719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76D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B4D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EEA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3.21)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403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4.71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AB3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9.05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82350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0.6199</w:t>
            </w:r>
          </w:p>
        </w:tc>
      </w:tr>
      <w:tr w:rsidR="00215F09" w:rsidRPr="00215F09" w14:paraId="31C42FD5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EB46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Yes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AD8D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D5D4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0A7A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(2.88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CFF0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3.27)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1447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4.52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CF1B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8.85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5284F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3547FEEA" w14:textId="77777777" w:rsidTr="00215F09">
        <w:trPr>
          <w:trHeight w:val="324"/>
        </w:trPr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BD0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Marrige</w:t>
            </w:r>
            <w:proofErr w:type="spellEnd"/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status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3CF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828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7B1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F97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61D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2DA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1732FD62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270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Single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377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654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EC9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2.44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AD4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(2.30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498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2.59)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4D2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3.41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C93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6.93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68A94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&lt;.0001</w:t>
            </w:r>
          </w:p>
        </w:tc>
      </w:tr>
      <w:tr w:rsidR="00215F09" w:rsidRPr="00215F09" w14:paraId="02815381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645B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Married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C30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5109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112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D9B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(3.26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0A9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3.46)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C13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4.95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E83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9.36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22722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17768914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D247A" w14:textId="70EEFAA2" w:rsidR="00215F09" w:rsidRPr="00215F09" w:rsidRDefault="00215F09" w:rsidP="0060110A">
            <w:pPr>
              <w:widowControl/>
              <w:wordWrap/>
              <w:autoSpaceDE/>
              <w:autoSpaceDN/>
              <w:spacing w:after="0" w:line="240" w:lineRule="auto"/>
              <w:ind w:firstLineChars="21" w:firstLine="42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60110A">
              <w:rPr>
                <w:rFonts w:ascii="Times New Roman" w:eastAsia="맑은 고딕" w:hAnsi="Times New Roman" w:cs="Times New Roman"/>
                <w:color w:val="000000"/>
                <w:kern w:val="0"/>
              </w:rPr>
              <w:t>Divorce/Separation/Bereavement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D210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9100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92B3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AF5A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2.93)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EF57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AA77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9.62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089CD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11526396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7FFC" w14:textId="6B441968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Parity</w:t>
            </w:r>
            <w:r w:rsidR="00082E2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82E25" w:rsidRPr="00082E25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(</w:t>
            </w:r>
            <w:r w:rsidR="00082E25" w:rsidRPr="00082E25">
              <w:rPr>
                <w:rFonts w:ascii="Times New Roman" w:eastAsia="맑은 고딕" w:hAnsi="Times New Roman" w:cs="Times New Roman" w:hint="eastAsia"/>
                <w:bCs/>
                <w:color w:val="000000"/>
                <w:kern w:val="0"/>
                <w:sz w:val="22"/>
              </w:rPr>
              <w:t xml:space="preserve">only </w:t>
            </w:r>
            <w:r w:rsidR="00082E25" w:rsidRPr="00082E25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female)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B77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570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78B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ED4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818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FAFE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C6E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31B3EDEE" w14:textId="77777777" w:rsidTr="00AD08CD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38E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No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AD5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B28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0A7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(2.01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ED3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2.29)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3DC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DD7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5.82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1672" w14:textId="77777777" w:rsidR="00215F09" w:rsidRPr="00215F09" w:rsidRDefault="00215F09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&lt;.0001</w:t>
            </w:r>
          </w:p>
        </w:tc>
      </w:tr>
      <w:tr w:rsidR="00215F09" w:rsidRPr="00215F09" w14:paraId="261CF5B2" w14:textId="77777777" w:rsidTr="00AD08CD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B871F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Yes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B8AE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3295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D77B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A1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0B05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2.85)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9C4F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6C70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EE67C" w14:textId="56E43C2D" w:rsidR="00215F09" w:rsidRPr="00215F09" w:rsidRDefault="00215F09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20BA2A99" w14:textId="77777777" w:rsidTr="00AD08CD">
        <w:trPr>
          <w:trHeight w:val="324"/>
        </w:trPr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6E8D" w14:textId="7842B194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Menopose</w:t>
            </w:r>
            <w:proofErr w:type="spellEnd"/>
            <w:r w:rsidR="00082E2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082E25" w:rsidRPr="00082E25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(</w:t>
            </w:r>
            <w:r w:rsidR="00082E25" w:rsidRPr="00082E25">
              <w:rPr>
                <w:rFonts w:ascii="Times New Roman" w:eastAsia="맑은 고딕" w:hAnsi="Times New Roman" w:cs="Times New Roman" w:hint="eastAsia"/>
                <w:bCs/>
                <w:color w:val="000000"/>
                <w:kern w:val="0"/>
                <w:sz w:val="22"/>
              </w:rPr>
              <w:t xml:space="preserve">only </w:t>
            </w:r>
            <w:r w:rsidR="00082E25" w:rsidRPr="00082E25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female)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FC9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709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559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B02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1B97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2069" w14:textId="77777777" w:rsidR="00215F09" w:rsidRPr="00215F09" w:rsidRDefault="00215F09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215F09" w:rsidRPr="00215F09" w14:paraId="596AE876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E9E1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No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1C5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1669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8AB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E55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(2.45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458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2.65)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F66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3.60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B2C4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6.83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26E6A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0.0047</w:t>
            </w:r>
          </w:p>
        </w:tc>
      </w:tr>
      <w:tr w:rsidR="00215F09" w:rsidRPr="00215F09" w14:paraId="3CC1C692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4CA69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Yes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60C4A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24D53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D25D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(2.62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1AE4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2.87)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6D04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1E7E5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7.79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DA38C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15F09" w:rsidRPr="00215F09" w14:paraId="48D13EF8" w14:textId="77777777" w:rsidTr="00215F09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AE6C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Education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47D8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DE7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7F00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F6B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E062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E1A6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732D" w14:textId="77777777" w:rsidR="00215F09" w:rsidRPr="00215F09" w:rsidRDefault="00215F09" w:rsidP="00215F0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AD08CD" w:rsidRPr="00215F09" w14:paraId="750D6867" w14:textId="77777777" w:rsidTr="00446E76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7DB9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Never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F394" w14:textId="042F6E5D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2283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58A6" w14:textId="482168BC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2.91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90A6" w14:textId="74869EE2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(2.76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20ED" w14:textId="3106C61F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3.06)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EECD" w14:textId="3ED9F1BE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4.44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0BFB" w14:textId="29F4F822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8.64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9066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&lt;.0001</w:t>
            </w:r>
          </w:p>
        </w:tc>
      </w:tr>
      <w:tr w:rsidR="00AD08CD" w:rsidRPr="00215F09" w14:paraId="646FAD85" w14:textId="77777777" w:rsidTr="00446E76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1EF9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Elementary school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EB23" w14:textId="6AD7BACE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1943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456D" w14:textId="66CC0C6B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4AC7" w14:textId="0FA50260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(3.17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8883" w14:textId="137A1025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3.43)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E9B8" w14:textId="7FA813A9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4.88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39C5" w14:textId="23B3B01C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9.22</w:t>
            </w:r>
          </w:p>
        </w:tc>
        <w:tc>
          <w:tcPr>
            <w:tcW w:w="8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6A1335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D08CD" w:rsidRPr="00215F09" w14:paraId="100ED166" w14:textId="77777777" w:rsidTr="00446E76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BC48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Middle school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DE63" w14:textId="778AA21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59B4" w14:textId="70EE848F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3.06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0AC9" w14:textId="524BDC5C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(2.94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83EE" w14:textId="2B05EE1C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3.19)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232C" w14:textId="2E009154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4.69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FD12" w14:textId="72689E60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8.97</w:t>
            </w:r>
          </w:p>
        </w:tc>
        <w:tc>
          <w:tcPr>
            <w:tcW w:w="8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C343D9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D08CD" w:rsidRPr="00215F09" w14:paraId="703CB18F" w14:textId="77777777" w:rsidTr="00446E76">
        <w:trPr>
          <w:trHeight w:val="324"/>
        </w:trPr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E94F" w14:textId="177BD09D" w:rsidR="00AD08CD" w:rsidRPr="00215F09" w:rsidRDefault="00AD08CD" w:rsidP="005029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215F0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High school</w:t>
            </w:r>
            <w:r w:rsidR="005029F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or over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A3878" w14:textId="74C4555C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512FC" w14:textId="7A24A7DD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61AA5" w14:textId="64241E2F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(3.16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9289F" w14:textId="15CE1620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3.87)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83F32" w14:textId="3A24CB2B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5.03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D1611" w14:textId="11A3BDF6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10.94</w:t>
            </w: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446CB" w14:textId="77777777" w:rsidR="00AD08CD" w:rsidRPr="00215F09" w:rsidRDefault="00AD08CD" w:rsidP="00AD08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4319EBE8" w14:textId="77777777" w:rsidR="0046434A" w:rsidRDefault="0046434A" w:rsidP="0046434A">
      <w:pPr>
        <w:spacing w:after="0" w:line="240" w:lineRule="auto"/>
        <w:jc w:val="left"/>
        <w:rPr>
          <w:rFonts w:ascii="Times New Roman" w:hAnsi="Times New Roman" w:cs="Times New Roman"/>
          <w:sz w:val="18"/>
        </w:rPr>
      </w:pPr>
      <w:r w:rsidRPr="009F6E84">
        <w:rPr>
          <w:rFonts w:ascii="Times New Roman" w:hAnsi="Times New Roman" w:cs="Times New Roman"/>
          <w:sz w:val="18"/>
        </w:rPr>
        <w:t>Note: GM,</w:t>
      </w:r>
      <w:r>
        <w:rPr>
          <w:rFonts w:ascii="Times New Roman" w:hAnsi="Times New Roman" w:cs="Times New Roman"/>
          <w:sz w:val="18"/>
        </w:rPr>
        <w:t xml:space="preserve"> g</w:t>
      </w:r>
      <w:r w:rsidRPr="009F6E84">
        <w:rPr>
          <w:rFonts w:ascii="Times New Roman" w:hAnsi="Times New Roman" w:cs="Times New Roman"/>
          <w:sz w:val="18"/>
        </w:rPr>
        <w:t>eometric mean; P75, 75 percentile; P95, 95 percentile.</w:t>
      </w:r>
    </w:p>
    <w:p w14:paraId="5E59272B" w14:textId="381B71A4" w:rsidR="00215F09" w:rsidRPr="00215F09" w:rsidRDefault="0046434A" w:rsidP="0046434A">
      <w:pPr>
        <w:spacing w:line="240" w:lineRule="auto"/>
        <w:jc w:val="left"/>
        <w:rPr>
          <w:rFonts w:ascii="Times New Roman" w:eastAsia="맑은 고딕" w:hAnsi="Times New Roman" w:cs="Times New Roman"/>
          <w:color w:val="000000"/>
          <w:szCs w:val="20"/>
        </w:rPr>
      </w:pPr>
      <w:proofErr w:type="spellStart"/>
      <w:proofErr w:type="gramStart"/>
      <w:r w:rsidRPr="009F6E84">
        <w:rPr>
          <w:rFonts w:ascii="Times New Roman" w:hAnsi="Times New Roman" w:cs="Times New Roman"/>
          <w:i/>
          <w:sz w:val="18"/>
          <w:vertAlign w:val="superscript"/>
        </w:rPr>
        <w:t>a</w:t>
      </w:r>
      <w:r w:rsidRPr="009F6E84">
        <w:rPr>
          <w:rFonts w:ascii="Times New Roman" w:hAnsi="Times New Roman" w:cs="Times New Roman" w:hint="eastAsia"/>
          <w:i/>
          <w:sz w:val="18"/>
        </w:rPr>
        <w:t>p</w:t>
      </w:r>
      <w:proofErr w:type="spellEnd"/>
      <w:r w:rsidRPr="009F6E84">
        <w:rPr>
          <w:rFonts w:ascii="Times New Roman" w:hAnsi="Times New Roman" w:cs="Times New Roman" w:hint="eastAsia"/>
          <w:sz w:val="18"/>
        </w:rPr>
        <w:t>-</w:t>
      </w:r>
      <w:r w:rsidRPr="009F6E84">
        <w:rPr>
          <w:rFonts w:ascii="Times New Roman" w:hAnsi="Times New Roman" w:cs="Times New Roman"/>
          <w:sz w:val="18"/>
        </w:rPr>
        <w:t>Value</w:t>
      </w:r>
      <w:proofErr w:type="gramEnd"/>
      <w:r w:rsidRPr="009F6E84">
        <w:rPr>
          <w:rFonts w:ascii="Times New Roman" w:hAnsi="Times New Roman" w:cs="Times New Roman"/>
          <w:sz w:val="18"/>
        </w:rPr>
        <w:t xml:space="preserve"> obtained using bivariate analysis (SAS Proc SURVEYREG).</w:t>
      </w:r>
      <w:bookmarkStart w:id="0" w:name="_GoBack"/>
      <w:bookmarkEnd w:id="0"/>
    </w:p>
    <w:sectPr w:rsidR="00215F09" w:rsidRPr="00215F09" w:rsidSect="00215F09">
      <w:footerReference w:type="default" r:id="rId8"/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2A237" w14:textId="77777777" w:rsidR="00436972" w:rsidRDefault="00436972" w:rsidP="00EC1D95">
      <w:pPr>
        <w:spacing w:after="0" w:line="240" w:lineRule="auto"/>
      </w:pPr>
      <w:r>
        <w:separator/>
      </w:r>
    </w:p>
  </w:endnote>
  <w:endnote w:type="continuationSeparator" w:id="0">
    <w:p w14:paraId="1E2361C5" w14:textId="77777777" w:rsidR="00436972" w:rsidRDefault="00436972" w:rsidP="00EC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8735844"/>
      <w:docPartObj>
        <w:docPartGallery w:val="Page Numbers (Bottom of Page)"/>
        <w:docPartUnique/>
      </w:docPartObj>
    </w:sdtPr>
    <w:sdtEndPr/>
    <w:sdtContent>
      <w:p w14:paraId="4869C116" w14:textId="233CEE8A" w:rsidR="00446E76" w:rsidRDefault="00446E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34A" w:rsidRPr="0046434A">
          <w:rPr>
            <w:noProof/>
            <w:lang w:val="ko-KR"/>
          </w:rPr>
          <w:t>2</w:t>
        </w:r>
        <w:r>
          <w:fldChar w:fldCharType="end"/>
        </w:r>
      </w:p>
    </w:sdtContent>
  </w:sdt>
  <w:p w14:paraId="1C2134AC" w14:textId="77777777" w:rsidR="00446E76" w:rsidRDefault="00446E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2DD2D" w14:textId="77777777" w:rsidR="00436972" w:rsidRDefault="00436972" w:rsidP="00EC1D95">
      <w:pPr>
        <w:spacing w:after="0" w:line="240" w:lineRule="auto"/>
      </w:pPr>
      <w:r>
        <w:separator/>
      </w:r>
    </w:p>
  </w:footnote>
  <w:footnote w:type="continuationSeparator" w:id="0">
    <w:p w14:paraId="0CC908D6" w14:textId="77777777" w:rsidR="00436972" w:rsidRDefault="00436972" w:rsidP="00EC1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93435"/>
    <w:multiLevelType w:val="hybridMultilevel"/>
    <w:tmpl w:val="CFAEE0A0"/>
    <w:lvl w:ilvl="0" w:tplc="A014A3BC">
      <w:start w:val="3"/>
      <w:numFmt w:val="bullet"/>
      <w:lvlText w:val="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BC859D0"/>
    <w:multiLevelType w:val="hybridMultilevel"/>
    <w:tmpl w:val="D94E2DEC"/>
    <w:lvl w:ilvl="0" w:tplc="166A5C42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06A6A54"/>
    <w:multiLevelType w:val="hybridMultilevel"/>
    <w:tmpl w:val="085E729E"/>
    <w:lvl w:ilvl="0" w:tplc="2E142C3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E9B591D"/>
    <w:multiLevelType w:val="hybridMultilevel"/>
    <w:tmpl w:val="C756C742"/>
    <w:lvl w:ilvl="0" w:tplc="CAF2513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F541159"/>
    <w:multiLevelType w:val="hybridMultilevel"/>
    <w:tmpl w:val="7D5CA116"/>
    <w:lvl w:ilvl="0" w:tplc="06CAB37E">
      <w:start w:val="16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05D176D"/>
    <w:multiLevelType w:val="hybridMultilevel"/>
    <w:tmpl w:val="AD9EF9A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22274E5"/>
    <w:multiLevelType w:val="hybridMultilevel"/>
    <w:tmpl w:val="9E9E9574"/>
    <w:lvl w:ilvl="0" w:tplc="57F2373E">
      <w:start w:val="2"/>
      <w:numFmt w:val="bullet"/>
      <w:lvlText w:val=""/>
      <w:lvlJc w:val="left"/>
      <w:pPr>
        <w:ind w:left="60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7" w15:restartNumberingAfterBreak="0">
    <w:nsid w:val="62784E87"/>
    <w:multiLevelType w:val="hybridMultilevel"/>
    <w:tmpl w:val="0F187BDA"/>
    <w:lvl w:ilvl="0" w:tplc="5D38B74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1MzW0MDE0szQyNTZV0lEKTi0uzszPAykwrgUATOF9DC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pidemiology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fw0fxep7wewrued50dp5s0j09pzprzrv92f&quot;&gt;Endnote_modify170220&lt;record-ids&gt;&lt;item&gt;354&lt;/item&gt;&lt;item&gt;355&lt;/item&gt;&lt;item&gt;358&lt;/item&gt;&lt;item&gt;361&lt;/item&gt;&lt;item&gt;365&lt;/item&gt;&lt;item&gt;366&lt;/item&gt;&lt;item&gt;372&lt;/item&gt;&lt;item&gt;373&lt;/item&gt;&lt;item&gt;374&lt;/item&gt;&lt;item&gt;744&lt;/item&gt;&lt;item&gt;834&lt;/item&gt;&lt;item&gt;855&lt;/item&gt;&lt;item&gt;856&lt;/item&gt;&lt;item&gt;869&lt;/item&gt;&lt;item&gt;871&lt;/item&gt;&lt;item&gt;874&lt;/item&gt;&lt;item&gt;908&lt;/item&gt;&lt;item&gt;909&lt;/item&gt;&lt;item&gt;912&lt;/item&gt;&lt;item&gt;913&lt;/item&gt;&lt;item&gt;915&lt;/item&gt;&lt;item&gt;916&lt;/item&gt;&lt;item&gt;917&lt;/item&gt;&lt;item&gt;918&lt;/item&gt;&lt;item&gt;920&lt;/item&gt;&lt;item&gt;921&lt;/item&gt;&lt;item&gt;922&lt;/item&gt;&lt;item&gt;924&lt;/item&gt;&lt;item&gt;926&lt;/item&gt;&lt;item&gt;927&lt;/item&gt;&lt;item&gt;932&lt;/item&gt;&lt;item&gt;933&lt;/item&gt;&lt;item&gt;934&lt;/item&gt;&lt;item&gt;935&lt;/item&gt;&lt;item&gt;1108&lt;/item&gt;&lt;item&gt;1122&lt;/item&gt;&lt;item&gt;1123&lt;/item&gt;&lt;item&gt;1124&lt;/item&gt;&lt;item&gt;1126&lt;/item&gt;&lt;item&gt;1127&lt;/item&gt;&lt;item&gt;1128&lt;/item&gt;&lt;/record-ids&gt;&lt;/item&gt;&lt;/Libraries&gt;"/>
  </w:docVars>
  <w:rsids>
    <w:rsidRoot w:val="00FC4BAF"/>
    <w:rsid w:val="00001028"/>
    <w:rsid w:val="000058DA"/>
    <w:rsid w:val="000110FE"/>
    <w:rsid w:val="00011491"/>
    <w:rsid w:val="00011DCA"/>
    <w:rsid w:val="0001568F"/>
    <w:rsid w:val="00017E3D"/>
    <w:rsid w:val="00022B15"/>
    <w:rsid w:val="0002772E"/>
    <w:rsid w:val="0003412E"/>
    <w:rsid w:val="00035AB6"/>
    <w:rsid w:val="000365F6"/>
    <w:rsid w:val="0003722F"/>
    <w:rsid w:val="0004396A"/>
    <w:rsid w:val="00044F08"/>
    <w:rsid w:val="00045D2F"/>
    <w:rsid w:val="00046F67"/>
    <w:rsid w:val="00051899"/>
    <w:rsid w:val="00051F23"/>
    <w:rsid w:val="00051F2B"/>
    <w:rsid w:val="00054AF7"/>
    <w:rsid w:val="0005767B"/>
    <w:rsid w:val="00057E8A"/>
    <w:rsid w:val="0006181E"/>
    <w:rsid w:val="00062440"/>
    <w:rsid w:val="00064560"/>
    <w:rsid w:val="00065236"/>
    <w:rsid w:val="0006551C"/>
    <w:rsid w:val="00071B38"/>
    <w:rsid w:val="00080A57"/>
    <w:rsid w:val="00080F3B"/>
    <w:rsid w:val="00082E25"/>
    <w:rsid w:val="00084171"/>
    <w:rsid w:val="00096173"/>
    <w:rsid w:val="000A237C"/>
    <w:rsid w:val="000A55F8"/>
    <w:rsid w:val="000A59C6"/>
    <w:rsid w:val="000A5EB6"/>
    <w:rsid w:val="000A72A4"/>
    <w:rsid w:val="000B2F13"/>
    <w:rsid w:val="000C43D4"/>
    <w:rsid w:val="000C48E8"/>
    <w:rsid w:val="000C6903"/>
    <w:rsid w:val="000C7AF1"/>
    <w:rsid w:val="000D1269"/>
    <w:rsid w:val="000D317D"/>
    <w:rsid w:val="000D3932"/>
    <w:rsid w:val="000D4EDA"/>
    <w:rsid w:val="000D6A72"/>
    <w:rsid w:val="000D7B95"/>
    <w:rsid w:val="000E5317"/>
    <w:rsid w:val="000F0C68"/>
    <w:rsid w:val="000F57C6"/>
    <w:rsid w:val="000F5CC3"/>
    <w:rsid w:val="00101491"/>
    <w:rsid w:val="0010379B"/>
    <w:rsid w:val="0010631C"/>
    <w:rsid w:val="001118C7"/>
    <w:rsid w:val="0012249F"/>
    <w:rsid w:val="00124359"/>
    <w:rsid w:val="00125696"/>
    <w:rsid w:val="001275FF"/>
    <w:rsid w:val="001347A7"/>
    <w:rsid w:val="001401DE"/>
    <w:rsid w:val="0014135C"/>
    <w:rsid w:val="00142C07"/>
    <w:rsid w:val="00157328"/>
    <w:rsid w:val="0016300F"/>
    <w:rsid w:val="0016314B"/>
    <w:rsid w:val="00173063"/>
    <w:rsid w:val="00174264"/>
    <w:rsid w:val="00175AE4"/>
    <w:rsid w:val="00184865"/>
    <w:rsid w:val="00184999"/>
    <w:rsid w:val="00184F33"/>
    <w:rsid w:val="001902FE"/>
    <w:rsid w:val="00196774"/>
    <w:rsid w:val="00196841"/>
    <w:rsid w:val="00197061"/>
    <w:rsid w:val="001A702A"/>
    <w:rsid w:val="001B4007"/>
    <w:rsid w:val="001C0DBD"/>
    <w:rsid w:val="001C2578"/>
    <w:rsid w:val="001C6229"/>
    <w:rsid w:val="001C6446"/>
    <w:rsid w:val="001C7000"/>
    <w:rsid w:val="001C7788"/>
    <w:rsid w:val="001D1A85"/>
    <w:rsid w:val="001D4084"/>
    <w:rsid w:val="001E0507"/>
    <w:rsid w:val="001E1EC4"/>
    <w:rsid w:val="001E4D9B"/>
    <w:rsid w:val="001E642E"/>
    <w:rsid w:val="001F3B82"/>
    <w:rsid w:val="00201BA0"/>
    <w:rsid w:val="002123AA"/>
    <w:rsid w:val="00212439"/>
    <w:rsid w:val="00214204"/>
    <w:rsid w:val="00215F09"/>
    <w:rsid w:val="00216DFE"/>
    <w:rsid w:val="00217060"/>
    <w:rsid w:val="00220B5E"/>
    <w:rsid w:val="00221C2D"/>
    <w:rsid w:val="002247C9"/>
    <w:rsid w:val="002267EE"/>
    <w:rsid w:val="00231D38"/>
    <w:rsid w:val="00235059"/>
    <w:rsid w:val="00236937"/>
    <w:rsid w:val="00244A6F"/>
    <w:rsid w:val="00244B09"/>
    <w:rsid w:val="00252CDF"/>
    <w:rsid w:val="002573C8"/>
    <w:rsid w:val="0026530F"/>
    <w:rsid w:val="00266409"/>
    <w:rsid w:val="002669A0"/>
    <w:rsid w:val="00266F6D"/>
    <w:rsid w:val="002707F8"/>
    <w:rsid w:val="00275F4C"/>
    <w:rsid w:val="00277317"/>
    <w:rsid w:val="00281E93"/>
    <w:rsid w:val="00283763"/>
    <w:rsid w:val="0029113F"/>
    <w:rsid w:val="00292B91"/>
    <w:rsid w:val="002A041C"/>
    <w:rsid w:val="002A14A6"/>
    <w:rsid w:val="002A52CE"/>
    <w:rsid w:val="002A7DA8"/>
    <w:rsid w:val="002B0ADA"/>
    <w:rsid w:val="002B1E87"/>
    <w:rsid w:val="002B3A75"/>
    <w:rsid w:val="002B3A7E"/>
    <w:rsid w:val="002C2959"/>
    <w:rsid w:val="002C60AA"/>
    <w:rsid w:val="002D04F0"/>
    <w:rsid w:val="002D0C18"/>
    <w:rsid w:val="002D2CDA"/>
    <w:rsid w:val="002D3EB2"/>
    <w:rsid w:val="002D41BA"/>
    <w:rsid w:val="002D43FA"/>
    <w:rsid w:val="002D5EA6"/>
    <w:rsid w:val="002E6C07"/>
    <w:rsid w:val="002F3C4C"/>
    <w:rsid w:val="00300DFA"/>
    <w:rsid w:val="00300ED3"/>
    <w:rsid w:val="00303006"/>
    <w:rsid w:val="003030E0"/>
    <w:rsid w:val="00310DF8"/>
    <w:rsid w:val="00310F6C"/>
    <w:rsid w:val="00311677"/>
    <w:rsid w:val="00313D76"/>
    <w:rsid w:val="00316074"/>
    <w:rsid w:val="003167B7"/>
    <w:rsid w:val="00317669"/>
    <w:rsid w:val="003231DD"/>
    <w:rsid w:val="0032373E"/>
    <w:rsid w:val="00326615"/>
    <w:rsid w:val="00327FCE"/>
    <w:rsid w:val="00330D46"/>
    <w:rsid w:val="00331665"/>
    <w:rsid w:val="003434CD"/>
    <w:rsid w:val="003449D5"/>
    <w:rsid w:val="00344FC5"/>
    <w:rsid w:val="003500CA"/>
    <w:rsid w:val="003558D0"/>
    <w:rsid w:val="003608D1"/>
    <w:rsid w:val="003609F1"/>
    <w:rsid w:val="003639CB"/>
    <w:rsid w:val="00366FD8"/>
    <w:rsid w:val="00371565"/>
    <w:rsid w:val="00371D5F"/>
    <w:rsid w:val="00374D8C"/>
    <w:rsid w:val="003752E9"/>
    <w:rsid w:val="00375B5C"/>
    <w:rsid w:val="00384009"/>
    <w:rsid w:val="00387383"/>
    <w:rsid w:val="003906F5"/>
    <w:rsid w:val="00392731"/>
    <w:rsid w:val="00392B97"/>
    <w:rsid w:val="00392C98"/>
    <w:rsid w:val="00394257"/>
    <w:rsid w:val="00394AFC"/>
    <w:rsid w:val="003955F6"/>
    <w:rsid w:val="003A163B"/>
    <w:rsid w:val="003A39BE"/>
    <w:rsid w:val="003A4866"/>
    <w:rsid w:val="003A572C"/>
    <w:rsid w:val="003B0001"/>
    <w:rsid w:val="003B2C39"/>
    <w:rsid w:val="003B33B1"/>
    <w:rsid w:val="003B36E3"/>
    <w:rsid w:val="003B7290"/>
    <w:rsid w:val="003B7A65"/>
    <w:rsid w:val="003B7A94"/>
    <w:rsid w:val="003C329A"/>
    <w:rsid w:val="003D7DA4"/>
    <w:rsid w:val="003E0F3D"/>
    <w:rsid w:val="003E4C4C"/>
    <w:rsid w:val="003F2EE1"/>
    <w:rsid w:val="003F3C99"/>
    <w:rsid w:val="003F6353"/>
    <w:rsid w:val="00410D20"/>
    <w:rsid w:val="00411163"/>
    <w:rsid w:val="00411518"/>
    <w:rsid w:val="004125D6"/>
    <w:rsid w:val="00413038"/>
    <w:rsid w:val="00413F7D"/>
    <w:rsid w:val="00413F9C"/>
    <w:rsid w:val="00417B06"/>
    <w:rsid w:val="00422C6F"/>
    <w:rsid w:val="00423FC0"/>
    <w:rsid w:val="0042715C"/>
    <w:rsid w:val="00432570"/>
    <w:rsid w:val="0043303D"/>
    <w:rsid w:val="004362C3"/>
    <w:rsid w:val="00436972"/>
    <w:rsid w:val="004375CB"/>
    <w:rsid w:val="00440BA0"/>
    <w:rsid w:val="00441757"/>
    <w:rsid w:val="00443957"/>
    <w:rsid w:val="00443C1D"/>
    <w:rsid w:val="00445F05"/>
    <w:rsid w:val="00446E76"/>
    <w:rsid w:val="0045473A"/>
    <w:rsid w:val="00455ABE"/>
    <w:rsid w:val="00455CE2"/>
    <w:rsid w:val="004562E3"/>
    <w:rsid w:val="0046191E"/>
    <w:rsid w:val="0046434A"/>
    <w:rsid w:val="004740F5"/>
    <w:rsid w:val="00474B0C"/>
    <w:rsid w:val="0047765D"/>
    <w:rsid w:val="00482F85"/>
    <w:rsid w:val="00484BC5"/>
    <w:rsid w:val="004901CE"/>
    <w:rsid w:val="00491A4C"/>
    <w:rsid w:val="00491B2F"/>
    <w:rsid w:val="00493949"/>
    <w:rsid w:val="004A50D3"/>
    <w:rsid w:val="004B1943"/>
    <w:rsid w:val="004B2953"/>
    <w:rsid w:val="004B6B51"/>
    <w:rsid w:val="004C1A81"/>
    <w:rsid w:val="004C289A"/>
    <w:rsid w:val="004D0D2F"/>
    <w:rsid w:val="004D1D85"/>
    <w:rsid w:val="004D1F8C"/>
    <w:rsid w:val="004D41AC"/>
    <w:rsid w:val="004D7633"/>
    <w:rsid w:val="004D77C0"/>
    <w:rsid w:val="004D797B"/>
    <w:rsid w:val="004E2486"/>
    <w:rsid w:val="004E7C45"/>
    <w:rsid w:val="004F755E"/>
    <w:rsid w:val="00500F9D"/>
    <w:rsid w:val="005022A0"/>
    <w:rsid w:val="005029F9"/>
    <w:rsid w:val="00503D3D"/>
    <w:rsid w:val="005041A3"/>
    <w:rsid w:val="00505A09"/>
    <w:rsid w:val="005111C5"/>
    <w:rsid w:val="00517855"/>
    <w:rsid w:val="00520534"/>
    <w:rsid w:val="00520F1A"/>
    <w:rsid w:val="0052130E"/>
    <w:rsid w:val="00522B97"/>
    <w:rsid w:val="00523BCA"/>
    <w:rsid w:val="00525B2A"/>
    <w:rsid w:val="00530655"/>
    <w:rsid w:val="00530A4D"/>
    <w:rsid w:val="00535AC5"/>
    <w:rsid w:val="00537128"/>
    <w:rsid w:val="0054363D"/>
    <w:rsid w:val="00543E81"/>
    <w:rsid w:val="00544B46"/>
    <w:rsid w:val="00545357"/>
    <w:rsid w:val="00550095"/>
    <w:rsid w:val="00552012"/>
    <w:rsid w:val="00557DCE"/>
    <w:rsid w:val="00561955"/>
    <w:rsid w:val="00562374"/>
    <w:rsid w:val="0056554B"/>
    <w:rsid w:val="00575282"/>
    <w:rsid w:val="00576E16"/>
    <w:rsid w:val="005826EC"/>
    <w:rsid w:val="005843DA"/>
    <w:rsid w:val="0058448A"/>
    <w:rsid w:val="00587102"/>
    <w:rsid w:val="00592140"/>
    <w:rsid w:val="00597B3E"/>
    <w:rsid w:val="005A183E"/>
    <w:rsid w:val="005A1AF9"/>
    <w:rsid w:val="005A53C3"/>
    <w:rsid w:val="005B0AD2"/>
    <w:rsid w:val="005B1E9F"/>
    <w:rsid w:val="005B229D"/>
    <w:rsid w:val="005B33C5"/>
    <w:rsid w:val="005B4D1F"/>
    <w:rsid w:val="005C2665"/>
    <w:rsid w:val="005D5428"/>
    <w:rsid w:val="005E3325"/>
    <w:rsid w:val="005F2089"/>
    <w:rsid w:val="005F6004"/>
    <w:rsid w:val="005F6485"/>
    <w:rsid w:val="005F71CB"/>
    <w:rsid w:val="005F7B12"/>
    <w:rsid w:val="00600059"/>
    <w:rsid w:val="0060110A"/>
    <w:rsid w:val="00602578"/>
    <w:rsid w:val="0060480A"/>
    <w:rsid w:val="00604CBE"/>
    <w:rsid w:val="006131EC"/>
    <w:rsid w:val="00614EED"/>
    <w:rsid w:val="00622120"/>
    <w:rsid w:val="00624194"/>
    <w:rsid w:val="006278F7"/>
    <w:rsid w:val="00632F1D"/>
    <w:rsid w:val="006413A5"/>
    <w:rsid w:val="0064195B"/>
    <w:rsid w:val="00644066"/>
    <w:rsid w:val="00646EC1"/>
    <w:rsid w:val="00647E4B"/>
    <w:rsid w:val="0065118E"/>
    <w:rsid w:val="0065555A"/>
    <w:rsid w:val="006558D6"/>
    <w:rsid w:val="00655FFB"/>
    <w:rsid w:val="00657412"/>
    <w:rsid w:val="00657BFD"/>
    <w:rsid w:val="006602BB"/>
    <w:rsid w:val="00662E91"/>
    <w:rsid w:val="006739C3"/>
    <w:rsid w:val="0067696D"/>
    <w:rsid w:val="00677655"/>
    <w:rsid w:val="00680989"/>
    <w:rsid w:val="00680DA8"/>
    <w:rsid w:val="00682D6A"/>
    <w:rsid w:val="0068391E"/>
    <w:rsid w:val="00684371"/>
    <w:rsid w:val="00690B8A"/>
    <w:rsid w:val="0069104C"/>
    <w:rsid w:val="00691188"/>
    <w:rsid w:val="00691CE6"/>
    <w:rsid w:val="00693A13"/>
    <w:rsid w:val="006960DF"/>
    <w:rsid w:val="006A6451"/>
    <w:rsid w:val="006A7BE4"/>
    <w:rsid w:val="006B24E4"/>
    <w:rsid w:val="006B5AA5"/>
    <w:rsid w:val="006C1B58"/>
    <w:rsid w:val="006C6698"/>
    <w:rsid w:val="006D079E"/>
    <w:rsid w:val="006D3282"/>
    <w:rsid w:val="006D648B"/>
    <w:rsid w:val="006E20EA"/>
    <w:rsid w:val="006E22E2"/>
    <w:rsid w:val="006E2338"/>
    <w:rsid w:val="006E4F2F"/>
    <w:rsid w:val="006F0C54"/>
    <w:rsid w:val="006F2785"/>
    <w:rsid w:val="006F320E"/>
    <w:rsid w:val="006F6033"/>
    <w:rsid w:val="006F706A"/>
    <w:rsid w:val="00700753"/>
    <w:rsid w:val="00700E46"/>
    <w:rsid w:val="007044EE"/>
    <w:rsid w:val="007067CF"/>
    <w:rsid w:val="00706A96"/>
    <w:rsid w:val="007115FE"/>
    <w:rsid w:val="00712A0C"/>
    <w:rsid w:val="007173F9"/>
    <w:rsid w:val="00724942"/>
    <w:rsid w:val="00725E77"/>
    <w:rsid w:val="00733078"/>
    <w:rsid w:val="00733375"/>
    <w:rsid w:val="00733FAC"/>
    <w:rsid w:val="00735D7B"/>
    <w:rsid w:val="007409A1"/>
    <w:rsid w:val="007458DF"/>
    <w:rsid w:val="00754671"/>
    <w:rsid w:val="007554BA"/>
    <w:rsid w:val="007617F5"/>
    <w:rsid w:val="00761F57"/>
    <w:rsid w:val="0076486E"/>
    <w:rsid w:val="00766352"/>
    <w:rsid w:val="00770FAC"/>
    <w:rsid w:val="007713F1"/>
    <w:rsid w:val="00774608"/>
    <w:rsid w:val="00791049"/>
    <w:rsid w:val="00791B4C"/>
    <w:rsid w:val="007A06A4"/>
    <w:rsid w:val="007A7A85"/>
    <w:rsid w:val="007B6538"/>
    <w:rsid w:val="007B7590"/>
    <w:rsid w:val="007C25E9"/>
    <w:rsid w:val="007C2D16"/>
    <w:rsid w:val="007C4967"/>
    <w:rsid w:val="007D00CE"/>
    <w:rsid w:val="007D1945"/>
    <w:rsid w:val="007D1E37"/>
    <w:rsid w:val="007D677D"/>
    <w:rsid w:val="007D782F"/>
    <w:rsid w:val="007E1445"/>
    <w:rsid w:val="007E333B"/>
    <w:rsid w:val="007F52D4"/>
    <w:rsid w:val="00800D36"/>
    <w:rsid w:val="00801284"/>
    <w:rsid w:val="008030E6"/>
    <w:rsid w:val="0080429B"/>
    <w:rsid w:val="0080587C"/>
    <w:rsid w:val="00806200"/>
    <w:rsid w:val="0081114E"/>
    <w:rsid w:val="00813E8E"/>
    <w:rsid w:val="00814273"/>
    <w:rsid w:val="0081500A"/>
    <w:rsid w:val="00821C45"/>
    <w:rsid w:val="0082409D"/>
    <w:rsid w:val="00825EF6"/>
    <w:rsid w:val="00826610"/>
    <w:rsid w:val="0082706A"/>
    <w:rsid w:val="00830379"/>
    <w:rsid w:val="00830C7C"/>
    <w:rsid w:val="00831B70"/>
    <w:rsid w:val="00834A1E"/>
    <w:rsid w:val="008358E9"/>
    <w:rsid w:val="00845537"/>
    <w:rsid w:val="0084605B"/>
    <w:rsid w:val="008518FC"/>
    <w:rsid w:val="008520CD"/>
    <w:rsid w:val="00854C5B"/>
    <w:rsid w:val="00857955"/>
    <w:rsid w:val="00860518"/>
    <w:rsid w:val="00860ADB"/>
    <w:rsid w:val="008626E6"/>
    <w:rsid w:val="008632C2"/>
    <w:rsid w:val="008643E2"/>
    <w:rsid w:val="00864F01"/>
    <w:rsid w:val="00876243"/>
    <w:rsid w:val="008834D1"/>
    <w:rsid w:val="0088355F"/>
    <w:rsid w:val="00884C7A"/>
    <w:rsid w:val="008858EF"/>
    <w:rsid w:val="00886FF4"/>
    <w:rsid w:val="008946D9"/>
    <w:rsid w:val="008A11DA"/>
    <w:rsid w:val="008A236E"/>
    <w:rsid w:val="008A39CD"/>
    <w:rsid w:val="008A49F8"/>
    <w:rsid w:val="008A4F53"/>
    <w:rsid w:val="008B1CAA"/>
    <w:rsid w:val="008B1CB9"/>
    <w:rsid w:val="008B6BE2"/>
    <w:rsid w:val="008B7C52"/>
    <w:rsid w:val="008C67B8"/>
    <w:rsid w:val="008D3462"/>
    <w:rsid w:val="008D4A81"/>
    <w:rsid w:val="008D5E1B"/>
    <w:rsid w:val="008D7FF3"/>
    <w:rsid w:val="008E4A7B"/>
    <w:rsid w:val="008E7381"/>
    <w:rsid w:val="008F0605"/>
    <w:rsid w:val="008F0AA7"/>
    <w:rsid w:val="00900401"/>
    <w:rsid w:val="0090461C"/>
    <w:rsid w:val="0090555B"/>
    <w:rsid w:val="009066B8"/>
    <w:rsid w:val="0090759C"/>
    <w:rsid w:val="0091654B"/>
    <w:rsid w:val="0093037B"/>
    <w:rsid w:val="00950A60"/>
    <w:rsid w:val="0095411B"/>
    <w:rsid w:val="009572E7"/>
    <w:rsid w:val="00961420"/>
    <w:rsid w:val="0096473C"/>
    <w:rsid w:val="00965EB0"/>
    <w:rsid w:val="00966AE3"/>
    <w:rsid w:val="00967162"/>
    <w:rsid w:val="00970C82"/>
    <w:rsid w:val="0097306F"/>
    <w:rsid w:val="00973F77"/>
    <w:rsid w:val="00975367"/>
    <w:rsid w:val="009757DC"/>
    <w:rsid w:val="00975ED9"/>
    <w:rsid w:val="0097737D"/>
    <w:rsid w:val="00980BB4"/>
    <w:rsid w:val="0098206B"/>
    <w:rsid w:val="00983333"/>
    <w:rsid w:val="00986121"/>
    <w:rsid w:val="00990388"/>
    <w:rsid w:val="00990E85"/>
    <w:rsid w:val="00992375"/>
    <w:rsid w:val="009A3D09"/>
    <w:rsid w:val="009A603B"/>
    <w:rsid w:val="009A71AA"/>
    <w:rsid w:val="009A726A"/>
    <w:rsid w:val="009A78AF"/>
    <w:rsid w:val="009B16A2"/>
    <w:rsid w:val="009B1A61"/>
    <w:rsid w:val="009B5972"/>
    <w:rsid w:val="009C17A1"/>
    <w:rsid w:val="009D0959"/>
    <w:rsid w:val="009D0A7A"/>
    <w:rsid w:val="009D5528"/>
    <w:rsid w:val="009E06D5"/>
    <w:rsid w:val="009E0844"/>
    <w:rsid w:val="009E24B6"/>
    <w:rsid w:val="009F41BF"/>
    <w:rsid w:val="009F5361"/>
    <w:rsid w:val="009F775F"/>
    <w:rsid w:val="00A00273"/>
    <w:rsid w:val="00A012B1"/>
    <w:rsid w:val="00A0185E"/>
    <w:rsid w:val="00A01B4B"/>
    <w:rsid w:val="00A138F8"/>
    <w:rsid w:val="00A22101"/>
    <w:rsid w:val="00A2595E"/>
    <w:rsid w:val="00A265A2"/>
    <w:rsid w:val="00A36873"/>
    <w:rsid w:val="00A40B79"/>
    <w:rsid w:val="00A52587"/>
    <w:rsid w:val="00A52633"/>
    <w:rsid w:val="00A52BD3"/>
    <w:rsid w:val="00A53DA9"/>
    <w:rsid w:val="00A57F57"/>
    <w:rsid w:val="00A612EB"/>
    <w:rsid w:val="00A761E7"/>
    <w:rsid w:val="00A7757F"/>
    <w:rsid w:val="00A8063F"/>
    <w:rsid w:val="00A9130A"/>
    <w:rsid w:val="00A93092"/>
    <w:rsid w:val="00A94FDF"/>
    <w:rsid w:val="00A95E4B"/>
    <w:rsid w:val="00A9601E"/>
    <w:rsid w:val="00AA043E"/>
    <w:rsid w:val="00AA0B17"/>
    <w:rsid w:val="00AA1876"/>
    <w:rsid w:val="00AA1F29"/>
    <w:rsid w:val="00AA4061"/>
    <w:rsid w:val="00AA67BE"/>
    <w:rsid w:val="00AA6A59"/>
    <w:rsid w:val="00AA7654"/>
    <w:rsid w:val="00AB2EFB"/>
    <w:rsid w:val="00AB4C2C"/>
    <w:rsid w:val="00AB664B"/>
    <w:rsid w:val="00AC1A21"/>
    <w:rsid w:val="00AC3115"/>
    <w:rsid w:val="00AC34ED"/>
    <w:rsid w:val="00AC3675"/>
    <w:rsid w:val="00AC5314"/>
    <w:rsid w:val="00AC6717"/>
    <w:rsid w:val="00AC7C70"/>
    <w:rsid w:val="00AD08CD"/>
    <w:rsid w:val="00AD1E0B"/>
    <w:rsid w:val="00AD5E3D"/>
    <w:rsid w:val="00AE0FD0"/>
    <w:rsid w:val="00AF233E"/>
    <w:rsid w:val="00AF30AC"/>
    <w:rsid w:val="00AF50F9"/>
    <w:rsid w:val="00B01062"/>
    <w:rsid w:val="00B02427"/>
    <w:rsid w:val="00B073B1"/>
    <w:rsid w:val="00B1062D"/>
    <w:rsid w:val="00B10DA1"/>
    <w:rsid w:val="00B15C49"/>
    <w:rsid w:val="00B15FA1"/>
    <w:rsid w:val="00B16BEC"/>
    <w:rsid w:val="00B24662"/>
    <w:rsid w:val="00B265C4"/>
    <w:rsid w:val="00B33D40"/>
    <w:rsid w:val="00B343F8"/>
    <w:rsid w:val="00B405B7"/>
    <w:rsid w:val="00B42569"/>
    <w:rsid w:val="00B438DD"/>
    <w:rsid w:val="00B47089"/>
    <w:rsid w:val="00B51981"/>
    <w:rsid w:val="00B5769E"/>
    <w:rsid w:val="00B617EF"/>
    <w:rsid w:val="00B66E19"/>
    <w:rsid w:val="00B749C8"/>
    <w:rsid w:val="00B77A34"/>
    <w:rsid w:val="00B831E1"/>
    <w:rsid w:val="00B84012"/>
    <w:rsid w:val="00B85A91"/>
    <w:rsid w:val="00B9288A"/>
    <w:rsid w:val="00BA0589"/>
    <w:rsid w:val="00BA0E72"/>
    <w:rsid w:val="00BA740C"/>
    <w:rsid w:val="00BB53B7"/>
    <w:rsid w:val="00BB5847"/>
    <w:rsid w:val="00BB58E5"/>
    <w:rsid w:val="00BC619C"/>
    <w:rsid w:val="00BC7F40"/>
    <w:rsid w:val="00BD3350"/>
    <w:rsid w:val="00BE245B"/>
    <w:rsid w:val="00BE29A5"/>
    <w:rsid w:val="00BE4CCD"/>
    <w:rsid w:val="00BF08D6"/>
    <w:rsid w:val="00BF38BE"/>
    <w:rsid w:val="00C01EBF"/>
    <w:rsid w:val="00C04465"/>
    <w:rsid w:val="00C0523A"/>
    <w:rsid w:val="00C054BB"/>
    <w:rsid w:val="00C06B8E"/>
    <w:rsid w:val="00C11085"/>
    <w:rsid w:val="00C2173F"/>
    <w:rsid w:val="00C25620"/>
    <w:rsid w:val="00C269E4"/>
    <w:rsid w:val="00C2756E"/>
    <w:rsid w:val="00C300F6"/>
    <w:rsid w:val="00C308AC"/>
    <w:rsid w:val="00C30D23"/>
    <w:rsid w:val="00C32624"/>
    <w:rsid w:val="00C32849"/>
    <w:rsid w:val="00C32C22"/>
    <w:rsid w:val="00C33793"/>
    <w:rsid w:val="00C352F9"/>
    <w:rsid w:val="00C3621D"/>
    <w:rsid w:val="00C543FB"/>
    <w:rsid w:val="00C560E3"/>
    <w:rsid w:val="00C6029F"/>
    <w:rsid w:val="00C714A4"/>
    <w:rsid w:val="00C764B8"/>
    <w:rsid w:val="00C81CF5"/>
    <w:rsid w:val="00C83211"/>
    <w:rsid w:val="00C906FA"/>
    <w:rsid w:val="00C91D91"/>
    <w:rsid w:val="00C92542"/>
    <w:rsid w:val="00C926BC"/>
    <w:rsid w:val="00CA00CD"/>
    <w:rsid w:val="00CA1027"/>
    <w:rsid w:val="00CA1388"/>
    <w:rsid w:val="00CA13CF"/>
    <w:rsid w:val="00CA1B79"/>
    <w:rsid w:val="00CB1962"/>
    <w:rsid w:val="00CB3E9E"/>
    <w:rsid w:val="00CB46CE"/>
    <w:rsid w:val="00CB5692"/>
    <w:rsid w:val="00CB62D7"/>
    <w:rsid w:val="00CB6566"/>
    <w:rsid w:val="00CC2E3E"/>
    <w:rsid w:val="00CC4763"/>
    <w:rsid w:val="00CD0B6D"/>
    <w:rsid w:val="00CD766D"/>
    <w:rsid w:val="00CE0D32"/>
    <w:rsid w:val="00CF2476"/>
    <w:rsid w:val="00CF26E3"/>
    <w:rsid w:val="00CF4B45"/>
    <w:rsid w:val="00CF7773"/>
    <w:rsid w:val="00CF7F8F"/>
    <w:rsid w:val="00D015C2"/>
    <w:rsid w:val="00D03F43"/>
    <w:rsid w:val="00D04DA3"/>
    <w:rsid w:val="00D059C3"/>
    <w:rsid w:val="00D151A2"/>
    <w:rsid w:val="00D2227D"/>
    <w:rsid w:val="00D266FB"/>
    <w:rsid w:val="00D35E54"/>
    <w:rsid w:val="00D35EFF"/>
    <w:rsid w:val="00D36535"/>
    <w:rsid w:val="00D45FB8"/>
    <w:rsid w:val="00D46F64"/>
    <w:rsid w:val="00D50A38"/>
    <w:rsid w:val="00D5471A"/>
    <w:rsid w:val="00D61DA1"/>
    <w:rsid w:val="00D61EBA"/>
    <w:rsid w:val="00D6407C"/>
    <w:rsid w:val="00D6428B"/>
    <w:rsid w:val="00D65635"/>
    <w:rsid w:val="00D662D6"/>
    <w:rsid w:val="00D67015"/>
    <w:rsid w:val="00D671F6"/>
    <w:rsid w:val="00D774FD"/>
    <w:rsid w:val="00D77B12"/>
    <w:rsid w:val="00D80642"/>
    <w:rsid w:val="00D81559"/>
    <w:rsid w:val="00D818C2"/>
    <w:rsid w:val="00D83E64"/>
    <w:rsid w:val="00D86481"/>
    <w:rsid w:val="00D869CB"/>
    <w:rsid w:val="00D8793A"/>
    <w:rsid w:val="00D9133E"/>
    <w:rsid w:val="00D95736"/>
    <w:rsid w:val="00D969E8"/>
    <w:rsid w:val="00D973B9"/>
    <w:rsid w:val="00DA528C"/>
    <w:rsid w:val="00DA7AF5"/>
    <w:rsid w:val="00DB520A"/>
    <w:rsid w:val="00DB76FE"/>
    <w:rsid w:val="00DB779D"/>
    <w:rsid w:val="00DC0948"/>
    <w:rsid w:val="00DC13BC"/>
    <w:rsid w:val="00DC779B"/>
    <w:rsid w:val="00DC7EF3"/>
    <w:rsid w:val="00DD11B9"/>
    <w:rsid w:val="00DD2659"/>
    <w:rsid w:val="00DD5C4E"/>
    <w:rsid w:val="00DD7ED9"/>
    <w:rsid w:val="00DE3CA4"/>
    <w:rsid w:val="00DE43E3"/>
    <w:rsid w:val="00DE5D80"/>
    <w:rsid w:val="00DE6096"/>
    <w:rsid w:val="00DE673F"/>
    <w:rsid w:val="00DE6C2B"/>
    <w:rsid w:val="00DE7E83"/>
    <w:rsid w:val="00DF4439"/>
    <w:rsid w:val="00DF467E"/>
    <w:rsid w:val="00DF6B59"/>
    <w:rsid w:val="00E016C0"/>
    <w:rsid w:val="00E03FBC"/>
    <w:rsid w:val="00E05935"/>
    <w:rsid w:val="00E05A4D"/>
    <w:rsid w:val="00E06E4D"/>
    <w:rsid w:val="00E14463"/>
    <w:rsid w:val="00E15BE1"/>
    <w:rsid w:val="00E17FB0"/>
    <w:rsid w:val="00E253E2"/>
    <w:rsid w:val="00E26772"/>
    <w:rsid w:val="00E3267F"/>
    <w:rsid w:val="00E356C6"/>
    <w:rsid w:val="00E3764B"/>
    <w:rsid w:val="00E4022A"/>
    <w:rsid w:val="00E466AC"/>
    <w:rsid w:val="00E46D75"/>
    <w:rsid w:val="00E47F31"/>
    <w:rsid w:val="00E54B4B"/>
    <w:rsid w:val="00E55C1A"/>
    <w:rsid w:val="00E5613D"/>
    <w:rsid w:val="00E56FB5"/>
    <w:rsid w:val="00E60AC5"/>
    <w:rsid w:val="00E61818"/>
    <w:rsid w:val="00E61878"/>
    <w:rsid w:val="00E61DC1"/>
    <w:rsid w:val="00E67D08"/>
    <w:rsid w:val="00E758A8"/>
    <w:rsid w:val="00E76748"/>
    <w:rsid w:val="00E7701B"/>
    <w:rsid w:val="00E80415"/>
    <w:rsid w:val="00E811C5"/>
    <w:rsid w:val="00E815B0"/>
    <w:rsid w:val="00E8534E"/>
    <w:rsid w:val="00E92597"/>
    <w:rsid w:val="00E96024"/>
    <w:rsid w:val="00EB1978"/>
    <w:rsid w:val="00EB441C"/>
    <w:rsid w:val="00EB7EA6"/>
    <w:rsid w:val="00EC1D95"/>
    <w:rsid w:val="00EC2A74"/>
    <w:rsid w:val="00EC355D"/>
    <w:rsid w:val="00EC4D78"/>
    <w:rsid w:val="00EC6DEE"/>
    <w:rsid w:val="00EE2927"/>
    <w:rsid w:val="00EE2E5A"/>
    <w:rsid w:val="00EF174E"/>
    <w:rsid w:val="00EF4EE7"/>
    <w:rsid w:val="00F01842"/>
    <w:rsid w:val="00F10AFC"/>
    <w:rsid w:val="00F11DA6"/>
    <w:rsid w:val="00F20DFD"/>
    <w:rsid w:val="00F2330A"/>
    <w:rsid w:val="00F25473"/>
    <w:rsid w:val="00F27606"/>
    <w:rsid w:val="00F30081"/>
    <w:rsid w:val="00F41BE2"/>
    <w:rsid w:val="00F41CC2"/>
    <w:rsid w:val="00F452F9"/>
    <w:rsid w:val="00F45A1F"/>
    <w:rsid w:val="00F536EC"/>
    <w:rsid w:val="00F537DA"/>
    <w:rsid w:val="00F60E61"/>
    <w:rsid w:val="00F63390"/>
    <w:rsid w:val="00F653ED"/>
    <w:rsid w:val="00F70E81"/>
    <w:rsid w:val="00F72CAF"/>
    <w:rsid w:val="00F73CE0"/>
    <w:rsid w:val="00F76F61"/>
    <w:rsid w:val="00F76FC5"/>
    <w:rsid w:val="00F77B8B"/>
    <w:rsid w:val="00F815B7"/>
    <w:rsid w:val="00F822F3"/>
    <w:rsid w:val="00F82A68"/>
    <w:rsid w:val="00F83425"/>
    <w:rsid w:val="00F92D21"/>
    <w:rsid w:val="00F961C5"/>
    <w:rsid w:val="00FA4DDC"/>
    <w:rsid w:val="00FB12A1"/>
    <w:rsid w:val="00FB36BC"/>
    <w:rsid w:val="00FC4BAF"/>
    <w:rsid w:val="00FC4DE7"/>
    <w:rsid w:val="00FC54DC"/>
    <w:rsid w:val="00FC7DEE"/>
    <w:rsid w:val="00FD0DC7"/>
    <w:rsid w:val="00FD4B55"/>
    <w:rsid w:val="00FD6437"/>
    <w:rsid w:val="00FE05EB"/>
    <w:rsid w:val="00FE4429"/>
    <w:rsid w:val="00FE7A2F"/>
    <w:rsid w:val="00FF52C7"/>
    <w:rsid w:val="00FF6882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8E175"/>
  <w15:docId w15:val="{8B0C9D49-B502-40B6-B796-953AF84E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4BA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C4BAF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FC4BA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caption"/>
    <w:basedOn w:val="a"/>
    <w:next w:val="a"/>
    <w:uiPriority w:val="35"/>
    <w:unhideWhenUsed/>
    <w:qFormat/>
    <w:rsid w:val="00AC1A21"/>
    <w:rPr>
      <w:b/>
      <w:bCs/>
      <w:szCs w:val="20"/>
    </w:rPr>
  </w:style>
  <w:style w:type="paragraph" w:styleId="a6">
    <w:name w:val="header"/>
    <w:basedOn w:val="a"/>
    <w:link w:val="Char0"/>
    <w:uiPriority w:val="99"/>
    <w:unhideWhenUsed/>
    <w:rsid w:val="00EC1D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EC1D95"/>
  </w:style>
  <w:style w:type="paragraph" w:styleId="a7">
    <w:name w:val="footer"/>
    <w:basedOn w:val="a"/>
    <w:link w:val="Char1"/>
    <w:uiPriority w:val="99"/>
    <w:unhideWhenUsed/>
    <w:rsid w:val="00EC1D9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EC1D95"/>
  </w:style>
  <w:style w:type="paragraph" w:styleId="a8">
    <w:name w:val="List Paragraph"/>
    <w:basedOn w:val="a"/>
    <w:uiPriority w:val="34"/>
    <w:qFormat/>
    <w:rsid w:val="00D50A38"/>
    <w:pPr>
      <w:ind w:leftChars="400" w:left="800"/>
    </w:pPr>
  </w:style>
  <w:style w:type="character" w:styleId="a9">
    <w:name w:val="Placeholder Text"/>
    <w:basedOn w:val="a0"/>
    <w:uiPriority w:val="99"/>
    <w:semiHidden/>
    <w:rsid w:val="00417B06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01568F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01568F"/>
    <w:pPr>
      <w:spacing w:line="240" w:lineRule="auto"/>
    </w:pPr>
    <w:rPr>
      <w:szCs w:val="20"/>
    </w:rPr>
  </w:style>
  <w:style w:type="character" w:customStyle="1" w:styleId="Char2">
    <w:name w:val="메모 텍스트 Char"/>
    <w:basedOn w:val="a0"/>
    <w:link w:val="ab"/>
    <w:uiPriority w:val="99"/>
    <w:semiHidden/>
    <w:rsid w:val="0001568F"/>
    <w:rPr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01568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01568F"/>
    <w:rPr>
      <w:b/>
      <w:bCs/>
      <w:szCs w:val="20"/>
    </w:rPr>
  </w:style>
  <w:style w:type="paragraph" w:customStyle="1" w:styleId="EndNoteBibliographyTitle">
    <w:name w:val="EndNote Bibliography Title"/>
    <w:basedOn w:val="a"/>
    <w:link w:val="EndNoteBibliographyTitleChar"/>
    <w:rsid w:val="00EB1978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EB1978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EB1978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EB1978"/>
    <w:rPr>
      <w:rFonts w:ascii="맑은 고딕" w:eastAsia="맑은 고딕" w:hAnsi="맑은 고딕"/>
      <w:noProof/>
    </w:rPr>
  </w:style>
  <w:style w:type="character" w:styleId="ad">
    <w:name w:val="Hyperlink"/>
    <w:basedOn w:val="a0"/>
    <w:uiPriority w:val="99"/>
    <w:unhideWhenUsed/>
    <w:rsid w:val="004C1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907D7-63CA-4FBD-AB80-24B768D0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seungho Lee</cp:lastModifiedBy>
  <cp:revision>3</cp:revision>
  <cp:lastPrinted>2019-01-08T09:11:00Z</cp:lastPrinted>
  <dcterms:created xsi:type="dcterms:W3CDTF">2020-03-21T10:32:00Z</dcterms:created>
  <dcterms:modified xsi:type="dcterms:W3CDTF">2020-03-30T07:04:00Z</dcterms:modified>
</cp:coreProperties>
</file>