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ylbwxawmurj0" w:id="0"/>
      <w:bookmarkEnd w:id="0"/>
      <w:hyperlink r:id="rId6">
        <w:r w:rsidDel="00000000" w:rsidR="00000000" w:rsidRPr="00000000">
          <w:rPr>
            <w:color w:val="1155cc"/>
            <w:u w:val="single"/>
          </w:rPr>
          <w:drawing>
            <wp:inline distB="114300" distT="114300" distL="114300" distR="114300">
              <wp:extent cx="3017121" cy="760413"/>
              <wp:effectExtent b="0" l="0" r="0" t="0"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7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017121" cy="760413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jc w:val="center"/>
        <w:rPr/>
      </w:pPr>
      <w:bookmarkStart w:colFirst="0" w:colLast="0" w:name="_p0gz6dag23k0" w:id="1"/>
      <w:bookmarkEnd w:id="1"/>
      <w:r w:rsidDel="00000000" w:rsidR="00000000" w:rsidRPr="00000000">
        <w:rPr>
          <w:rtl w:val="0"/>
        </w:rPr>
        <w:t xml:space="preserve">Cuestionario inicial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rtl w:val="0"/>
        </w:rPr>
        <w:t xml:space="preserve">Género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Femenino, Masculino, Otro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b w:val="1"/>
          <w:rtl w:val="0"/>
        </w:rPr>
        <w:t xml:space="preserve">Edad</w:t>
      </w:r>
      <w:r w:rsidDel="00000000" w:rsidR="00000000" w:rsidRPr="00000000">
        <w:rPr>
          <w:rtl w:val="0"/>
        </w:rPr>
        <w:t xml:space="preserve">: [desde 16 hasta 100+]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b w:val="1"/>
          <w:rtl w:val="0"/>
        </w:rPr>
        <w:t xml:space="preserve">Código postal</w:t>
      </w:r>
      <w:r w:rsidDel="00000000" w:rsidR="00000000" w:rsidRPr="00000000">
        <w:rPr>
          <w:rtl w:val="0"/>
        </w:rPr>
        <w:t xml:space="preserve">: [textbox para introducir código de 5 dígitos]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¿Cuántas personas viven con usted?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1. Vivo sol@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2. Somos 2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3. Somos 3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4. Somos 4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5. Somos 5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6. Somos 6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7. Somos más de 6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Edad y parentesco de las personas que viven con usted: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[Para cada una de las personas en la vivienda sale un droplist para elegir su edad y el parentesco eligiendo una de las siguientes opciones]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Padre/madre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Cónyuge/Pareja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Hijo/a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Hermano/a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Abuelo/a Nieto/a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Otro familiar</w:t>
      </w:r>
    </w:p>
    <w:p w:rsidR="00000000" w:rsidDel="00000000" w:rsidP="00000000" w:rsidRDefault="00000000" w:rsidRPr="00000000" w14:paraId="0000001C">
      <w:pPr>
        <w:rPr>
          <w:highlight w:val="yellow"/>
        </w:rPr>
      </w:pPr>
      <w:r w:rsidDel="00000000" w:rsidR="00000000" w:rsidRPr="00000000">
        <w:rPr>
          <w:rtl w:val="0"/>
        </w:rPr>
        <w:t xml:space="preserve">No tiene relación de parentesco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b w:val="1"/>
          <w:rtl w:val="0"/>
        </w:rPr>
        <w:t xml:space="preserve">Tipo de vivienda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1F">
      <w:pPr>
        <w:numPr>
          <w:ilvl w:val="0"/>
          <w:numId w:val="7"/>
        </w:numPr>
        <w:ind w:left="720" w:hanging="360"/>
        <w:rPr>
          <w:rFonts w:ascii="Roboto" w:cs="Roboto" w:eastAsia="Roboto" w:hAnsi="Roboto"/>
          <w:highlight w:val="white"/>
        </w:rPr>
      </w:pPr>
      <w:r w:rsidDel="00000000" w:rsidR="00000000" w:rsidRPr="00000000">
        <w:rPr>
          <w:rFonts w:ascii="Roboto" w:cs="Roboto" w:eastAsia="Roboto" w:hAnsi="Roboto"/>
          <w:highlight w:val="white"/>
          <w:rtl w:val="0"/>
        </w:rPr>
        <w:t xml:space="preserve">Estudio</w:t>
      </w:r>
    </w:p>
    <w:p w:rsidR="00000000" w:rsidDel="00000000" w:rsidP="00000000" w:rsidRDefault="00000000" w:rsidRPr="00000000" w14:paraId="00000020">
      <w:pPr>
        <w:numPr>
          <w:ilvl w:val="0"/>
          <w:numId w:val="7"/>
        </w:numPr>
        <w:ind w:left="720" w:hanging="360"/>
        <w:rPr>
          <w:rFonts w:ascii="Roboto" w:cs="Roboto" w:eastAsia="Roboto" w:hAnsi="Roboto"/>
          <w:highlight w:val="white"/>
        </w:rPr>
      </w:pPr>
      <w:r w:rsidDel="00000000" w:rsidR="00000000" w:rsidRPr="00000000">
        <w:rPr>
          <w:rFonts w:ascii="Roboto" w:cs="Roboto" w:eastAsia="Roboto" w:hAnsi="Roboto"/>
          <w:highlight w:val="white"/>
          <w:rtl w:val="0"/>
        </w:rPr>
        <w:t xml:space="preserve">Piso o apartamento [¿cuántos dormitorios?]</w:t>
      </w:r>
    </w:p>
    <w:p w:rsidR="00000000" w:rsidDel="00000000" w:rsidP="00000000" w:rsidRDefault="00000000" w:rsidRPr="00000000" w14:paraId="00000021">
      <w:pPr>
        <w:numPr>
          <w:ilvl w:val="0"/>
          <w:numId w:val="7"/>
        </w:numPr>
        <w:ind w:left="720" w:hanging="360"/>
        <w:rPr>
          <w:rFonts w:ascii="Roboto" w:cs="Roboto" w:eastAsia="Roboto" w:hAnsi="Roboto"/>
          <w:highlight w:val="white"/>
        </w:rPr>
      </w:pPr>
      <w:r w:rsidDel="00000000" w:rsidR="00000000" w:rsidRPr="00000000">
        <w:rPr>
          <w:rFonts w:ascii="Roboto" w:cs="Roboto" w:eastAsia="Roboto" w:hAnsi="Roboto"/>
          <w:highlight w:val="white"/>
          <w:rtl w:val="0"/>
        </w:rPr>
        <w:t xml:space="preserve">Casa [¿cuántos dormitorios?]</w:t>
      </w:r>
    </w:p>
    <w:p w:rsidR="00000000" w:rsidDel="00000000" w:rsidP="00000000" w:rsidRDefault="00000000" w:rsidRPr="00000000" w14:paraId="00000022">
      <w:pPr>
        <w:numPr>
          <w:ilvl w:val="0"/>
          <w:numId w:val="7"/>
        </w:numPr>
        <w:ind w:left="720" w:hanging="360"/>
        <w:rPr>
          <w:rFonts w:ascii="Roboto" w:cs="Roboto" w:eastAsia="Roboto" w:hAnsi="Roboto"/>
          <w:highlight w:val="white"/>
        </w:rPr>
      </w:pPr>
      <w:r w:rsidDel="00000000" w:rsidR="00000000" w:rsidRPr="00000000">
        <w:rPr>
          <w:rFonts w:ascii="Roboto" w:cs="Roboto" w:eastAsia="Roboto" w:hAnsi="Roboto"/>
          <w:highlight w:val="white"/>
          <w:rtl w:val="0"/>
        </w:rPr>
        <w:t xml:space="preserve">Residencia</w:t>
      </w:r>
    </w:p>
    <w:p w:rsidR="00000000" w:rsidDel="00000000" w:rsidP="00000000" w:rsidRDefault="00000000" w:rsidRPr="00000000" w14:paraId="00000023">
      <w:pPr>
        <w:numPr>
          <w:ilvl w:val="0"/>
          <w:numId w:val="7"/>
        </w:numPr>
        <w:ind w:left="720" w:hanging="360"/>
        <w:rPr>
          <w:rFonts w:ascii="Roboto" w:cs="Roboto" w:eastAsia="Roboto" w:hAnsi="Roboto"/>
          <w:highlight w:val="white"/>
        </w:rPr>
      </w:pPr>
      <w:r w:rsidDel="00000000" w:rsidR="00000000" w:rsidRPr="00000000">
        <w:rPr>
          <w:rFonts w:ascii="Roboto" w:cs="Roboto" w:eastAsia="Roboto" w:hAnsi="Roboto"/>
          <w:highlight w:val="white"/>
          <w:rtl w:val="0"/>
        </w:rPr>
        <w:t xml:space="preserve">Chalet </w:t>
      </w:r>
    </w:p>
    <w:p w:rsidR="00000000" w:rsidDel="00000000" w:rsidP="00000000" w:rsidRDefault="00000000" w:rsidRPr="00000000" w14:paraId="00000024">
      <w:pPr>
        <w:numPr>
          <w:ilvl w:val="0"/>
          <w:numId w:val="7"/>
        </w:numPr>
        <w:ind w:left="720" w:hanging="360"/>
        <w:rPr>
          <w:rFonts w:ascii="Roboto" w:cs="Roboto" w:eastAsia="Roboto" w:hAnsi="Roboto"/>
          <w:highlight w:val="white"/>
        </w:rPr>
      </w:pPr>
      <w:r w:rsidDel="00000000" w:rsidR="00000000" w:rsidRPr="00000000">
        <w:rPr>
          <w:rFonts w:ascii="Roboto" w:cs="Roboto" w:eastAsia="Roboto" w:hAnsi="Roboto"/>
          <w:highlight w:val="white"/>
          <w:rtl w:val="0"/>
        </w:rPr>
        <w:t xml:space="preserve">Otro</w:t>
      </w:r>
    </w:p>
    <w:p w:rsidR="00000000" w:rsidDel="00000000" w:rsidP="00000000" w:rsidRDefault="00000000" w:rsidRPr="00000000" w14:paraId="00000025">
      <w:pPr>
        <w:ind w:left="720" w:firstLine="0"/>
        <w:rPr>
          <w:rFonts w:ascii="Roboto" w:cs="Roboto" w:eastAsia="Roboto" w:hAnsi="Roboto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b w:val="1"/>
          <w:rtl w:val="0"/>
        </w:rPr>
        <w:t xml:space="preserve">¿Tiene acceso a alguno de los siguientes espacios? </w:t>
      </w:r>
      <w:r w:rsidDel="00000000" w:rsidR="00000000" w:rsidRPr="00000000">
        <w:rPr>
          <w:rtl w:val="0"/>
        </w:rPr>
        <w:t xml:space="preserve">[selección multiple]</w:t>
      </w:r>
    </w:p>
    <w:p w:rsidR="00000000" w:rsidDel="00000000" w:rsidP="00000000" w:rsidRDefault="00000000" w:rsidRPr="00000000" w14:paraId="00000027">
      <w:pPr>
        <w:numPr>
          <w:ilvl w:val="0"/>
          <w:numId w:val="12"/>
        </w:numPr>
        <w:ind w:left="720" w:hanging="360"/>
        <w:rPr>
          <w:rFonts w:ascii="Roboto" w:cs="Roboto" w:eastAsia="Roboto" w:hAnsi="Roboto"/>
          <w:highlight w:val="white"/>
        </w:rPr>
      </w:pPr>
      <w:r w:rsidDel="00000000" w:rsidR="00000000" w:rsidRPr="00000000">
        <w:rPr>
          <w:rFonts w:ascii="Roboto" w:cs="Roboto" w:eastAsia="Roboto" w:hAnsi="Roboto"/>
          <w:highlight w:val="white"/>
          <w:rtl w:val="0"/>
        </w:rPr>
        <w:t xml:space="preserve">Balcón o terraza</w:t>
      </w:r>
    </w:p>
    <w:p w:rsidR="00000000" w:rsidDel="00000000" w:rsidP="00000000" w:rsidRDefault="00000000" w:rsidRPr="00000000" w14:paraId="00000028">
      <w:pPr>
        <w:numPr>
          <w:ilvl w:val="0"/>
          <w:numId w:val="12"/>
        </w:numPr>
        <w:ind w:left="720" w:hanging="360"/>
        <w:rPr>
          <w:rFonts w:ascii="Roboto" w:cs="Roboto" w:eastAsia="Roboto" w:hAnsi="Roboto"/>
          <w:highlight w:val="white"/>
        </w:rPr>
      </w:pPr>
      <w:r w:rsidDel="00000000" w:rsidR="00000000" w:rsidRPr="00000000">
        <w:rPr>
          <w:rFonts w:ascii="Roboto" w:cs="Roboto" w:eastAsia="Roboto" w:hAnsi="Roboto"/>
          <w:highlight w:val="white"/>
          <w:rtl w:val="0"/>
        </w:rPr>
        <w:t xml:space="preserve">Jardín</w:t>
      </w:r>
    </w:p>
    <w:p w:rsidR="00000000" w:rsidDel="00000000" w:rsidP="00000000" w:rsidRDefault="00000000" w:rsidRPr="00000000" w14:paraId="00000029">
      <w:pPr>
        <w:numPr>
          <w:ilvl w:val="0"/>
          <w:numId w:val="12"/>
        </w:numPr>
        <w:ind w:left="720" w:hanging="360"/>
        <w:rPr>
          <w:rFonts w:ascii="Roboto" w:cs="Roboto" w:eastAsia="Roboto" w:hAnsi="Roboto"/>
          <w:highlight w:val="white"/>
        </w:rPr>
      </w:pPr>
      <w:r w:rsidDel="00000000" w:rsidR="00000000" w:rsidRPr="00000000">
        <w:rPr>
          <w:rFonts w:ascii="Roboto" w:cs="Roboto" w:eastAsia="Roboto" w:hAnsi="Roboto"/>
          <w:highlight w:val="white"/>
          <w:rtl w:val="0"/>
        </w:rPr>
        <w:t xml:space="preserve">Patio</w:t>
      </w:r>
    </w:p>
    <w:p w:rsidR="00000000" w:rsidDel="00000000" w:rsidP="00000000" w:rsidRDefault="00000000" w:rsidRPr="00000000" w14:paraId="0000002A">
      <w:pPr>
        <w:numPr>
          <w:ilvl w:val="0"/>
          <w:numId w:val="12"/>
        </w:numPr>
        <w:ind w:left="720" w:hanging="360"/>
        <w:rPr>
          <w:rFonts w:ascii="Roboto" w:cs="Roboto" w:eastAsia="Roboto" w:hAnsi="Roboto"/>
          <w:highlight w:val="white"/>
        </w:rPr>
      </w:pPr>
      <w:r w:rsidDel="00000000" w:rsidR="00000000" w:rsidRPr="00000000">
        <w:rPr>
          <w:rFonts w:ascii="Roboto" w:cs="Roboto" w:eastAsia="Roboto" w:hAnsi="Roboto"/>
          <w:highlight w:val="white"/>
          <w:rtl w:val="0"/>
        </w:rPr>
        <w:t xml:space="preserve">Otros</w:t>
      </w:r>
    </w:p>
    <w:p w:rsidR="00000000" w:rsidDel="00000000" w:rsidP="00000000" w:rsidRDefault="00000000" w:rsidRPr="00000000" w14:paraId="0000002B">
      <w:pPr>
        <w:numPr>
          <w:ilvl w:val="0"/>
          <w:numId w:val="12"/>
        </w:numPr>
        <w:ind w:left="720" w:hanging="360"/>
        <w:rPr>
          <w:rFonts w:ascii="Roboto" w:cs="Roboto" w:eastAsia="Roboto" w:hAnsi="Roboto"/>
          <w:highlight w:val="white"/>
        </w:rPr>
      </w:pPr>
      <w:r w:rsidDel="00000000" w:rsidR="00000000" w:rsidRPr="00000000">
        <w:rPr>
          <w:rFonts w:ascii="Roboto" w:cs="Roboto" w:eastAsia="Roboto" w:hAnsi="Roboto"/>
          <w:highlight w:val="white"/>
          <w:rtl w:val="0"/>
        </w:rPr>
        <w:t xml:space="preserve">No, a ninguno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Situación laboral antes del inicio de la crisis:</w:t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Emplead@ por cuenta ajena</w:t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Autónom@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Desemplead@ </w:t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Estudiante</w:t>
      </w:r>
    </w:p>
    <w:p w:rsidR="00000000" w:rsidDel="00000000" w:rsidP="00000000" w:rsidRDefault="00000000" w:rsidRPr="00000000" w14:paraId="00000032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Jubilad@ u otra situación por la que no tuviera que trabajar (baja médica, incapacidad)</w:t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Otra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Situación laboral actual </w:t>
      </w:r>
    </w:p>
    <w:p w:rsidR="00000000" w:rsidDel="00000000" w:rsidP="00000000" w:rsidRDefault="00000000" w:rsidRPr="00000000" w14:paraId="00000036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No ha cambiado </w:t>
      </w:r>
    </w:p>
    <w:p w:rsidR="00000000" w:rsidDel="00000000" w:rsidP="00000000" w:rsidRDefault="00000000" w:rsidRPr="00000000" w14:paraId="00000037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Teletrabaja</w:t>
      </w:r>
    </w:p>
    <w:p w:rsidR="00000000" w:rsidDel="00000000" w:rsidP="00000000" w:rsidRDefault="00000000" w:rsidRPr="00000000" w14:paraId="00000038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Reducción de jornada</w:t>
      </w:r>
    </w:p>
    <w:p w:rsidR="00000000" w:rsidDel="00000000" w:rsidP="00000000" w:rsidRDefault="00000000" w:rsidRPr="00000000" w14:paraId="00000039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Aumento de jornada</w:t>
      </w:r>
    </w:p>
    <w:p w:rsidR="00000000" w:rsidDel="00000000" w:rsidP="00000000" w:rsidRDefault="00000000" w:rsidRPr="00000000" w14:paraId="0000003A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Sujeto a expediente de regulación de empleo temporal (ERTE)</w:t>
      </w:r>
    </w:p>
    <w:p w:rsidR="00000000" w:rsidDel="00000000" w:rsidP="00000000" w:rsidRDefault="00000000" w:rsidRPr="00000000" w14:paraId="0000003B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Despedid@</w:t>
      </w:r>
    </w:p>
    <w:p w:rsidR="00000000" w:rsidDel="00000000" w:rsidP="00000000" w:rsidRDefault="00000000" w:rsidRPr="00000000" w14:paraId="0000003C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Nuevo contrato laboral</w:t>
      </w:r>
    </w:p>
    <w:p w:rsidR="00000000" w:rsidDel="00000000" w:rsidP="00000000" w:rsidRDefault="00000000" w:rsidRPr="00000000" w14:paraId="0000003D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Otra</w:t>
      </w:r>
    </w:p>
    <w:p w:rsidR="00000000" w:rsidDel="00000000" w:rsidP="00000000" w:rsidRDefault="00000000" w:rsidRPr="00000000" w14:paraId="0000003E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¿Cuáles son sus ingresos mensuales netos?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1. Menos de 500 euros.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2. De 500 a menos de 1.000 euros.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3. De 1.000 a menos de 1.500 euros.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4. De 1.500 a menos de 2.000 euros.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5. De 2.000 a menos de 2.500 euros.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6. De 2.500 a menos de 3.000 euros. 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7. De 3.000 a menos de 5.000 euros.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8. De 5.000 a menos de 7.000 euros.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9. De 7.000 a menos de 9.000 euros.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10. 9.000 euros o más.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¿Considera usted que la crisis ha afectado negativamente a su situación económica?</w:t>
      </w:r>
    </w:p>
    <w:p w:rsidR="00000000" w:rsidDel="00000000" w:rsidP="00000000" w:rsidRDefault="00000000" w:rsidRPr="00000000" w14:paraId="0000004C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Sí</w:t>
      </w:r>
    </w:p>
    <w:p w:rsidR="00000000" w:rsidDel="00000000" w:rsidP="00000000" w:rsidRDefault="00000000" w:rsidRPr="00000000" w14:paraId="0000004D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b w:val="1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En relación al Coronavirus:</w:t>
      </w:r>
    </w:p>
    <w:p w:rsidR="00000000" w:rsidDel="00000000" w:rsidP="00000000" w:rsidRDefault="00000000" w:rsidRPr="00000000" w14:paraId="00000050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No tengo síntomas</w:t>
      </w:r>
    </w:p>
    <w:p w:rsidR="00000000" w:rsidDel="00000000" w:rsidP="00000000" w:rsidRDefault="00000000" w:rsidRPr="00000000" w14:paraId="00000051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Tengo síntomas pero no he sido diagnosticado </w:t>
      </w:r>
    </w:p>
    <w:p w:rsidR="00000000" w:rsidDel="00000000" w:rsidP="00000000" w:rsidRDefault="00000000" w:rsidRPr="00000000" w14:paraId="00000052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Estoy diagnosticado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ind w:left="720" w:firstLine="0"/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De las personas con las que convive: </w:t>
      </w:r>
    </w:p>
    <w:p w:rsidR="00000000" w:rsidDel="00000000" w:rsidP="00000000" w:rsidRDefault="00000000" w:rsidRPr="00000000" w14:paraId="00000055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Nadie con síntomas</w:t>
      </w:r>
    </w:p>
    <w:p w:rsidR="00000000" w:rsidDel="00000000" w:rsidP="00000000" w:rsidRDefault="00000000" w:rsidRPr="00000000" w14:paraId="00000056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Una o más presentan síntomas pero no han sido diagnosticadas.</w:t>
      </w:r>
    </w:p>
    <w:p w:rsidR="00000000" w:rsidDel="00000000" w:rsidP="00000000" w:rsidRDefault="00000000" w:rsidRPr="00000000" w14:paraId="00000057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Una o más han sido diagnosticadas.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Antes del confinamiento, ¿cuántas horas de actividad física (p.ej., andar, nadar, correr, ciclismo, gimnasio) realizaba a la semana?</w:t>
      </w:r>
    </w:p>
    <w:p w:rsidR="00000000" w:rsidDel="00000000" w:rsidP="00000000" w:rsidRDefault="00000000" w:rsidRPr="00000000" w14:paraId="0000005A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Menos de 2h</w:t>
      </w:r>
    </w:p>
    <w:p w:rsidR="00000000" w:rsidDel="00000000" w:rsidP="00000000" w:rsidRDefault="00000000" w:rsidRPr="00000000" w14:paraId="0000005B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entre 2 y 4h</w:t>
      </w:r>
    </w:p>
    <w:p w:rsidR="00000000" w:rsidDel="00000000" w:rsidP="00000000" w:rsidRDefault="00000000" w:rsidRPr="00000000" w14:paraId="0000005C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entre 4 y 6</w:t>
      </w:r>
    </w:p>
    <w:p w:rsidR="00000000" w:rsidDel="00000000" w:rsidP="00000000" w:rsidRDefault="00000000" w:rsidRPr="00000000" w14:paraId="0000005D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entre 6 y 8</w:t>
      </w:r>
    </w:p>
    <w:p w:rsidR="00000000" w:rsidDel="00000000" w:rsidP="00000000" w:rsidRDefault="00000000" w:rsidRPr="00000000" w14:paraId="0000005E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más de 8</w:t>
      </w:r>
    </w:p>
    <w:p w:rsidR="00000000" w:rsidDel="00000000" w:rsidP="00000000" w:rsidRDefault="00000000" w:rsidRPr="00000000" w14:paraId="0000005F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b w:val="1"/>
          <w:sz w:val="21"/>
          <w:szCs w:val="21"/>
          <w:highlight w:val="white"/>
        </w:rPr>
      </w:pP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En términos generales,  y antes de la crisis, cómo definirías tu estado de ánimo</w:t>
      </w:r>
    </w:p>
    <w:p w:rsidR="00000000" w:rsidDel="00000000" w:rsidP="00000000" w:rsidRDefault="00000000" w:rsidRPr="00000000" w14:paraId="00000062">
      <w:pPr>
        <w:jc w:val="center"/>
        <w:rPr>
          <w:rFonts w:ascii="Roboto" w:cs="Roboto" w:eastAsia="Roboto" w:hAnsi="Roboto"/>
          <w:color w:val="ff0000"/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rtl w:val="0"/>
        </w:rPr>
        <w:t xml:space="preserve">-5 (muy negativo) ---------------------------------  + 5 (muy positivo)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Style w:val="Heading1"/>
        <w:jc w:val="center"/>
        <w:rPr/>
      </w:pPr>
      <w:bookmarkStart w:colFirst="0" w:colLast="0" w:name="_vkgm9yus3q1y" w:id="2"/>
      <w:bookmarkEnd w:id="2"/>
      <w:r w:rsidDel="00000000" w:rsidR="00000000" w:rsidRPr="00000000">
        <w:rPr>
          <w:rtl w:val="0"/>
        </w:rPr>
        <w:t xml:space="preserve">Preguntas que lanza la app</w:t>
      </w:r>
    </w:p>
    <w:p w:rsidR="00000000" w:rsidDel="00000000" w:rsidP="00000000" w:rsidRDefault="00000000" w:rsidRPr="00000000" w14:paraId="00000065">
      <w:pPr>
        <w:pStyle w:val="Heading2"/>
        <w:rPr>
          <w:i w:val="1"/>
          <w:sz w:val="28"/>
          <w:szCs w:val="28"/>
        </w:rPr>
      </w:pPr>
      <w:bookmarkStart w:colFirst="0" w:colLast="0" w:name="_ss25skqsddm3" w:id="3"/>
      <w:bookmarkEnd w:id="3"/>
      <w:r w:rsidDel="00000000" w:rsidR="00000000" w:rsidRPr="00000000">
        <w:rPr>
          <w:i w:val="1"/>
          <w:sz w:val="28"/>
          <w:szCs w:val="28"/>
          <w:rtl w:val="0"/>
        </w:rPr>
        <w:t xml:space="preserve">6 veces al día</w:t>
      </w:r>
    </w:p>
    <w:p w:rsidR="00000000" w:rsidDel="00000000" w:rsidP="00000000" w:rsidRDefault="00000000" w:rsidRPr="00000000" w14:paraId="0000006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¿Cómo te sientes ahora mismo?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-50=“Muy mal” hasta +50=“Muy bien”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b w:val="1"/>
          <w:rtl w:val="0"/>
        </w:rPr>
        <w:t xml:space="preserve">¿Cómo de activado sientes tu cuerpo ahora mismo?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0=“Nada activado” a +100=“Muy activado” 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pStyle w:val="Heading2"/>
        <w:rPr>
          <w:i w:val="1"/>
          <w:sz w:val="28"/>
          <w:szCs w:val="28"/>
        </w:rPr>
      </w:pPr>
      <w:bookmarkStart w:colFirst="0" w:colLast="0" w:name="_vabtf8fcfd00" w:id="4"/>
      <w:bookmarkEnd w:id="4"/>
      <w:r w:rsidDel="00000000" w:rsidR="00000000" w:rsidRPr="00000000">
        <w:rPr>
          <w:i w:val="1"/>
          <w:sz w:val="28"/>
          <w:szCs w:val="28"/>
          <w:rtl w:val="0"/>
        </w:rPr>
        <w:t xml:space="preserve">Una vez a la semana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b w:val="1"/>
          <w:rtl w:val="0"/>
        </w:rPr>
        <w:t xml:space="preserve">¿Ha sido diagnosticado esta semana como contagiado con el COVID-19?</w:t>
      </w:r>
      <w:r w:rsidDel="00000000" w:rsidR="00000000" w:rsidRPr="00000000">
        <w:rPr>
          <w:rtl w:val="0"/>
        </w:rPr>
        <w:t xml:space="preserve"> SI/NO</w:t>
      </w:r>
    </w:p>
    <w:p w:rsidR="00000000" w:rsidDel="00000000" w:rsidP="00000000" w:rsidRDefault="00000000" w:rsidRPr="00000000" w14:paraId="0000006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b w:val="1"/>
          <w:rtl w:val="0"/>
        </w:rPr>
        <w:t xml:space="preserve">¿Alguna de las personas con las que convive ha sido diagnosticado esta semana como contagiado con el COVID-19?</w:t>
      </w:r>
      <w:r w:rsidDel="00000000" w:rsidR="00000000" w:rsidRPr="00000000">
        <w:rPr>
          <w:rtl w:val="0"/>
        </w:rPr>
        <w:t xml:space="preserve"> SI/NO</w:t>
      </w:r>
    </w:p>
    <w:p w:rsidR="00000000" w:rsidDel="00000000" w:rsidP="00000000" w:rsidRDefault="00000000" w:rsidRPr="00000000" w14:paraId="0000007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b w:val="1"/>
          <w:rtl w:val="0"/>
        </w:rPr>
        <w:t xml:space="preserve">¿Algún ser querido (con el que no convive actualmente) ha sido diagnosticado esta semana como contagiado con el COVID-19?</w:t>
      </w:r>
      <w:r w:rsidDel="00000000" w:rsidR="00000000" w:rsidRPr="00000000">
        <w:rPr>
          <w:rtl w:val="0"/>
        </w:rPr>
        <w:t xml:space="preserve"> SI/NO</w:t>
      </w:r>
    </w:p>
    <w:p w:rsidR="00000000" w:rsidDel="00000000" w:rsidP="00000000" w:rsidRDefault="00000000" w:rsidRPr="00000000" w14:paraId="0000007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b w:val="1"/>
          <w:rtl w:val="0"/>
        </w:rPr>
        <w:t xml:space="preserve">¿Cómo considera su estado de salud general?</w:t>
      </w:r>
      <w:r w:rsidDel="00000000" w:rsidR="00000000" w:rsidRPr="00000000">
        <w:rPr>
          <w:rtl w:val="0"/>
        </w:rPr>
        <w:t xml:space="preserve"> Escala VAS de muy malo a muy bueno</w:t>
      </w:r>
    </w:p>
    <w:p w:rsidR="00000000" w:rsidDel="00000000" w:rsidP="00000000" w:rsidRDefault="00000000" w:rsidRPr="00000000" w14:paraId="0000007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¿Ha cambiado su situación laboral con respecto a la semana anterior?</w:t>
      </w:r>
    </w:p>
    <w:p w:rsidR="00000000" w:rsidDel="00000000" w:rsidP="00000000" w:rsidRDefault="00000000" w:rsidRPr="00000000" w14:paraId="00000076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No ha cambiado </w:t>
      </w:r>
    </w:p>
    <w:p w:rsidR="00000000" w:rsidDel="00000000" w:rsidP="00000000" w:rsidRDefault="00000000" w:rsidRPr="00000000" w14:paraId="00000077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Teletrabaja</w:t>
      </w:r>
    </w:p>
    <w:p w:rsidR="00000000" w:rsidDel="00000000" w:rsidP="00000000" w:rsidRDefault="00000000" w:rsidRPr="00000000" w14:paraId="00000078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Reducción de jornada</w:t>
      </w:r>
    </w:p>
    <w:p w:rsidR="00000000" w:rsidDel="00000000" w:rsidP="00000000" w:rsidRDefault="00000000" w:rsidRPr="00000000" w14:paraId="00000079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Aumento de jornada</w:t>
      </w:r>
    </w:p>
    <w:p w:rsidR="00000000" w:rsidDel="00000000" w:rsidP="00000000" w:rsidRDefault="00000000" w:rsidRPr="00000000" w14:paraId="0000007A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Sujeto a expediente de regulación de empleo temporal (ERTE)</w:t>
      </w:r>
    </w:p>
    <w:p w:rsidR="00000000" w:rsidDel="00000000" w:rsidP="00000000" w:rsidRDefault="00000000" w:rsidRPr="00000000" w14:paraId="0000007B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Despedid@</w:t>
      </w:r>
    </w:p>
    <w:p w:rsidR="00000000" w:rsidDel="00000000" w:rsidP="00000000" w:rsidRDefault="00000000" w:rsidRPr="00000000" w14:paraId="0000007C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Nuevo contrato laboral</w:t>
      </w:r>
    </w:p>
    <w:p w:rsidR="00000000" w:rsidDel="00000000" w:rsidP="00000000" w:rsidRDefault="00000000" w:rsidRPr="00000000" w14:paraId="0000007D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Otra</w:t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¿Cuántas horas de actividad física ha realizado la semana pasada?</w:t>
      </w:r>
    </w:p>
    <w:p w:rsidR="00000000" w:rsidDel="00000000" w:rsidP="00000000" w:rsidRDefault="00000000" w:rsidRPr="00000000" w14:paraId="00000080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Menos de 2h</w:t>
      </w:r>
    </w:p>
    <w:p w:rsidR="00000000" w:rsidDel="00000000" w:rsidP="00000000" w:rsidRDefault="00000000" w:rsidRPr="00000000" w14:paraId="00000081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entre 2 y 4h</w:t>
      </w:r>
    </w:p>
    <w:p w:rsidR="00000000" w:rsidDel="00000000" w:rsidP="00000000" w:rsidRDefault="00000000" w:rsidRPr="00000000" w14:paraId="00000082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entre 4 y 6</w:t>
      </w:r>
    </w:p>
    <w:p w:rsidR="00000000" w:rsidDel="00000000" w:rsidP="00000000" w:rsidRDefault="00000000" w:rsidRPr="00000000" w14:paraId="00000083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entre 6 y 8</w:t>
      </w:r>
    </w:p>
    <w:p w:rsidR="00000000" w:rsidDel="00000000" w:rsidP="00000000" w:rsidRDefault="00000000" w:rsidRPr="00000000" w14:paraId="00000084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más de 8</w:t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b w:val="1"/>
          <w:rtl w:val="0"/>
        </w:rPr>
        <w:t xml:space="preserve">¿Con qué frecuencia ha mantenido en la última semana contacto con familiares, amigos y vecinos?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87">
      <w:pPr>
        <w:numPr>
          <w:ilvl w:val="0"/>
          <w:numId w:val="11"/>
        </w:numPr>
        <w:ind w:left="720" w:hanging="360"/>
      </w:pPr>
      <w:r w:rsidDel="00000000" w:rsidR="00000000" w:rsidRPr="00000000">
        <w:rPr>
          <w:rtl w:val="0"/>
        </w:rPr>
        <w:t xml:space="preserve">Igual que antes del confinamiento</w:t>
      </w:r>
    </w:p>
    <w:p w:rsidR="00000000" w:rsidDel="00000000" w:rsidP="00000000" w:rsidRDefault="00000000" w:rsidRPr="00000000" w14:paraId="00000088">
      <w:pPr>
        <w:numPr>
          <w:ilvl w:val="0"/>
          <w:numId w:val="11"/>
        </w:numPr>
        <w:ind w:left="720" w:hanging="360"/>
      </w:pPr>
      <w:r w:rsidDel="00000000" w:rsidR="00000000" w:rsidRPr="00000000">
        <w:rPr>
          <w:rtl w:val="0"/>
        </w:rPr>
        <w:t xml:space="preserve">Menos que antes del confinamiento</w:t>
      </w:r>
    </w:p>
    <w:p w:rsidR="00000000" w:rsidDel="00000000" w:rsidP="00000000" w:rsidRDefault="00000000" w:rsidRPr="00000000" w14:paraId="00000089">
      <w:pPr>
        <w:numPr>
          <w:ilvl w:val="0"/>
          <w:numId w:val="11"/>
        </w:numPr>
        <w:ind w:left="720" w:hanging="360"/>
      </w:pPr>
      <w:r w:rsidDel="00000000" w:rsidR="00000000" w:rsidRPr="00000000">
        <w:rPr>
          <w:rtl w:val="0"/>
        </w:rPr>
        <w:t xml:space="preserve">Más que antes del confinamiento</w:t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¿Cuántas horas está durmiendo cada noche de media?</w:t>
      </w:r>
    </w:p>
    <w:p w:rsidR="00000000" w:rsidDel="00000000" w:rsidP="00000000" w:rsidRDefault="00000000" w:rsidRPr="00000000" w14:paraId="0000008C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Bastante menos de lo habitual en mí</w:t>
      </w:r>
    </w:p>
    <w:p w:rsidR="00000000" w:rsidDel="00000000" w:rsidP="00000000" w:rsidRDefault="00000000" w:rsidRPr="00000000" w14:paraId="0000008D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Algo menos de lo habitual en mí</w:t>
      </w:r>
    </w:p>
    <w:p w:rsidR="00000000" w:rsidDel="00000000" w:rsidP="00000000" w:rsidRDefault="00000000" w:rsidRPr="00000000" w14:paraId="0000008E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Igual que siempre </w:t>
      </w:r>
    </w:p>
    <w:p w:rsidR="00000000" w:rsidDel="00000000" w:rsidP="00000000" w:rsidRDefault="00000000" w:rsidRPr="00000000" w14:paraId="0000008F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Algo más de lo habitual en mí</w:t>
      </w:r>
    </w:p>
    <w:p w:rsidR="00000000" w:rsidDel="00000000" w:rsidP="00000000" w:rsidRDefault="00000000" w:rsidRPr="00000000" w14:paraId="00000090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Bastante más de lo habitual en mí</w:t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/>
        <w:drawing>
          <wp:inline distB="114300" distT="114300" distL="114300" distR="114300">
            <wp:extent cx="2652713" cy="905363"/>
            <wp:effectExtent b="0" l="0" r="0" t="0"/>
            <wp:docPr id="4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52713" cy="9053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1425788" cy="700088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25788" cy="7000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1364042" cy="738188"/>
            <wp:effectExtent b="0" l="0" r="0" t="0"/>
            <wp:docPr id="2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64042" cy="7381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3.jpg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hyperlink" Target="https://covidaffect.info" TargetMode="External"/><Relationship Id="rId7" Type="http://schemas.openxmlformats.org/officeDocument/2006/relationships/image" Target="media/image2.png"/><Relationship Id="rId8" Type="http://schemas.openxmlformats.org/officeDocument/2006/relationships/image" Target="media/image4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