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4958E6" w14:textId="77777777" w:rsidR="00845C5C" w:rsidRPr="004B5B12" w:rsidRDefault="00845C5C" w:rsidP="00845C5C">
      <w:pPr>
        <w:pStyle w:val="Footer"/>
        <w:jc w:val="both"/>
        <w:rPr>
          <w:b/>
        </w:rPr>
      </w:pPr>
      <w:r w:rsidRPr="004B5B12">
        <w:rPr>
          <w:rFonts w:hint="eastAsia"/>
          <w:b/>
        </w:rPr>
        <w:t xml:space="preserve">High-Quality </w:t>
      </w:r>
      <w:r w:rsidRPr="004B5B12">
        <w:rPr>
          <w:b/>
        </w:rPr>
        <w:t>Ruddlesden-Popper Perovskite</w:t>
      </w:r>
      <w:r w:rsidRPr="004B5B12">
        <w:rPr>
          <w:rFonts w:hint="eastAsia"/>
          <w:b/>
        </w:rPr>
        <w:t xml:space="preserve"> Films Based on In Situ </w:t>
      </w:r>
      <w:r w:rsidRPr="004B5B12">
        <w:rPr>
          <w:b/>
        </w:rPr>
        <w:t>Formed</w:t>
      </w:r>
      <w:r w:rsidRPr="004B5B12">
        <w:rPr>
          <w:rFonts w:hint="eastAsia"/>
          <w:b/>
        </w:rPr>
        <w:t xml:space="preserve"> Organic Spacer Cations</w:t>
      </w:r>
    </w:p>
    <w:p w14:paraId="2F4958E7" w14:textId="77777777" w:rsidR="002D16A0" w:rsidRPr="004B5B12" w:rsidRDefault="002D16A0" w:rsidP="002D16A0">
      <w:pPr>
        <w:pStyle w:val="Tableofcontents"/>
        <w:rPr>
          <w:lang w:val="de-DE"/>
        </w:rPr>
      </w:pPr>
    </w:p>
    <w:p w14:paraId="2F4958E8" w14:textId="77777777" w:rsidR="00845C5C" w:rsidRPr="004B5B12" w:rsidRDefault="00845C5C" w:rsidP="00845C5C">
      <w:pPr>
        <w:pStyle w:val="AuthorsFull"/>
        <w:jc w:val="both"/>
        <w:rPr>
          <w:lang w:val="de-DE"/>
        </w:rPr>
      </w:pPr>
      <w:r w:rsidRPr="004B5B12">
        <w:rPr>
          <w:lang w:val="de-DE"/>
        </w:rPr>
        <w:t xml:space="preserve">Jian Qing, </w:t>
      </w:r>
      <w:r w:rsidRPr="004B5B12">
        <w:rPr>
          <w:rFonts w:eastAsia="SimSun" w:hint="eastAsia"/>
          <w:lang w:val="de-DE" w:eastAsia="zh-CN"/>
        </w:rPr>
        <w:t>Chaoyang Kuang, Heyong Wang, Yuming Wang,</w:t>
      </w:r>
      <w:r w:rsidRPr="004B5B12">
        <w:rPr>
          <w:lang w:val="de-DE"/>
        </w:rPr>
        <w:t xml:space="preserve"> Xiao</w:t>
      </w:r>
      <w:r w:rsidRPr="004B5B12">
        <w:rPr>
          <w:rFonts w:eastAsia="SimSun" w:hint="eastAsia"/>
          <w:lang w:val="de-DE" w:eastAsia="zh-CN"/>
        </w:rPr>
        <w:t>-K</w:t>
      </w:r>
      <w:r w:rsidRPr="004B5B12">
        <w:rPr>
          <w:lang w:val="de-DE"/>
        </w:rPr>
        <w:t>e Liu*,</w:t>
      </w:r>
      <w:r w:rsidRPr="004B5B12">
        <w:rPr>
          <w:rFonts w:eastAsia="SimSun" w:hint="eastAsia"/>
          <w:lang w:val="de-DE" w:eastAsia="zh-CN"/>
        </w:rPr>
        <w:t xml:space="preserve"> Sai Bai, </w:t>
      </w:r>
      <w:r w:rsidRPr="004B5B12">
        <w:rPr>
          <w:lang w:val="de-DE"/>
        </w:rPr>
        <w:t>Mingjie Li, Tze Chien Sum</w:t>
      </w:r>
      <w:r w:rsidRPr="004B5B12">
        <w:rPr>
          <w:rFonts w:eastAsia="SimSun" w:hint="eastAsia"/>
          <w:lang w:val="de-DE" w:eastAsia="zh-CN"/>
        </w:rPr>
        <w:t>, Zhangjun Hu, Wenjing Zhang</w:t>
      </w:r>
      <w:r w:rsidRPr="004B5B12">
        <w:rPr>
          <w:lang w:val="de-DE"/>
        </w:rPr>
        <w:t xml:space="preserve">* and Feng Gao* </w:t>
      </w:r>
    </w:p>
    <w:p w14:paraId="2F4958E9" w14:textId="77777777" w:rsidR="002D16A0" w:rsidRPr="004B5B12" w:rsidRDefault="002D16A0" w:rsidP="002D16A0">
      <w:pPr>
        <w:pStyle w:val="Tableofcontents"/>
        <w:rPr>
          <w:rFonts w:eastAsiaTheme="minorEastAsia"/>
          <w:lang w:val="de-DE" w:eastAsia="zh-CN"/>
        </w:rPr>
      </w:pPr>
    </w:p>
    <w:p w14:paraId="2F4958EA" w14:textId="77777777" w:rsidR="00845C5C" w:rsidRPr="004B5B12" w:rsidRDefault="00845C5C" w:rsidP="00845C5C">
      <w:pPr>
        <w:jc w:val="both"/>
      </w:pPr>
      <w:r w:rsidRPr="004B5B12">
        <w:t xml:space="preserve">Dr. </w:t>
      </w:r>
      <w:r w:rsidRPr="004B5B12">
        <w:rPr>
          <w:rFonts w:hint="eastAsia"/>
        </w:rPr>
        <w:t>J. Qing</w:t>
      </w:r>
      <w:r w:rsidRPr="004B5B12">
        <w:t>, Prof. W. Zhang</w:t>
      </w:r>
    </w:p>
    <w:p w14:paraId="2F4958EB" w14:textId="77777777" w:rsidR="00845C5C" w:rsidRPr="004B5B12" w:rsidRDefault="00845C5C" w:rsidP="00845C5C">
      <w:pPr>
        <w:jc w:val="both"/>
      </w:pPr>
      <w:r w:rsidRPr="004B5B12">
        <w:t>International Collaborative Laboratory of 2D Materials for Optoelectronics Science and Technology of Ministry of Education, Institute of Microscale Optoelectronics, Shenzhen University, Shenzhen 518060, China.</w:t>
      </w:r>
    </w:p>
    <w:p w14:paraId="2F4958EC" w14:textId="66F556D1" w:rsidR="00845C5C" w:rsidRPr="004B5B12" w:rsidRDefault="00845C5C" w:rsidP="00845C5C">
      <w:pPr>
        <w:jc w:val="both"/>
        <w:rPr>
          <w:rFonts w:eastAsiaTheme="minorEastAsia"/>
          <w:lang w:eastAsia="zh-CN"/>
        </w:rPr>
      </w:pPr>
      <w:r w:rsidRPr="004B5B12">
        <w:t>E-mail: wjzhang@szu.edu.cn</w:t>
      </w:r>
    </w:p>
    <w:p w14:paraId="2F4958ED" w14:textId="77777777" w:rsidR="00845C5C" w:rsidRPr="004B5B12" w:rsidRDefault="00845C5C" w:rsidP="00845C5C">
      <w:pPr>
        <w:jc w:val="both"/>
        <w:rPr>
          <w:rFonts w:eastAsiaTheme="minorEastAsia"/>
          <w:lang w:eastAsia="zh-CN"/>
        </w:rPr>
      </w:pPr>
    </w:p>
    <w:p w14:paraId="2F4958EE" w14:textId="77777777" w:rsidR="00845C5C" w:rsidRPr="004B5B12" w:rsidRDefault="00845C5C" w:rsidP="00845C5C">
      <w:pPr>
        <w:jc w:val="both"/>
      </w:pPr>
      <w:r w:rsidRPr="004B5B12">
        <w:t xml:space="preserve">Dr. </w:t>
      </w:r>
      <w:r w:rsidRPr="004B5B12">
        <w:rPr>
          <w:rFonts w:hint="eastAsia"/>
        </w:rPr>
        <w:t>J. Qing</w:t>
      </w:r>
      <w:r w:rsidRPr="004B5B12">
        <w:t xml:space="preserve">, </w:t>
      </w:r>
      <w:r w:rsidRPr="004B5B12">
        <w:rPr>
          <w:rFonts w:hint="eastAsia"/>
        </w:rPr>
        <w:t>C. Kuang, H</w:t>
      </w:r>
      <w:r w:rsidRPr="004B5B12">
        <w:t xml:space="preserve">. </w:t>
      </w:r>
      <w:r w:rsidRPr="004B5B12">
        <w:rPr>
          <w:rFonts w:hint="eastAsia"/>
        </w:rPr>
        <w:t>Wang</w:t>
      </w:r>
      <w:r w:rsidRPr="004B5B12">
        <w:t xml:space="preserve">, </w:t>
      </w:r>
      <w:r w:rsidRPr="004B5B12">
        <w:rPr>
          <w:rFonts w:hint="eastAsia"/>
        </w:rPr>
        <w:t xml:space="preserve">Y. Wang, </w:t>
      </w:r>
      <w:r w:rsidRPr="004B5B12">
        <w:t xml:space="preserve">Dr. </w:t>
      </w:r>
      <w:r w:rsidRPr="004B5B12">
        <w:rPr>
          <w:rFonts w:hint="eastAsia"/>
        </w:rPr>
        <w:t>X</w:t>
      </w:r>
      <w:r w:rsidRPr="004B5B12">
        <w:t>.</w:t>
      </w:r>
      <w:r w:rsidRPr="004B5B12">
        <w:rPr>
          <w:rFonts w:hint="eastAsia"/>
        </w:rPr>
        <w:t>-K</w:t>
      </w:r>
      <w:r w:rsidRPr="004B5B12">
        <w:t xml:space="preserve"> </w:t>
      </w:r>
      <w:r w:rsidRPr="004B5B12">
        <w:rPr>
          <w:rFonts w:hint="eastAsia"/>
        </w:rPr>
        <w:t>Liu</w:t>
      </w:r>
      <w:r w:rsidRPr="004B5B12">
        <w:t>,</w:t>
      </w:r>
      <w:r w:rsidRPr="004B5B12">
        <w:rPr>
          <w:rFonts w:hint="eastAsia"/>
        </w:rPr>
        <w:t xml:space="preserve"> </w:t>
      </w:r>
      <w:r w:rsidRPr="004B5B12">
        <w:t xml:space="preserve">Dr. </w:t>
      </w:r>
      <w:r w:rsidRPr="004B5B12">
        <w:rPr>
          <w:rFonts w:hint="eastAsia"/>
        </w:rPr>
        <w:t>S. Bai</w:t>
      </w:r>
      <w:r w:rsidRPr="004B5B12">
        <w:t>,</w:t>
      </w:r>
      <w:r w:rsidRPr="004B5B12">
        <w:rPr>
          <w:rFonts w:hint="eastAsia"/>
        </w:rPr>
        <w:t xml:space="preserve"> </w:t>
      </w:r>
      <w:r w:rsidRPr="004B5B12">
        <w:t>Dr. Z. Hu</w:t>
      </w:r>
      <w:r w:rsidRPr="004B5B12">
        <w:rPr>
          <w:rFonts w:hint="eastAsia"/>
        </w:rPr>
        <w:t xml:space="preserve">, </w:t>
      </w:r>
      <w:r w:rsidRPr="004B5B12">
        <w:t>Prof. F. Gao</w:t>
      </w:r>
    </w:p>
    <w:p w14:paraId="2F4958EF" w14:textId="77777777" w:rsidR="00845C5C" w:rsidRPr="004B5B12" w:rsidRDefault="00845C5C" w:rsidP="00845C5C">
      <w:pPr>
        <w:jc w:val="both"/>
      </w:pPr>
      <w:r w:rsidRPr="004B5B12">
        <w:t>Department of Physics, Chemistry, and Biology (IFM)</w:t>
      </w:r>
      <w:r w:rsidRPr="004B5B12">
        <w:rPr>
          <w:rFonts w:hint="eastAsia"/>
        </w:rPr>
        <w:t xml:space="preserve">, </w:t>
      </w:r>
      <w:r w:rsidRPr="004B5B12">
        <w:t>Linköping University</w:t>
      </w:r>
      <w:r w:rsidRPr="004B5B12">
        <w:rPr>
          <w:rFonts w:hint="eastAsia"/>
        </w:rPr>
        <w:t xml:space="preserve">, </w:t>
      </w:r>
      <w:r w:rsidRPr="004B5B12">
        <w:t>Linköping SE-58183, Sweden</w:t>
      </w:r>
      <w:r w:rsidRPr="004B5B12">
        <w:rPr>
          <w:rFonts w:hint="eastAsia"/>
        </w:rPr>
        <w:t>.</w:t>
      </w:r>
    </w:p>
    <w:p w14:paraId="2F4958F0" w14:textId="6F30C6F8" w:rsidR="00845C5C" w:rsidRPr="004B5B12" w:rsidRDefault="00845C5C" w:rsidP="00845C5C">
      <w:pPr>
        <w:jc w:val="both"/>
        <w:rPr>
          <w:rStyle w:val="Hyperlink"/>
          <w:rFonts w:eastAsiaTheme="minorEastAsia"/>
          <w:color w:val="000000" w:themeColor="text1"/>
          <w:u w:val="none"/>
          <w:lang w:eastAsia="zh-CN"/>
        </w:rPr>
      </w:pPr>
      <w:r w:rsidRPr="004B5B12">
        <w:t>E-mail:</w:t>
      </w:r>
      <w:r w:rsidRPr="004B5B12">
        <w:rPr>
          <w:rFonts w:hint="eastAsia"/>
        </w:rPr>
        <w:t xml:space="preserve"> xiaoke.liu@liu.se;</w:t>
      </w:r>
      <w:r w:rsidRPr="004B5B12">
        <w:t xml:space="preserve"> feng.gao@liu.se</w:t>
      </w:r>
    </w:p>
    <w:p w14:paraId="2F4958F1" w14:textId="77777777" w:rsidR="00845C5C" w:rsidRPr="004B5B12" w:rsidRDefault="00845C5C" w:rsidP="00845C5C">
      <w:pPr>
        <w:jc w:val="both"/>
        <w:rPr>
          <w:rFonts w:eastAsiaTheme="minorEastAsia"/>
          <w:lang w:eastAsia="zh-CN"/>
        </w:rPr>
      </w:pPr>
    </w:p>
    <w:p w14:paraId="2F4958F2" w14:textId="77777777" w:rsidR="00845C5C" w:rsidRPr="004B5B12" w:rsidRDefault="00845C5C" w:rsidP="00845C5C">
      <w:pPr>
        <w:pStyle w:val="Addresses"/>
        <w:jc w:val="both"/>
        <w:rPr>
          <w:vertAlign w:val="superscript"/>
          <w:lang w:val="de-DE"/>
        </w:rPr>
      </w:pPr>
      <w:r w:rsidRPr="004B5B12">
        <w:rPr>
          <w:lang w:val="de-DE"/>
        </w:rPr>
        <w:t xml:space="preserve">Dr. M. Li, </w:t>
      </w:r>
      <w:r w:rsidRPr="004B5B12">
        <w:rPr>
          <w:rFonts w:eastAsiaTheme="minorEastAsia" w:hint="eastAsia"/>
          <w:lang w:val="de-DE" w:eastAsia="zh-CN"/>
        </w:rPr>
        <w:t>Prof</w:t>
      </w:r>
      <w:r w:rsidRPr="004B5B12">
        <w:rPr>
          <w:lang w:val="de-DE"/>
        </w:rPr>
        <w:t>. T. C. Sum</w:t>
      </w:r>
    </w:p>
    <w:p w14:paraId="2F4958F3" w14:textId="77777777" w:rsidR="00845C5C" w:rsidRPr="004B5B12" w:rsidRDefault="00845C5C" w:rsidP="00845C5C">
      <w:pPr>
        <w:pStyle w:val="Addresses"/>
        <w:jc w:val="both"/>
      </w:pPr>
      <w:r w:rsidRPr="004B5B12">
        <w:t>Division of Physics and Applied Physics, School of Physical and Mathematical Sciences, Nanyang Technological University, 21 Nanyang Link, Singapore 637371, Singapore.</w:t>
      </w:r>
    </w:p>
    <w:p w14:paraId="2F4958F4" w14:textId="77777777" w:rsidR="002D16A0" w:rsidRPr="004B5B12" w:rsidRDefault="002D16A0" w:rsidP="00845C5C">
      <w:pPr>
        <w:jc w:val="both"/>
        <w:rPr>
          <w:lang w:val="en-US"/>
        </w:rPr>
      </w:pPr>
    </w:p>
    <w:p w14:paraId="2F4958F5" w14:textId="77777777" w:rsidR="009D592E" w:rsidRPr="004B5B12" w:rsidRDefault="009D592E" w:rsidP="00845C5C">
      <w:pPr>
        <w:jc w:val="both"/>
        <w:rPr>
          <w:lang w:val="en-US"/>
        </w:rPr>
      </w:pPr>
      <w:r w:rsidRPr="004B5B12">
        <w:rPr>
          <w:bCs/>
          <w:lang w:val="en-US"/>
        </w:rPr>
        <w:t xml:space="preserve">Keywords: </w:t>
      </w:r>
      <w:r w:rsidR="00845C5C" w:rsidRPr="004B5B12">
        <w:rPr>
          <w:lang w:val="en-GB"/>
        </w:rPr>
        <w:t>Ruddlesden-Popper</w:t>
      </w:r>
      <w:r w:rsidR="00845C5C" w:rsidRPr="004B5B12">
        <w:rPr>
          <w:rFonts w:eastAsiaTheme="minorEastAsia" w:hint="eastAsia"/>
          <w:lang w:val="en-GB"/>
        </w:rPr>
        <w:t xml:space="preserve">, </w:t>
      </w:r>
      <w:r w:rsidR="00845C5C" w:rsidRPr="004B5B12">
        <w:rPr>
          <w:lang w:val="en-GB"/>
        </w:rPr>
        <w:t>layered perovskite</w:t>
      </w:r>
      <w:r w:rsidR="00845C5C" w:rsidRPr="004B5B12">
        <w:rPr>
          <w:rFonts w:hint="eastAsia"/>
          <w:lang w:val="en-GB"/>
        </w:rPr>
        <w:t xml:space="preserve">, solar cell, </w:t>
      </w:r>
      <w:r w:rsidR="00845C5C" w:rsidRPr="004B5B12">
        <w:rPr>
          <w:rFonts w:eastAsiaTheme="minorEastAsia" w:hint="eastAsia"/>
          <w:lang w:val="en-GB"/>
        </w:rPr>
        <w:t>l</w:t>
      </w:r>
      <w:r w:rsidR="00845C5C" w:rsidRPr="004B5B12">
        <w:rPr>
          <w:lang w:val="en-GB"/>
        </w:rPr>
        <w:t>ight-</w:t>
      </w:r>
      <w:r w:rsidR="00845C5C" w:rsidRPr="004B5B12">
        <w:rPr>
          <w:rFonts w:eastAsiaTheme="minorEastAsia" w:hint="eastAsia"/>
          <w:lang w:val="en-GB"/>
        </w:rPr>
        <w:t>e</w:t>
      </w:r>
      <w:r w:rsidR="00845C5C" w:rsidRPr="004B5B12">
        <w:rPr>
          <w:lang w:val="en-GB"/>
        </w:rPr>
        <w:t xml:space="preserve">mitting </w:t>
      </w:r>
      <w:r w:rsidR="00845C5C" w:rsidRPr="004B5B12">
        <w:rPr>
          <w:rFonts w:eastAsiaTheme="minorEastAsia" w:hint="eastAsia"/>
          <w:lang w:val="en-GB"/>
        </w:rPr>
        <w:t>d</w:t>
      </w:r>
      <w:r w:rsidR="00845C5C" w:rsidRPr="004B5B12">
        <w:rPr>
          <w:lang w:val="en-GB"/>
        </w:rPr>
        <w:t>iode</w:t>
      </w:r>
    </w:p>
    <w:p w14:paraId="2F4958F6" w14:textId="77777777" w:rsidR="00A727D0" w:rsidRPr="004B5B12" w:rsidRDefault="00A727D0" w:rsidP="00D52C56">
      <w:pPr>
        <w:pStyle w:val="Abstract"/>
      </w:pPr>
    </w:p>
    <w:p w14:paraId="2F4958F7" w14:textId="77777777" w:rsidR="008F2CAA" w:rsidRPr="004B5B12" w:rsidRDefault="008F2CAA" w:rsidP="008F2CAA">
      <w:pPr>
        <w:spacing w:line="480" w:lineRule="auto"/>
        <w:jc w:val="both"/>
        <w:rPr>
          <w:b/>
          <w:lang w:val="en-GB"/>
        </w:rPr>
      </w:pPr>
      <w:r w:rsidRPr="004B5B12">
        <w:rPr>
          <w:rFonts w:hint="eastAsia"/>
          <w:b/>
          <w:lang w:val="en-GB"/>
        </w:rPr>
        <w:t>Abstract</w:t>
      </w:r>
    </w:p>
    <w:p w14:paraId="2F4958F8" w14:textId="115BB620" w:rsidR="00004A23" w:rsidRPr="004B5B12" w:rsidRDefault="008F2CAA" w:rsidP="008F2CAA">
      <w:pPr>
        <w:spacing w:line="480" w:lineRule="auto"/>
        <w:jc w:val="both"/>
        <w:rPr>
          <w:rFonts w:eastAsia="SimSun"/>
          <w:kern w:val="2"/>
          <w:lang w:val="en-US" w:eastAsia="zh-CN"/>
        </w:rPr>
      </w:pPr>
      <w:r w:rsidRPr="004B5B12">
        <w:rPr>
          <w:rFonts w:eastAsia="SimSun"/>
          <w:kern w:val="2"/>
          <w:szCs w:val="22"/>
          <w:lang w:val="en-US" w:eastAsia="zh-CN"/>
        </w:rPr>
        <w:t>Ruddlesden–Popper perovskites (RPPs)</w:t>
      </w:r>
      <w:r w:rsidRPr="004B5B12">
        <w:rPr>
          <w:rFonts w:eastAsia="SimSun" w:hint="eastAsia"/>
          <w:kern w:val="2"/>
          <w:szCs w:val="22"/>
          <w:lang w:val="en-US" w:eastAsia="zh-CN"/>
        </w:rPr>
        <w:t>,</w:t>
      </w:r>
      <w:r w:rsidRPr="004B5B12">
        <w:rPr>
          <w:rFonts w:eastAsia="SimSun"/>
          <w:kern w:val="2"/>
          <w:szCs w:val="22"/>
          <w:lang w:val="en-US" w:eastAsia="zh-CN"/>
        </w:rPr>
        <w:t xml:space="preserve"> </w:t>
      </w:r>
      <w:r w:rsidRPr="004B5B12">
        <w:rPr>
          <w:rFonts w:eastAsia="SimSun" w:hint="eastAsia"/>
          <w:kern w:val="2"/>
          <w:szCs w:val="22"/>
          <w:lang w:val="en-US" w:eastAsia="zh-CN"/>
        </w:rPr>
        <w:t xml:space="preserve">consisting of </w:t>
      </w:r>
      <w:r w:rsidRPr="004B5B12">
        <w:rPr>
          <w:rFonts w:eastAsia="SimSun"/>
          <w:kern w:val="2"/>
          <w:szCs w:val="22"/>
          <w:lang w:val="en-US" w:eastAsia="zh-CN"/>
        </w:rPr>
        <w:t>alternating</w:t>
      </w:r>
      <w:r w:rsidRPr="004B5B12">
        <w:rPr>
          <w:rFonts w:eastAsia="SimSun" w:hint="eastAsia"/>
          <w:kern w:val="2"/>
          <w:szCs w:val="22"/>
          <w:lang w:val="en-US" w:eastAsia="zh-CN"/>
        </w:rPr>
        <w:t xml:space="preserve"> organic spacer layers and inorganic layers, </w:t>
      </w:r>
      <w:r w:rsidRPr="004B5B12">
        <w:rPr>
          <w:rFonts w:eastAsia="SimSun"/>
          <w:kern w:val="2"/>
          <w:szCs w:val="22"/>
          <w:lang w:val="en-US" w:eastAsia="zh-CN"/>
        </w:rPr>
        <w:t>have emerged as a promising alternative to three-dimensional perovskites for both photovoltaic and light-emitting applications. The organic spacer layers provide a wide range of new possibilities to tune the properties and even provide new functionalities for RPPs. However,</w:t>
      </w:r>
      <w:r w:rsidRPr="004B5B12">
        <w:rPr>
          <w:rFonts w:eastAsia="SimSun" w:hint="eastAsia"/>
          <w:kern w:val="2"/>
          <w:szCs w:val="22"/>
          <w:lang w:val="en-US" w:eastAsia="zh-CN"/>
        </w:rPr>
        <w:t xml:space="preserve"> </w:t>
      </w:r>
      <w:r w:rsidRPr="004B5B12">
        <w:rPr>
          <w:rFonts w:eastAsia="SimSun"/>
          <w:kern w:val="2"/>
          <w:szCs w:val="22"/>
          <w:lang w:val="en-US" w:eastAsia="zh-CN"/>
        </w:rPr>
        <w:t xml:space="preserve">the preparation of state-of-the-art RPPs requires </w:t>
      </w:r>
      <w:r w:rsidRPr="004B5B12">
        <w:rPr>
          <w:rFonts w:eastAsia="SimSun" w:hint="eastAsia"/>
          <w:kern w:val="2"/>
          <w:lang w:val="en-US" w:eastAsia="zh-CN"/>
        </w:rPr>
        <w:t xml:space="preserve">organic </w:t>
      </w:r>
      <w:r w:rsidRPr="004B5B12">
        <w:rPr>
          <w:rFonts w:eastAsia="SimSun"/>
          <w:kern w:val="2"/>
          <w:lang w:val="en-US" w:eastAsia="zh-CN"/>
        </w:rPr>
        <w:t>ammonium</w:t>
      </w:r>
      <w:r w:rsidRPr="004B5B12">
        <w:rPr>
          <w:rFonts w:eastAsia="SimSun" w:hint="eastAsia"/>
          <w:kern w:val="2"/>
          <w:lang w:val="en-US" w:eastAsia="zh-CN"/>
        </w:rPr>
        <w:t xml:space="preserve"> </w:t>
      </w:r>
      <w:r w:rsidRPr="004B5B12">
        <w:rPr>
          <w:rFonts w:eastAsia="SimSun"/>
          <w:kern w:val="2"/>
          <w:lang w:val="en-US" w:eastAsia="zh-CN"/>
        </w:rPr>
        <w:t xml:space="preserve">halides as the starting materials, which need to be </w:t>
      </w:r>
      <w:r w:rsidRPr="004B5B12">
        <w:rPr>
          <w:rFonts w:eastAsia="SimSun"/>
          <w:i/>
          <w:kern w:val="2"/>
          <w:lang w:val="en-US" w:eastAsia="zh-CN"/>
        </w:rPr>
        <w:t>ex situ</w:t>
      </w:r>
      <w:r w:rsidRPr="004B5B12">
        <w:rPr>
          <w:rFonts w:eastAsia="SimSun"/>
          <w:kern w:val="2"/>
          <w:lang w:val="en-US" w:eastAsia="zh-CN"/>
        </w:rPr>
        <w:t xml:space="preserve"> synthesized.</w:t>
      </w:r>
      <w:r w:rsidRPr="004B5B12">
        <w:rPr>
          <w:rFonts w:eastAsia="SimSun"/>
          <w:kern w:val="2"/>
          <w:szCs w:val="22"/>
          <w:lang w:val="en-US" w:eastAsia="zh-CN"/>
        </w:rPr>
        <w:t xml:space="preserve"> </w:t>
      </w:r>
      <w:r w:rsidR="00211E19" w:rsidRPr="004B5B12">
        <w:rPr>
          <w:rFonts w:eastAsia="SimSun"/>
          <w:kern w:val="2"/>
          <w:lang w:val="en-US" w:eastAsia="zh-CN"/>
        </w:rPr>
        <w:t>This work presents</w:t>
      </w:r>
      <w:r w:rsidRPr="004B5B12">
        <w:rPr>
          <w:rFonts w:eastAsia="SimSun" w:hint="eastAsia"/>
          <w:kern w:val="2"/>
          <w:lang w:val="en-US" w:eastAsia="zh-CN"/>
        </w:rPr>
        <w:t xml:space="preserve"> a </w:t>
      </w:r>
      <w:r w:rsidRPr="004B5B12">
        <w:rPr>
          <w:rFonts w:eastAsia="SimSun"/>
          <w:kern w:val="2"/>
          <w:lang w:val="en-US" w:eastAsia="zh-CN"/>
        </w:rPr>
        <w:t>novel approach to prepar</w:t>
      </w:r>
      <w:r w:rsidRPr="004B5B12">
        <w:rPr>
          <w:rFonts w:eastAsia="SimSun" w:hint="eastAsia"/>
          <w:kern w:val="2"/>
          <w:lang w:val="en-US" w:eastAsia="zh-CN"/>
        </w:rPr>
        <w:t>e</w:t>
      </w:r>
      <w:r w:rsidRPr="004B5B12">
        <w:rPr>
          <w:rFonts w:eastAsia="SimSun"/>
          <w:kern w:val="2"/>
          <w:lang w:val="en-US" w:eastAsia="zh-CN"/>
        </w:rPr>
        <w:t xml:space="preserve"> high-quality RPP films through </w:t>
      </w:r>
      <w:r w:rsidRPr="004B5B12">
        <w:rPr>
          <w:rFonts w:eastAsia="SimSun" w:hint="eastAsia"/>
          <w:kern w:val="2"/>
          <w:lang w:val="en-US" w:eastAsia="zh-CN"/>
        </w:rPr>
        <w:t>in situ</w:t>
      </w:r>
      <w:r w:rsidRPr="004B5B12">
        <w:rPr>
          <w:rFonts w:eastAsia="SimSun"/>
          <w:kern w:val="2"/>
          <w:lang w:val="en-US" w:eastAsia="zh-CN"/>
        </w:rPr>
        <w:t xml:space="preserve"> formation of</w:t>
      </w:r>
      <w:r w:rsidRPr="004B5B12">
        <w:rPr>
          <w:rFonts w:eastAsia="SimSun" w:hint="eastAsia"/>
          <w:kern w:val="2"/>
          <w:lang w:val="en-US" w:eastAsia="zh-CN"/>
        </w:rPr>
        <w:t xml:space="preserve"> organic spacer cations </w:t>
      </w:r>
      <w:r w:rsidRPr="004B5B12">
        <w:rPr>
          <w:rFonts w:eastAsia="SimSun"/>
          <w:kern w:val="2"/>
          <w:lang w:val="en-US" w:eastAsia="zh-CN"/>
        </w:rPr>
        <w:t>from</w:t>
      </w:r>
      <w:r w:rsidRPr="004B5B12">
        <w:rPr>
          <w:rFonts w:eastAsia="SimSun" w:hint="eastAsia"/>
          <w:kern w:val="2"/>
          <w:lang w:val="en-US" w:eastAsia="zh-CN"/>
        </w:rPr>
        <w:t xml:space="preserve"> amines</w:t>
      </w:r>
      <w:r w:rsidRPr="004B5B12">
        <w:rPr>
          <w:rFonts w:eastAsia="SimSun"/>
          <w:kern w:val="2"/>
          <w:lang w:val="en-US" w:eastAsia="zh-CN"/>
        </w:rPr>
        <w:t xml:space="preserve">. Compared with the control devices fabricated from organic ammonium halides, </w:t>
      </w:r>
      <w:r w:rsidRPr="004B5B12">
        <w:rPr>
          <w:rFonts w:eastAsia="SimSun" w:hint="eastAsia"/>
          <w:kern w:val="2"/>
          <w:lang w:val="en-US" w:eastAsia="zh-CN"/>
        </w:rPr>
        <w:t>this</w:t>
      </w:r>
      <w:r w:rsidRPr="004B5B12">
        <w:rPr>
          <w:rFonts w:eastAsia="SimSun"/>
          <w:kern w:val="2"/>
          <w:lang w:val="en-US" w:eastAsia="zh-CN"/>
        </w:rPr>
        <w:t xml:space="preserve"> new approach results in similar (and even better) device performance for both solar cells and light-emitting diodes (LEDs). High-quality RPP films </w:t>
      </w:r>
      <w:r w:rsidRPr="004B5B12">
        <w:rPr>
          <w:rFonts w:eastAsia="SimSun" w:hint="eastAsia"/>
          <w:kern w:val="2"/>
          <w:lang w:val="en-US" w:eastAsia="zh-CN"/>
        </w:rPr>
        <w:t>are</w:t>
      </w:r>
      <w:r w:rsidRPr="004B5B12">
        <w:rPr>
          <w:rFonts w:eastAsia="SimSun"/>
          <w:kern w:val="2"/>
          <w:lang w:val="en-US" w:eastAsia="zh-CN"/>
        </w:rPr>
        <w:t xml:space="preserve"> fabricated based on different types of amines, demonstrating the universality of </w:t>
      </w:r>
      <w:r w:rsidRPr="004B5B12">
        <w:rPr>
          <w:rFonts w:eastAsia="SimSun" w:hint="eastAsia"/>
          <w:kern w:val="2"/>
          <w:lang w:val="en-US" w:eastAsia="zh-CN"/>
        </w:rPr>
        <w:t>the</w:t>
      </w:r>
      <w:r w:rsidRPr="004B5B12">
        <w:rPr>
          <w:rFonts w:eastAsia="SimSun"/>
          <w:kern w:val="2"/>
          <w:lang w:val="en-US" w:eastAsia="zh-CN"/>
        </w:rPr>
        <w:t xml:space="preserve"> approach</w:t>
      </w:r>
      <w:r w:rsidRPr="004B5B12">
        <w:rPr>
          <w:rFonts w:eastAsia="SimSun" w:hint="eastAsia"/>
          <w:kern w:val="2"/>
          <w:lang w:val="en-US" w:eastAsia="zh-CN"/>
        </w:rPr>
        <w:t>.</w:t>
      </w:r>
      <w:r w:rsidRPr="004B5B12">
        <w:rPr>
          <w:rFonts w:eastAsia="SimSun"/>
          <w:kern w:val="2"/>
          <w:lang w:val="en-US" w:eastAsia="zh-CN"/>
        </w:rPr>
        <w:t xml:space="preserve"> </w:t>
      </w:r>
      <w:r w:rsidRPr="004B5B12">
        <w:rPr>
          <w:rFonts w:eastAsia="SimSun" w:hint="eastAsia"/>
          <w:kern w:val="2"/>
          <w:lang w:val="en-US" w:eastAsia="zh-CN"/>
        </w:rPr>
        <w:t>T</w:t>
      </w:r>
      <w:r w:rsidRPr="004B5B12">
        <w:rPr>
          <w:rFonts w:eastAsia="SimSun"/>
          <w:kern w:val="2"/>
          <w:lang w:val="en-US" w:eastAsia="zh-CN"/>
        </w:rPr>
        <w:t>his approach not only represents a new pathway to fabricate efficient devices based on RPPs, but also provides an effective method to screen new organic spacers with further improved performance.</w:t>
      </w:r>
    </w:p>
    <w:p w14:paraId="2F4958F9" w14:textId="77777777" w:rsidR="008F2CAA" w:rsidRPr="004B5B12" w:rsidRDefault="008F2CAA" w:rsidP="008F2CAA">
      <w:pPr>
        <w:spacing w:line="480" w:lineRule="auto"/>
        <w:jc w:val="both"/>
        <w:rPr>
          <w:lang w:val="en-US"/>
        </w:rPr>
      </w:pPr>
    </w:p>
    <w:p w14:paraId="2F4958FA" w14:textId="77777777" w:rsidR="008F2CAA" w:rsidRPr="004B5B12" w:rsidRDefault="008F2CAA" w:rsidP="008F2CAA">
      <w:pPr>
        <w:widowControl w:val="0"/>
        <w:spacing w:line="480" w:lineRule="auto"/>
        <w:jc w:val="both"/>
        <w:rPr>
          <w:rFonts w:eastAsia="SimSun"/>
          <w:noProof/>
          <w:kern w:val="2"/>
          <w:vertAlign w:val="superscript"/>
          <w:lang w:val="en-US" w:eastAsia="zh-CN"/>
        </w:rPr>
      </w:pPr>
      <w:r w:rsidRPr="004B5B12">
        <w:rPr>
          <w:rFonts w:eastAsia="SimSun" w:hint="eastAsia"/>
          <w:kern w:val="2"/>
          <w:lang w:val="en-US" w:eastAsia="zh-CN"/>
        </w:rPr>
        <w:t>H</w:t>
      </w:r>
      <w:r w:rsidRPr="004B5B12">
        <w:rPr>
          <w:rFonts w:eastAsia="SimSun"/>
          <w:kern w:val="2"/>
          <w:lang w:val="en-US" w:eastAsia="zh-CN"/>
        </w:rPr>
        <w:t>alide perovskites</w:t>
      </w:r>
      <w:r w:rsidRPr="004B5B12">
        <w:rPr>
          <w:rFonts w:eastAsia="SimSun" w:hint="eastAsia"/>
          <w:kern w:val="2"/>
          <w:lang w:val="en-US" w:eastAsia="zh-CN"/>
        </w:rPr>
        <w:t xml:space="preserve"> </w:t>
      </w:r>
      <w:r w:rsidRPr="004B5B12">
        <w:rPr>
          <w:rFonts w:eastAsia="SimSun"/>
          <w:kern w:val="2"/>
          <w:lang w:val="en-US" w:eastAsia="zh-CN"/>
        </w:rPr>
        <w:t>with three-dimensional (3D)</w:t>
      </w:r>
      <w:r w:rsidRPr="004B5B12">
        <w:rPr>
          <w:rFonts w:eastAsia="SimSun" w:hint="eastAsia"/>
          <w:kern w:val="2"/>
          <w:lang w:val="en-US" w:eastAsia="zh-CN"/>
        </w:rPr>
        <w:t xml:space="preserve"> crystal</w:t>
      </w:r>
      <w:r w:rsidRPr="004B5B12">
        <w:rPr>
          <w:rFonts w:eastAsia="SimSun"/>
          <w:kern w:val="2"/>
          <w:lang w:val="en-US" w:eastAsia="zh-CN"/>
        </w:rPr>
        <w:t xml:space="preserve"> structures</w:t>
      </w:r>
      <w:r w:rsidRPr="004B5B12">
        <w:rPr>
          <w:rFonts w:eastAsia="SimSun" w:hint="eastAsia"/>
          <w:kern w:val="2"/>
          <w:lang w:val="en-US" w:eastAsia="zh-CN"/>
        </w:rPr>
        <w:t xml:space="preserve"> </w:t>
      </w:r>
      <w:r w:rsidRPr="004B5B12">
        <w:rPr>
          <w:rFonts w:eastAsia="SimSun"/>
          <w:kern w:val="2"/>
          <w:lang w:val="en-US" w:eastAsia="zh-CN"/>
        </w:rPr>
        <w:t>have attracted intense research interest due to their great success in high-performance optoelectronic devices</w:t>
      </w:r>
      <w:r w:rsidRPr="004B5B12">
        <w:rPr>
          <w:rFonts w:eastAsia="SimSun" w:hint="eastAsia"/>
          <w:kern w:val="2"/>
          <w:lang w:val="en-US" w:eastAsia="zh-CN"/>
        </w:rPr>
        <w:t>.</w:t>
      </w:r>
      <w:r w:rsidRPr="004B5B12">
        <w:rPr>
          <w:rFonts w:eastAsia="SimSun"/>
          <w:noProof/>
          <w:kern w:val="2"/>
          <w:vertAlign w:val="superscript"/>
          <w:lang w:val="en-US" w:eastAsia="zh-CN"/>
        </w:rPr>
        <w:t>[1-5]</w:t>
      </w:r>
      <w:r w:rsidRPr="004B5B12">
        <w:rPr>
          <w:rFonts w:eastAsia="SimSun" w:hint="eastAsia"/>
          <w:kern w:val="2"/>
          <w:lang w:val="en-US" w:eastAsia="zh-CN"/>
        </w:rPr>
        <w:t xml:space="preserve"> </w:t>
      </w:r>
      <w:r w:rsidRPr="004B5B12">
        <w:rPr>
          <w:rFonts w:eastAsia="SimSun"/>
          <w:kern w:val="2"/>
          <w:lang w:val="en-US" w:eastAsia="zh-CN"/>
        </w:rPr>
        <w:t>A</w:t>
      </w:r>
      <w:r w:rsidRPr="004B5B12">
        <w:rPr>
          <w:rFonts w:eastAsia="SimSun" w:hint="eastAsia"/>
          <w:kern w:val="2"/>
          <w:lang w:val="en-US" w:eastAsia="zh-CN"/>
        </w:rPr>
        <w:t xml:space="preserve"> p</w:t>
      </w:r>
      <w:r w:rsidRPr="004B5B12">
        <w:rPr>
          <w:rFonts w:eastAsia="SimSun"/>
          <w:kern w:val="2"/>
          <w:lang w:val="en-US" w:eastAsia="zh-CN"/>
        </w:rPr>
        <w:t>ower conversion efficienc</w:t>
      </w:r>
      <w:r w:rsidRPr="004B5B12">
        <w:rPr>
          <w:rFonts w:eastAsia="SimSun" w:hint="eastAsia"/>
          <w:kern w:val="2"/>
          <w:lang w:val="en-US" w:eastAsia="zh-CN"/>
        </w:rPr>
        <w:t>y</w:t>
      </w:r>
      <w:r w:rsidRPr="004B5B12">
        <w:rPr>
          <w:rFonts w:eastAsia="SimSun"/>
          <w:kern w:val="2"/>
          <w:lang w:val="en-US" w:eastAsia="zh-CN"/>
        </w:rPr>
        <w:t xml:space="preserve"> (PCE) </w:t>
      </w:r>
      <w:r w:rsidRPr="004B5B12">
        <w:rPr>
          <w:rFonts w:eastAsia="SimSun" w:hint="eastAsia"/>
          <w:kern w:val="2"/>
          <w:lang w:val="en-US" w:eastAsia="zh-CN"/>
        </w:rPr>
        <w:t xml:space="preserve">of 25.2% and an external quantum efficiency (EQE) over 20% have been realized for </w:t>
      </w:r>
      <w:r w:rsidRPr="004B5B12">
        <w:rPr>
          <w:rFonts w:eastAsia="SimSun"/>
          <w:kern w:val="2"/>
          <w:lang w:val="en-US" w:eastAsia="zh-CN"/>
        </w:rPr>
        <w:t>perovskite</w:t>
      </w:r>
      <w:r w:rsidRPr="004B5B12">
        <w:rPr>
          <w:rFonts w:eastAsia="SimSun" w:hint="eastAsia"/>
          <w:kern w:val="2"/>
          <w:lang w:val="en-US" w:eastAsia="zh-CN"/>
        </w:rPr>
        <w:t xml:space="preserve"> solar cells and light-emitting diodes (LEDs), respectively.</w:t>
      </w:r>
      <w:r w:rsidRPr="004B5B12">
        <w:rPr>
          <w:rFonts w:eastAsia="SimSun"/>
          <w:noProof/>
          <w:kern w:val="2"/>
          <w:vertAlign w:val="superscript"/>
          <w:lang w:val="en-US" w:eastAsia="zh-CN"/>
        </w:rPr>
        <w:t>[6-8]</w:t>
      </w:r>
      <w:r w:rsidRPr="004B5B12">
        <w:rPr>
          <w:rFonts w:eastAsia="SimSun" w:hint="eastAsia"/>
          <w:kern w:val="2"/>
          <w:lang w:val="en-US" w:eastAsia="zh-CN"/>
        </w:rPr>
        <w:t xml:space="preserve"> </w:t>
      </w:r>
      <w:r w:rsidRPr="004B5B12">
        <w:rPr>
          <w:rFonts w:eastAsia="SimSun"/>
          <w:kern w:val="2"/>
          <w:lang w:val="en-US" w:eastAsia="zh-CN"/>
        </w:rPr>
        <w:t>In spite of these significant advances, 3D perovskite</w:t>
      </w:r>
      <w:r w:rsidRPr="004B5B12">
        <w:rPr>
          <w:rFonts w:eastAsia="SimSun" w:hint="eastAsia"/>
          <w:kern w:val="2"/>
          <w:lang w:val="en-US" w:eastAsia="zh-CN"/>
        </w:rPr>
        <w:t xml:space="preserve">s </w:t>
      </w:r>
      <w:r w:rsidRPr="004B5B12">
        <w:rPr>
          <w:rFonts w:eastAsia="SimSun"/>
          <w:kern w:val="2"/>
          <w:lang w:val="en-US" w:eastAsia="zh-CN"/>
        </w:rPr>
        <w:t>su</w:t>
      </w:r>
      <w:r w:rsidRPr="004B5B12">
        <w:rPr>
          <w:rFonts w:eastAsia="SimSun" w:hint="eastAsia"/>
          <w:kern w:val="2"/>
          <w:lang w:val="en-US" w:eastAsia="zh-CN"/>
        </w:rPr>
        <w:t>ff</w:t>
      </w:r>
      <w:r w:rsidRPr="004B5B12">
        <w:rPr>
          <w:rFonts w:eastAsia="SimSun"/>
          <w:kern w:val="2"/>
          <w:lang w:val="en-US" w:eastAsia="zh-CN"/>
        </w:rPr>
        <w:t>er</w:t>
      </w:r>
      <w:r w:rsidRPr="004B5B12">
        <w:rPr>
          <w:rFonts w:eastAsia="SimSun" w:hint="eastAsia"/>
          <w:kern w:val="2"/>
          <w:lang w:val="en-US" w:eastAsia="zh-CN"/>
        </w:rPr>
        <w:t xml:space="preserve"> </w:t>
      </w:r>
      <w:r w:rsidRPr="004B5B12">
        <w:rPr>
          <w:rFonts w:eastAsia="SimSun"/>
          <w:kern w:val="2"/>
          <w:lang w:val="en-US" w:eastAsia="zh-CN"/>
        </w:rPr>
        <w:t>from intrinsic instability over moisture, light and heat.</w:t>
      </w:r>
      <w:r w:rsidRPr="004B5B12">
        <w:rPr>
          <w:rFonts w:eastAsia="SimSun"/>
          <w:noProof/>
          <w:kern w:val="2"/>
          <w:vertAlign w:val="superscript"/>
          <w:lang w:val="en-US" w:eastAsia="zh-CN"/>
        </w:rPr>
        <w:t>[9,10]</w:t>
      </w:r>
    </w:p>
    <w:p w14:paraId="2F4958FB" w14:textId="77777777" w:rsidR="008F2CAA" w:rsidRPr="004B5B12" w:rsidRDefault="008F2CAA" w:rsidP="008F2CAA">
      <w:pPr>
        <w:widowControl w:val="0"/>
        <w:spacing w:line="480" w:lineRule="auto"/>
        <w:ind w:firstLine="708"/>
        <w:jc w:val="both"/>
        <w:rPr>
          <w:rFonts w:eastAsia="SimSun"/>
          <w:noProof/>
          <w:kern w:val="2"/>
          <w:vertAlign w:val="superscript"/>
          <w:lang w:val="en-US" w:eastAsia="zh-CN"/>
        </w:rPr>
      </w:pPr>
      <w:r w:rsidRPr="004B5B12">
        <w:rPr>
          <w:rFonts w:eastAsia="SimSun"/>
          <w:noProof/>
          <w:kern w:val="2"/>
          <w:lang w:val="en-US" w:eastAsia="zh-CN"/>
        </w:rPr>
        <w:t>Recently, Ruddlesden–Popper</w:t>
      </w:r>
      <w:r w:rsidRPr="004B5B12">
        <w:rPr>
          <w:rFonts w:eastAsia="SimSun" w:hint="eastAsia"/>
          <w:noProof/>
          <w:kern w:val="2"/>
          <w:lang w:val="en-US" w:eastAsia="zh-CN"/>
        </w:rPr>
        <w:t xml:space="preserve"> </w:t>
      </w:r>
      <w:r w:rsidRPr="004B5B12">
        <w:rPr>
          <w:rFonts w:eastAsia="SimSun"/>
          <w:noProof/>
          <w:kern w:val="2"/>
          <w:lang w:val="en-US" w:eastAsia="zh-CN"/>
        </w:rPr>
        <w:t xml:space="preserve">perovskites (RPPs) </w:t>
      </w:r>
      <w:r w:rsidRPr="004B5B12">
        <w:rPr>
          <w:rFonts w:eastAsia="SimSun" w:hint="eastAsia"/>
          <w:noProof/>
          <w:kern w:val="2"/>
          <w:lang w:val="en-US" w:eastAsia="zh-CN"/>
        </w:rPr>
        <w:t xml:space="preserve">with </w:t>
      </w:r>
      <w:r w:rsidRPr="004B5B12">
        <w:rPr>
          <w:rFonts w:eastAsia="SimSun"/>
          <w:noProof/>
          <w:kern w:val="2"/>
          <w:lang w:val="en-US" w:eastAsia="zh-CN"/>
        </w:rPr>
        <w:t>a formula of</w:t>
      </w:r>
      <w:r w:rsidRPr="004B5B12">
        <w:rPr>
          <w:rFonts w:eastAsia="SimSun" w:hint="eastAsia"/>
          <w:noProof/>
          <w:kern w:val="2"/>
          <w:lang w:val="en-US" w:eastAsia="zh-CN"/>
        </w:rPr>
        <w:t xml:space="preserve"> (RNH</w:t>
      </w:r>
      <w:r w:rsidRPr="004B5B12">
        <w:rPr>
          <w:rFonts w:eastAsia="SimSun" w:hint="eastAsia"/>
          <w:noProof/>
          <w:kern w:val="2"/>
          <w:vertAlign w:val="subscript"/>
          <w:lang w:val="en-US" w:eastAsia="zh-CN"/>
        </w:rPr>
        <w:t>3</w:t>
      </w:r>
      <w:r w:rsidRPr="004B5B12">
        <w:rPr>
          <w:rFonts w:eastAsia="SimSun" w:hint="eastAsia"/>
          <w:noProof/>
          <w:kern w:val="2"/>
          <w:lang w:val="en-US" w:eastAsia="zh-CN"/>
        </w:rPr>
        <w:t>)</w:t>
      </w:r>
      <w:r w:rsidRPr="004B5B12">
        <w:rPr>
          <w:rFonts w:eastAsia="SimSun"/>
          <w:noProof/>
          <w:kern w:val="2"/>
          <w:vertAlign w:val="subscript"/>
          <w:lang w:val="en-US" w:eastAsia="zh-CN"/>
        </w:rPr>
        <w:t>2</w:t>
      </w:r>
      <w:r w:rsidRPr="004B5B12">
        <w:rPr>
          <w:rFonts w:eastAsia="SimSun" w:hint="eastAsia"/>
          <w:noProof/>
          <w:kern w:val="2"/>
          <w:lang w:val="en-US" w:eastAsia="zh-CN"/>
        </w:rPr>
        <w:t>A</w:t>
      </w:r>
      <w:r w:rsidRPr="004B5B12">
        <w:rPr>
          <w:rFonts w:eastAsia="SimSun"/>
          <w:i/>
          <w:noProof/>
          <w:kern w:val="2"/>
          <w:vertAlign w:val="subscript"/>
          <w:lang w:val="en-US" w:eastAsia="zh-CN"/>
        </w:rPr>
        <w:t>n</w:t>
      </w:r>
      <w:r w:rsidRPr="004B5B12">
        <w:rPr>
          <w:rFonts w:eastAsia="SimSun"/>
          <w:noProof/>
          <w:kern w:val="2"/>
          <w:vertAlign w:val="subscript"/>
          <w:lang w:val="en-US" w:eastAsia="zh-CN"/>
        </w:rPr>
        <w:t>-1</w:t>
      </w:r>
      <w:r w:rsidRPr="004B5B12">
        <w:rPr>
          <w:rFonts w:eastAsia="SimSun"/>
          <w:noProof/>
          <w:kern w:val="2"/>
          <w:lang w:val="en-US" w:eastAsia="zh-CN"/>
        </w:rPr>
        <w:t>M</w:t>
      </w:r>
      <w:r w:rsidRPr="004B5B12">
        <w:rPr>
          <w:rFonts w:eastAsia="SimSun"/>
          <w:i/>
          <w:noProof/>
          <w:kern w:val="2"/>
          <w:vertAlign w:val="subscript"/>
          <w:lang w:val="en-US" w:eastAsia="zh-CN"/>
        </w:rPr>
        <w:t>n</w:t>
      </w:r>
      <w:r w:rsidRPr="004B5B12">
        <w:rPr>
          <w:rFonts w:eastAsia="SimSun"/>
          <w:noProof/>
          <w:kern w:val="2"/>
          <w:lang w:val="en-US" w:eastAsia="zh-CN"/>
        </w:rPr>
        <w:t>X</w:t>
      </w:r>
      <w:r w:rsidRPr="004B5B12">
        <w:rPr>
          <w:rFonts w:eastAsia="SimSun"/>
          <w:noProof/>
          <w:kern w:val="2"/>
          <w:vertAlign w:val="subscript"/>
          <w:lang w:val="en-US" w:eastAsia="zh-CN"/>
        </w:rPr>
        <w:t>3</w:t>
      </w:r>
      <w:r w:rsidRPr="004B5B12">
        <w:rPr>
          <w:rFonts w:eastAsia="SimSun"/>
          <w:i/>
          <w:noProof/>
          <w:kern w:val="2"/>
          <w:vertAlign w:val="subscript"/>
          <w:lang w:val="en-US" w:eastAsia="zh-CN"/>
        </w:rPr>
        <w:t>n</w:t>
      </w:r>
      <w:r w:rsidRPr="004B5B12">
        <w:rPr>
          <w:rFonts w:eastAsia="SimSun"/>
          <w:noProof/>
          <w:kern w:val="2"/>
          <w:vertAlign w:val="subscript"/>
          <w:lang w:val="en-US" w:eastAsia="zh-CN"/>
        </w:rPr>
        <w:t>+1</w:t>
      </w:r>
      <w:r w:rsidRPr="004B5B12">
        <w:rPr>
          <w:rFonts w:eastAsia="SimSun" w:hint="eastAsia"/>
          <w:noProof/>
          <w:kern w:val="2"/>
          <w:vertAlign w:val="subscript"/>
          <w:lang w:val="en-US" w:eastAsia="zh-CN"/>
        </w:rPr>
        <w:t xml:space="preserve"> </w:t>
      </w:r>
      <w:r w:rsidRPr="004B5B12">
        <w:rPr>
          <w:rFonts w:eastAsia="SimSun"/>
          <w:noProof/>
          <w:kern w:val="2"/>
          <w:lang w:val="en-US" w:eastAsia="zh-CN"/>
        </w:rPr>
        <w:t>have</w:t>
      </w:r>
      <w:r w:rsidRPr="004B5B12">
        <w:rPr>
          <w:rFonts w:eastAsia="SimSun"/>
          <w:noProof/>
          <w:kern w:val="2"/>
          <w:lang w:val="en-GB" w:eastAsia="zh-CN"/>
        </w:rPr>
        <w:t xml:space="preserve"> been explored as a promising alternative to their 3D counterparts</w:t>
      </w:r>
      <w:r w:rsidRPr="004B5B12">
        <w:rPr>
          <w:rFonts w:eastAsia="SimSun" w:hint="eastAsia"/>
          <w:noProof/>
          <w:kern w:val="2"/>
          <w:lang w:val="en-GB" w:eastAsia="zh-CN"/>
        </w:rPr>
        <w:t>.</w:t>
      </w:r>
      <w:r w:rsidRPr="004B5B12">
        <w:rPr>
          <w:rFonts w:eastAsia="SimSun"/>
          <w:noProof/>
          <w:kern w:val="2"/>
          <w:vertAlign w:val="superscript"/>
          <w:lang w:val="en-US" w:eastAsia="zh-CN"/>
        </w:rPr>
        <w:t>[11,12]</w:t>
      </w:r>
      <w:r w:rsidRPr="004B5B12">
        <w:rPr>
          <w:rFonts w:eastAsia="SimSun"/>
          <w:noProof/>
          <w:kern w:val="2"/>
          <w:lang w:val="en-US" w:eastAsia="zh-CN"/>
        </w:rPr>
        <w:t xml:space="preserve"> </w:t>
      </w:r>
      <w:r w:rsidRPr="004B5B12">
        <w:rPr>
          <w:rFonts w:eastAsia="SimSun" w:hint="eastAsia"/>
          <w:noProof/>
          <w:kern w:val="2"/>
          <w:lang w:val="en-US" w:eastAsia="zh-CN"/>
        </w:rPr>
        <w:t>For a typical RPP,</w:t>
      </w:r>
      <w:r w:rsidRPr="004B5B12">
        <w:rPr>
          <w:rFonts w:eastAsia="SimSun"/>
          <w:noProof/>
          <w:kern w:val="2"/>
          <w:lang w:val="en-US" w:eastAsia="zh-CN"/>
        </w:rPr>
        <w:t xml:space="preserve"> cations</w:t>
      </w:r>
      <w:r w:rsidRPr="004B5B12" w:rsidDel="00AA20DB">
        <w:rPr>
          <w:rFonts w:eastAsia="SimSun" w:hint="eastAsia"/>
          <w:noProof/>
          <w:kern w:val="2"/>
          <w:lang w:val="en-US" w:eastAsia="zh-CN"/>
        </w:rPr>
        <w:t xml:space="preserve"> </w:t>
      </w:r>
      <w:r w:rsidRPr="004B5B12">
        <w:rPr>
          <w:rFonts w:eastAsia="SimSun"/>
          <w:noProof/>
          <w:kern w:val="2"/>
          <w:lang w:val="en-US" w:eastAsia="zh-CN"/>
        </w:rPr>
        <w:t>A</w:t>
      </w:r>
      <w:r w:rsidRPr="004B5B12">
        <w:rPr>
          <w:rFonts w:eastAsia="SimSun" w:hint="eastAsia"/>
          <w:noProof/>
          <w:kern w:val="2"/>
          <w:vertAlign w:val="superscript"/>
          <w:lang w:val="en-US" w:eastAsia="zh-CN"/>
        </w:rPr>
        <w:t>+</w:t>
      </w:r>
      <w:r w:rsidRPr="004B5B12">
        <w:rPr>
          <w:rFonts w:eastAsia="SimSun" w:hint="eastAsia"/>
          <w:noProof/>
          <w:kern w:val="2"/>
          <w:lang w:val="en-US" w:eastAsia="zh-CN"/>
        </w:rPr>
        <w:t>,</w:t>
      </w:r>
      <w:r w:rsidRPr="004B5B12">
        <w:rPr>
          <w:rFonts w:eastAsia="SimSun"/>
          <w:noProof/>
          <w:kern w:val="2"/>
          <w:lang w:val="en-US" w:eastAsia="zh-CN"/>
        </w:rPr>
        <w:t xml:space="preserve"> M</w:t>
      </w:r>
      <w:r w:rsidRPr="004B5B12">
        <w:rPr>
          <w:rFonts w:eastAsia="SimSun" w:hint="eastAsia"/>
          <w:noProof/>
          <w:kern w:val="2"/>
          <w:vertAlign w:val="superscript"/>
          <w:lang w:val="en-US" w:eastAsia="zh-CN"/>
        </w:rPr>
        <w:t>2+</w:t>
      </w:r>
      <w:r w:rsidRPr="004B5B12">
        <w:rPr>
          <w:rFonts w:eastAsia="SimSun"/>
          <w:noProof/>
          <w:kern w:val="2"/>
          <w:lang w:val="en-US" w:eastAsia="zh-CN"/>
        </w:rPr>
        <w:t xml:space="preserve"> and halide anion</w:t>
      </w:r>
      <w:r w:rsidRPr="004B5B12">
        <w:rPr>
          <w:rFonts w:eastAsia="SimSun" w:hint="eastAsia"/>
          <w:noProof/>
          <w:kern w:val="2"/>
          <w:lang w:val="en-US" w:eastAsia="zh-CN"/>
        </w:rPr>
        <w:t>s</w:t>
      </w:r>
      <w:r w:rsidRPr="004B5B12">
        <w:rPr>
          <w:rFonts w:eastAsia="SimSun"/>
          <w:noProof/>
          <w:kern w:val="2"/>
          <w:lang w:val="en-US" w:eastAsia="zh-CN"/>
        </w:rPr>
        <w:t xml:space="preserve"> X</w:t>
      </w:r>
      <w:r w:rsidRPr="004B5B12">
        <w:rPr>
          <w:rFonts w:eastAsia="SimSun" w:hint="eastAsia"/>
          <w:noProof/>
          <w:kern w:val="2"/>
          <w:vertAlign w:val="superscript"/>
          <w:lang w:val="en-US" w:eastAsia="zh-CN"/>
        </w:rPr>
        <w:t>-</w:t>
      </w:r>
      <w:r w:rsidRPr="004B5B12">
        <w:rPr>
          <w:rFonts w:eastAsia="SimSun"/>
          <w:noProof/>
          <w:kern w:val="2"/>
          <w:lang w:val="en-US" w:eastAsia="zh-CN"/>
        </w:rPr>
        <w:t xml:space="preserve"> </w:t>
      </w:r>
      <w:r w:rsidRPr="004B5B12">
        <w:rPr>
          <w:rFonts w:eastAsia="SimSun" w:hint="eastAsia"/>
          <w:noProof/>
          <w:kern w:val="2"/>
          <w:lang w:val="en-US" w:eastAsia="zh-CN"/>
        </w:rPr>
        <w:t xml:space="preserve">form </w:t>
      </w:r>
      <w:r w:rsidRPr="004B5B12">
        <w:rPr>
          <w:rFonts w:eastAsia="SimSun"/>
          <w:noProof/>
          <w:kern w:val="2"/>
          <w:lang w:val="en-US" w:eastAsia="zh-CN"/>
        </w:rPr>
        <w:t>octahedral</w:t>
      </w:r>
      <w:r w:rsidRPr="004B5B12">
        <w:rPr>
          <w:rFonts w:eastAsia="SimSun" w:hint="eastAsia"/>
          <w:noProof/>
          <w:kern w:val="2"/>
          <w:lang w:val="en-US" w:eastAsia="zh-CN"/>
        </w:rPr>
        <w:t xml:space="preserve"> </w:t>
      </w:r>
      <w:r w:rsidRPr="004B5B12">
        <w:rPr>
          <w:rFonts w:eastAsia="SimSun"/>
          <w:noProof/>
          <w:kern w:val="2"/>
          <w:lang w:val="en-US" w:eastAsia="zh-CN"/>
        </w:rPr>
        <w:t>perovskite framework</w:t>
      </w:r>
      <w:r w:rsidRPr="004B5B12">
        <w:rPr>
          <w:rFonts w:eastAsia="SimSun" w:hint="eastAsia"/>
          <w:noProof/>
          <w:kern w:val="2"/>
          <w:lang w:val="en-US" w:eastAsia="zh-CN"/>
        </w:rPr>
        <w:t xml:space="preserve">s, </w:t>
      </w:r>
      <w:r w:rsidRPr="004B5B12">
        <w:rPr>
          <w:rFonts w:eastAsia="SimSun"/>
          <w:noProof/>
          <w:kern w:val="2"/>
          <w:lang w:val="en-US" w:eastAsia="zh-CN"/>
        </w:rPr>
        <w:t>and</w:t>
      </w:r>
      <w:r w:rsidRPr="004B5B12">
        <w:rPr>
          <w:rFonts w:eastAsia="SimSun" w:hint="eastAsia"/>
          <w:noProof/>
          <w:kern w:val="2"/>
          <w:lang w:val="en-US" w:eastAsia="zh-CN"/>
        </w:rPr>
        <w:t xml:space="preserve"> </w:t>
      </w:r>
      <w:r w:rsidRPr="004B5B12">
        <w:rPr>
          <w:rFonts w:eastAsia="SimSun"/>
          <w:noProof/>
          <w:kern w:val="2"/>
          <w:lang w:val="en-US" w:eastAsia="zh-CN"/>
        </w:rPr>
        <w:t>RNH</w:t>
      </w:r>
      <w:r w:rsidRPr="004B5B12">
        <w:rPr>
          <w:rFonts w:eastAsia="SimSun"/>
          <w:noProof/>
          <w:kern w:val="2"/>
          <w:vertAlign w:val="subscript"/>
          <w:lang w:val="en-US" w:eastAsia="zh-CN"/>
        </w:rPr>
        <w:t>3</w:t>
      </w:r>
      <w:r w:rsidRPr="004B5B12">
        <w:rPr>
          <w:rFonts w:eastAsia="SimSun" w:hint="eastAsia"/>
          <w:noProof/>
          <w:kern w:val="2"/>
          <w:vertAlign w:val="superscript"/>
          <w:lang w:val="en-US" w:eastAsia="zh-CN"/>
        </w:rPr>
        <w:t>+</w:t>
      </w:r>
      <w:r w:rsidRPr="004B5B12">
        <w:rPr>
          <w:rFonts w:eastAsia="SimSun" w:hint="eastAsia"/>
          <w:noProof/>
          <w:kern w:val="2"/>
          <w:lang w:val="en-US" w:eastAsia="zh-CN"/>
        </w:rPr>
        <w:t xml:space="preserve"> </w:t>
      </w:r>
      <w:r w:rsidRPr="004B5B12">
        <w:rPr>
          <w:rFonts w:eastAsia="SimSun"/>
          <w:noProof/>
          <w:kern w:val="2"/>
          <w:lang w:val="en-US" w:eastAsia="zh-CN"/>
        </w:rPr>
        <w:t>cations</w:t>
      </w:r>
      <w:r w:rsidRPr="004B5B12">
        <w:rPr>
          <w:rFonts w:eastAsia="SimSun" w:hint="eastAsia"/>
          <w:noProof/>
          <w:kern w:val="2"/>
          <w:lang w:val="en-US" w:eastAsia="zh-CN"/>
        </w:rPr>
        <w:t xml:space="preserve"> </w:t>
      </w:r>
      <w:r w:rsidRPr="004B5B12">
        <w:rPr>
          <w:rFonts w:eastAsia="SimSun"/>
          <w:noProof/>
          <w:kern w:val="2"/>
          <w:lang w:val="en-US" w:eastAsia="zh-CN"/>
        </w:rPr>
        <w:t xml:space="preserve">are </w:t>
      </w:r>
      <w:r w:rsidRPr="004B5B12">
        <w:rPr>
          <w:rFonts w:eastAsia="SimSun" w:hint="eastAsia"/>
          <w:noProof/>
          <w:kern w:val="2"/>
          <w:lang w:val="en-US" w:eastAsia="zh-CN"/>
        </w:rPr>
        <w:t>excluded from</w:t>
      </w:r>
      <w:r w:rsidRPr="004B5B12">
        <w:rPr>
          <w:rFonts w:eastAsia="SimSun"/>
          <w:noProof/>
          <w:kern w:val="2"/>
          <w:lang w:val="en-US" w:eastAsia="zh-CN"/>
        </w:rPr>
        <w:t xml:space="preserve"> </w:t>
      </w:r>
      <w:r w:rsidRPr="004B5B12">
        <w:rPr>
          <w:rFonts w:eastAsia="SimSun" w:hint="eastAsia"/>
          <w:noProof/>
          <w:kern w:val="2"/>
          <w:lang w:val="en-US" w:eastAsia="zh-CN"/>
        </w:rPr>
        <w:t>the</w:t>
      </w:r>
      <w:r w:rsidRPr="004B5B12">
        <w:rPr>
          <w:rFonts w:eastAsia="SimSun"/>
          <w:noProof/>
          <w:kern w:val="2"/>
          <w:lang w:val="en-US" w:eastAsia="zh-CN"/>
        </w:rPr>
        <w:t xml:space="preserve"> </w:t>
      </w:r>
      <w:r w:rsidRPr="004B5B12">
        <w:rPr>
          <w:rFonts w:eastAsia="SimSun" w:hint="eastAsia"/>
          <w:noProof/>
          <w:kern w:val="2"/>
          <w:lang w:val="en-US" w:eastAsia="zh-CN"/>
        </w:rPr>
        <w:t xml:space="preserve">3D </w:t>
      </w:r>
      <w:r w:rsidRPr="004B5B12">
        <w:rPr>
          <w:rFonts w:eastAsia="SimSun"/>
          <w:noProof/>
          <w:kern w:val="2"/>
          <w:lang w:val="en-US" w:eastAsia="zh-CN"/>
        </w:rPr>
        <w:t>perovskite structure</w:t>
      </w:r>
      <w:r w:rsidRPr="004B5B12">
        <w:rPr>
          <w:rFonts w:eastAsia="SimSun" w:hint="eastAsia"/>
          <w:noProof/>
          <w:kern w:val="2"/>
          <w:lang w:val="en-US" w:eastAsia="zh-CN"/>
        </w:rPr>
        <w:t xml:space="preserve"> due to </w:t>
      </w:r>
      <w:r w:rsidRPr="004B5B12">
        <w:rPr>
          <w:rFonts w:eastAsia="SimSun"/>
          <w:noProof/>
          <w:kern w:val="2"/>
          <w:lang w:val="en-US" w:eastAsia="zh-CN"/>
        </w:rPr>
        <w:t xml:space="preserve">large ionic radius </w:t>
      </w:r>
      <w:r w:rsidRPr="004B5B12">
        <w:rPr>
          <w:rFonts w:eastAsia="SimSun" w:hint="eastAsia"/>
          <w:noProof/>
          <w:kern w:val="2"/>
          <w:lang w:val="en-US" w:eastAsia="zh-CN"/>
        </w:rPr>
        <w:t xml:space="preserve">and </w:t>
      </w:r>
      <w:r w:rsidRPr="004B5B12">
        <w:rPr>
          <w:rFonts w:eastAsia="SimSun"/>
          <w:noProof/>
          <w:kern w:val="2"/>
          <w:lang w:val="en-US" w:eastAsia="zh-CN"/>
        </w:rPr>
        <w:t xml:space="preserve">act as </w:t>
      </w:r>
      <w:r w:rsidRPr="004B5B12">
        <w:rPr>
          <w:rFonts w:eastAsia="SimSun" w:hint="eastAsia"/>
          <w:noProof/>
          <w:kern w:val="2"/>
          <w:lang w:val="en-US" w:eastAsia="zh-CN"/>
        </w:rPr>
        <w:t xml:space="preserve">organic </w:t>
      </w:r>
      <w:r w:rsidRPr="004B5B12">
        <w:rPr>
          <w:rFonts w:eastAsia="SimSun"/>
          <w:noProof/>
          <w:kern w:val="2"/>
          <w:lang w:val="en-US" w:eastAsia="zh-CN"/>
        </w:rPr>
        <w:t>spacers between the perovskite planes</w:t>
      </w:r>
      <w:r w:rsidRPr="004B5B12">
        <w:rPr>
          <w:rFonts w:eastAsia="SimSun"/>
          <w:noProof/>
          <w:kern w:val="2"/>
          <w:lang w:val="en-GB" w:eastAsia="zh-CN"/>
        </w:rPr>
        <w:t>,</w:t>
      </w:r>
      <w:r w:rsidRPr="004B5B12">
        <w:rPr>
          <w:rFonts w:eastAsia="SimSun" w:hint="eastAsia"/>
          <w:noProof/>
          <w:kern w:val="2"/>
          <w:lang w:val="en-US" w:eastAsia="zh-CN"/>
        </w:rPr>
        <w:t xml:space="preserve"> </w:t>
      </w:r>
      <w:r w:rsidRPr="004B5B12">
        <w:rPr>
          <w:rFonts w:eastAsia="SimSun"/>
          <w:noProof/>
          <w:kern w:val="2"/>
          <w:lang w:val="en-US" w:eastAsia="zh-CN"/>
        </w:rPr>
        <w:t xml:space="preserve">resulting in </w:t>
      </w:r>
      <w:r w:rsidRPr="004B5B12">
        <w:rPr>
          <w:rFonts w:eastAsia="SimSun" w:hint="eastAsia"/>
          <w:noProof/>
          <w:kern w:val="2"/>
          <w:lang w:val="en-US" w:eastAsia="zh-CN"/>
        </w:rPr>
        <w:t xml:space="preserve">a </w:t>
      </w:r>
      <w:r w:rsidRPr="004B5B12">
        <w:rPr>
          <w:rFonts w:eastAsia="SimSun"/>
          <w:noProof/>
          <w:kern w:val="2"/>
          <w:lang w:val="en-US" w:eastAsia="zh-CN"/>
        </w:rPr>
        <w:t>structure</w:t>
      </w:r>
      <w:r w:rsidRPr="004B5B12">
        <w:rPr>
          <w:rFonts w:eastAsia="SimSun" w:hint="eastAsia"/>
          <w:noProof/>
          <w:kern w:val="2"/>
          <w:lang w:val="en-US" w:eastAsia="zh-CN"/>
        </w:rPr>
        <w:t xml:space="preserve"> </w:t>
      </w:r>
      <w:r w:rsidRPr="004B5B12">
        <w:rPr>
          <w:rFonts w:eastAsia="SimSun"/>
          <w:noProof/>
          <w:kern w:val="2"/>
          <w:lang w:val="en-US" w:eastAsia="zh-CN"/>
        </w:rPr>
        <w:t>of alternately stacked organic and perovskite</w:t>
      </w:r>
      <w:r w:rsidRPr="004B5B12">
        <w:rPr>
          <w:rFonts w:eastAsia="SimSun" w:hint="eastAsia"/>
          <w:noProof/>
          <w:kern w:val="2"/>
          <w:lang w:val="en-US" w:eastAsia="zh-CN"/>
        </w:rPr>
        <w:t xml:space="preserve"> layers. C</w:t>
      </w:r>
      <w:r w:rsidRPr="004B5B12">
        <w:rPr>
          <w:rFonts w:eastAsia="SimSun"/>
          <w:noProof/>
          <w:kern w:val="2"/>
          <w:lang w:val="en-US" w:eastAsia="zh-CN"/>
        </w:rPr>
        <w:t>ompared to their 3D counterparts</w:t>
      </w:r>
      <w:r w:rsidRPr="004B5B12">
        <w:rPr>
          <w:rFonts w:eastAsia="SimSun" w:hint="eastAsia"/>
          <w:noProof/>
          <w:kern w:val="2"/>
          <w:lang w:val="en-US" w:eastAsia="zh-CN"/>
        </w:rPr>
        <w:t xml:space="preserve">, </w:t>
      </w:r>
      <w:r w:rsidRPr="004B5B12">
        <w:rPr>
          <w:rFonts w:eastAsia="SimSun"/>
          <w:noProof/>
          <w:kern w:val="2"/>
          <w:lang w:val="en-GB" w:eastAsia="zh-CN"/>
        </w:rPr>
        <w:t>RPPs show enhanced ambient stability in solar cells</w:t>
      </w:r>
      <w:r w:rsidRPr="004B5B12">
        <w:rPr>
          <w:rFonts w:eastAsia="SimSun" w:hint="eastAsia"/>
          <w:noProof/>
          <w:kern w:val="2"/>
          <w:lang w:val="en-GB" w:eastAsia="zh-CN"/>
        </w:rPr>
        <w:t>,</w:t>
      </w:r>
      <w:r w:rsidRPr="004B5B12">
        <w:rPr>
          <w:rFonts w:eastAsia="SimSun"/>
          <w:noProof/>
          <w:kern w:val="2"/>
          <w:vertAlign w:val="superscript"/>
          <w:lang w:val="en-US" w:eastAsia="zh-CN"/>
        </w:rPr>
        <w:t>[13,14]</w:t>
      </w:r>
      <w:r w:rsidRPr="004B5B12">
        <w:rPr>
          <w:rFonts w:eastAsia="SimSun" w:hint="eastAsia"/>
          <w:noProof/>
          <w:kern w:val="2"/>
          <w:lang w:val="en-US" w:eastAsia="zh-CN"/>
        </w:rPr>
        <w:t xml:space="preserve"> </w:t>
      </w:r>
      <w:r w:rsidRPr="004B5B12">
        <w:rPr>
          <w:rFonts w:eastAsia="SimSun"/>
          <w:noProof/>
          <w:kern w:val="2"/>
          <w:lang w:val="en-US" w:eastAsia="zh-CN"/>
        </w:rPr>
        <w:t xml:space="preserve">although the device efficiency is sacrificed to some extent. In addition, </w:t>
      </w:r>
      <w:r w:rsidRPr="004B5B12">
        <w:rPr>
          <w:rFonts w:eastAsia="SimSun"/>
          <w:noProof/>
          <w:kern w:val="2"/>
          <w:lang w:val="en-GB" w:eastAsia="zh-CN"/>
        </w:rPr>
        <w:t xml:space="preserve">they also show </w:t>
      </w:r>
      <w:r w:rsidRPr="004B5B12">
        <w:rPr>
          <w:rFonts w:eastAsia="SimSun"/>
          <w:noProof/>
          <w:kern w:val="2"/>
          <w:lang w:val="en-US" w:eastAsia="zh-CN"/>
        </w:rPr>
        <w:t>compact and pinhole-free film morphology upon simple processing</w:t>
      </w:r>
      <w:r w:rsidRPr="004B5B12">
        <w:rPr>
          <w:rFonts w:eastAsia="SimSun"/>
          <w:noProof/>
          <w:kern w:val="2"/>
          <w:lang w:val="en-GB" w:eastAsia="zh-CN"/>
        </w:rPr>
        <w:t xml:space="preserve"> and remarkably enhanced photoluminescence quantum yield</w:t>
      </w:r>
      <w:r w:rsidRPr="004B5B12">
        <w:rPr>
          <w:rFonts w:eastAsia="SimSun" w:hint="eastAsia"/>
          <w:noProof/>
          <w:kern w:val="2"/>
          <w:lang w:val="en-GB" w:eastAsia="zh-CN"/>
        </w:rPr>
        <w:t>s</w:t>
      </w:r>
      <w:r w:rsidRPr="004B5B12">
        <w:rPr>
          <w:rFonts w:eastAsia="SimSun"/>
          <w:noProof/>
          <w:kern w:val="2"/>
          <w:lang w:val="en-GB" w:eastAsia="zh-CN"/>
        </w:rPr>
        <w:t xml:space="preserve"> (PLQY) to enable high-efficiency LEDs.</w:t>
      </w:r>
      <w:r w:rsidRPr="004B5B12">
        <w:rPr>
          <w:rFonts w:eastAsia="SimSun"/>
          <w:noProof/>
          <w:kern w:val="2"/>
          <w:vertAlign w:val="superscript"/>
          <w:lang w:val="en-GB" w:eastAsia="zh-CN"/>
        </w:rPr>
        <w:t>[15,16]</w:t>
      </w:r>
      <w:r w:rsidRPr="004B5B12">
        <w:rPr>
          <w:rFonts w:eastAsia="SimSun"/>
          <w:noProof/>
          <w:kern w:val="2"/>
          <w:lang w:val="en-US" w:eastAsia="zh-CN"/>
        </w:rPr>
        <w:t xml:space="preserve"> These advantages make RPPs very attractive in both solar cells and LEDs.</w:t>
      </w:r>
      <w:r w:rsidRPr="004B5B12">
        <w:rPr>
          <w:rFonts w:eastAsia="SimSun"/>
          <w:noProof/>
          <w:kern w:val="2"/>
          <w:vertAlign w:val="superscript"/>
          <w:lang w:val="en-US" w:eastAsia="zh-CN"/>
        </w:rPr>
        <w:t>[12,17,18]</w:t>
      </w:r>
      <w:r w:rsidRPr="004B5B12">
        <w:rPr>
          <w:rFonts w:eastAsia="SimSun" w:hint="eastAsia"/>
          <w:noProof/>
          <w:kern w:val="2"/>
          <w:lang w:val="en-US" w:eastAsia="zh-CN"/>
        </w:rPr>
        <w:t xml:space="preserve"> </w:t>
      </w:r>
      <w:r w:rsidRPr="004B5B12">
        <w:rPr>
          <w:rFonts w:eastAsia="SimSun"/>
          <w:noProof/>
          <w:kern w:val="2"/>
          <w:lang w:val="en-US" w:eastAsia="zh-CN"/>
        </w:rPr>
        <w:t xml:space="preserve">More importantly, the </w:t>
      </w:r>
      <w:r w:rsidRPr="004B5B12">
        <w:rPr>
          <w:rFonts w:eastAsia="SimSun" w:hint="eastAsia"/>
          <w:noProof/>
          <w:kern w:val="2"/>
          <w:lang w:val="en-US" w:eastAsia="zh-CN"/>
        </w:rPr>
        <w:t xml:space="preserve">organic </w:t>
      </w:r>
      <w:r w:rsidRPr="004B5B12">
        <w:rPr>
          <w:rFonts w:eastAsia="SimSun"/>
          <w:noProof/>
          <w:kern w:val="2"/>
          <w:lang w:val="en-US" w:eastAsia="zh-CN"/>
        </w:rPr>
        <w:t>spacer cations</w:t>
      </w:r>
      <w:r w:rsidRPr="004B5B12">
        <w:rPr>
          <w:rFonts w:eastAsia="SimSun" w:hint="eastAsia"/>
          <w:noProof/>
          <w:kern w:val="2"/>
          <w:lang w:val="en-US" w:eastAsia="zh-CN"/>
        </w:rPr>
        <w:t xml:space="preserve"> (</w:t>
      </w:r>
      <w:r w:rsidRPr="004B5B12">
        <w:rPr>
          <w:rFonts w:eastAsia="SimSun"/>
          <w:noProof/>
          <w:kern w:val="2"/>
          <w:lang w:val="en-US" w:eastAsia="zh-CN"/>
        </w:rPr>
        <w:t>RNH</w:t>
      </w:r>
      <w:r w:rsidRPr="004B5B12">
        <w:rPr>
          <w:rFonts w:eastAsia="SimSun"/>
          <w:noProof/>
          <w:kern w:val="2"/>
          <w:vertAlign w:val="subscript"/>
          <w:lang w:val="en-US" w:eastAsia="zh-CN"/>
        </w:rPr>
        <w:t>3</w:t>
      </w:r>
      <w:r w:rsidRPr="004B5B12">
        <w:rPr>
          <w:rFonts w:eastAsia="SimSun" w:hint="eastAsia"/>
          <w:noProof/>
          <w:kern w:val="2"/>
          <w:vertAlign w:val="superscript"/>
          <w:lang w:val="en-US" w:eastAsia="zh-CN"/>
        </w:rPr>
        <w:t>+</w:t>
      </w:r>
      <w:r w:rsidRPr="004B5B12">
        <w:rPr>
          <w:rFonts w:eastAsia="SimSun" w:hint="eastAsia"/>
          <w:noProof/>
          <w:kern w:val="2"/>
          <w:lang w:val="en-US" w:eastAsia="zh-CN"/>
        </w:rPr>
        <w:t xml:space="preserve">) </w:t>
      </w:r>
      <w:r w:rsidRPr="004B5B12">
        <w:rPr>
          <w:rFonts w:eastAsia="SimSun"/>
          <w:noProof/>
          <w:kern w:val="2"/>
          <w:lang w:val="en-US" w:eastAsia="zh-CN"/>
        </w:rPr>
        <w:t>provide enormous tunability</w:t>
      </w:r>
      <w:r w:rsidRPr="004B5B12">
        <w:rPr>
          <w:rFonts w:eastAsia="SimSun" w:hint="eastAsia"/>
          <w:noProof/>
          <w:kern w:val="2"/>
          <w:lang w:val="en-US" w:eastAsia="zh-CN"/>
        </w:rPr>
        <w:t xml:space="preserve"> </w:t>
      </w:r>
      <w:r w:rsidRPr="004B5B12">
        <w:rPr>
          <w:rFonts w:eastAsia="SimSun"/>
          <w:noProof/>
          <w:kern w:val="2"/>
          <w:lang w:val="en-US" w:eastAsia="zh-CN"/>
        </w:rPr>
        <w:t>by</w:t>
      </w:r>
      <w:r w:rsidRPr="004B5B12">
        <w:rPr>
          <w:rFonts w:eastAsia="SimSun" w:hint="eastAsia"/>
          <w:noProof/>
          <w:kern w:val="2"/>
          <w:lang w:val="en-US" w:eastAsia="zh-CN"/>
        </w:rPr>
        <w:t xml:space="preserve"> </w:t>
      </w:r>
      <w:r w:rsidRPr="004B5B12">
        <w:rPr>
          <w:rFonts w:eastAsia="SimSun"/>
          <w:noProof/>
          <w:kern w:val="2"/>
          <w:lang w:val="en-US" w:eastAsia="zh-CN"/>
        </w:rPr>
        <w:t>molecular design</w:t>
      </w:r>
      <w:r w:rsidRPr="004B5B12">
        <w:rPr>
          <w:rFonts w:eastAsia="SimSun" w:hint="eastAsia"/>
          <w:noProof/>
          <w:kern w:val="2"/>
          <w:lang w:val="en-US" w:eastAsia="zh-CN"/>
        </w:rPr>
        <w:t>,</w:t>
      </w:r>
      <w:r w:rsidRPr="004B5B12">
        <w:rPr>
          <w:rFonts w:eastAsia="SimSun"/>
          <w:noProof/>
          <w:kern w:val="2"/>
          <w:lang w:val="en-US" w:eastAsia="zh-CN"/>
        </w:rPr>
        <w:t xml:space="preserve"> such as </w:t>
      </w:r>
      <w:r w:rsidRPr="004B5B12">
        <w:rPr>
          <w:rFonts w:eastAsia="SimSun" w:hint="eastAsia"/>
          <w:noProof/>
          <w:kern w:val="2"/>
          <w:lang w:val="en-US" w:eastAsia="zh-CN"/>
        </w:rPr>
        <w:t>change</w:t>
      </w:r>
      <w:r w:rsidRPr="004B5B12">
        <w:rPr>
          <w:rFonts w:eastAsia="SimSun"/>
          <w:noProof/>
          <w:kern w:val="2"/>
          <w:lang w:val="en-US" w:eastAsia="zh-CN"/>
        </w:rPr>
        <w:t>s</w:t>
      </w:r>
      <w:r w:rsidRPr="004B5B12">
        <w:rPr>
          <w:rFonts w:eastAsia="SimSun" w:hint="eastAsia"/>
          <w:noProof/>
          <w:kern w:val="2"/>
          <w:lang w:val="en-US" w:eastAsia="zh-CN"/>
        </w:rPr>
        <w:t xml:space="preserve"> of </w:t>
      </w:r>
      <w:r w:rsidRPr="004B5B12">
        <w:rPr>
          <w:rFonts w:eastAsia="SimSun"/>
          <w:noProof/>
          <w:kern w:val="2"/>
          <w:lang w:val="en-US" w:eastAsia="zh-CN"/>
        </w:rPr>
        <w:t>the alkyl chain length</w:t>
      </w:r>
      <w:r w:rsidRPr="004B5B12">
        <w:rPr>
          <w:rFonts w:eastAsia="SimSun" w:hint="eastAsia"/>
          <w:noProof/>
          <w:kern w:val="2"/>
          <w:lang w:val="en-US" w:eastAsia="zh-CN"/>
        </w:rPr>
        <w:t xml:space="preserve">, </w:t>
      </w:r>
      <w:r w:rsidRPr="004B5B12">
        <w:rPr>
          <w:rFonts w:eastAsia="SimSun"/>
          <w:noProof/>
          <w:kern w:val="2"/>
          <w:lang w:val="en-US" w:eastAsia="zh-CN"/>
        </w:rPr>
        <w:t>insertion of π-conjugated segment</w:t>
      </w:r>
      <w:r w:rsidRPr="004B5B12">
        <w:rPr>
          <w:rFonts w:eastAsia="SimSun" w:hint="eastAsia"/>
          <w:noProof/>
          <w:kern w:val="2"/>
          <w:lang w:val="en-US" w:eastAsia="zh-CN"/>
        </w:rPr>
        <w:t>s and introduction of functional groups</w:t>
      </w:r>
      <w:r w:rsidRPr="004B5B12">
        <w:rPr>
          <w:rFonts w:eastAsia="SimSun"/>
          <w:noProof/>
          <w:kern w:val="2"/>
          <w:lang w:val="en-US" w:eastAsia="zh-CN"/>
        </w:rPr>
        <w:t>,</w:t>
      </w:r>
      <w:r w:rsidRPr="004B5B12">
        <w:rPr>
          <w:rFonts w:eastAsia="SimSun" w:hint="eastAsia"/>
          <w:noProof/>
          <w:kern w:val="2"/>
          <w:lang w:val="en-US" w:eastAsia="zh-CN"/>
        </w:rPr>
        <w:t xml:space="preserve"> which could </w:t>
      </w:r>
      <w:r w:rsidRPr="004B5B12">
        <w:rPr>
          <w:rFonts w:eastAsia="SimSun"/>
          <w:noProof/>
          <w:kern w:val="2"/>
          <w:lang w:val="en-US" w:eastAsia="zh-CN"/>
        </w:rPr>
        <w:t xml:space="preserve">in turn </w:t>
      </w:r>
      <w:r w:rsidRPr="004B5B12">
        <w:rPr>
          <w:rFonts w:eastAsia="SimSun" w:hint="eastAsia"/>
          <w:noProof/>
          <w:kern w:val="2"/>
          <w:lang w:val="en-US" w:eastAsia="zh-CN"/>
        </w:rPr>
        <w:t>tune</w:t>
      </w:r>
      <w:r w:rsidRPr="004B5B12">
        <w:rPr>
          <w:rFonts w:eastAsia="SimSun"/>
          <w:noProof/>
          <w:kern w:val="2"/>
          <w:lang w:val="en-US" w:eastAsia="zh-CN"/>
        </w:rPr>
        <w:t xml:space="preserve"> optoelectronic properties</w:t>
      </w:r>
      <w:r w:rsidRPr="004B5B12">
        <w:rPr>
          <w:rFonts w:eastAsia="SimSun" w:hint="eastAsia"/>
          <w:noProof/>
          <w:kern w:val="2"/>
          <w:lang w:val="en-US" w:eastAsia="zh-CN"/>
        </w:rPr>
        <w:t xml:space="preserve"> of</w:t>
      </w:r>
      <w:r w:rsidRPr="004B5B12">
        <w:rPr>
          <w:rFonts w:eastAsia="SimSun"/>
          <w:noProof/>
          <w:kern w:val="2"/>
          <w:lang w:val="en-US" w:eastAsia="zh-CN"/>
        </w:rPr>
        <w:t xml:space="preserve"> RPPs.</w:t>
      </w:r>
      <w:r w:rsidRPr="004B5B12">
        <w:rPr>
          <w:rFonts w:eastAsia="SimSun"/>
          <w:noProof/>
          <w:kern w:val="2"/>
          <w:vertAlign w:val="superscript"/>
          <w:lang w:val="en-US" w:eastAsia="zh-CN"/>
        </w:rPr>
        <w:t>[19-21]</w:t>
      </w:r>
      <w:hyperlink w:anchor="_ENREF_23" w:tooltip="Hu, 2018 #276" w:history="1"/>
      <w:r w:rsidRPr="004B5B12">
        <w:rPr>
          <w:rFonts w:eastAsia="SimSun"/>
          <w:noProof/>
          <w:kern w:val="2"/>
          <w:lang w:val="en-US" w:eastAsia="zh-CN"/>
        </w:rPr>
        <w:t xml:space="preserve"> The versatility</w:t>
      </w:r>
      <w:r w:rsidRPr="004B5B12">
        <w:rPr>
          <w:rFonts w:eastAsia="SimSun" w:hint="eastAsia"/>
          <w:noProof/>
          <w:kern w:val="2"/>
          <w:lang w:val="en-US" w:eastAsia="zh-CN"/>
        </w:rPr>
        <w:t xml:space="preserve"> of </w:t>
      </w:r>
      <w:r w:rsidRPr="004B5B12">
        <w:rPr>
          <w:rFonts w:eastAsia="SimSun"/>
          <w:noProof/>
          <w:kern w:val="2"/>
          <w:lang w:val="en-US" w:eastAsia="zh-CN"/>
        </w:rPr>
        <w:t>RNH</w:t>
      </w:r>
      <w:r w:rsidRPr="004B5B12">
        <w:rPr>
          <w:rFonts w:eastAsia="SimSun"/>
          <w:noProof/>
          <w:kern w:val="2"/>
          <w:vertAlign w:val="subscript"/>
          <w:lang w:val="en-US" w:eastAsia="zh-CN"/>
        </w:rPr>
        <w:t>3</w:t>
      </w:r>
      <w:r w:rsidRPr="004B5B12">
        <w:rPr>
          <w:rFonts w:eastAsia="SimSun" w:hint="eastAsia"/>
          <w:noProof/>
          <w:kern w:val="2"/>
          <w:vertAlign w:val="superscript"/>
          <w:lang w:val="en-US" w:eastAsia="zh-CN"/>
        </w:rPr>
        <w:t>+</w:t>
      </w:r>
      <w:r w:rsidRPr="004B5B12">
        <w:rPr>
          <w:rFonts w:eastAsia="SimSun" w:hint="eastAsia"/>
          <w:noProof/>
          <w:kern w:val="2"/>
          <w:lang w:val="en-US" w:eastAsia="zh-CN"/>
        </w:rPr>
        <w:t xml:space="preserve"> offers great opportunities for </w:t>
      </w:r>
      <w:r w:rsidRPr="004B5B12">
        <w:rPr>
          <w:rFonts w:eastAsia="SimSun"/>
          <w:noProof/>
          <w:kern w:val="2"/>
          <w:lang w:val="en-US" w:eastAsia="zh-CN"/>
        </w:rPr>
        <w:t>RPPs</w:t>
      </w:r>
      <w:r w:rsidRPr="004B5B12">
        <w:rPr>
          <w:rFonts w:eastAsia="SimSun" w:hint="eastAsia"/>
          <w:noProof/>
          <w:kern w:val="2"/>
          <w:lang w:val="en-US" w:eastAsia="zh-CN"/>
        </w:rPr>
        <w:t xml:space="preserve"> to </w:t>
      </w:r>
      <w:r w:rsidRPr="004B5B12">
        <w:rPr>
          <w:rFonts w:eastAsia="SimSun"/>
          <w:noProof/>
          <w:kern w:val="2"/>
          <w:lang w:val="en-US" w:eastAsia="zh-CN"/>
        </w:rPr>
        <w:t>achiev</w:t>
      </w:r>
      <w:r w:rsidRPr="004B5B12">
        <w:rPr>
          <w:rFonts w:eastAsia="SimSun" w:hint="eastAsia"/>
          <w:noProof/>
          <w:kern w:val="2"/>
          <w:lang w:val="en-US" w:eastAsia="zh-CN"/>
        </w:rPr>
        <w:t xml:space="preserve">e </w:t>
      </w:r>
      <w:r w:rsidRPr="004B5B12">
        <w:rPr>
          <w:rFonts w:eastAsia="SimSun"/>
          <w:noProof/>
          <w:kern w:val="2"/>
          <w:lang w:val="en-US" w:eastAsia="zh-CN"/>
        </w:rPr>
        <w:t>new properties for various applications.</w:t>
      </w:r>
      <w:r w:rsidRPr="004B5B12">
        <w:rPr>
          <w:rFonts w:eastAsia="SimSun"/>
          <w:noProof/>
          <w:kern w:val="2"/>
          <w:vertAlign w:val="superscript"/>
          <w:lang w:val="en-US" w:eastAsia="zh-CN"/>
        </w:rPr>
        <w:t>[22]</w:t>
      </w:r>
    </w:p>
    <w:p w14:paraId="2F4958FC" w14:textId="77777777" w:rsidR="008F2CAA" w:rsidRPr="004B5B12" w:rsidRDefault="008F2CAA" w:rsidP="0073061D">
      <w:pPr>
        <w:widowControl w:val="0"/>
        <w:spacing w:line="480" w:lineRule="auto"/>
        <w:ind w:firstLine="709"/>
        <w:jc w:val="both"/>
        <w:rPr>
          <w:rFonts w:eastAsia="SimSun"/>
          <w:noProof/>
          <w:kern w:val="2"/>
          <w:lang w:val="en-US" w:eastAsia="zh-CN"/>
        </w:rPr>
      </w:pPr>
      <w:r w:rsidRPr="004B5B12">
        <w:rPr>
          <w:rFonts w:eastAsia="SimSun" w:hint="eastAsia"/>
          <w:noProof/>
          <w:kern w:val="2"/>
          <w:lang w:val="en-US" w:eastAsia="zh-CN"/>
        </w:rPr>
        <w:t>However</w:t>
      </w:r>
      <w:r w:rsidRPr="004B5B12">
        <w:rPr>
          <w:rFonts w:eastAsia="SimSun"/>
          <w:noProof/>
          <w:kern w:val="2"/>
          <w:lang w:val="en-US" w:eastAsia="zh-CN"/>
        </w:rPr>
        <w:t>,</w:t>
      </w:r>
      <w:r w:rsidRPr="004B5B12">
        <w:rPr>
          <w:rFonts w:eastAsia="SimSun" w:hint="eastAsia"/>
          <w:noProof/>
          <w:kern w:val="2"/>
          <w:lang w:val="en-US" w:eastAsia="zh-CN"/>
        </w:rPr>
        <w:t xml:space="preserve"> </w:t>
      </w:r>
      <w:r w:rsidRPr="004B5B12">
        <w:rPr>
          <w:rFonts w:eastAsia="SimSun"/>
          <w:noProof/>
          <w:kern w:val="2"/>
          <w:lang w:val="en-US" w:eastAsia="zh-CN"/>
        </w:rPr>
        <w:t xml:space="preserve">the starting materials </w:t>
      </w:r>
      <w:r w:rsidRPr="004B5B12">
        <w:rPr>
          <w:rFonts w:eastAsia="SimSun" w:hint="eastAsia"/>
          <w:noProof/>
          <w:kern w:val="2"/>
          <w:lang w:val="en-US" w:eastAsia="zh-CN"/>
        </w:rPr>
        <w:t xml:space="preserve">for the </w:t>
      </w:r>
      <w:r w:rsidRPr="004B5B12">
        <w:rPr>
          <w:rFonts w:eastAsia="SimSun"/>
          <w:noProof/>
          <w:kern w:val="2"/>
          <w:lang w:val="en-US" w:eastAsia="zh-CN"/>
        </w:rPr>
        <w:t>RNH</w:t>
      </w:r>
      <w:r w:rsidRPr="004B5B12">
        <w:rPr>
          <w:rFonts w:eastAsia="SimSun"/>
          <w:noProof/>
          <w:kern w:val="2"/>
          <w:vertAlign w:val="subscript"/>
          <w:lang w:val="en-US" w:eastAsia="zh-CN"/>
        </w:rPr>
        <w:t>3</w:t>
      </w:r>
      <w:r w:rsidRPr="004B5B12">
        <w:rPr>
          <w:rFonts w:eastAsia="SimSun" w:hint="eastAsia"/>
          <w:noProof/>
          <w:kern w:val="2"/>
          <w:vertAlign w:val="superscript"/>
          <w:lang w:val="en-US" w:eastAsia="zh-CN"/>
        </w:rPr>
        <w:t>+</w:t>
      </w:r>
      <w:r w:rsidRPr="004B5B12">
        <w:rPr>
          <w:rFonts w:eastAsia="SimSun" w:hint="eastAsia"/>
          <w:noProof/>
          <w:kern w:val="2"/>
          <w:lang w:val="en-US" w:eastAsia="zh-CN"/>
        </w:rPr>
        <w:t xml:space="preserve"> of RPPs </w:t>
      </w:r>
      <w:r w:rsidRPr="004B5B12">
        <w:rPr>
          <w:rFonts w:eastAsia="SimSun"/>
          <w:noProof/>
          <w:kern w:val="2"/>
          <w:lang w:val="en-US" w:eastAsia="zh-CN"/>
        </w:rPr>
        <w:t>have</w:t>
      </w:r>
      <w:r w:rsidRPr="004B5B12">
        <w:rPr>
          <w:rFonts w:eastAsia="SimSun" w:hint="eastAsia"/>
          <w:noProof/>
          <w:kern w:val="2"/>
          <w:lang w:val="en-US" w:eastAsia="zh-CN"/>
        </w:rPr>
        <w:t xml:space="preserve"> </w:t>
      </w:r>
      <w:r w:rsidRPr="004B5B12">
        <w:rPr>
          <w:rFonts w:eastAsia="SimSun"/>
          <w:noProof/>
          <w:kern w:val="2"/>
          <w:lang w:val="en-US" w:eastAsia="zh-CN"/>
        </w:rPr>
        <w:t>been limited to</w:t>
      </w:r>
      <w:r w:rsidRPr="004B5B12">
        <w:rPr>
          <w:rFonts w:eastAsia="SimSun" w:hint="eastAsia"/>
          <w:noProof/>
          <w:kern w:val="2"/>
          <w:lang w:val="en-US" w:eastAsia="zh-CN"/>
        </w:rPr>
        <w:t xml:space="preserve"> organic </w:t>
      </w:r>
      <w:r w:rsidRPr="004B5B12">
        <w:rPr>
          <w:rFonts w:eastAsia="SimSun"/>
          <w:noProof/>
          <w:kern w:val="2"/>
          <w:lang w:val="en-US" w:eastAsia="zh-CN"/>
        </w:rPr>
        <w:t>ammonium</w:t>
      </w:r>
      <w:r w:rsidRPr="004B5B12">
        <w:rPr>
          <w:rFonts w:eastAsia="SimSun" w:hint="eastAsia"/>
          <w:noProof/>
          <w:kern w:val="2"/>
          <w:lang w:val="en-US" w:eastAsia="zh-CN"/>
        </w:rPr>
        <w:t xml:space="preserve"> </w:t>
      </w:r>
      <w:r w:rsidRPr="004B5B12">
        <w:rPr>
          <w:rFonts w:eastAsia="SimSun"/>
          <w:noProof/>
          <w:kern w:val="2"/>
          <w:lang w:val="en-US" w:eastAsia="zh-CN"/>
        </w:rPr>
        <w:t>halides</w:t>
      </w:r>
      <w:r w:rsidRPr="004B5B12">
        <w:rPr>
          <w:rFonts w:eastAsia="SimSun" w:hint="eastAsia"/>
          <w:noProof/>
          <w:kern w:val="2"/>
          <w:lang w:val="en-US" w:eastAsia="zh-CN"/>
        </w:rPr>
        <w:t xml:space="preserve"> (RNH</w:t>
      </w:r>
      <w:r w:rsidRPr="004B5B12">
        <w:rPr>
          <w:rFonts w:eastAsia="SimSun" w:hint="eastAsia"/>
          <w:noProof/>
          <w:kern w:val="2"/>
          <w:vertAlign w:val="subscript"/>
          <w:lang w:val="en-US" w:eastAsia="zh-CN"/>
        </w:rPr>
        <w:t>3</w:t>
      </w:r>
      <w:r w:rsidRPr="004B5B12">
        <w:rPr>
          <w:rFonts w:eastAsia="SimSun" w:hint="eastAsia"/>
          <w:noProof/>
          <w:kern w:val="2"/>
          <w:lang w:val="en-US" w:eastAsia="zh-CN"/>
        </w:rPr>
        <w:t>X, X = Cl, Br, I), while the commercially available materials are mostly organic amines (RNH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w:t>
      </w:r>
      <w:r w:rsidRPr="004B5B12">
        <w:rPr>
          <w:rFonts w:eastAsia="SimSun"/>
          <w:noProof/>
          <w:kern w:val="2"/>
          <w:vertAlign w:val="superscript"/>
          <w:lang w:val="en-US" w:eastAsia="zh-CN"/>
        </w:rPr>
        <w:t>[15,23,24]</w:t>
      </w:r>
      <w:r w:rsidRPr="004B5B12">
        <w:rPr>
          <w:rFonts w:eastAsia="SimSun" w:hint="eastAsia"/>
          <w:noProof/>
          <w:kern w:val="2"/>
          <w:lang w:val="en-US" w:eastAsia="zh-CN"/>
        </w:rPr>
        <w:t xml:space="preserve"> </w:t>
      </w:r>
      <w:r w:rsidRPr="004B5B12">
        <w:rPr>
          <w:rFonts w:eastAsia="SimSun"/>
          <w:noProof/>
          <w:kern w:val="2"/>
          <w:lang w:val="en-US" w:eastAsia="zh-CN"/>
        </w:rPr>
        <w:t>Chemical synthesi</w:t>
      </w:r>
      <w:r w:rsidRPr="004B5B12">
        <w:rPr>
          <w:rFonts w:eastAsia="SimSun" w:hint="eastAsia"/>
          <w:noProof/>
          <w:kern w:val="2"/>
          <w:lang w:val="en-US" w:eastAsia="zh-CN"/>
        </w:rPr>
        <w:t xml:space="preserve">s </w:t>
      </w:r>
      <w:r w:rsidRPr="004B5B12">
        <w:rPr>
          <w:rFonts w:eastAsia="SimSun"/>
          <w:noProof/>
          <w:kern w:val="2"/>
          <w:lang w:val="en-US" w:eastAsia="zh-CN"/>
        </w:rPr>
        <w:t xml:space="preserve">of </w:t>
      </w:r>
      <w:r w:rsidRPr="004B5B12">
        <w:rPr>
          <w:rFonts w:eastAsia="SimSun" w:hint="eastAsia"/>
          <w:noProof/>
          <w:kern w:val="2"/>
          <w:lang w:val="en-US" w:eastAsia="zh-CN"/>
        </w:rPr>
        <w:t>RNH</w:t>
      </w:r>
      <w:r w:rsidRPr="004B5B12">
        <w:rPr>
          <w:rFonts w:eastAsia="SimSun" w:hint="eastAsia"/>
          <w:noProof/>
          <w:kern w:val="2"/>
          <w:vertAlign w:val="subscript"/>
          <w:lang w:val="en-US" w:eastAsia="zh-CN"/>
        </w:rPr>
        <w:t>3</w:t>
      </w:r>
      <w:r w:rsidRPr="004B5B12">
        <w:rPr>
          <w:rFonts w:eastAsia="SimSun" w:hint="eastAsia"/>
          <w:noProof/>
          <w:kern w:val="2"/>
          <w:lang w:val="en-US" w:eastAsia="zh-CN"/>
        </w:rPr>
        <w:t>X</w:t>
      </w:r>
      <w:r w:rsidRPr="004B5B12">
        <w:rPr>
          <w:rFonts w:eastAsia="SimSun"/>
          <w:noProof/>
          <w:kern w:val="2"/>
          <w:lang w:val="en-US" w:eastAsia="zh-CN"/>
        </w:rPr>
        <w:t xml:space="preserve"> is usually required before they are applied </w:t>
      </w:r>
      <w:r w:rsidRPr="004B5B12">
        <w:rPr>
          <w:rFonts w:eastAsia="SimSun" w:hint="eastAsia"/>
          <w:noProof/>
          <w:kern w:val="2"/>
          <w:lang w:val="en-US" w:eastAsia="zh-CN"/>
        </w:rPr>
        <w:t>in</w:t>
      </w:r>
      <w:r w:rsidRPr="004B5B12">
        <w:rPr>
          <w:rFonts w:eastAsia="SimSun"/>
          <w:noProof/>
          <w:kern w:val="2"/>
          <w:lang w:val="en-US" w:eastAsia="zh-CN"/>
        </w:rPr>
        <w:t xml:space="preserve"> perovskite precursor solutions</w:t>
      </w:r>
      <w:r w:rsidRPr="004B5B12">
        <w:rPr>
          <w:rFonts w:eastAsia="SimSun" w:hint="eastAsia"/>
          <w:noProof/>
          <w:kern w:val="2"/>
          <w:lang w:val="en-US" w:eastAsia="zh-CN"/>
        </w:rPr>
        <w:t>,</w:t>
      </w:r>
      <w:r w:rsidRPr="004B5B12">
        <w:rPr>
          <w:rFonts w:eastAsia="SimSun"/>
          <w:noProof/>
          <w:kern w:val="2"/>
          <w:lang w:val="en-US" w:eastAsia="zh-CN"/>
        </w:rPr>
        <w:t xml:space="preserve"> rais</w:t>
      </w:r>
      <w:r w:rsidRPr="004B5B12">
        <w:rPr>
          <w:rFonts w:eastAsia="SimSun" w:hint="eastAsia"/>
          <w:noProof/>
          <w:kern w:val="2"/>
          <w:lang w:val="en-US" w:eastAsia="zh-CN"/>
        </w:rPr>
        <w:t xml:space="preserve">ing </w:t>
      </w:r>
      <w:r w:rsidRPr="004B5B12">
        <w:rPr>
          <w:rFonts w:eastAsia="SimSun"/>
          <w:noProof/>
          <w:kern w:val="2"/>
          <w:lang w:val="en-US" w:eastAsia="zh-CN"/>
        </w:rPr>
        <w:t xml:space="preserve">barriers for the development of new </w:t>
      </w:r>
      <w:r w:rsidRPr="004B5B12">
        <w:rPr>
          <w:rFonts w:eastAsia="SimSun"/>
          <w:noProof/>
          <w:kern w:val="2"/>
          <w:lang w:val="en-US" w:eastAsia="zh-CN"/>
        </w:rPr>
        <w:lastRenderedPageBreak/>
        <w:t>RPPs</w:t>
      </w:r>
      <w:r w:rsidRPr="004B5B12">
        <w:rPr>
          <w:rFonts w:eastAsia="SimSun" w:hint="eastAsia"/>
          <w:noProof/>
          <w:kern w:val="2"/>
          <w:lang w:val="en-US" w:eastAsia="zh-CN"/>
        </w:rPr>
        <w:t>.</w:t>
      </w:r>
      <w:r w:rsidRPr="004B5B12">
        <w:rPr>
          <w:rFonts w:eastAsia="SimSun"/>
          <w:noProof/>
          <w:kern w:val="2"/>
          <w:vertAlign w:val="superscript"/>
          <w:lang w:val="en-US" w:eastAsia="zh-CN"/>
        </w:rPr>
        <w:t>[15,25]</w:t>
      </w:r>
    </w:p>
    <w:p w14:paraId="2F4958FD" w14:textId="77777777" w:rsidR="0073061D" w:rsidRPr="004B5B12" w:rsidRDefault="0073061D" w:rsidP="0073061D">
      <w:pPr>
        <w:widowControl w:val="0"/>
        <w:spacing w:line="480" w:lineRule="auto"/>
        <w:ind w:firstLine="709"/>
        <w:jc w:val="both"/>
        <w:rPr>
          <w:rFonts w:eastAsia="SimSun"/>
          <w:noProof/>
          <w:kern w:val="2"/>
          <w:lang w:val="en-US" w:eastAsia="zh-CN"/>
        </w:rPr>
      </w:pPr>
      <w:r w:rsidRPr="004B5B12">
        <w:rPr>
          <w:rFonts w:eastAsia="SimSun"/>
          <w:noProof/>
          <w:kern w:val="2"/>
          <w:lang w:val="en-US" w:eastAsia="zh-CN"/>
        </w:rPr>
        <w:t xml:space="preserve">In this work, we </w:t>
      </w:r>
      <w:r w:rsidRPr="004B5B12">
        <w:rPr>
          <w:rFonts w:eastAsia="SimSun" w:hint="eastAsia"/>
          <w:noProof/>
          <w:kern w:val="2"/>
          <w:lang w:val="en-US" w:eastAsia="zh-CN"/>
        </w:rPr>
        <w:t>develop</w:t>
      </w:r>
      <w:r w:rsidRPr="004B5B12">
        <w:rPr>
          <w:rFonts w:eastAsia="SimSun"/>
          <w:noProof/>
          <w:kern w:val="2"/>
          <w:lang w:val="en-US" w:eastAsia="zh-CN"/>
        </w:rPr>
        <w:t xml:space="preserve"> </w:t>
      </w:r>
      <w:r w:rsidRPr="004B5B12">
        <w:rPr>
          <w:rFonts w:eastAsia="SimSun" w:hint="eastAsia"/>
          <w:noProof/>
          <w:kern w:val="2"/>
          <w:lang w:val="en-US" w:eastAsia="zh-CN"/>
        </w:rPr>
        <w:t xml:space="preserve">a novel </w:t>
      </w:r>
      <w:r w:rsidRPr="004B5B12">
        <w:rPr>
          <w:rFonts w:eastAsia="SimSun"/>
          <w:noProof/>
          <w:kern w:val="2"/>
          <w:lang w:val="en-US" w:eastAsia="zh-CN"/>
        </w:rPr>
        <w:t>approach</w:t>
      </w:r>
      <w:r w:rsidRPr="004B5B12">
        <w:rPr>
          <w:rFonts w:eastAsia="SimSun" w:hint="eastAsia"/>
          <w:noProof/>
          <w:kern w:val="2"/>
          <w:lang w:val="en-US" w:eastAsia="zh-CN"/>
        </w:rPr>
        <w:t xml:space="preserve"> for convenient deposition of RPP films through directly using RNH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 to i</w:t>
      </w:r>
      <w:r w:rsidRPr="004B5B12">
        <w:rPr>
          <w:rFonts w:eastAsia="SimSun"/>
          <w:noProof/>
          <w:kern w:val="2"/>
          <w:lang w:val="en-US" w:eastAsia="zh-CN"/>
        </w:rPr>
        <w:t xml:space="preserve">n </w:t>
      </w:r>
      <w:r w:rsidRPr="004B5B12">
        <w:rPr>
          <w:rFonts w:eastAsia="SimSun" w:hint="eastAsia"/>
          <w:noProof/>
          <w:kern w:val="2"/>
          <w:lang w:val="en-US" w:eastAsia="zh-CN"/>
        </w:rPr>
        <w:t>s</w:t>
      </w:r>
      <w:r w:rsidRPr="004B5B12">
        <w:rPr>
          <w:rFonts w:eastAsia="SimSun"/>
          <w:noProof/>
          <w:kern w:val="2"/>
          <w:lang w:val="en-US" w:eastAsia="zh-CN"/>
        </w:rPr>
        <w:t>itu</w:t>
      </w:r>
      <w:r w:rsidRPr="004B5B12">
        <w:rPr>
          <w:rFonts w:eastAsia="SimSun" w:hint="eastAsia"/>
          <w:noProof/>
          <w:kern w:val="2"/>
          <w:lang w:val="en-US" w:eastAsia="zh-CN"/>
        </w:rPr>
        <w:t xml:space="preserve"> form </w:t>
      </w:r>
      <w:r w:rsidRPr="004B5B12">
        <w:rPr>
          <w:rFonts w:eastAsia="SimSun"/>
          <w:noProof/>
          <w:kern w:val="2"/>
          <w:lang w:val="en-US" w:eastAsia="zh-CN"/>
        </w:rPr>
        <w:t>RNH</w:t>
      </w:r>
      <w:r w:rsidRPr="004B5B12">
        <w:rPr>
          <w:rFonts w:eastAsia="SimSun"/>
          <w:noProof/>
          <w:kern w:val="2"/>
          <w:vertAlign w:val="subscript"/>
          <w:lang w:val="en-US" w:eastAsia="zh-CN"/>
        </w:rPr>
        <w:t>3</w:t>
      </w:r>
      <w:r w:rsidRPr="004B5B12">
        <w:rPr>
          <w:rFonts w:eastAsia="SimSun" w:hint="eastAsia"/>
          <w:noProof/>
          <w:kern w:val="2"/>
          <w:vertAlign w:val="superscript"/>
          <w:lang w:val="en-US" w:eastAsia="zh-CN"/>
        </w:rPr>
        <w:t>+</w:t>
      </w:r>
      <w:r w:rsidRPr="004B5B12">
        <w:rPr>
          <w:rFonts w:eastAsia="SimSun" w:hint="eastAsia"/>
          <w:noProof/>
          <w:kern w:val="2"/>
          <w:lang w:val="en-US" w:eastAsia="zh-CN"/>
        </w:rPr>
        <w:t>,</w:t>
      </w:r>
      <w:r w:rsidRPr="004B5B12">
        <w:rPr>
          <w:rFonts w:eastAsia="SimSun"/>
          <w:noProof/>
          <w:kern w:val="2"/>
          <w:lang w:val="en-US" w:eastAsia="zh-CN"/>
        </w:rPr>
        <w:t xml:space="preserve"> th</w:t>
      </w:r>
      <w:r w:rsidRPr="004B5B12">
        <w:rPr>
          <w:rFonts w:eastAsia="SimSun" w:hint="eastAsia"/>
          <w:noProof/>
          <w:kern w:val="2"/>
          <w:lang w:val="en-US" w:eastAsia="zh-CN"/>
        </w:rPr>
        <w:t>us avoiding the extra chemical synthesis processes of RNH</w:t>
      </w:r>
      <w:r w:rsidRPr="004B5B12">
        <w:rPr>
          <w:rFonts w:eastAsia="SimSun" w:hint="eastAsia"/>
          <w:noProof/>
          <w:kern w:val="2"/>
          <w:vertAlign w:val="subscript"/>
          <w:lang w:val="en-US" w:eastAsia="zh-CN"/>
        </w:rPr>
        <w:t>3</w:t>
      </w:r>
      <w:r w:rsidRPr="004B5B12">
        <w:rPr>
          <w:rFonts w:eastAsia="SimSun" w:hint="eastAsia"/>
          <w:noProof/>
          <w:kern w:val="2"/>
          <w:lang w:val="en-US" w:eastAsia="zh-CN"/>
        </w:rPr>
        <w:t>X. We choose the commonly employed (PEA)</w:t>
      </w:r>
      <w:r w:rsidRPr="004B5B12">
        <w:rPr>
          <w:rFonts w:eastAsia="SimSun" w:hint="eastAsia"/>
          <w:noProof/>
          <w:kern w:val="2"/>
          <w:vertAlign w:val="subscript"/>
          <w:lang w:val="en-US" w:eastAsia="zh-CN"/>
        </w:rPr>
        <w:t>2</w:t>
      </w:r>
      <w:r w:rsidRPr="004B5B12">
        <w:rPr>
          <w:rFonts w:eastAsia="SimSun"/>
          <w:noProof/>
          <w:kern w:val="2"/>
          <w:lang w:val="en-US" w:eastAsia="zh-CN"/>
        </w:rPr>
        <w:t>(</w:t>
      </w:r>
      <w:r w:rsidRPr="004B5B12">
        <w:rPr>
          <w:rFonts w:eastAsia="SimSun" w:hint="eastAsia"/>
          <w:noProof/>
          <w:kern w:val="2"/>
          <w:lang w:val="en-US" w:eastAsia="zh-CN"/>
        </w:rPr>
        <w:t>MA</w:t>
      </w:r>
      <w:r w:rsidRPr="004B5B12">
        <w:rPr>
          <w:rFonts w:eastAsia="SimSun"/>
          <w:noProof/>
          <w:kern w:val="2"/>
          <w:lang w:val="en-US" w:eastAsia="zh-CN"/>
        </w:rPr>
        <w:t>)</w:t>
      </w:r>
      <w:r w:rsidRPr="004B5B12">
        <w:rPr>
          <w:rFonts w:eastAsia="SimSun" w:hint="eastAsia"/>
          <w:noProof/>
          <w:kern w:val="2"/>
          <w:vertAlign w:val="subscript"/>
          <w:lang w:val="en-US" w:eastAsia="zh-CN"/>
        </w:rPr>
        <w:t>3</w:t>
      </w:r>
      <w:r w:rsidRPr="004B5B12">
        <w:rPr>
          <w:rFonts w:eastAsia="SimSun"/>
          <w:noProof/>
          <w:kern w:val="2"/>
          <w:lang w:val="en-US" w:eastAsia="zh-CN"/>
        </w:rPr>
        <w:t>Pb</w:t>
      </w:r>
      <w:r w:rsidRPr="004B5B12">
        <w:rPr>
          <w:rFonts w:eastAsia="SimSun" w:hint="eastAsia"/>
          <w:noProof/>
          <w:kern w:val="2"/>
          <w:vertAlign w:val="subscript"/>
          <w:lang w:val="en-US" w:eastAsia="zh-CN"/>
        </w:rPr>
        <w:t>4</w:t>
      </w:r>
      <w:r w:rsidRPr="004B5B12">
        <w:rPr>
          <w:rFonts w:eastAsia="SimSun"/>
          <w:noProof/>
          <w:kern w:val="2"/>
          <w:lang w:val="en-US" w:eastAsia="zh-CN"/>
        </w:rPr>
        <w:t>I</w:t>
      </w:r>
      <w:r w:rsidRPr="004B5B12">
        <w:rPr>
          <w:rFonts w:eastAsia="SimSun"/>
          <w:noProof/>
          <w:kern w:val="2"/>
          <w:vertAlign w:val="subscript"/>
          <w:lang w:val="en-US" w:eastAsia="zh-CN"/>
        </w:rPr>
        <w:t>1</w:t>
      </w:r>
      <w:r w:rsidRPr="004B5B12">
        <w:rPr>
          <w:rFonts w:eastAsia="SimSun" w:hint="eastAsia"/>
          <w:noProof/>
          <w:kern w:val="2"/>
          <w:vertAlign w:val="subscript"/>
          <w:lang w:val="en-US" w:eastAsia="zh-CN"/>
        </w:rPr>
        <w:t>3</w:t>
      </w:r>
      <w:r w:rsidRPr="004B5B12">
        <w:rPr>
          <w:rFonts w:eastAsia="SimSun" w:hint="eastAsia"/>
          <w:noProof/>
          <w:kern w:val="2"/>
          <w:lang w:val="en-US" w:eastAsia="zh-CN"/>
        </w:rPr>
        <w:t xml:space="preserve"> (</w:t>
      </w:r>
      <w:r w:rsidRPr="004B5B12">
        <w:rPr>
          <w:rFonts w:eastAsia="SimSun"/>
          <w:noProof/>
          <w:kern w:val="2"/>
          <w:lang w:val="en-US" w:eastAsia="zh-CN"/>
        </w:rPr>
        <w:t>PEA</w:t>
      </w:r>
      <w:r w:rsidRPr="004B5B12">
        <w:rPr>
          <w:rFonts w:eastAsia="SimSun" w:hint="eastAsia"/>
          <w:noProof/>
          <w:kern w:val="2"/>
          <w:lang w:val="en-US" w:eastAsia="zh-CN"/>
        </w:rPr>
        <w:t xml:space="preserve"> </w:t>
      </w:r>
      <w:r w:rsidRPr="004B5B12">
        <w:rPr>
          <w:rFonts w:eastAsia="SimSun"/>
          <w:noProof/>
          <w:kern w:val="2"/>
          <w:lang w:val="en-US" w:eastAsia="zh-CN"/>
        </w:rPr>
        <w:t>= C</w:t>
      </w:r>
      <w:r w:rsidRPr="004B5B12">
        <w:rPr>
          <w:rFonts w:eastAsia="SimSun"/>
          <w:noProof/>
          <w:kern w:val="2"/>
          <w:vertAlign w:val="subscript"/>
          <w:lang w:val="en-US" w:eastAsia="zh-CN"/>
        </w:rPr>
        <w:t>6</w:t>
      </w:r>
      <w:r w:rsidRPr="004B5B12">
        <w:rPr>
          <w:rFonts w:eastAsia="SimSun"/>
          <w:noProof/>
          <w:kern w:val="2"/>
          <w:lang w:val="en-US" w:eastAsia="zh-CN"/>
        </w:rPr>
        <w:t>H</w:t>
      </w:r>
      <w:r w:rsidRPr="004B5B12">
        <w:rPr>
          <w:rFonts w:eastAsia="SimSun"/>
          <w:noProof/>
          <w:kern w:val="2"/>
          <w:vertAlign w:val="subscript"/>
          <w:lang w:val="en-US" w:eastAsia="zh-CN"/>
        </w:rPr>
        <w:t>5</w:t>
      </w:r>
      <w:r w:rsidRPr="004B5B12">
        <w:rPr>
          <w:rFonts w:eastAsia="SimSun"/>
          <w:noProof/>
          <w:kern w:val="2"/>
          <w:lang w:val="en-US" w:eastAsia="zh-CN"/>
        </w:rPr>
        <w:t>(CH</w:t>
      </w:r>
      <w:r w:rsidRPr="004B5B12">
        <w:rPr>
          <w:rFonts w:eastAsia="SimSun"/>
          <w:noProof/>
          <w:kern w:val="2"/>
          <w:vertAlign w:val="subscript"/>
          <w:lang w:val="en-US" w:eastAsia="zh-CN"/>
        </w:rPr>
        <w:t>2</w:t>
      </w:r>
      <w:r w:rsidRPr="004B5B12">
        <w:rPr>
          <w:rFonts w:eastAsia="SimSun"/>
          <w:noProof/>
          <w:kern w:val="2"/>
          <w:lang w:val="en-US" w:eastAsia="zh-CN"/>
        </w:rPr>
        <w:t>)</w:t>
      </w:r>
      <w:r w:rsidRPr="004B5B12">
        <w:rPr>
          <w:rFonts w:eastAsia="SimSun"/>
          <w:noProof/>
          <w:kern w:val="2"/>
          <w:vertAlign w:val="subscript"/>
          <w:lang w:val="en-US" w:eastAsia="zh-CN"/>
        </w:rPr>
        <w:t>2</w:t>
      </w:r>
      <w:r w:rsidRPr="004B5B12">
        <w:rPr>
          <w:rFonts w:eastAsia="SimSun"/>
          <w:noProof/>
          <w:kern w:val="2"/>
          <w:lang w:val="en-US" w:eastAsia="zh-CN"/>
        </w:rPr>
        <w:t>NH</w:t>
      </w:r>
      <w:r w:rsidRPr="004B5B12">
        <w:rPr>
          <w:rFonts w:eastAsia="SimSun"/>
          <w:noProof/>
          <w:kern w:val="2"/>
          <w:vertAlign w:val="subscript"/>
          <w:lang w:val="en-US" w:eastAsia="zh-CN"/>
        </w:rPr>
        <w:t>3</w:t>
      </w:r>
      <w:r w:rsidRPr="004B5B12">
        <w:rPr>
          <w:rFonts w:eastAsia="SimSun"/>
          <w:noProof/>
          <w:kern w:val="2"/>
          <w:vertAlign w:val="superscript"/>
          <w:lang w:val="en-US" w:eastAsia="zh-CN"/>
        </w:rPr>
        <w:t>+</w:t>
      </w:r>
      <w:r w:rsidRPr="004B5B12">
        <w:rPr>
          <w:rFonts w:eastAsia="SimSun" w:hint="eastAsia"/>
          <w:noProof/>
          <w:kern w:val="2"/>
          <w:lang w:val="en-US" w:eastAsia="zh-CN"/>
        </w:rPr>
        <w:t xml:space="preserve">, MA = </w:t>
      </w:r>
      <w:r w:rsidRPr="004B5B12">
        <w:rPr>
          <w:rFonts w:eastAsia="SimSun"/>
          <w:noProof/>
          <w:kern w:val="2"/>
          <w:lang w:val="en-US" w:eastAsia="zh-CN"/>
        </w:rPr>
        <w:t>CH</w:t>
      </w:r>
      <w:r w:rsidRPr="004B5B12">
        <w:rPr>
          <w:rFonts w:eastAsia="SimSun"/>
          <w:noProof/>
          <w:kern w:val="2"/>
          <w:vertAlign w:val="subscript"/>
          <w:lang w:val="en-US" w:eastAsia="zh-CN"/>
        </w:rPr>
        <w:t>3</w:t>
      </w:r>
      <w:r w:rsidRPr="004B5B12">
        <w:rPr>
          <w:rFonts w:eastAsia="SimSun"/>
          <w:noProof/>
          <w:kern w:val="2"/>
          <w:lang w:val="en-US" w:eastAsia="zh-CN"/>
        </w:rPr>
        <w:t>NH</w:t>
      </w:r>
      <w:r w:rsidRPr="004B5B12">
        <w:rPr>
          <w:rFonts w:eastAsia="SimSun"/>
          <w:noProof/>
          <w:kern w:val="2"/>
          <w:vertAlign w:val="subscript"/>
          <w:lang w:val="en-US" w:eastAsia="zh-CN"/>
        </w:rPr>
        <w:t>3</w:t>
      </w:r>
      <w:r w:rsidRPr="004B5B12">
        <w:rPr>
          <w:rFonts w:eastAsia="SimSun"/>
          <w:noProof/>
          <w:kern w:val="2"/>
          <w:vertAlign w:val="superscript"/>
          <w:lang w:val="en-US" w:eastAsia="zh-CN"/>
        </w:rPr>
        <w:t>+</w:t>
      </w:r>
      <w:r w:rsidRPr="004B5B12">
        <w:rPr>
          <w:rFonts w:eastAsia="SimSun" w:hint="eastAsia"/>
          <w:noProof/>
          <w:kern w:val="2"/>
          <w:lang w:val="en-US" w:eastAsia="zh-CN"/>
        </w:rPr>
        <w:t xml:space="preserve">) RPP as an example, and replace PEAI in </w:t>
      </w:r>
      <w:r w:rsidRPr="004B5B12">
        <w:rPr>
          <w:rFonts w:eastAsia="SimSun"/>
          <w:noProof/>
          <w:kern w:val="2"/>
          <w:lang w:val="en-US" w:eastAsia="zh-CN"/>
        </w:rPr>
        <w:t xml:space="preserve">the </w:t>
      </w:r>
      <w:r w:rsidRPr="004B5B12">
        <w:rPr>
          <w:rFonts w:eastAsia="SimSun" w:hint="eastAsia"/>
          <w:noProof/>
          <w:kern w:val="2"/>
          <w:lang w:val="en-US" w:eastAsia="zh-CN"/>
        </w:rPr>
        <w:t>control precursor with p</w:t>
      </w:r>
      <w:r w:rsidRPr="004B5B12">
        <w:rPr>
          <w:rFonts w:eastAsia="SimSun"/>
          <w:noProof/>
          <w:kern w:val="2"/>
          <w:lang w:val="en-US" w:eastAsia="zh-CN"/>
        </w:rPr>
        <w:t>henethylamine</w:t>
      </w:r>
      <w:r w:rsidRPr="004B5B12">
        <w:rPr>
          <w:rFonts w:eastAsia="SimSun" w:hint="eastAsia"/>
          <w:noProof/>
          <w:kern w:val="2"/>
          <w:lang w:val="en-US" w:eastAsia="zh-CN"/>
        </w:rPr>
        <w:t xml:space="preserve"> (PENH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and HI, NH</w:t>
      </w:r>
      <w:r w:rsidRPr="004B5B12">
        <w:rPr>
          <w:rFonts w:eastAsia="SimSun" w:hint="eastAsia"/>
          <w:noProof/>
          <w:kern w:val="2"/>
          <w:vertAlign w:val="subscript"/>
          <w:lang w:val="en-US" w:eastAsia="zh-CN"/>
        </w:rPr>
        <w:t>4</w:t>
      </w:r>
      <w:r w:rsidRPr="004B5B12">
        <w:rPr>
          <w:rFonts w:eastAsia="SimSun" w:hint="eastAsia"/>
          <w:noProof/>
          <w:kern w:val="2"/>
          <w:lang w:val="en-US" w:eastAsia="zh-CN"/>
        </w:rPr>
        <w:t>I or MAI, respectively, to prepare three new precursor solutions. The resulting RPP films all show high qualit</w:t>
      </w:r>
      <w:r w:rsidRPr="004B5B12">
        <w:rPr>
          <w:rFonts w:eastAsia="SimSun"/>
          <w:noProof/>
          <w:kern w:val="2"/>
          <w:lang w:val="en-US" w:eastAsia="zh-CN"/>
        </w:rPr>
        <w:t>ies</w:t>
      </w:r>
      <w:r w:rsidRPr="004B5B12">
        <w:rPr>
          <w:rFonts w:eastAsia="SimSun" w:hint="eastAsia"/>
          <w:noProof/>
          <w:kern w:val="2"/>
          <w:lang w:val="en-US" w:eastAsia="zh-CN"/>
        </w:rPr>
        <w:t xml:space="preserve"> </w:t>
      </w:r>
      <w:r w:rsidRPr="004B5B12">
        <w:rPr>
          <w:rFonts w:eastAsia="SimSun"/>
          <w:noProof/>
          <w:kern w:val="2"/>
          <w:lang w:val="en-US" w:eastAsia="zh-CN"/>
        </w:rPr>
        <w:t>as evidenced</w:t>
      </w:r>
      <w:r w:rsidRPr="004B5B12">
        <w:rPr>
          <w:rFonts w:eastAsia="SimSun" w:hint="eastAsia"/>
          <w:noProof/>
          <w:kern w:val="2"/>
          <w:lang w:val="en-US" w:eastAsia="zh-CN"/>
        </w:rPr>
        <w:t xml:space="preserve"> by </w:t>
      </w:r>
      <w:r w:rsidRPr="004B5B12">
        <w:rPr>
          <w:rFonts w:eastAsia="SimSun"/>
          <w:noProof/>
          <w:kern w:val="2"/>
          <w:lang w:val="en-US" w:eastAsia="zh-CN"/>
        </w:rPr>
        <w:t>a range of</w:t>
      </w:r>
      <w:r w:rsidRPr="004B5B12">
        <w:rPr>
          <w:rFonts w:eastAsia="SimSun" w:hint="eastAsia"/>
          <w:noProof/>
          <w:kern w:val="2"/>
          <w:lang w:val="en-US" w:eastAsia="zh-CN"/>
        </w:rPr>
        <w:t xml:space="preserve"> c</w:t>
      </w:r>
      <w:r w:rsidRPr="004B5B12">
        <w:rPr>
          <w:rFonts w:eastAsia="SimSun"/>
          <w:noProof/>
          <w:kern w:val="2"/>
          <w:lang w:val="en-US" w:eastAsia="zh-CN"/>
        </w:rPr>
        <w:t>haracterization</w:t>
      </w:r>
      <w:r w:rsidRPr="004B5B12">
        <w:rPr>
          <w:rFonts w:eastAsia="SimSun" w:hint="eastAsia"/>
          <w:noProof/>
          <w:kern w:val="2"/>
          <w:lang w:val="en-US" w:eastAsia="zh-CN"/>
        </w:rPr>
        <w:t xml:space="preserve">s and </w:t>
      </w:r>
      <w:r w:rsidRPr="004B5B12">
        <w:rPr>
          <w:rFonts w:eastAsia="SimSun"/>
          <w:noProof/>
          <w:kern w:val="2"/>
          <w:lang w:val="en-US" w:eastAsia="zh-CN"/>
        </w:rPr>
        <w:t>excellent</w:t>
      </w:r>
      <w:r w:rsidRPr="004B5B12">
        <w:rPr>
          <w:rFonts w:eastAsia="SimSun" w:hint="eastAsia"/>
          <w:noProof/>
          <w:kern w:val="2"/>
          <w:lang w:val="en-US" w:eastAsia="zh-CN"/>
        </w:rPr>
        <w:t xml:space="preserve"> device performance, indicating the </w:t>
      </w:r>
      <w:r w:rsidRPr="004B5B12">
        <w:rPr>
          <w:rFonts w:eastAsia="SimSun"/>
          <w:noProof/>
          <w:kern w:val="2"/>
          <w:lang w:val="en-US" w:eastAsia="zh-CN"/>
        </w:rPr>
        <w:t>effectiveness</w:t>
      </w:r>
      <w:r w:rsidRPr="004B5B12">
        <w:rPr>
          <w:rFonts w:eastAsia="SimSun" w:hint="eastAsia"/>
          <w:noProof/>
          <w:kern w:val="2"/>
          <w:lang w:val="en-US" w:eastAsia="zh-CN"/>
        </w:rPr>
        <w:t xml:space="preserve"> of our new </w:t>
      </w:r>
      <w:r w:rsidRPr="004B5B12">
        <w:rPr>
          <w:rFonts w:eastAsia="SimSun"/>
          <w:noProof/>
          <w:kern w:val="2"/>
          <w:lang w:val="en-US" w:eastAsia="zh-CN"/>
        </w:rPr>
        <w:t>approach</w:t>
      </w:r>
      <w:r w:rsidRPr="004B5B12">
        <w:rPr>
          <w:rFonts w:eastAsia="SimSun" w:hint="eastAsia"/>
          <w:noProof/>
          <w:kern w:val="2"/>
          <w:lang w:val="en-US" w:eastAsia="zh-CN"/>
        </w:rPr>
        <w:t xml:space="preserve"> for RPP films. Remarkably, we achieve a high PCE of 14.3% </w:t>
      </w:r>
      <w:r w:rsidRPr="004B5B12">
        <w:rPr>
          <w:rFonts w:eastAsia="SimSun"/>
          <w:noProof/>
          <w:kern w:val="2"/>
          <w:lang w:val="en-US" w:eastAsia="zh-CN"/>
        </w:rPr>
        <w:t>with a high open-circuit voltage (</w:t>
      </w:r>
      <w:r w:rsidRPr="004B5B12">
        <w:rPr>
          <w:rFonts w:eastAsia="SimSun"/>
          <w:i/>
          <w:iCs/>
          <w:noProof/>
          <w:kern w:val="2"/>
          <w:lang w:val="en-US" w:eastAsia="zh-CN"/>
        </w:rPr>
        <w:t>V</w:t>
      </w:r>
      <w:r w:rsidRPr="004B5B12">
        <w:rPr>
          <w:rFonts w:eastAsia="SimSun"/>
          <w:i/>
          <w:noProof/>
          <w:kern w:val="2"/>
          <w:vertAlign w:val="subscript"/>
          <w:lang w:val="en-US" w:eastAsia="zh-CN"/>
        </w:rPr>
        <w:t>OC</w:t>
      </w:r>
      <w:r w:rsidRPr="004B5B12">
        <w:rPr>
          <w:rFonts w:eastAsia="SimSun"/>
          <w:noProof/>
          <w:kern w:val="2"/>
          <w:lang w:val="en-US" w:eastAsia="zh-CN"/>
        </w:rPr>
        <w:t>) of 1.22 V</w:t>
      </w:r>
      <w:r w:rsidRPr="004B5B12">
        <w:rPr>
          <w:rFonts w:eastAsia="SimSun" w:hint="eastAsia"/>
          <w:noProof/>
          <w:kern w:val="2"/>
          <w:lang w:val="en-US" w:eastAsia="zh-CN"/>
        </w:rPr>
        <w:t xml:space="preserve"> for MAI-based RPP </w:t>
      </w:r>
      <w:r w:rsidRPr="004B5B12">
        <w:rPr>
          <w:rFonts w:eastAsia="SimSun"/>
          <w:noProof/>
          <w:kern w:val="2"/>
          <w:lang w:val="en-US" w:eastAsia="zh-CN"/>
        </w:rPr>
        <w:t>(</w:t>
      </w:r>
      <w:r w:rsidRPr="004B5B12">
        <w:rPr>
          <w:rFonts w:eastAsia="SimSun"/>
          <w:i/>
          <w:noProof/>
          <w:kern w:val="2"/>
          <w:lang w:val="en-US" w:eastAsia="zh-CN"/>
        </w:rPr>
        <w:t>n</w:t>
      </w:r>
      <w:r w:rsidRPr="004B5B12">
        <w:rPr>
          <w:rFonts w:eastAsia="SimSun"/>
          <w:noProof/>
          <w:kern w:val="2"/>
          <w:lang w:val="en-US" w:eastAsia="zh-CN"/>
        </w:rPr>
        <w:t xml:space="preserve"> = 4)</w:t>
      </w:r>
      <w:r w:rsidRPr="004B5B12">
        <w:rPr>
          <w:rFonts w:eastAsia="SimSun" w:hint="eastAsia"/>
          <w:noProof/>
          <w:kern w:val="2"/>
          <w:lang w:val="en-US" w:eastAsia="zh-CN"/>
        </w:rPr>
        <w:t xml:space="preserve"> solar cells, which is </w:t>
      </w:r>
      <w:r w:rsidRPr="004B5B12">
        <w:rPr>
          <w:rFonts w:eastAsia="SimSun"/>
          <w:noProof/>
          <w:kern w:val="2"/>
          <w:lang w:val="en-US" w:eastAsia="zh-CN"/>
        </w:rPr>
        <w:t>among the</w:t>
      </w:r>
      <w:r w:rsidRPr="004B5B12">
        <w:rPr>
          <w:rFonts w:eastAsia="SimSun" w:hint="eastAsia"/>
          <w:noProof/>
          <w:kern w:val="2"/>
          <w:lang w:val="en-US" w:eastAsia="zh-CN"/>
        </w:rPr>
        <w:t xml:space="preserve"> </w:t>
      </w:r>
      <w:r w:rsidRPr="004B5B12">
        <w:rPr>
          <w:rFonts w:eastAsia="SimSun"/>
          <w:noProof/>
          <w:kern w:val="2"/>
          <w:lang w:val="en-US" w:eastAsia="zh-CN"/>
        </w:rPr>
        <w:t xml:space="preserve">highest reported values for </w:t>
      </w:r>
      <w:r w:rsidRPr="004B5B12">
        <w:rPr>
          <w:rFonts w:eastAsia="SimSun" w:hint="eastAsia"/>
          <w:noProof/>
          <w:kern w:val="2"/>
          <w:lang w:val="en-US" w:eastAsia="zh-CN"/>
        </w:rPr>
        <w:t>RPP</w:t>
      </w:r>
      <w:r w:rsidRPr="004B5B12">
        <w:rPr>
          <w:rFonts w:eastAsia="SimSun"/>
          <w:noProof/>
          <w:kern w:val="2"/>
          <w:lang w:val="en-US" w:eastAsia="zh-CN"/>
        </w:rPr>
        <w:t xml:space="preserve"> devices</w:t>
      </w:r>
      <w:r w:rsidRPr="004B5B12">
        <w:rPr>
          <w:rFonts w:eastAsia="SimSun" w:hint="eastAsia"/>
          <w:noProof/>
          <w:kern w:val="2"/>
          <w:lang w:val="en-US" w:eastAsia="zh-CN"/>
        </w:rPr>
        <w:t>.</w:t>
      </w:r>
      <w:r w:rsidRPr="004B5B12">
        <w:rPr>
          <w:rFonts w:eastAsia="SimSun"/>
          <w:noProof/>
          <w:kern w:val="2"/>
          <w:vertAlign w:val="superscript"/>
          <w:lang w:val="en-US" w:eastAsia="zh-CN"/>
        </w:rPr>
        <w:t>[26]</w:t>
      </w:r>
      <w:r w:rsidRPr="004B5B12">
        <w:rPr>
          <w:rFonts w:eastAsia="SimSun" w:hint="eastAsia"/>
          <w:noProof/>
          <w:kern w:val="2"/>
          <w:lang w:val="en-US" w:eastAsia="zh-CN"/>
        </w:rPr>
        <w:t xml:space="preserve"> Moreover, </w:t>
      </w:r>
      <w:r w:rsidRPr="004B5B12">
        <w:rPr>
          <w:rFonts w:eastAsia="SimSun"/>
          <w:noProof/>
          <w:kern w:val="2"/>
          <w:lang w:val="en-US" w:eastAsia="zh-CN"/>
        </w:rPr>
        <w:t xml:space="preserve">different types of </w:t>
      </w:r>
      <w:r w:rsidRPr="004B5B12">
        <w:rPr>
          <w:rFonts w:eastAsia="SimSun" w:hint="eastAsia"/>
          <w:noProof/>
          <w:kern w:val="2"/>
          <w:lang w:val="en-US" w:eastAsia="zh-CN"/>
        </w:rPr>
        <w:t>RNH</w:t>
      </w:r>
      <w:r w:rsidRPr="004B5B12">
        <w:rPr>
          <w:rFonts w:eastAsia="SimSun" w:hint="eastAsia"/>
          <w:noProof/>
          <w:kern w:val="2"/>
          <w:vertAlign w:val="subscript"/>
          <w:lang w:val="en-US" w:eastAsia="zh-CN"/>
        </w:rPr>
        <w:t>2</w:t>
      </w:r>
      <w:r w:rsidRPr="004B5B12">
        <w:rPr>
          <w:rFonts w:eastAsia="SimSun"/>
          <w:noProof/>
          <w:kern w:val="2"/>
          <w:lang w:val="en-US" w:eastAsia="zh-CN"/>
        </w:rPr>
        <w:t xml:space="preserve"> </w:t>
      </w:r>
      <w:r w:rsidRPr="004B5B12">
        <w:rPr>
          <w:rFonts w:eastAsia="SimSun" w:hint="eastAsia"/>
          <w:noProof/>
          <w:kern w:val="2"/>
          <w:lang w:val="en-US" w:eastAsia="zh-CN"/>
        </w:rPr>
        <w:t xml:space="preserve">with </w:t>
      </w:r>
      <w:r w:rsidRPr="004B5B12">
        <w:rPr>
          <w:rFonts w:eastAsia="SimSun"/>
          <w:noProof/>
          <w:kern w:val="2"/>
          <w:lang w:val="en-GB" w:eastAsia="zh-CN"/>
        </w:rPr>
        <w:t>aliphatic</w:t>
      </w:r>
      <w:r w:rsidRPr="004B5B12">
        <w:rPr>
          <w:rFonts w:eastAsia="SimSun" w:hint="eastAsia"/>
          <w:noProof/>
          <w:kern w:val="2"/>
          <w:lang w:val="en-GB" w:eastAsia="zh-CN"/>
        </w:rPr>
        <w:t>,</w:t>
      </w:r>
      <w:r w:rsidRPr="004B5B12">
        <w:rPr>
          <w:rFonts w:eastAsia="SimSun"/>
          <w:noProof/>
          <w:kern w:val="2"/>
          <w:lang w:val="en-US" w:eastAsia="zh-CN"/>
        </w:rPr>
        <w:t xml:space="preserve"> electron-donating aryl</w:t>
      </w:r>
      <w:r w:rsidRPr="004B5B12">
        <w:rPr>
          <w:rFonts w:eastAsia="SimSun" w:hint="eastAsia"/>
          <w:noProof/>
          <w:kern w:val="2"/>
          <w:lang w:val="en-US" w:eastAsia="zh-CN"/>
        </w:rPr>
        <w:t xml:space="preserve">, </w:t>
      </w:r>
      <w:r w:rsidRPr="004B5B12">
        <w:rPr>
          <w:rFonts w:eastAsia="SimSun"/>
          <w:noProof/>
          <w:kern w:val="2"/>
          <w:lang w:val="en-US" w:eastAsia="zh-CN"/>
        </w:rPr>
        <w:t>aryl ether</w:t>
      </w:r>
      <w:r w:rsidRPr="004B5B12">
        <w:rPr>
          <w:rFonts w:eastAsia="SimSun" w:hint="eastAsia"/>
          <w:noProof/>
          <w:kern w:val="2"/>
          <w:lang w:val="en-US" w:eastAsia="zh-CN"/>
        </w:rPr>
        <w:t xml:space="preserve">, </w:t>
      </w:r>
      <w:r w:rsidRPr="004B5B12">
        <w:rPr>
          <w:rFonts w:eastAsia="SimSun"/>
          <w:noProof/>
          <w:kern w:val="2"/>
          <w:lang w:val="en-US" w:eastAsia="zh-CN"/>
        </w:rPr>
        <w:t>heterocyclic aromatic and polycyclic aromatic building blocks</w:t>
      </w:r>
      <w:r w:rsidRPr="004B5B12">
        <w:rPr>
          <w:rFonts w:eastAsia="SimSun" w:hint="eastAsia"/>
          <w:noProof/>
          <w:kern w:val="2"/>
          <w:lang w:val="en-US" w:eastAsia="zh-CN"/>
        </w:rPr>
        <w:t xml:space="preserve"> are </w:t>
      </w:r>
      <w:r w:rsidRPr="004B5B12">
        <w:rPr>
          <w:rFonts w:eastAsia="SimSun"/>
          <w:noProof/>
          <w:kern w:val="2"/>
          <w:lang w:val="en-US" w:eastAsia="zh-CN"/>
        </w:rPr>
        <w:t>investigated to demonstrate</w:t>
      </w:r>
      <w:r w:rsidRPr="004B5B12">
        <w:rPr>
          <w:rFonts w:eastAsia="SimSun" w:hint="eastAsia"/>
          <w:noProof/>
          <w:kern w:val="2"/>
          <w:lang w:val="en-US" w:eastAsia="zh-CN"/>
        </w:rPr>
        <w:t xml:space="preserve"> </w:t>
      </w:r>
      <w:r w:rsidRPr="004B5B12">
        <w:rPr>
          <w:rFonts w:eastAsia="SimSun"/>
          <w:noProof/>
          <w:kern w:val="2"/>
          <w:lang w:val="en-US" w:eastAsia="zh-CN"/>
        </w:rPr>
        <w:t>the universality of our method</w:t>
      </w:r>
      <w:r w:rsidRPr="004B5B12">
        <w:rPr>
          <w:rFonts w:eastAsia="SimSun" w:hint="eastAsia"/>
          <w:noProof/>
          <w:kern w:val="2"/>
          <w:lang w:val="en-US" w:eastAsia="zh-CN"/>
        </w:rPr>
        <w:t>.</w:t>
      </w:r>
      <w:r w:rsidRPr="004B5B12">
        <w:rPr>
          <w:rFonts w:eastAsia="SimSun"/>
          <w:noProof/>
          <w:kern w:val="2"/>
          <w:lang w:val="en-US" w:eastAsia="zh-CN"/>
        </w:rPr>
        <w:t xml:space="preserve"> High-quality RPP films </w:t>
      </w:r>
      <w:r w:rsidRPr="004B5B12">
        <w:rPr>
          <w:rFonts w:eastAsia="SimSun" w:hint="eastAsia"/>
          <w:noProof/>
          <w:kern w:val="2"/>
          <w:lang w:val="en-US" w:eastAsia="zh-CN"/>
        </w:rPr>
        <w:t>are</w:t>
      </w:r>
      <w:r w:rsidRPr="004B5B12">
        <w:rPr>
          <w:rFonts w:eastAsia="SimSun"/>
          <w:noProof/>
          <w:kern w:val="2"/>
          <w:lang w:val="en-US" w:eastAsia="zh-CN"/>
        </w:rPr>
        <w:t xml:space="preserve"> realized based on these </w:t>
      </w:r>
      <w:r w:rsidRPr="004B5B12">
        <w:rPr>
          <w:rFonts w:eastAsia="SimSun" w:hint="eastAsia"/>
          <w:noProof/>
          <w:kern w:val="2"/>
          <w:lang w:val="en-US" w:eastAsia="zh-CN"/>
        </w:rPr>
        <w:t>RNH</w:t>
      </w:r>
      <w:r w:rsidRPr="004B5B12">
        <w:rPr>
          <w:rFonts w:eastAsia="SimSun" w:hint="eastAsia"/>
          <w:noProof/>
          <w:kern w:val="2"/>
          <w:vertAlign w:val="subscript"/>
          <w:lang w:val="en-US" w:eastAsia="zh-CN"/>
        </w:rPr>
        <w:t>2</w:t>
      </w:r>
      <w:r w:rsidRPr="004B5B12">
        <w:rPr>
          <w:rFonts w:eastAsia="SimSun"/>
          <w:noProof/>
          <w:kern w:val="2"/>
          <w:lang w:val="en-US" w:eastAsia="zh-CN"/>
        </w:rPr>
        <w:t>, enabling</w:t>
      </w:r>
      <w:r w:rsidRPr="004B5B12">
        <w:rPr>
          <w:rFonts w:eastAsia="SimSun" w:hint="eastAsia"/>
          <w:noProof/>
          <w:kern w:val="2"/>
          <w:lang w:val="en-US" w:eastAsia="zh-CN"/>
        </w:rPr>
        <w:t xml:space="preserve"> </w:t>
      </w:r>
      <w:r w:rsidRPr="004B5B12">
        <w:rPr>
          <w:rFonts w:eastAsia="SimSun"/>
          <w:noProof/>
          <w:kern w:val="2"/>
          <w:lang w:val="en-US" w:eastAsia="zh-CN"/>
        </w:rPr>
        <w:t>efficient</w:t>
      </w:r>
      <w:r w:rsidRPr="004B5B12">
        <w:rPr>
          <w:rFonts w:eastAsia="SimSun" w:hint="eastAsia"/>
          <w:noProof/>
          <w:kern w:val="2"/>
          <w:lang w:val="en-US" w:eastAsia="zh-CN"/>
        </w:rPr>
        <w:t xml:space="preserve"> RPP solar cells and LEDs.</w:t>
      </w:r>
      <w:r w:rsidRPr="004B5B12">
        <w:rPr>
          <w:rFonts w:eastAsia="SimSun"/>
          <w:noProof/>
          <w:kern w:val="2"/>
          <w:lang w:val="en-US" w:eastAsia="zh-CN"/>
        </w:rPr>
        <w:t xml:space="preserve"> Impressively, an efficient deep red LED </w:t>
      </w:r>
      <w:r w:rsidRPr="004B5B12">
        <w:rPr>
          <w:rFonts w:eastAsia="SimSun" w:hint="eastAsia"/>
          <w:noProof/>
          <w:kern w:val="2"/>
          <w:lang w:val="en-US" w:eastAsia="zh-CN"/>
        </w:rPr>
        <w:t>is</w:t>
      </w:r>
      <w:r w:rsidRPr="004B5B12">
        <w:rPr>
          <w:rFonts w:eastAsia="SimSun"/>
          <w:noProof/>
          <w:kern w:val="2"/>
          <w:lang w:val="en-US" w:eastAsia="zh-CN"/>
        </w:rPr>
        <w:t xml:space="preserve"> achieved with a </w:t>
      </w:r>
      <w:r w:rsidRPr="004B5B12">
        <w:rPr>
          <w:rFonts w:eastAsia="SimSun" w:hint="eastAsia"/>
          <w:noProof/>
          <w:kern w:val="2"/>
          <w:lang w:val="en-US" w:eastAsia="zh-CN"/>
        </w:rPr>
        <w:t xml:space="preserve">peak </w:t>
      </w:r>
      <w:r w:rsidRPr="004B5B12">
        <w:rPr>
          <w:rFonts w:eastAsia="SimSun"/>
          <w:noProof/>
          <w:kern w:val="2"/>
          <w:lang w:val="en-US" w:eastAsia="zh-CN"/>
        </w:rPr>
        <w:t xml:space="preserve">EQE of 6.0%, which is among the best red </w:t>
      </w:r>
      <w:r w:rsidRPr="004B5B12">
        <w:rPr>
          <w:rFonts w:eastAsia="SimSun" w:hint="eastAsia"/>
          <w:noProof/>
          <w:kern w:val="2"/>
          <w:lang w:val="en-US" w:eastAsia="zh-CN"/>
        </w:rPr>
        <w:t>RPP</w:t>
      </w:r>
      <w:r w:rsidRPr="004B5B12">
        <w:rPr>
          <w:rFonts w:eastAsia="SimSun"/>
          <w:noProof/>
          <w:kern w:val="2"/>
          <w:lang w:val="en-US" w:eastAsia="zh-CN"/>
        </w:rPr>
        <w:t xml:space="preserve"> LEDs.</w:t>
      </w:r>
      <w:r w:rsidRPr="004B5B12">
        <w:rPr>
          <w:rFonts w:eastAsia="SimSun"/>
          <w:noProof/>
          <w:kern w:val="2"/>
          <w:vertAlign w:val="superscript"/>
          <w:lang w:val="en-US" w:eastAsia="zh-CN"/>
        </w:rPr>
        <w:t>[27]</w:t>
      </w:r>
      <w:r w:rsidRPr="004B5B12">
        <w:rPr>
          <w:rFonts w:eastAsia="SimSun"/>
          <w:noProof/>
          <w:kern w:val="2"/>
          <w:lang w:val="en-US" w:eastAsia="zh-CN"/>
        </w:rPr>
        <w:t xml:space="preserve"> Our finding</w:t>
      </w:r>
      <w:r w:rsidRPr="004B5B12">
        <w:rPr>
          <w:rFonts w:eastAsia="SimSun" w:hint="eastAsia"/>
          <w:noProof/>
          <w:kern w:val="2"/>
          <w:lang w:val="en-US" w:eastAsia="zh-CN"/>
        </w:rPr>
        <w:t xml:space="preserve"> provides a </w:t>
      </w:r>
      <w:r w:rsidRPr="004B5B12">
        <w:rPr>
          <w:rFonts w:eastAsia="SimSun"/>
          <w:noProof/>
          <w:kern w:val="2"/>
          <w:lang w:val="en-US" w:eastAsia="zh-CN"/>
        </w:rPr>
        <w:t>novel</w:t>
      </w:r>
      <w:r w:rsidRPr="004B5B12">
        <w:rPr>
          <w:rFonts w:eastAsia="SimSun" w:hint="eastAsia"/>
          <w:noProof/>
          <w:kern w:val="2"/>
          <w:lang w:val="en-US" w:eastAsia="zh-CN"/>
        </w:rPr>
        <w:t xml:space="preserve"> and efficient </w:t>
      </w:r>
      <w:r w:rsidRPr="004B5B12">
        <w:rPr>
          <w:rFonts w:eastAsia="SimSun"/>
          <w:noProof/>
          <w:kern w:val="2"/>
          <w:lang w:val="en-US" w:eastAsia="zh-CN"/>
        </w:rPr>
        <w:t>approach</w:t>
      </w:r>
      <w:r w:rsidRPr="004B5B12">
        <w:rPr>
          <w:rFonts w:eastAsia="SimSun" w:hint="eastAsia"/>
          <w:noProof/>
          <w:kern w:val="2"/>
          <w:lang w:val="en-US" w:eastAsia="zh-CN"/>
        </w:rPr>
        <w:t xml:space="preserve"> to prepare high-quality RPP films from </w:t>
      </w:r>
      <w:r w:rsidRPr="004B5B12">
        <w:rPr>
          <w:rFonts w:eastAsia="SimSun"/>
          <w:noProof/>
          <w:kern w:val="2"/>
          <w:lang w:val="en-US" w:eastAsia="zh-CN"/>
        </w:rPr>
        <w:t xml:space="preserve">commercially available </w:t>
      </w:r>
      <w:r w:rsidRPr="004B5B12">
        <w:rPr>
          <w:rFonts w:eastAsia="SimSun" w:hint="eastAsia"/>
          <w:noProof/>
          <w:kern w:val="2"/>
          <w:lang w:val="en-US" w:eastAsia="zh-CN"/>
        </w:rPr>
        <w:t>RNH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 </w:t>
      </w:r>
      <w:r w:rsidRPr="004B5B12">
        <w:rPr>
          <w:rFonts w:eastAsia="SimSun"/>
          <w:noProof/>
          <w:kern w:val="2"/>
          <w:lang w:val="en-US" w:eastAsia="zh-CN"/>
        </w:rPr>
        <w:t>which will help to spur the development of</w:t>
      </w:r>
      <w:r w:rsidRPr="004B5B12">
        <w:rPr>
          <w:rFonts w:eastAsia="SimSun" w:hint="eastAsia"/>
          <w:noProof/>
          <w:kern w:val="2"/>
          <w:lang w:val="en-US" w:eastAsia="zh-CN"/>
        </w:rPr>
        <w:t xml:space="preserve"> RPPs for various </w:t>
      </w:r>
      <w:r w:rsidRPr="004B5B12">
        <w:rPr>
          <w:rFonts w:eastAsia="SimSun"/>
          <w:noProof/>
          <w:kern w:val="2"/>
          <w:lang w:val="en-US" w:eastAsia="zh-CN"/>
        </w:rPr>
        <w:t xml:space="preserve">optoelectronic </w:t>
      </w:r>
      <w:r w:rsidRPr="004B5B12">
        <w:rPr>
          <w:rFonts w:eastAsia="SimSun" w:hint="eastAsia"/>
          <w:noProof/>
          <w:kern w:val="2"/>
          <w:lang w:val="en-US" w:eastAsia="zh-CN"/>
        </w:rPr>
        <w:t>applications.</w:t>
      </w:r>
    </w:p>
    <w:p w14:paraId="2F4958FE" w14:textId="77777777" w:rsidR="00610AEF" w:rsidRPr="004B5B12" w:rsidRDefault="00610AEF" w:rsidP="00610AEF">
      <w:pPr>
        <w:widowControl w:val="0"/>
        <w:spacing w:line="480" w:lineRule="auto"/>
        <w:ind w:firstLine="708"/>
        <w:jc w:val="both"/>
        <w:rPr>
          <w:rFonts w:eastAsia="SimSun"/>
          <w:noProof/>
          <w:kern w:val="2"/>
          <w:lang w:val="en-US" w:eastAsia="zh-CN"/>
        </w:rPr>
      </w:pPr>
      <w:r w:rsidRPr="004B5B12">
        <w:rPr>
          <w:rFonts w:eastAsia="SimSun"/>
          <w:noProof/>
          <w:kern w:val="2"/>
          <w:lang w:val="en-US" w:eastAsia="zh-CN"/>
        </w:rPr>
        <w:t>Our previous work h</w:t>
      </w:r>
      <w:r w:rsidRPr="004B5B12">
        <w:rPr>
          <w:rFonts w:eastAsia="SimSun" w:hint="eastAsia"/>
          <w:noProof/>
          <w:kern w:val="2"/>
          <w:lang w:val="en-US" w:eastAsia="zh-CN"/>
        </w:rPr>
        <w:t>as</w:t>
      </w:r>
      <w:r w:rsidRPr="004B5B12">
        <w:rPr>
          <w:rFonts w:eastAsia="SimSun"/>
          <w:noProof/>
          <w:kern w:val="2"/>
          <w:lang w:val="en-US" w:eastAsia="zh-CN"/>
        </w:rPr>
        <w:t xml:space="preserve"> successfully demonstrated high-quality</w:t>
      </w:r>
      <w:r w:rsidRPr="004B5B12">
        <w:rPr>
          <w:rFonts w:eastAsia="SimSun" w:hint="eastAsia"/>
          <w:noProof/>
          <w:kern w:val="2"/>
          <w:lang w:val="en-US" w:eastAsia="zh-CN"/>
        </w:rPr>
        <w:t xml:space="preserve"> (PEA)</w:t>
      </w:r>
      <w:r w:rsidRPr="004B5B12">
        <w:rPr>
          <w:rFonts w:eastAsia="SimSun" w:hint="eastAsia"/>
          <w:noProof/>
          <w:kern w:val="2"/>
          <w:vertAlign w:val="subscript"/>
          <w:lang w:val="en-US" w:eastAsia="zh-CN"/>
        </w:rPr>
        <w:t>2</w:t>
      </w:r>
      <w:r w:rsidRPr="004B5B12">
        <w:rPr>
          <w:rFonts w:eastAsia="SimSun"/>
          <w:noProof/>
          <w:kern w:val="2"/>
          <w:lang w:val="en-US" w:eastAsia="zh-CN"/>
        </w:rPr>
        <w:t>(</w:t>
      </w:r>
      <w:r w:rsidRPr="004B5B12">
        <w:rPr>
          <w:rFonts w:eastAsia="SimSun" w:hint="eastAsia"/>
          <w:noProof/>
          <w:kern w:val="2"/>
          <w:lang w:val="en-US" w:eastAsia="zh-CN"/>
        </w:rPr>
        <w:t>MA</w:t>
      </w:r>
      <w:r w:rsidRPr="004B5B12">
        <w:rPr>
          <w:rFonts w:eastAsia="SimSun"/>
          <w:noProof/>
          <w:kern w:val="2"/>
          <w:lang w:val="en-US" w:eastAsia="zh-CN"/>
        </w:rPr>
        <w:t>)</w:t>
      </w:r>
      <w:r w:rsidRPr="004B5B12">
        <w:rPr>
          <w:rFonts w:eastAsia="SimSun" w:hint="eastAsia"/>
          <w:noProof/>
          <w:kern w:val="2"/>
          <w:vertAlign w:val="subscript"/>
          <w:lang w:val="en-US" w:eastAsia="zh-CN"/>
        </w:rPr>
        <w:t>3</w:t>
      </w:r>
      <w:r w:rsidRPr="004B5B12">
        <w:rPr>
          <w:rFonts w:eastAsia="SimSun"/>
          <w:noProof/>
          <w:kern w:val="2"/>
          <w:lang w:val="en-US" w:eastAsia="zh-CN"/>
        </w:rPr>
        <w:t>Pb</w:t>
      </w:r>
      <w:r w:rsidRPr="004B5B12">
        <w:rPr>
          <w:rFonts w:eastAsia="SimSun" w:hint="eastAsia"/>
          <w:noProof/>
          <w:kern w:val="2"/>
          <w:vertAlign w:val="subscript"/>
          <w:lang w:val="en-US" w:eastAsia="zh-CN"/>
        </w:rPr>
        <w:t>4</w:t>
      </w:r>
      <w:r w:rsidRPr="004B5B12">
        <w:rPr>
          <w:rFonts w:eastAsia="SimSun"/>
          <w:noProof/>
          <w:kern w:val="2"/>
          <w:lang w:val="en-US" w:eastAsia="zh-CN"/>
        </w:rPr>
        <w:t>I</w:t>
      </w:r>
      <w:r w:rsidRPr="004B5B12">
        <w:rPr>
          <w:rFonts w:eastAsia="SimSun"/>
          <w:noProof/>
          <w:kern w:val="2"/>
          <w:vertAlign w:val="subscript"/>
          <w:lang w:val="en-US" w:eastAsia="zh-CN"/>
        </w:rPr>
        <w:t>1</w:t>
      </w:r>
      <w:r w:rsidRPr="004B5B12">
        <w:rPr>
          <w:rFonts w:eastAsia="SimSun" w:hint="eastAsia"/>
          <w:noProof/>
          <w:kern w:val="2"/>
          <w:vertAlign w:val="subscript"/>
          <w:lang w:val="en-US" w:eastAsia="zh-CN"/>
        </w:rPr>
        <w:t xml:space="preserve">3 </w:t>
      </w:r>
      <w:r w:rsidRPr="004B5B12">
        <w:rPr>
          <w:rFonts w:eastAsia="SimSun" w:hint="eastAsia"/>
          <w:noProof/>
          <w:kern w:val="2"/>
          <w:lang w:val="en-US" w:eastAsia="zh-CN"/>
        </w:rPr>
        <w:t xml:space="preserve">RPP films with </w:t>
      </w:r>
      <w:r w:rsidRPr="004B5B12">
        <w:rPr>
          <w:rFonts w:eastAsia="SimSun"/>
          <w:noProof/>
          <w:kern w:val="2"/>
          <w:lang w:val="en-US" w:eastAsia="zh-CN"/>
        </w:rPr>
        <w:t>vertically oriented perovskite frameworks</w:t>
      </w:r>
      <w:r w:rsidRPr="004B5B12">
        <w:rPr>
          <w:rFonts w:eastAsia="SimSun" w:hint="eastAsia"/>
          <w:noProof/>
          <w:kern w:val="2"/>
          <w:lang w:val="en-US" w:eastAsia="zh-CN"/>
        </w:rPr>
        <w:t xml:space="preserve"> and </w:t>
      </w:r>
      <w:r w:rsidRPr="004B5B12">
        <w:rPr>
          <w:rFonts w:eastAsia="SimSun"/>
          <w:noProof/>
          <w:kern w:val="2"/>
          <w:lang w:val="en-US" w:eastAsia="zh-CN"/>
        </w:rPr>
        <w:t>type-II band alignment</w:t>
      </w:r>
      <w:r w:rsidRPr="004B5B12">
        <w:rPr>
          <w:rFonts w:eastAsia="SimSun" w:hint="eastAsia"/>
          <w:noProof/>
          <w:kern w:val="2"/>
          <w:lang w:val="en-US" w:eastAsia="zh-CN"/>
        </w:rPr>
        <w:t xml:space="preserve">, </w:t>
      </w:r>
      <w:r w:rsidRPr="004B5B12">
        <w:rPr>
          <w:rFonts w:eastAsia="SimSun"/>
          <w:noProof/>
          <w:kern w:val="2"/>
          <w:lang w:val="en-US" w:eastAsia="zh-CN"/>
        </w:rPr>
        <w:t>achieving</w:t>
      </w:r>
      <w:r w:rsidRPr="004B5B12">
        <w:rPr>
          <w:rFonts w:eastAsia="SimSun" w:hint="eastAsia"/>
          <w:noProof/>
          <w:kern w:val="2"/>
          <w:lang w:val="en-US" w:eastAsia="zh-CN"/>
        </w:rPr>
        <w:t xml:space="preserve"> a high PCE of 12.1% for solar cells.</w:t>
      </w:r>
      <w:r w:rsidRPr="004B5B12">
        <w:rPr>
          <w:rFonts w:eastAsia="SimSun"/>
          <w:noProof/>
          <w:kern w:val="2"/>
          <w:vertAlign w:val="superscript"/>
          <w:lang w:val="en-US" w:eastAsia="zh-CN"/>
        </w:rPr>
        <w:t>[28]</w:t>
      </w:r>
      <w:r w:rsidRPr="004B5B12">
        <w:rPr>
          <w:rFonts w:eastAsia="SimSun" w:hint="eastAsia"/>
          <w:noProof/>
          <w:kern w:val="2"/>
          <w:lang w:val="en-US" w:eastAsia="zh-CN"/>
        </w:rPr>
        <w:t xml:space="preserve"> </w:t>
      </w:r>
      <w:r w:rsidRPr="004B5B12">
        <w:rPr>
          <w:rFonts w:eastAsia="SimSun"/>
          <w:noProof/>
          <w:kern w:val="2"/>
          <w:lang w:val="en-US" w:eastAsia="zh-CN"/>
        </w:rPr>
        <w:t>The precursor solution in that case was to dissolve PbI</w:t>
      </w:r>
      <w:r w:rsidRPr="004B5B12">
        <w:rPr>
          <w:rFonts w:eastAsia="SimSun"/>
          <w:noProof/>
          <w:kern w:val="2"/>
          <w:vertAlign w:val="subscript"/>
          <w:lang w:val="en-US" w:eastAsia="zh-CN"/>
        </w:rPr>
        <w:t>2</w:t>
      </w:r>
      <w:r w:rsidRPr="004B5B12">
        <w:rPr>
          <w:rFonts w:eastAsia="SimSun"/>
          <w:noProof/>
          <w:kern w:val="2"/>
          <w:lang w:val="en-US" w:eastAsia="zh-CN"/>
        </w:rPr>
        <w:t xml:space="preserve">, MAI, and PEAI (4:3:2 molar ratio) in anhydrous dimethylformamide </w:t>
      </w:r>
      <w:r w:rsidRPr="004B5B12">
        <w:rPr>
          <w:rFonts w:eastAsia="SimSun" w:hint="eastAsia"/>
          <w:noProof/>
          <w:kern w:val="2"/>
          <w:lang w:val="en-US" w:eastAsia="zh-CN"/>
        </w:rPr>
        <w:t>(</w:t>
      </w:r>
      <w:r w:rsidRPr="004B5B12">
        <w:rPr>
          <w:rFonts w:eastAsia="SimSun"/>
          <w:noProof/>
          <w:kern w:val="2"/>
          <w:lang w:val="en-US" w:eastAsia="zh-CN"/>
        </w:rPr>
        <w:t>DMF</w:t>
      </w:r>
      <w:r w:rsidRPr="004B5B12">
        <w:rPr>
          <w:rFonts w:eastAsia="SimSun" w:hint="eastAsia"/>
          <w:noProof/>
          <w:kern w:val="2"/>
          <w:lang w:val="en-US" w:eastAsia="zh-CN"/>
        </w:rPr>
        <w:t xml:space="preserve">) with </w:t>
      </w:r>
      <w:r w:rsidRPr="004B5B12">
        <w:rPr>
          <w:rFonts w:eastAsia="SimSun"/>
          <w:noProof/>
          <w:kern w:val="2"/>
          <w:lang w:val="en-US" w:eastAsia="zh-CN"/>
        </w:rPr>
        <w:t>dimethylsulfoxide</w:t>
      </w:r>
      <w:r w:rsidRPr="004B5B12">
        <w:rPr>
          <w:rFonts w:eastAsia="SimSun" w:hint="eastAsia"/>
          <w:noProof/>
          <w:kern w:val="2"/>
          <w:lang w:val="en-US" w:eastAsia="zh-CN"/>
        </w:rPr>
        <w:t xml:space="preserve"> (DMSO) and MACl additives</w:t>
      </w:r>
      <w:r w:rsidRPr="004B5B12">
        <w:rPr>
          <w:rFonts w:eastAsia="SimSun"/>
          <w:noProof/>
          <w:kern w:val="2"/>
          <w:lang w:val="en-US" w:eastAsia="zh-CN"/>
        </w:rPr>
        <w:t>, and</w:t>
      </w:r>
      <w:r w:rsidRPr="004B5B12">
        <w:rPr>
          <w:rFonts w:eastAsia="SimSun" w:hint="eastAsia"/>
          <w:noProof/>
          <w:kern w:val="2"/>
          <w:lang w:val="en-US" w:eastAsia="zh-CN"/>
        </w:rPr>
        <w:t xml:space="preserve"> was used as a control in this study. </w:t>
      </w:r>
      <w:r w:rsidRPr="004B5B12">
        <w:rPr>
          <w:rFonts w:eastAsia="SimSun"/>
          <w:noProof/>
          <w:kern w:val="2"/>
          <w:lang w:val="en-US" w:eastAsia="zh-CN"/>
        </w:rPr>
        <w:t xml:space="preserve">As described in </w:t>
      </w:r>
      <w:r w:rsidRPr="004B5B12">
        <w:rPr>
          <w:rFonts w:eastAsia="SimSun" w:hint="eastAsia"/>
          <w:noProof/>
          <w:kern w:val="2"/>
          <w:lang w:val="en-US" w:eastAsia="zh-CN"/>
        </w:rPr>
        <w:t xml:space="preserve">the </w:t>
      </w:r>
      <w:r w:rsidRPr="004B5B12">
        <w:rPr>
          <w:rFonts w:eastAsia="SimSun"/>
          <w:noProof/>
          <w:kern w:val="2"/>
          <w:lang w:val="en-US" w:eastAsia="zh-CN"/>
        </w:rPr>
        <w:t>Experimental Section,</w:t>
      </w:r>
      <w:r w:rsidRPr="004B5B12">
        <w:rPr>
          <w:rFonts w:eastAsia="SimSun" w:hint="eastAsia"/>
          <w:noProof/>
          <w:kern w:val="2"/>
          <w:lang w:val="en-US" w:eastAsia="zh-CN"/>
        </w:rPr>
        <w:t xml:space="preserve"> our method for three new precursor solutions is </w:t>
      </w:r>
      <w:r w:rsidRPr="004B5B12">
        <w:rPr>
          <w:rFonts w:eastAsia="SimSun"/>
          <w:noProof/>
          <w:kern w:val="2"/>
          <w:lang w:val="en-US" w:eastAsia="zh-CN"/>
        </w:rPr>
        <w:t xml:space="preserve">to </w:t>
      </w:r>
      <w:r w:rsidRPr="004B5B12">
        <w:rPr>
          <w:rFonts w:eastAsia="SimSun" w:hint="eastAsia"/>
          <w:noProof/>
          <w:kern w:val="2"/>
          <w:lang w:val="en-US" w:eastAsia="zh-CN"/>
        </w:rPr>
        <w:t>u</w:t>
      </w:r>
      <w:r w:rsidRPr="004B5B12">
        <w:rPr>
          <w:rFonts w:eastAsia="SimSun"/>
          <w:noProof/>
          <w:kern w:val="2"/>
          <w:lang w:val="en-US" w:eastAsia="zh-CN"/>
        </w:rPr>
        <w:t>se</w:t>
      </w:r>
      <w:r w:rsidRPr="004B5B12">
        <w:rPr>
          <w:rFonts w:eastAsia="SimSun" w:hint="eastAsia"/>
          <w:noProof/>
          <w:kern w:val="2"/>
          <w:lang w:val="en-US" w:eastAsia="zh-CN"/>
        </w:rPr>
        <w:t xml:space="preserve"> PENH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 together with HI, NH</w:t>
      </w:r>
      <w:r w:rsidRPr="004B5B12">
        <w:rPr>
          <w:rFonts w:eastAsia="SimSun" w:hint="eastAsia"/>
          <w:noProof/>
          <w:kern w:val="2"/>
          <w:vertAlign w:val="subscript"/>
          <w:lang w:val="en-US" w:eastAsia="zh-CN"/>
        </w:rPr>
        <w:t>4</w:t>
      </w:r>
      <w:r w:rsidRPr="004B5B12">
        <w:rPr>
          <w:rFonts w:eastAsia="SimSun" w:hint="eastAsia"/>
          <w:noProof/>
          <w:kern w:val="2"/>
          <w:lang w:val="en-US" w:eastAsia="zh-CN"/>
        </w:rPr>
        <w:t xml:space="preserve">I and MAI, respectively, to replace PEAI while keeping all other components the same. It is assumed that in situ formation of PEAI could happen via the following three </w:t>
      </w:r>
      <w:r w:rsidRPr="004B5B12">
        <w:rPr>
          <w:rFonts w:eastAsia="SimSun"/>
          <w:noProof/>
          <w:kern w:val="2"/>
          <w:lang w:val="en-US" w:eastAsia="zh-CN"/>
        </w:rPr>
        <w:t>chemical equations:</w:t>
      </w:r>
    </w:p>
    <w:p w14:paraId="2F4958FF" w14:textId="77777777" w:rsidR="00610AEF" w:rsidRPr="004B5B12" w:rsidRDefault="00610AEF" w:rsidP="00610AEF">
      <w:pPr>
        <w:spacing w:line="360" w:lineRule="auto"/>
        <w:ind w:firstLine="708"/>
        <w:rPr>
          <w:noProof/>
        </w:rPr>
      </w:pPr>
      <w:r w:rsidRPr="004B5B12">
        <w:rPr>
          <w:noProof/>
          <w:position w:val="-10"/>
        </w:rPr>
        <w:object w:dxaOrig="2280" w:dyaOrig="360" w14:anchorId="2F495A5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4.1pt;height:17.75pt" o:ole="">
            <v:imagedata r:id="rId10" o:title=""/>
          </v:shape>
          <o:OLEObject Type="Embed" ProgID="Equation.3" ShapeID="_x0000_i1025" DrawAspect="Content" ObjectID="_1627090299" r:id="rId11"/>
        </w:object>
      </w:r>
      <w:r w:rsidRPr="004B5B12">
        <w:rPr>
          <w:rFonts w:hint="eastAsia"/>
          <w:noProof/>
        </w:rPr>
        <w:tab/>
      </w:r>
      <w:r w:rsidRPr="004B5B12">
        <w:rPr>
          <w:rFonts w:hint="eastAsia"/>
          <w:noProof/>
        </w:rPr>
        <w:tab/>
      </w:r>
      <w:r w:rsidRPr="004B5B12">
        <w:rPr>
          <w:rFonts w:hint="eastAsia"/>
          <w:noProof/>
        </w:rPr>
        <w:tab/>
      </w:r>
      <w:r w:rsidRPr="004B5B12">
        <w:rPr>
          <w:rFonts w:hint="eastAsia"/>
          <w:noProof/>
        </w:rPr>
        <w:tab/>
      </w:r>
      <w:r w:rsidRPr="004B5B12">
        <w:rPr>
          <w:rFonts w:hint="eastAsia"/>
          <w:noProof/>
        </w:rPr>
        <w:tab/>
      </w:r>
      <w:r w:rsidRPr="004B5B12">
        <w:rPr>
          <w:rFonts w:hint="eastAsia"/>
          <w:noProof/>
        </w:rPr>
        <w:tab/>
      </w:r>
      <w:r w:rsidRPr="004B5B12">
        <w:rPr>
          <w:rFonts w:hint="eastAsia"/>
          <w:noProof/>
        </w:rPr>
        <w:tab/>
      </w:r>
      <w:r w:rsidRPr="004B5B12">
        <w:rPr>
          <w:rFonts w:hint="eastAsia"/>
          <w:noProof/>
        </w:rPr>
        <w:tab/>
        <w:t>(1)</w:t>
      </w:r>
    </w:p>
    <w:p w14:paraId="2F495900" w14:textId="77777777" w:rsidR="00610AEF" w:rsidRPr="004B5B12" w:rsidRDefault="00610AEF" w:rsidP="00610AEF">
      <w:pPr>
        <w:spacing w:line="360" w:lineRule="auto"/>
        <w:ind w:firstLine="708"/>
      </w:pPr>
      <w:r w:rsidRPr="004B5B12">
        <w:rPr>
          <w:position w:val="-10"/>
        </w:rPr>
        <w:object w:dxaOrig="3480" w:dyaOrig="360" w14:anchorId="2F495A5F">
          <v:shape id="_x0000_i1026" type="#_x0000_t75" style="width:173.9pt;height:17.75pt" o:ole="">
            <v:imagedata r:id="rId12" o:title=""/>
          </v:shape>
          <o:OLEObject Type="Embed" ProgID="Equation.3" ShapeID="_x0000_i1026" DrawAspect="Content" ObjectID="_1627090300" r:id="rId13"/>
        </w:object>
      </w:r>
      <w:r w:rsidRPr="004B5B12">
        <w:rPr>
          <w:rFonts w:hint="eastAsia"/>
        </w:rPr>
        <w:tab/>
      </w:r>
      <w:r w:rsidRPr="004B5B12">
        <w:rPr>
          <w:rFonts w:hint="eastAsia"/>
        </w:rPr>
        <w:tab/>
      </w:r>
      <w:r w:rsidRPr="004B5B12">
        <w:rPr>
          <w:rFonts w:hint="eastAsia"/>
        </w:rPr>
        <w:tab/>
      </w:r>
      <w:r w:rsidRPr="004B5B12">
        <w:rPr>
          <w:rFonts w:hint="eastAsia"/>
        </w:rPr>
        <w:tab/>
      </w:r>
      <w:r w:rsidRPr="004B5B12">
        <w:rPr>
          <w:rFonts w:hint="eastAsia"/>
        </w:rPr>
        <w:tab/>
      </w:r>
      <w:r w:rsidRPr="004B5B12">
        <w:rPr>
          <w:rFonts w:hint="eastAsia"/>
        </w:rPr>
        <w:tab/>
      </w:r>
      <w:r w:rsidRPr="004B5B12">
        <w:rPr>
          <w:rFonts w:hint="eastAsia"/>
        </w:rPr>
        <w:tab/>
        <w:t>(2)</w:t>
      </w:r>
    </w:p>
    <w:p w14:paraId="2F495901" w14:textId="77777777" w:rsidR="00610AEF" w:rsidRPr="004B5B12" w:rsidRDefault="00610AEF" w:rsidP="00610AEF">
      <w:pPr>
        <w:spacing w:line="360" w:lineRule="auto"/>
        <w:ind w:firstLine="708"/>
      </w:pPr>
      <w:r w:rsidRPr="004B5B12">
        <w:rPr>
          <w:position w:val="-10"/>
        </w:rPr>
        <w:object w:dxaOrig="3700" w:dyaOrig="360" w14:anchorId="2F495A60">
          <v:shape id="_x0000_i1027" type="#_x0000_t75" style="width:185.15pt;height:17.75pt" o:ole="">
            <v:imagedata r:id="rId14" o:title=""/>
          </v:shape>
          <o:OLEObject Type="Embed" ProgID="Equation.3" ShapeID="_x0000_i1027" DrawAspect="Content" ObjectID="_1627090301" r:id="rId15"/>
        </w:object>
      </w:r>
      <w:r w:rsidRPr="004B5B12">
        <w:rPr>
          <w:rFonts w:hint="eastAsia"/>
        </w:rPr>
        <w:tab/>
      </w:r>
      <w:r w:rsidRPr="004B5B12">
        <w:rPr>
          <w:rFonts w:hint="eastAsia"/>
        </w:rPr>
        <w:tab/>
      </w:r>
      <w:r w:rsidRPr="004B5B12">
        <w:rPr>
          <w:rFonts w:hint="eastAsia"/>
        </w:rPr>
        <w:tab/>
      </w:r>
      <w:r w:rsidRPr="004B5B12">
        <w:rPr>
          <w:rFonts w:hint="eastAsia"/>
        </w:rPr>
        <w:tab/>
      </w:r>
      <w:r w:rsidRPr="004B5B12">
        <w:rPr>
          <w:rFonts w:hint="eastAsia"/>
        </w:rPr>
        <w:tab/>
      </w:r>
      <w:r w:rsidRPr="004B5B12">
        <w:rPr>
          <w:rFonts w:hint="eastAsia"/>
        </w:rPr>
        <w:tab/>
        <w:t>(3)</w:t>
      </w:r>
    </w:p>
    <w:p w14:paraId="2F495902" w14:textId="77777777" w:rsidR="00610AEF" w:rsidRPr="004B5B12" w:rsidRDefault="00610AEF" w:rsidP="00610AEF">
      <w:pPr>
        <w:widowControl w:val="0"/>
        <w:spacing w:line="480" w:lineRule="auto"/>
        <w:ind w:firstLine="708"/>
        <w:jc w:val="both"/>
        <w:rPr>
          <w:rFonts w:eastAsia="SimSun"/>
          <w:noProof/>
          <w:kern w:val="2"/>
          <w:lang w:val="en-US" w:eastAsia="zh-CN"/>
        </w:rPr>
      </w:pPr>
      <w:r w:rsidRPr="004B5B12">
        <w:rPr>
          <w:rFonts w:eastAsia="SimSun"/>
          <w:noProof/>
          <w:kern w:val="2"/>
          <w:lang w:val="en-US" w:eastAsia="zh-CN"/>
        </w:rPr>
        <w:t>In order to demonstrate that</w:t>
      </w:r>
      <w:r w:rsidRPr="004B5B12">
        <w:rPr>
          <w:rFonts w:eastAsia="SimSun" w:hint="eastAsia"/>
          <w:noProof/>
          <w:kern w:val="2"/>
          <w:lang w:val="en-US" w:eastAsia="zh-CN"/>
        </w:rPr>
        <w:t xml:space="preserve"> the above reactions can happen in a</w:t>
      </w:r>
      <w:r w:rsidRPr="004B5B12">
        <w:rPr>
          <w:rFonts w:eastAsia="SimSun"/>
          <w:noProof/>
          <w:kern w:val="2"/>
          <w:lang w:val="en-US" w:eastAsia="zh-CN"/>
        </w:rPr>
        <w:t xml:space="preserve">protic </w:t>
      </w:r>
      <w:r w:rsidRPr="004B5B12">
        <w:rPr>
          <w:rFonts w:eastAsia="SimSun" w:hint="eastAsia"/>
          <w:noProof/>
          <w:kern w:val="2"/>
          <w:lang w:val="en-US" w:eastAsia="zh-CN"/>
        </w:rPr>
        <w:t>DMF</w:t>
      </w:r>
      <w:r w:rsidRPr="004B5B12">
        <w:rPr>
          <w:rFonts w:eastAsia="SimSun"/>
          <w:noProof/>
          <w:kern w:val="2"/>
          <w:lang w:val="en-US" w:eastAsia="zh-CN"/>
        </w:rPr>
        <w:t xml:space="preserve"> solvent</w:t>
      </w:r>
      <w:r w:rsidRPr="004B5B12">
        <w:rPr>
          <w:rFonts w:eastAsia="SimSun" w:hint="eastAsia"/>
          <w:noProof/>
          <w:kern w:val="2"/>
          <w:lang w:val="en-US" w:eastAsia="zh-CN"/>
        </w:rPr>
        <w:t>, we first prepared three solutions by dissolving PENH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 with </w:t>
      </w:r>
      <w:r w:rsidRPr="004B5B12">
        <w:rPr>
          <w:rFonts w:eastAsia="SimSun"/>
          <w:noProof/>
          <w:kern w:val="2"/>
          <w:lang w:val="en-US" w:eastAsia="zh-CN"/>
        </w:rPr>
        <w:t>equimolar</w:t>
      </w:r>
      <w:r w:rsidRPr="004B5B12">
        <w:rPr>
          <w:rFonts w:eastAsia="SimSun" w:hint="eastAsia"/>
          <w:noProof/>
          <w:kern w:val="2"/>
          <w:lang w:val="en-US" w:eastAsia="zh-CN"/>
        </w:rPr>
        <w:t xml:space="preserve"> HI, NH</w:t>
      </w:r>
      <w:r w:rsidRPr="004B5B12">
        <w:rPr>
          <w:rFonts w:eastAsia="SimSun" w:hint="eastAsia"/>
          <w:noProof/>
          <w:kern w:val="2"/>
          <w:vertAlign w:val="subscript"/>
          <w:lang w:val="en-US" w:eastAsia="zh-CN"/>
        </w:rPr>
        <w:t>4</w:t>
      </w:r>
      <w:r w:rsidRPr="004B5B12">
        <w:rPr>
          <w:rFonts w:eastAsia="SimSun" w:hint="eastAsia"/>
          <w:noProof/>
          <w:kern w:val="2"/>
          <w:lang w:val="en-US" w:eastAsia="zh-CN"/>
        </w:rPr>
        <w:t>I and MAI, respectively, in DMF solvent. Three samples were prepared by spin-coating the solutions on glass substrates,</w:t>
      </w:r>
      <w:r w:rsidRPr="004B5B12">
        <w:rPr>
          <w:rFonts w:eastAsia="SimSun"/>
          <w:noProof/>
          <w:kern w:val="2"/>
          <w:lang w:val="en-US" w:eastAsia="zh-CN"/>
        </w:rPr>
        <w:t xml:space="preserve"> followed by annealing at</w:t>
      </w:r>
      <w:r w:rsidRPr="004B5B12">
        <w:rPr>
          <w:rFonts w:eastAsia="SimSun" w:hint="eastAsia"/>
          <w:noProof/>
          <w:kern w:val="2"/>
          <w:lang w:val="en-US" w:eastAsia="zh-CN"/>
        </w:rPr>
        <w:t xml:space="preserve"> 100 </w:t>
      </w:r>
      <w:r w:rsidRPr="004B5B12">
        <w:rPr>
          <w:rFonts w:eastAsia="SimSun"/>
          <w:noProof/>
          <w:kern w:val="2"/>
          <w:lang w:val="en-GB" w:eastAsia="zh-CN"/>
        </w:rPr>
        <w:t>°C</w:t>
      </w:r>
      <w:r w:rsidRPr="004B5B12">
        <w:rPr>
          <w:rFonts w:eastAsia="SimSun" w:hint="eastAsia"/>
          <w:noProof/>
          <w:kern w:val="2"/>
          <w:lang w:val="en-US" w:eastAsia="zh-CN"/>
        </w:rPr>
        <w:t xml:space="preserve"> for 5 min to remove the residual solvents in a N</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-filled glovebox </w:t>
      </w:r>
      <w:r w:rsidRPr="004B5B12">
        <w:rPr>
          <w:rFonts w:eastAsia="SimSun"/>
          <w:noProof/>
          <w:kern w:val="2"/>
          <w:lang w:val="en-US" w:eastAsia="zh-CN"/>
        </w:rPr>
        <w:t>(O</w:t>
      </w:r>
      <w:r w:rsidRPr="004B5B12">
        <w:rPr>
          <w:rFonts w:eastAsia="SimSun"/>
          <w:noProof/>
          <w:kern w:val="2"/>
          <w:vertAlign w:val="subscript"/>
          <w:lang w:val="en-US" w:eastAsia="zh-CN"/>
        </w:rPr>
        <w:t>2</w:t>
      </w:r>
      <w:r w:rsidRPr="004B5B12">
        <w:rPr>
          <w:rFonts w:eastAsia="SimSun"/>
          <w:noProof/>
          <w:kern w:val="2"/>
          <w:lang w:val="en-US" w:eastAsia="zh-CN"/>
        </w:rPr>
        <w:t xml:space="preserve"> and H</w:t>
      </w:r>
      <w:r w:rsidRPr="004B5B12">
        <w:rPr>
          <w:rFonts w:eastAsia="SimSun"/>
          <w:noProof/>
          <w:kern w:val="2"/>
          <w:vertAlign w:val="subscript"/>
          <w:lang w:val="en-US" w:eastAsia="zh-CN"/>
        </w:rPr>
        <w:t>2</w:t>
      </w:r>
      <w:r w:rsidRPr="004B5B12">
        <w:rPr>
          <w:rFonts w:eastAsia="SimSun" w:hint="eastAsia"/>
          <w:noProof/>
          <w:kern w:val="2"/>
          <w:lang w:val="en-US" w:eastAsia="zh-CN"/>
        </w:rPr>
        <w:t>O</w:t>
      </w:r>
      <w:r w:rsidRPr="004B5B12">
        <w:rPr>
          <w:rFonts w:eastAsia="SimSun"/>
          <w:noProof/>
          <w:kern w:val="2"/>
          <w:lang w:val="en-US" w:eastAsia="zh-CN"/>
        </w:rPr>
        <w:t xml:space="preserve"> &lt; 1 ppm)</w:t>
      </w:r>
      <w:r w:rsidRPr="004B5B12">
        <w:rPr>
          <w:rFonts w:eastAsia="SimSun" w:hint="eastAsia"/>
          <w:noProof/>
          <w:kern w:val="2"/>
          <w:lang w:val="en-US" w:eastAsia="zh-CN"/>
        </w:rPr>
        <w:t>.</w:t>
      </w:r>
      <w:r w:rsidRPr="004B5B12">
        <w:rPr>
          <w:rFonts w:eastAsia="SimSun"/>
          <w:noProof/>
          <w:kern w:val="2"/>
          <w:lang w:val="en-US" w:eastAsia="zh-CN"/>
        </w:rPr>
        <w:t xml:space="preserve"> X-ray diffraction (XRD) measurements </w:t>
      </w:r>
      <w:r w:rsidRPr="004B5B12">
        <w:rPr>
          <w:rFonts w:eastAsia="SimSun" w:hint="eastAsia"/>
          <w:noProof/>
          <w:kern w:val="2"/>
          <w:lang w:val="en-US" w:eastAsia="zh-CN"/>
        </w:rPr>
        <w:t>were</w:t>
      </w:r>
      <w:r w:rsidRPr="004B5B12">
        <w:rPr>
          <w:rFonts w:eastAsia="SimSun"/>
          <w:noProof/>
          <w:kern w:val="2"/>
          <w:lang w:val="en-US" w:eastAsia="zh-CN"/>
        </w:rPr>
        <w:t xml:space="preserve"> conducted </w:t>
      </w:r>
      <w:r w:rsidRPr="004B5B12">
        <w:rPr>
          <w:rFonts w:eastAsia="SimSun" w:hint="eastAsia"/>
          <w:noProof/>
          <w:kern w:val="2"/>
          <w:lang w:val="en-US" w:eastAsia="zh-CN"/>
        </w:rPr>
        <w:t>for the samples as well as purchased PEAI, NH</w:t>
      </w:r>
      <w:r w:rsidRPr="004B5B12">
        <w:rPr>
          <w:rFonts w:eastAsia="SimSun" w:hint="eastAsia"/>
          <w:noProof/>
          <w:kern w:val="2"/>
          <w:vertAlign w:val="subscript"/>
          <w:lang w:val="en-US" w:eastAsia="zh-CN"/>
        </w:rPr>
        <w:t>4</w:t>
      </w:r>
      <w:r w:rsidRPr="004B5B12">
        <w:rPr>
          <w:rFonts w:eastAsia="SimSun" w:hint="eastAsia"/>
          <w:noProof/>
          <w:kern w:val="2"/>
          <w:lang w:val="en-US" w:eastAsia="zh-CN"/>
        </w:rPr>
        <w:t xml:space="preserve">I and MAI. </w:t>
      </w:r>
      <w:r w:rsidRPr="004B5B12">
        <w:rPr>
          <w:rFonts w:eastAsia="SimSun"/>
          <w:noProof/>
          <w:kern w:val="2"/>
          <w:lang w:val="en-US" w:eastAsia="zh-CN"/>
        </w:rPr>
        <w:t xml:space="preserve">As shown in </w:t>
      </w:r>
      <w:r w:rsidRPr="004B5B12">
        <w:rPr>
          <w:rFonts w:eastAsia="SimSun"/>
          <w:b/>
          <w:noProof/>
          <w:kern w:val="2"/>
          <w:lang w:val="en-US" w:eastAsia="zh-CN"/>
        </w:rPr>
        <w:t>Figure 1</w:t>
      </w:r>
      <w:r w:rsidRPr="004B5B12">
        <w:rPr>
          <w:rFonts w:eastAsia="SimSun" w:hint="eastAsia"/>
          <w:noProof/>
          <w:kern w:val="2"/>
          <w:lang w:val="en-US" w:eastAsia="zh-CN"/>
        </w:rPr>
        <w:t xml:space="preserve">a, </w:t>
      </w:r>
      <w:r w:rsidRPr="004B5B12">
        <w:rPr>
          <w:rFonts w:eastAsia="SimSun"/>
          <w:noProof/>
          <w:kern w:val="2"/>
          <w:lang w:val="en-US" w:eastAsia="zh-CN"/>
        </w:rPr>
        <w:t>the XRD pattern</w:t>
      </w:r>
      <w:r w:rsidRPr="004B5B12">
        <w:rPr>
          <w:rFonts w:eastAsia="SimSun" w:hint="eastAsia"/>
          <w:noProof/>
          <w:kern w:val="2"/>
          <w:lang w:val="en-US" w:eastAsia="zh-CN"/>
        </w:rPr>
        <w:t>s</w:t>
      </w:r>
      <w:r w:rsidRPr="004B5B12">
        <w:rPr>
          <w:rFonts w:eastAsia="SimSun"/>
          <w:noProof/>
          <w:kern w:val="2"/>
          <w:lang w:val="en-US" w:eastAsia="zh-CN"/>
        </w:rPr>
        <w:t xml:space="preserve"> of</w:t>
      </w:r>
      <w:r w:rsidRPr="004B5B12">
        <w:rPr>
          <w:rFonts w:eastAsia="SimSun" w:hint="eastAsia"/>
          <w:noProof/>
          <w:kern w:val="2"/>
          <w:lang w:val="en-US" w:eastAsia="zh-CN"/>
        </w:rPr>
        <w:t xml:space="preserve"> the three samples </w:t>
      </w:r>
      <w:r w:rsidRPr="004B5B12">
        <w:rPr>
          <w:rFonts w:eastAsia="SimSun"/>
          <w:noProof/>
          <w:kern w:val="2"/>
          <w:lang w:val="en-US" w:eastAsia="zh-CN"/>
        </w:rPr>
        <w:t>all</w:t>
      </w:r>
      <w:r w:rsidRPr="004B5B12">
        <w:rPr>
          <w:rFonts w:eastAsia="SimSun" w:hint="eastAsia"/>
          <w:noProof/>
          <w:kern w:val="2"/>
          <w:lang w:val="en-US" w:eastAsia="zh-CN"/>
        </w:rPr>
        <w:t xml:space="preserve"> </w:t>
      </w:r>
      <w:r w:rsidRPr="004B5B12">
        <w:rPr>
          <w:rFonts w:eastAsia="SimSun"/>
          <w:noProof/>
          <w:kern w:val="2"/>
          <w:lang w:val="en-US" w:eastAsia="zh-CN"/>
        </w:rPr>
        <w:t>show</w:t>
      </w:r>
      <w:r w:rsidRPr="004B5B12">
        <w:rPr>
          <w:rFonts w:eastAsia="SimSun" w:hint="eastAsia"/>
          <w:noProof/>
          <w:kern w:val="2"/>
          <w:lang w:val="en-US" w:eastAsia="zh-CN"/>
        </w:rPr>
        <w:t xml:space="preserve"> </w:t>
      </w:r>
      <w:r w:rsidRPr="004B5B12">
        <w:rPr>
          <w:rFonts w:eastAsia="SimSun"/>
          <w:noProof/>
          <w:kern w:val="2"/>
          <w:lang w:val="en-US" w:eastAsia="zh-CN"/>
        </w:rPr>
        <w:t>strong diffraction peaks</w:t>
      </w:r>
      <w:r w:rsidRPr="004B5B12">
        <w:rPr>
          <w:rFonts w:eastAsia="SimSun" w:hint="eastAsia"/>
          <w:noProof/>
          <w:kern w:val="2"/>
          <w:lang w:val="en-US" w:eastAsia="zh-CN"/>
        </w:rPr>
        <w:t xml:space="preserve"> at 4.6</w:t>
      </w:r>
      <w:r w:rsidRPr="004B5B12">
        <w:rPr>
          <w:rFonts w:eastAsia="SimSun"/>
          <w:noProof/>
          <w:kern w:val="2"/>
          <w:lang w:val="en-GB" w:eastAsia="zh-CN"/>
        </w:rPr>
        <w:t>°</w:t>
      </w:r>
      <w:r w:rsidRPr="004B5B12">
        <w:rPr>
          <w:rFonts w:eastAsia="SimSun" w:hint="eastAsia"/>
          <w:noProof/>
          <w:kern w:val="2"/>
          <w:lang w:val="en-US" w:eastAsia="zh-CN"/>
        </w:rPr>
        <w:t>, 9.3</w:t>
      </w:r>
      <w:r w:rsidRPr="004B5B12">
        <w:rPr>
          <w:rFonts w:eastAsia="SimSun"/>
          <w:noProof/>
          <w:kern w:val="2"/>
          <w:lang w:val="en-GB" w:eastAsia="zh-CN"/>
        </w:rPr>
        <w:t>°</w:t>
      </w:r>
      <w:r w:rsidRPr="004B5B12">
        <w:rPr>
          <w:rFonts w:eastAsia="SimSun" w:hint="eastAsia"/>
          <w:noProof/>
          <w:kern w:val="2"/>
          <w:lang w:val="en-US" w:eastAsia="zh-CN"/>
        </w:rPr>
        <w:t>, 18.6</w:t>
      </w:r>
      <w:r w:rsidRPr="004B5B12">
        <w:rPr>
          <w:rFonts w:eastAsia="SimSun"/>
          <w:noProof/>
          <w:kern w:val="2"/>
          <w:lang w:val="en-GB" w:eastAsia="zh-CN"/>
        </w:rPr>
        <w:t>°</w:t>
      </w:r>
      <w:r w:rsidRPr="004B5B12">
        <w:rPr>
          <w:rFonts w:eastAsia="SimSun" w:hint="eastAsia"/>
          <w:noProof/>
          <w:kern w:val="2"/>
          <w:lang w:val="en-US" w:eastAsia="zh-CN"/>
        </w:rPr>
        <w:t>, 23.3</w:t>
      </w:r>
      <w:r w:rsidRPr="004B5B12">
        <w:rPr>
          <w:rFonts w:eastAsia="SimSun"/>
          <w:noProof/>
          <w:kern w:val="2"/>
          <w:lang w:val="en-GB" w:eastAsia="zh-CN"/>
        </w:rPr>
        <w:t>°</w:t>
      </w:r>
      <w:r w:rsidRPr="004B5B12">
        <w:rPr>
          <w:rFonts w:eastAsia="SimSun" w:hint="eastAsia"/>
          <w:noProof/>
          <w:kern w:val="2"/>
          <w:lang w:val="en-US" w:eastAsia="zh-CN"/>
        </w:rPr>
        <w:t xml:space="preserve"> and 28.0</w:t>
      </w:r>
      <w:r w:rsidRPr="004B5B12">
        <w:rPr>
          <w:rFonts w:eastAsia="SimSun"/>
          <w:noProof/>
          <w:kern w:val="2"/>
          <w:lang w:val="en-GB" w:eastAsia="zh-CN"/>
        </w:rPr>
        <w:t>°</w:t>
      </w:r>
      <w:r w:rsidRPr="004B5B12">
        <w:rPr>
          <w:rFonts w:eastAsia="SimSun" w:hint="eastAsia"/>
          <w:noProof/>
          <w:kern w:val="2"/>
          <w:lang w:val="en-US" w:eastAsia="zh-CN"/>
        </w:rPr>
        <w:t xml:space="preserve">, </w:t>
      </w:r>
      <w:r w:rsidRPr="004B5B12">
        <w:rPr>
          <w:rFonts w:eastAsia="SimSun"/>
          <w:noProof/>
          <w:kern w:val="2"/>
          <w:lang w:val="en-US" w:eastAsia="zh-CN"/>
        </w:rPr>
        <w:t>which</w:t>
      </w:r>
      <w:r w:rsidRPr="004B5B12">
        <w:rPr>
          <w:rFonts w:eastAsia="SimSun" w:hint="eastAsia"/>
          <w:noProof/>
          <w:kern w:val="2"/>
          <w:lang w:val="en-US" w:eastAsia="zh-CN"/>
        </w:rPr>
        <w:t xml:space="preserve"> are</w:t>
      </w:r>
      <w:r w:rsidRPr="004B5B12">
        <w:rPr>
          <w:rFonts w:eastAsia="SimSun"/>
          <w:noProof/>
          <w:kern w:val="2"/>
          <w:lang w:val="en-US" w:eastAsia="zh-CN"/>
        </w:rPr>
        <w:t xml:space="preserve"> fully consistent with</w:t>
      </w:r>
      <w:r w:rsidRPr="004B5B12">
        <w:rPr>
          <w:rFonts w:eastAsia="SimSun" w:hint="eastAsia"/>
          <w:noProof/>
          <w:kern w:val="2"/>
          <w:lang w:val="en-US" w:eastAsia="zh-CN"/>
        </w:rPr>
        <w:t xml:space="preserve"> th</w:t>
      </w:r>
      <w:r w:rsidRPr="004B5B12">
        <w:rPr>
          <w:rFonts w:eastAsia="SimSun"/>
          <w:noProof/>
          <w:kern w:val="2"/>
          <w:lang w:val="en-US" w:eastAsia="zh-CN"/>
        </w:rPr>
        <w:t>ose</w:t>
      </w:r>
      <w:r w:rsidRPr="004B5B12">
        <w:rPr>
          <w:rFonts w:eastAsia="SimSun" w:hint="eastAsia"/>
          <w:noProof/>
          <w:kern w:val="2"/>
          <w:lang w:val="en-US" w:eastAsia="zh-CN"/>
        </w:rPr>
        <w:t xml:space="preserve"> of </w:t>
      </w:r>
      <w:r w:rsidRPr="004B5B12">
        <w:rPr>
          <w:rFonts w:eastAsia="SimSun"/>
          <w:noProof/>
          <w:kern w:val="2"/>
          <w:lang w:val="en-GB" w:eastAsia="zh-CN"/>
        </w:rPr>
        <w:t>the purchased</w:t>
      </w:r>
      <w:r w:rsidRPr="004B5B12">
        <w:rPr>
          <w:rFonts w:eastAsia="SimSun" w:hint="eastAsia"/>
          <w:noProof/>
          <w:kern w:val="2"/>
          <w:lang w:val="en-US" w:eastAsia="zh-CN"/>
        </w:rPr>
        <w:t xml:space="preserve"> PEAI, confirming the formation of PEAI via </w:t>
      </w:r>
      <w:r w:rsidRPr="004B5B12">
        <w:rPr>
          <w:rFonts w:eastAsia="SimSun"/>
          <w:noProof/>
          <w:kern w:val="2"/>
          <w:lang w:val="en-US" w:eastAsia="zh-CN"/>
        </w:rPr>
        <w:t>Equation</w:t>
      </w:r>
      <w:r w:rsidRPr="004B5B12">
        <w:rPr>
          <w:rFonts w:eastAsia="SimSun" w:hint="eastAsia"/>
          <w:noProof/>
          <w:kern w:val="2"/>
          <w:lang w:val="en-US" w:eastAsia="zh-CN"/>
        </w:rPr>
        <w:t xml:space="preserve"> 1-3. In </w:t>
      </w:r>
      <w:r w:rsidRPr="004B5B12">
        <w:rPr>
          <w:rFonts w:eastAsia="SimSun"/>
          <w:noProof/>
          <w:kern w:val="2"/>
          <w:lang w:val="en-US" w:eastAsia="zh-CN"/>
        </w:rPr>
        <w:t>addition</w:t>
      </w:r>
      <w:r w:rsidRPr="004B5B12">
        <w:rPr>
          <w:rFonts w:eastAsia="SimSun" w:hint="eastAsia"/>
          <w:noProof/>
          <w:kern w:val="2"/>
          <w:lang w:val="en-US" w:eastAsia="zh-CN"/>
        </w:rPr>
        <w:t>, from the XRD patterns (</w:t>
      </w:r>
      <w:r w:rsidRPr="004B5B12">
        <w:rPr>
          <w:rFonts w:eastAsia="SimSun"/>
          <w:noProof/>
          <w:kern w:val="2"/>
          <w:lang w:val="en-US" w:eastAsia="zh-CN"/>
        </w:rPr>
        <w:t>Figure S1, Supporting Information</w:t>
      </w:r>
      <w:r w:rsidRPr="004B5B12">
        <w:rPr>
          <w:rFonts w:eastAsia="SimSun" w:hint="eastAsia"/>
          <w:noProof/>
          <w:kern w:val="2"/>
          <w:lang w:val="en-US" w:eastAsia="zh-CN"/>
        </w:rPr>
        <w:t>), we observe no residual NH</w:t>
      </w:r>
      <w:r w:rsidRPr="004B5B12">
        <w:rPr>
          <w:rFonts w:eastAsia="SimSun" w:hint="eastAsia"/>
          <w:noProof/>
          <w:kern w:val="2"/>
          <w:vertAlign w:val="subscript"/>
          <w:lang w:val="en-US" w:eastAsia="zh-CN"/>
        </w:rPr>
        <w:t>4</w:t>
      </w:r>
      <w:r w:rsidRPr="004B5B12">
        <w:rPr>
          <w:rFonts w:eastAsia="SimSun" w:hint="eastAsia"/>
          <w:noProof/>
          <w:kern w:val="2"/>
          <w:lang w:val="en-US" w:eastAsia="zh-CN"/>
        </w:rPr>
        <w:t xml:space="preserve">I or MAI in the as-formed PEAI, suggesting almost complete transformation of the starting materials. </w:t>
      </w:r>
    </w:p>
    <w:p w14:paraId="2F495903" w14:textId="77777777" w:rsidR="00610AEF" w:rsidRPr="004B5B12" w:rsidRDefault="00610AEF" w:rsidP="00610AEF">
      <w:pPr>
        <w:widowControl w:val="0"/>
        <w:spacing w:line="480" w:lineRule="auto"/>
        <w:ind w:firstLine="708"/>
        <w:jc w:val="both"/>
        <w:rPr>
          <w:rFonts w:eastAsia="SimSun"/>
          <w:noProof/>
          <w:kern w:val="2"/>
          <w:lang w:val="en-US" w:eastAsia="zh-CN"/>
        </w:rPr>
      </w:pPr>
      <w:r w:rsidRPr="004B5B12">
        <w:rPr>
          <w:rFonts w:eastAsia="SimSun"/>
          <w:noProof/>
          <w:kern w:val="2"/>
          <w:lang w:val="en-US" w:eastAsia="zh-CN"/>
        </w:rPr>
        <w:t>To further understand whether the reactions occur in solution or during film preparation</w:t>
      </w:r>
      <w:r w:rsidRPr="004B5B12">
        <w:rPr>
          <w:rFonts w:eastAsia="SimSun" w:hint="eastAsia"/>
          <w:noProof/>
          <w:kern w:val="2"/>
          <w:lang w:val="en-US" w:eastAsia="zh-CN"/>
        </w:rPr>
        <w:t>,</w:t>
      </w:r>
      <w:r w:rsidRPr="004B5B12">
        <w:rPr>
          <w:rFonts w:eastAsia="SimSun"/>
          <w:noProof/>
          <w:kern w:val="2"/>
          <w:lang w:val="en-US" w:eastAsia="zh-CN"/>
        </w:rPr>
        <w:t xml:space="preserve"> </w:t>
      </w:r>
      <w:r w:rsidRPr="004B5B12">
        <w:rPr>
          <w:rFonts w:eastAsia="SimSun" w:hint="eastAsia"/>
          <w:noProof/>
          <w:kern w:val="2"/>
          <w:lang w:val="en-US" w:eastAsia="zh-CN"/>
        </w:rPr>
        <w:t>w</w:t>
      </w:r>
      <w:r w:rsidRPr="004B5B12">
        <w:rPr>
          <w:rFonts w:eastAsia="SimSun"/>
          <w:noProof/>
          <w:kern w:val="2"/>
          <w:lang w:val="en-US" w:eastAsia="zh-CN"/>
        </w:rPr>
        <w:t>e first investigated the solution of</w:t>
      </w:r>
      <w:r w:rsidRPr="004B5B12">
        <w:rPr>
          <w:rFonts w:eastAsia="SimSun" w:hint="eastAsia"/>
          <w:noProof/>
          <w:kern w:val="2"/>
          <w:lang w:val="en-US" w:eastAsia="zh-CN"/>
        </w:rPr>
        <w:t xml:space="preserve"> PENH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 with MAI by </w:t>
      </w:r>
      <w:r w:rsidRPr="004B5B12">
        <w:rPr>
          <w:rFonts w:eastAsia="SimSun"/>
          <w:noProof/>
          <w:kern w:val="2"/>
          <w:vertAlign w:val="superscript"/>
          <w:lang w:val="en-US" w:eastAsia="zh-CN"/>
        </w:rPr>
        <w:t>1</w:t>
      </w:r>
      <w:r w:rsidRPr="004B5B12">
        <w:rPr>
          <w:rFonts w:eastAsia="SimSun"/>
          <w:noProof/>
          <w:kern w:val="2"/>
          <w:lang w:val="en-US" w:eastAsia="zh-CN"/>
        </w:rPr>
        <w:t>H Nuclear Magnetic Resonance (NMR)</w:t>
      </w:r>
      <w:r w:rsidRPr="004B5B12">
        <w:rPr>
          <w:rFonts w:eastAsia="SimSun" w:hint="eastAsia"/>
          <w:noProof/>
          <w:kern w:val="2"/>
          <w:lang w:val="en-US" w:eastAsia="zh-CN"/>
        </w:rPr>
        <w:t xml:space="preserve"> s</w:t>
      </w:r>
      <w:r w:rsidRPr="004B5B12">
        <w:rPr>
          <w:rFonts w:eastAsia="SimSun"/>
          <w:noProof/>
          <w:kern w:val="2"/>
          <w:lang w:val="en-US" w:eastAsia="zh-CN"/>
        </w:rPr>
        <w:t xml:space="preserve">pectroscopy. </w:t>
      </w:r>
      <w:r w:rsidRPr="004B5B12">
        <w:rPr>
          <w:rFonts w:eastAsia="SimSun" w:hint="eastAsia"/>
          <w:noProof/>
          <w:kern w:val="2"/>
          <w:lang w:val="en-US" w:eastAsia="zh-CN"/>
        </w:rPr>
        <w:t xml:space="preserve">We observe no </w:t>
      </w:r>
      <w:r w:rsidRPr="004B5B12">
        <w:rPr>
          <w:rFonts w:eastAsia="SimSun"/>
          <w:noProof/>
          <w:kern w:val="2"/>
          <w:lang w:val="en-US" w:eastAsia="zh-CN"/>
        </w:rPr>
        <w:t>signal</w:t>
      </w:r>
      <w:r w:rsidRPr="004B5B12">
        <w:rPr>
          <w:rFonts w:eastAsia="SimSun" w:hint="eastAsia"/>
          <w:noProof/>
          <w:kern w:val="2"/>
          <w:lang w:val="en-US" w:eastAsia="zh-CN"/>
        </w:rPr>
        <w:t xml:space="preserve"> </w:t>
      </w:r>
      <w:r w:rsidRPr="004B5B12">
        <w:rPr>
          <w:rFonts w:eastAsia="SimSun"/>
          <w:noProof/>
          <w:kern w:val="2"/>
          <w:lang w:val="en-US" w:eastAsia="zh-CN"/>
        </w:rPr>
        <w:t>assigned</w:t>
      </w:r>
      <w:r w:rsidRPr="004B5B12">
        <w:rPr>
          <w:rFonts w:eastAsia="SimSun" w:hint="eastAsia"/>
          <w:noProof/>
          <w:kern w:val="2"/>
          <w:lang w:val="en-US" w:eastAsia="zh-CN"/>
        </w:rPr>
        <w:t xml:space="preserve"> to PEAI from </w:t>
      </w:r>
      <w:r w:rsidRPr="004B5B12">
        <w:rPr>
          <w:rFonts w:eastAsia="SimSun"/>
          <w:noProof/>
          <w:kern w:val="2"/>
          <w:lang w:val="en-US" w:eastAsia="zh-CN"/>
        </w:rPr>
        <w:t xml:space="preserve">the </w:t>
      </w:r>
      <w:r w:rsidRPr="004B5B12">
        <w:rPr>
          <w:rFonts w:eastAsia="SimSun" w:hint="eastAsia"/>
          <w:noProof/>
          <w:kern w:val="2"/>
          <w:lang w:val="en-US" w:eastAsia="zh-CN"/>
        </w:rPr>
        <w:t>PENH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 </w:t>
      </w:r>
      <w:r w:rsidRPr="004B5B12">
        <w:rPr>
          <w:rFonts w:eastAsia="SimSun"/>
          <w:noProof/>
          <w:kern w:val="2"/>
          <w:lang w:val="en-US" w:eastAsia="zh-CN"/>
        </w:rPr>
        <w:t>+</w:t>
      </w:r>
      <w:r w:rsidRPr="004B5B12">
        <w:rPr>
          <w:rFonts w:eastAsia="SimSun" w:hint="eastAsia"/>
          <w:noProof/>
          <w:kern w:val="2"/>
          <w:lang w:val="en-US" w:eastAsia="zh-CN"/>
        </w:rPr>
        <w:t xml:space="preserve"> MAI solution</w:t>
      </w:r>
      <w:r w:rsidRPr="004B5B12">
        <w:rPr>
          <w:rFonts w:eastAsia="SimSun"/>
          <w:noProof/>
          <w:kern w:val="2"/>
          <w:lang w:val="en-US" w:eastAsia="zh-CN"/>
        </w:rPr>
        <w:t xml:space="preserve"> </w:t>
      </w:r>
      <w:r w:rsidRPr="004B5B12">
        <w:rPr>
          <w:rFonts w:eastAsia="SimSun" w:hint="eastAsia"/>
          <w:noProof/>
          <w:kern w:val="2"/>
          <w:lang w:val="en-US" w:eastAsia="zh-CN"/>
        </w:rPr>
        <w:t>(</w:t>
      </w:r>
      <w:r w:rsidRPr="004B5B12">
        <w:rPr>
          <w:rFonts w:eastAsia="SimSun"/>
          <w:noProof/>
          <w:kern w:val="2"/>
          <w:lang w:val="en-US" w:eastAsia="zh-CN"/>
        </w:rPr>
        <w:t>Figure S2, Supporting Information</w:t>
      </w:r>
      <w:r w:rsidRPr="004B5B12">
        <w:rPr>
          <w:rFonts w:eastAsia="SimSun" w:hint="eastAsia"/>
          <w:noProof/>
          <w:kern w:val="2"/>
          <w:lang w:val="en-US" w:eastAsia="zh-CN"/>
        </w:rPr>
        <w:t xml:space="preserve">), suggesting </w:t>
      </w:r>
      <w:r w:rsidRPr="004B5B12">
        <w:rPr>
          <w:rFonts w:eastAsia="SimSun"/>
          <w:noProof/>
          <w:kern w:val="2"/>
          <w:lang w:val="en-US" w:eastAsia="zh-CN"/>
        </w:rPr>
        <w:t xml:space="preserve">that </w:t>
      </w:r>
      <w:r w:rsidRPr="004B5B12">
        <w:rPr>
          <w:rFonts w:eastAsia="SimSun" w:hint="eastAsia"/>
          <w:noProof/>
          <w:kern w:val="2"/>
          <w:lang w:val="en-US" w:eastAsia="zh-CN"/>
        </w:rPr>
        <w:t>the reaction do</w:t>
      </w:r>
      <w:r w:rsidRPr="004B5B12">
        <w:rPr>
          <w:rFonts w:eastAsia="SimSun"/>
          <w:noProof/>
          <w:kern w:val="2"/>
          <w:lang w:val="en-US" w:eastAsia="zh-CN"/>
        </w:rPr>
        <w:t>es</w:t>
      </w:r>
      <w:r w:rsidRPr="004B5B12">
        <w:rPr>
          <w:rFonts w:eastAsia="SimSun" w:hint="eastAsia"/>
          <w:noProof/>
          <w:kern w:val="2"/>
          <w:lang w:val="en-US" w:eastAsia="zh-CN"/>
        </w:rPr>
        <w:t xml:space="preserve"> not start in solution.</w:t>
      </w:r>
      <w:r w:rsidRPr="004B5B12">
        <w:rPr>
          <w:rFonts w:eastAsia="SimSun"/>
          <w:noProof/>
          <w:kern w:val="2"/>
          <w:lang w:val="en-US" w:eastAsia="zh-CN"/>
        </w:rPr>
        <w:t xml:space="preserve"> Then, we prepared film samples from three solutions dissolving PENH</w:t>
      </w:r>
      <w:r w:rsidRPr="004B5B12">
        <w:rPr>
          <w:rFonts w:eastAsia="SimSun"/>
          <w:noProof/>
          <w:kern w:val="2"/>
          <w:vertAlign w:val="subscript"/>
          <w:lang w:val="en-US" w:eastAsia="zh-CN"/>
        </w:rPr>
        <w:t>2</w:t>
      </w:r>
      <w:r w:rsidRPr="004B5B12">
        <w:rPr>
          <w:rFonts w:eastAsia="SimSun"/>
          <w:noProof/>
          <w:kern w:val="2"/>
          <w:lang w:val="en-US" w:eastAsia="zh-CN"/>
        </w:rPr>
        <w:t xml:space="preserve"> with equimolar HI, NH</w:t>
      </w:r>
      <w:r w:rsidRPr="004B5B12">
        <w:rPr>
          <w:rFonts w:eastAsia="SimSun"/>
          <w:noProof/>
          <w:kern w:val="2"/>
          <w:vertAlign w:val="subscript"/>
          <w:lang w:val="en-US" w:eastAsia="zh-CN"/>
        </w:rPr>
        <w:t>4</w:t>
      </w:r>
      <w:r w:rsidRPr="004B5B12">
        <w:rPr>
          <w:rFonts w:eastAsia="SimSun"/>
          <w:noProof/>
          <w:kern w:val="2"/>
          <w:lang w:val="en-US" w:eastAsia="zh-CN"/>
        </w:rPr>
        <w:t xml:space="preserve">I and MAI, respectively, in DMF solvent, which were annealed at 100 </w:t>
      </w:r>
      <w:r w:rsidRPr="004B5B12">
        <w:rPr>
          <w:rFonts w:eastAsia="SimSun"/>
          <w:noProof/>
          <w:kern w:val="2"/>
          <w:lang w:val="en-GB" w:eastAsia="zh-CN"/>
        </w:rPr>
        <w:t>°C</w:t>
      </w:r>
      <w:r w:rsidRPr="004B5B12">
        <w:rPr>
          <w:rFonts w:eastAsia="SimSun"/>
          <w:noProof/>
          <w:kern w:val="2"/>
          <w:lang w:val="en-US" w:eastAsia="zh-CN"/>
        </w:rPr>
        <w:t xml:space="preserve"> for</w:t>
      </w:r>
      <w:r w:rsidRPr="004B5B12">
        <w:rPr>
          <w:rFonts w:eastAsia="SimSun" w:hint="eastAsia"/>
          <w:noProof/>
          <w:kern w:val="2"/>
          <w:lang w:val="en-US" w:eastAsia="zh-CN"/>
        </w:rPr>
        <w:t xml:space="preserve"> different </w:t>
      </w:r>
      <w:r w:rsidRPr="004B5B12">
        <w:rPr>
          <w:rFonts w:eastAsia="SimSun"/>
          <w:noProof/>
          <w:kern w:val="2"/>
          <w:lang w:val="en-US" w:eastAsia="zh-CN"/>
        </w:rPr>
        <w:t>time.</w:t>
      </w:r>
      <w:r w:rsidRPr="004B5B12">
        <w:rPr>
          <w:rFonts w:eastAsia="SimSun" w:hint="eastAsia"/>
          <w:noProof/>
          <w:kern w:val="2"/>
          <w:lang w:val="en-US" w:eastAsia="zh-CN"/>
        </w:rPr>
        <w:t xml:space="preserve"> We measured the XRD patterns of </w:t>
      </w:r>
      <w:r w:rsidRPr="004B5B12">
        <w:rPr>
          <w:rFonts w:eastAsia="SimSun"/>
          <w:noProof/>
          <w:kern w:val="2"/>
          <w:lang w:val="en-US" w:eastAsia="zh-CN"/>
        </w:rPr>
        <w:t xml:space="preserve">these samples and </w:t>
      </w:r>
      <w:r w:rsidRPr="004B5B12">
        <w:rPr>
          <w:rFonts w:eastAsia="SimSun" w:hint="eastAsia"/>
          <w:noProof/>
          <w:kern w:val="2"/>
          <w:lang w:val="en-US" w:eastAsia="zh-CN"/>
        </w:rPr>
        <w:t>observed</w:t>
      </w:r>
      <w:r w:rsidRPr="004B5B12">
        <w:rPr>
          <w:rFonts w:eastAsia="SimSun"/>
          <w:noProof/>
          <w:kern w:val="2"/>
          <w:lang w:val="en-US" w:eastAsia="zh-CN"/>
        </w:rPr>
        <w:t xml:space="preserve"> s</w:t>
      </w:r>
      <w:r w:rsidRPr="004B5B12">
        <w:rPr>
          <w:rFonts w:eastAsia="SimSun" w:hint="eastAsia"/>
          <w:noProof/>
          <w:kern w:val="2"/>
          <w:lang w:val="en-US" w:eastAsia="zh-CN"/>
        </w:rPr>
        <w:t xml:space="preserve">trong </w:t>
      </w:r>
      <w:r w:rsidRPr="004B5B12">
        <w:rPr>
          <w:rFonts w:eastAsia="SimSun"/>
          <w:noProof/>
          <w:kern w:val="2"/>
          <w:lang w:val="en-US" w:eastAsia="zh-CN"/>
        </w:rPr>
        <w:t>diffraction peaks</w:t>
      </w:r>
      <w:r w:rsidRPr="004B5B12">
        <w:rPr>
          <w:rFonts w:eastAsia="SimSun" w:hint="eastAsia"/>
          <w:noProof/>
          <w:kern w:val="2"/>
          <w:lang w:val="en-US" w:eastAsia="zh-CN"/>
        </w:rPr>
        <w:t xml:space="preserve"> assigned to PEAI for the films </w:t>
      </w:r>
      <w:r w:rsidRPr="004B5B12">
        <w:rPr>
          <w:rFonts w:eastAsia="SimSun"/>
          <w:noProof/>
          <w:kern w:val="2"/>
          <w:lang w:val="en-US" w:eastAsia="zh-CN"/>
        </w:rPr>
        <w:t xml:space="preserve">even </w:t>
      </w:r>
      <w:r w:rsidRPr="004B5B12">
        <w:rPr>
          <w:rFonts w:eastAsia="SimSun" w:hint="eastAsia"/>
          <w:noProof/>
          <w:kern w:val="2"/>
          <w:lang w:val="en-US" w:eastAsia="zh-CN"/>
        </w:rPr>
        <w:t>without annealing</w:t>
      </w:r>
      <w:r w:rsidRPr="004B5B12">
        <w:rPr>
          <w:rFonts w:eastAsia="SimSun"/>
          <w:noProof/>
          <w:kern w:val="2"/>
          <w:lang w:val="en-US" w:eastAsia="zh-CN"/>
        </w:rPr>
        <w:t xml:space="preserve"> </w:t>
      </w:r>
      <w:r w:rsidRPr="004B5B12">
        <w:rPr>
          <w:rFonts w:eastAsia="SimSun" w:hint="eastAsia"/>
          <w:noProof/>
          <w:kern w:val="2"/>
          <w:lang w:val="en-US" w:eastAsia="zh-CN"/>
        </w:rPr>
        <w:t>(</w:t>
      </w:r>
      <w:r w:rsidRPr="004B5B12">
        <w:rPr>
          <w:rFonts w:eastAsia="SimSun"/>
          <w:noProof/>
          <w:kern w:val="2"/>
          <w:lang w:val="en-US" w:eastAsia="zh-CN"/>
        </w:rPr>
        <w:t>Figure S</w:t>
      </w:r>
      <w:r w:rsidRPr="004B5B12">
        <w:rPr>
          <w:rFonts w:eastAsia="SimSun" w:hint="eastAsia"/>
          <w:noProof/>
          <w:kern w:val="2"/>
          <w:lang w:val="en-US" w:eastAsia="zh-CN"/>
        </w:rPr>
        <w:t>3</w:t>
      </w:r>
      <w:r w:rsidRPr="004B5B12">
        <w:rPr>
          <w:rFonts w:eastAsia="SimSun"/>
          <w:noProof/>
          <w:kern w:val="2"/>
          <w:lang w:val="en-US" w:eastAsia="zh-CN"/>
        </w:rPr>
        <w:t>, Supporting Information</w:t>
      </w:r>
      <w:r w:rsidRPr="004B5B12">
        <w:rPr>
          <w:rFonts w:eastAsia="SimSun" w:hint="eastAsia"/>
          <w:noProof/>
          <w:kern w:val="2"/>
          <w:lang w:val="en-US" w:eastAsia="zh-CN"/>
        </w:rPr>
        <w:t>)</w:t>
      </w:r>
      <w:r w:rsidRPr="004B5B12">
        <w:rPr>
          <w:rFonts w:eastAsia="SimSun"/>
          <w:noProof/>
          <w:kern w:val="2"/>
          <w:lang w:val="en-US" w:eastAsia="zh-CN"/>
        </w:rPr>
        <w:t>. In addition, the films annealed for 1 min show stronger diffraction peaks, whereas longer-time annealing does not make any difference. These results indicate that PEAI in all the three reactions is mostly formed during processing with the evaporation of solvents.</w:t>
      </w:r>
      <w:r w:rsidRPr="004B5B12">
        <w:rPr>
          <w:rFonts w:eastAsia="SimSun" w:hint="eastAsia"/>
          <w:noProof/>
          <w:kern w:val="2"/>
          <w:lang w:val="en-US" w:eastAsia="zh-CN"/>
        </w:rPr>
        <w:t xml:space="preserve"> </w:t>
      </w:r>
      <w:r w:rsidRPr="004B5B12">
        <w:rPr>
          <w:rFonts w:eastAsia="SimSun"/>
          <w:noProof/>
          <w:kern w:val="2"/>
          <w:lang w:val="en-US" w:eastAsia="zh-CN"/>
        </w:rPr>
        <w:t>Equation</w:t>
      </w:r>
      <w:r w:rsidRPr="004B5B12">
        <w:rPr>
          <w:rFonts w:eastAsia="SimSun" w:hint="eastAsia"/>
          <w:noProof/>
          <w:kern w:val="2"/>
          <w:lang w:val="en-US" w:eastAsia="zh-CN"/>
        </w:rPr>
        <w:t xml:space="preserve"> 1 is a well-known reaction between </w:t>
      </w:r>
      <w:r w:rsidRPr="004B5B12">
        <w:rPr>
          <w:rFonts w:eastAsia="SimSun"/>
          <w:noProof/>
          <w:kern w:val="2"/>
          <w:lang w:val="en-US" w:eastAsia="zh-CN"/>
        </w:rPr>
        <w:t>Lewis acid</w:t>
      </w:r>
      <w:r w:rsidRPr="004B5B12">
        <w:rPr>
          <w:rFonts w:eastAsia="SimSun" w:hint="eastAsia"/>
          <w:noProof/>
          <w:kern w:val="2"/>
          <w:lang w:val="en-US" w:eastAsia="zh-CN"/>
        </w:rPr>
        <w:t xml:space="preserve"> (HI) and</w:t>
      </w:r>
      <w:r w:rsidRPr="004B5B12">
        <w:rPr>
          <w:rFonts w:eastAsia="SimSun"/>
          <w:noProof/>
          <w:kern w:val="2"/>
          <w:lang w:val="en-US" w:eastAsia="zh-CN"/>
        </w:rPr>
        <w:t xml:space="preserve"> Lewis base</w:t>
      </w:r>
      <w:r w:rsidRPr="004B5B12">
        <w:rPr>
          <w:rFonts w:eastAsia="SimSun" w:hint="eastAsia"/>
          <w:noProof/>
          <w:kern w:val="2"/>
          <w:lang w:val="en-US" w:eastAsia="zh-CN"/>
        </w:rPr>
        <w:t xml:space="preserve"> (PENH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eas</w:t>
      </w:r>
      <w:r w:rsidRPr="004B5B12">
        <w:rPr>
          <w:rFonts w:eastAsia="SimSun"/>
          <w:noProof/>
          <w:kern w:val="2"/>
          <w:lang w:val="en-GB" w:eastAsia="zh-CN"/>
        </w:rPr>
        <w:t>il</w:t>
      </w:r>
      <w:r w:rsidRPr="004B5B12">
        <w:rPr>
          <w:rFonts w:eastAsia="SimSun" w:hint="eastAsia"/>
          <w:noProof/>
          <w:kern w:val="2"/>
          <w:lang w:val="en-US" w:eastAsia="zh-CN"/>
        </w:rPr>
        <w:t xml:space="preserve">y </w:t>
      </w:r>
      <w:r w:rsidRPr="004B5B12">
        <w:rPr>
          <w:rFonts w:eastAsia="SimSun"/>
          <w:noProof/>
          <w:kern w:val="2"/>
          <w:lang w:val="en-US" w:eastAsia="zh-CN"/>
        </w:rPr>
        <w:t>resulting in the product PEAI</w:t>
      </w:r>
      <w:r w:rsidRPr="004B5B12">
        <w:rPr>
          <w:rFonts w:eastAsia="SimSun" w:hint="eastAsia"/>
          <w:noProof/>
          <w:kern w:val="2"/>
          <w:lang w:val="en-US" w:eastAsia="zh-CN"/>
        </w:rPr>
        <w:t xml:space="preserve">. </w:t>
      </w:r>
      <w:r w:rsidRPr="004B5B12">
        <w:rPr>
          <w:rFonts w:eastAsia="SimSun"/>
          <w:noProof/>
          <w:kern w:val="2"/>
          <w:lang w:val="en-US" w:eastAsia="zh-CN"/>
        </w:rPr>
        <w:t>Equation</w:t>
      </w:r>
      <w:r w:rsidRPr="004B5B12">
        <w:rPr>
          <w:rFonts w:eastAsia="SimSun" w:hint="eastAsia"/>
          <w:noProof/>
          <w:kern w:val="2"/>
          <w:lang w:val="en-US" w:eastAsia="zh-CN"/>
        </w:rPr>
        <w:t xml:space="preserve"> 2 </w:t>
      </w:r>
      <w:r w:rsidRPr="004B5B12">
        <w:rPr>
          <w:rFonts w:eastAsia="SimSun"/>
          <w:noProof/>
          <w:kern w:val="2"/>
          <w:lang w:val="en-US" w:eastAsia="zh-CN"/>
        </w:rPr>
        <w:t>and</w:t>
      </w:r>
      <w:r w:rsidRPr="004B5B12">
        <w:rPr>
          <w:rFonts w:eastAsia="SimSun" w:hint="eastAsia"/>
          <w:noProof/>
          <w:kern w:val="2"/>
          <w:lang w:val="en-US" w:eastAsia="zh-CN"/>
        </w:rPr>
        <w:t xml:space="preserve"> 3 are </w:t>
      </w:r>
      <w:r w:rsidRPr="004B5B12">
        <w:rPr>
          <w:rFonts w:eastAsia="SimSun"/>
          <w:noProof/>
          <w:kern w:val="2"/>
          <w:lang w:val="en-US" w:eastAsia="zh-CN"/>
        </w:rPr>
        <w:t>displacement reaction</w:t>
      </w:r>
      <w:r w:rsidRPr="004B5B12">
        <w:rPr>
          <w:rFonts w:eastAsia="SimSun" w:hint="eastAsia"/>
          <w:noProof/>
          <w:kern w:val="2"/>
          <w:lang w:val="en-US" w:eastAsia="zh-CN"/>
        </w:rPr>
        <w:t>s. Since the basicity of PENH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NH</w:t>
      </w:r>
      <w:r w:rsidRPr="004B5B12">
        <w:rPr>
          <w:rFonts w:eastAsia="SimSun" w:hint="eastAsia"/>
          <w:noProof/>
          <w:kern w:val="2"/>
          <w:vertAlign w:val="subscript"/>
          <w:lang w:val="en-US" w:eastAsia="zh-CN"/>
        </w:rPr>
        <w:t>3</w:t>
      </w:r>
      <w:r w:rsidRPr="004B5B12">
        <w:rPr>
          <w:rFonts w:eastAsia="SimSun" w:hint="eastAsia"/>
          <w:noProof/>
          <w:kern w:val="2"/>
          <w:lang w:val="en-US" w:eastAsia="zh-CN"/>
        </w:rPr>
        <w:t xml:space="preserve"> and CH</w:t>
      </w:r>
      <w:r w:rsidRPr="004B5B12">
        <w:rPr>
          <w:rFonts w:eastAsia="SimSun" w:hint="eastAsia"/>
          <w:noProof/>
          <w:kern w:val="2"/>
          <w:vertAlign w:val="subscript"/>
          <w:lang w:val="en-US" w:eastAsia="zh-CN"/>
        </w:rPr>
        <w:t>3</w:t>
      </w:r>
      <w:r w:rsidRPr="004B5B12">
        <w:rPr>
          <w:rFonts w:eastAsia="SimSun" w:hint="eastAsia"/>
          <w:noProof/>
          <w:kern w:val="2"/>
          <w:lang w:val="en-US" w:eastAsia="zh-CN"/>
        </w:rPr>
        <w:t>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 are a</w:t>
      </w:r>
      <w:r w:rsidRPr="004B5B12">
        <w:rPr>
          <w:rFonts w:eastAsia="SimSun"/>
          <w:noProof/>
          <w:kern w:val="2"/>
          <w:lang w:val="en-US" w:eastAsia="zh-CN"/>
        </w:rPr>
        <w:t>lmost</w:t>
      </w:r>
      <w:r w:rsidRPr="004B5B12">
        <w:rPr>
          <w:rFonts w:eastAsia="SimSun" w:hint="eastAsia"/>
          <w:noProof/>
          <w:kern w:val="2"/>
          <w:lang w:val="en-US" w:eastAsia="zh-CN"/>
        </w:rPr>
        <w:t xml:space="preserve"> the same,</w:t>
      </w:r>
      <w:r w:rsidRPr="004B5B12">
        <w:rPr>
          <w:rFonts w:eastAsia="SimSun"/>
          <w:noProof/>
          <w:kern w:val="2"/>
          <w:vertAlign w:val="superscript"/>
          <w:lang w:val="en-US" w:eastAsia="zh-CN"/>
        </w:rPr>
        <w:t>[29,30]</w:t>
      </w:r>
      <w:r w:rsidRPr="004B5B12">
        <w:rPr>
          <w:rFonts w:eastAsia="SimSun" w:hint="eastAsia"/>
          <w:noProof/>
          <w:kern w:val="2"/>
          <w:lang w:val="en-US" w:eastAsia="zh-CN"/>
        </w:rPr>
        <w:t xml:space="preserve"> the driving force of the two reactions </w:t>
      </w:r>
      <w:r w:rsidRPr="004B5B12">
        <w:rPr>
          <w:rFonts w:eastAsia="SimSun"/>
          <w:noProof/>
          <w:kern w:val="2"/>
          <w:lang w:val="en-US" w:eastAsia="zh-CN"/>
        </w:rPr>
        <w:t>could</w:t>
      </w:r>
      <w:r w:rsidRPr="004B5B12">
        <w:rPr>
          <w:rFonts w:eastAsia="SimSun" w:hint="eastAsia"/>
          <w:noProof/>
          <w:kern w:val="2"/>
          <w:lang w:val="en-US" w:eastAsia="zh-CN"/>
        </w:rPr>
        <w:t xml:space="preserve"> be t</w:t>
      </w:r>
      <w:r w:rsidRPr="004B5B12">
        <w:rPr>
          <w:rFonts w:eastAsia="SimSun"/>
          <w:noProof/>
          <w:kern w:val="2"/>
          <w:lang w:val="en-US" w:eastAsia="zh-CN"/>
        </w:rPr>
        <w:t>he</w:t>
      </w:r>
      <w:r w:rsidRPr="004B5B12">
        <w:rPr>
          <w:rFonts w:eastAsia="SimSun" w:hint="eastAsia"/>
          <w:noProof/>
          <w:kern w:val="2"/>
          <w:lang w:val="en-US" w:eastAsia="zh-CN"/>
        </w:rPr>
        <w:t xml:space="preserve"> removal of NH</w:t>
      </w:r>
      <w:r w:rsidRPr="004B5B12">
        <w:rPr>
          <w:rFonts w:eastAsia="SimSun" w:hint="eastAsia"/>
          <w:noProof/>
          <w:kern w:val="2"/>
          <w:vertAlign w:val="subscript"/>
          <w:lang w:val="en-US" w:eastAsia="zh-CN"/>
        </w:rPr>
        <w:t>3</w:t>
      </w:r>
      <w:r w:rsidRPr="004B5B12">
        <w:rPr>
          <w:rFonts w:eastAsia="SimSun" w:hint="eastAsia"/>
          <w:noProof/>
          <w:kern w:val="2"/>
          <w:lang w:val="en-US" w:eastAsia="zh-CN"/>
        </w:rPr>
        <w:t xml:space="preserve"> and CH</w:t>
      </w:r>
      <w:r w:rsidRPr="004B5B12">
        <w:rPr>
          <w:rFonts w:eastAsia="SimSun" w:hint="eastAsia"/>
          <w:noProof/>
          <w:kern w:val="2"/>
          <w:vertAlign w:val="subscript"/>
          <w:lang w:val="en-US" w:eastAsia="zh-CN"/>
        </w:rPr>
        <w:t>3</w:t>
      </w:r>
      <w:r w:rsidRPr="004B5B12">
        <w:rPr>
          <w:rFonts w:eastAsia="SimSun" w:hint="eastAsia"/>
          <w:noProof/>
          <w:kern w:val="2"/>
          <w:lang w:val="en-US" w:eastAsia="zh-CN"/>
        </w:rPr>
        <w:t>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 gases due to the lower boiling points of NH</w:t>
      </w:r>
      <w:r w:rsidRPr="004B5B12">
        <w:rPr>
          <w:rFonts w:eastAsia="SimSun" w:hint="eastAsia"/>
          <w:noProof/>
          <w:kern w:val="2"/>
          <w:vertAlign w:val="subscript"/>
          <w:lang w:val="en-US" w:eastAsia="zh-CN"/>
        </w:rPr>
        <w:t>3</w:t>
      </w:r>
      <w:r w:rsidRPr="004B5B12">
        <w:rPr>
          <w:rFonts w:eastAsia="SimSun" w:hint="eastAsia"/>
          <w:noProof/>
          <w:kern w:val="2"/>
          <w:lang w:val="en-US" w:eastAsia="zh-CN"/>
        </w:rPr>
        <w:t xml:space="preserve"> and CH</w:t>
      </w:r>
      <w:r w:rsidRPr="004B5B12">
        <w:rPr>
          <w:rFonts w:eastAsia="SimSun" w:hint="eastAsia"/>
          <w:noProof/>
          <w:kern w:val="2"/>
          <w:vertAlign w:val="subscript"/>
          <w:lang w:val="en-US" w:eastAsia="zh-CN"/>
        </w:rPr>
        <w:t>3</w:t>
      </w:r>
      <w:r w:rsidRPr="004B5B12">
        <w:rPr>
          <w:rFonts w:eastAsia="SimSun" w:hint="eastAsia"/>
          <w:noProof/>
          <w:kern w:val="2"/>
          <w:lang w:val="en-US" w:eastAsia="zh-CN"/>
        </w:rPr>
        <w:t>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 compared to PENH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w:t>
      </w:r>
      <w:r w:rsidRPr="004B5B12">
        <w:rPr>
          <w:rFonts w:eastAsia="SimSun"/>
          <w:noProof/>
          <w:kern w:val="2"/>
          <w:lang w:val="en-US" w:eastAsia="zh-CN"/>
        </w:rPr>
        <w:t xml:space="preserve"> </w:t>
      </w:r>
    </w:p>
    <w:p w14:paraId="2F495904" w14:textId="77777777" w:rsidR="00610AEF" w:rsidRPr="004B5B12" w:rsidRDefault="00610AEF" w:rsidP="00610AEF">
      <w:pPr>
        <w:widowControl w:val="0"/>
        <w:spacing w:line="480" w:lineRule="auto"/>
        <w:ind w:firstLine="708"/>
        <w:jc w:val="both"/>
        <w:rPr>
          <w:rFonts w:eastAsia="SimSun"/>
          <w:noProof/>
          <w:kern w:val="2"/>
          <w:lang w:val="en-US" w:eastAsia="zh-CN"/>
        </w:rPr>
      </w:pPr>
      <w:r w:rsidRPr="004B5B12">
        <w:rPr>
          <w:rFonts w:eastAsia="SimSun" w:hint="eastAsia"/>
          <w:noProof/>
          <w:kern w:val="2"/>
          <w:lang w:val="en-US" w:eastAsia="zh-CN"/>
        </w:rPr>
        <w:t xml:space="preserve">To confirm that our method could work for RPP films, </w:t>
      </w:r>
      <w:r w:rsidRPr="004B5B12">
        <w:rPr>
          <w:rFonts w:eastAsia="SimSun"/>
          <w:noProof/>
          <w:kern w:val="2"/>
          <w:lang w:val="en-US" w:eastAsia="zh-CN"/>
        </w:rPr>
        <w:t>we prepared (PEA)</w:t>
      </w:r>
      <w:r w:rsidRPr="004B5B12">
        <w:rPr>
          <w:rFonts w:eastAsia="SimSun"/>
          <w:noProof/>
          <w:kern w:val="2"/>
          <w:vertAlign w:val="subscript"/>
          <w:lang w:val="en-US" w:eastAsia="zh-CN"/>
        </w:rPr>
        <w:t>2</w:t>
      </w:r>
      <w:r w:rsidRPr="004B5B12">
        <w:rPr>
          <w:rFonts w:eastAsia="SimSun"/>
          <w:noProof/>
          <w:kern w:val="2"/>
          <w:lang w:val="en-US" w:eastAsia="zh-CN"/>
        </w:rPr>
        <w:t>PbI</w:t>
      </w:r>
      <w:r w:rsidRPr="004B5B12">
        <w:rPr>
          <w:rFonts w:eastAsia="SimSun"/>
          <w:noProof/>
          <w:kern w:val="2"/>
          <w:vertAlign w:val="subscript"/>
          <w:lang w:val="en-US" w:eastAsia="zh-CN"/>
        </w:rPr>
        <w:t>4</w:t>
      </w:r>
      <w:r w:rsidRPr="004B5B12">
        <w:rPr>
          <w:rFonts w:eastAsia="SimSun"/>
          <w:noProof/>
          <w:kern w:val="2"/>
          <w:lang w:val="en-US" w:eastAsia="zh-CN"/>
        </w:rPr>
        <w:t xml:space="preserve"> (</w:t>
      </w:r>
      <w:r w:rsidRPr="004B5B12">
        <w:rPr>
          <w:rFonts w:eastAsia="SimSun"/>
          <w:i/>
          <w:noProof/>
          <w:kern w:val="2"/>
          <w:lang w:val="en-US" w:eastAsia="zh-CN"/>
        </w:rPr>
        <w:t>n</w:t>
      </w:r>
      <w:r w:rsidRPr="004B5B12">
        <w:rPr>
          <w:rFonts w:eastAsia="SimSun" w:hint="eastAsia"/>
          <w:noProof/>
          <w:kern w:val="2"/>
          <w:lang w:val="en-US" w:eastAsia="zh-CN"/>
        </w:rPr>
        <w:t xml:space="preserve"> </w:t>
      </w:r>
      <w:r w:rsidRPr="004B5B12">
        <w:rPr>
          <w:rFonts w:eastAsia="SimSun"/>
          <w:noProof/>
          <w:kern w:val="2"/>
          <w:lang w:val="en-US" w:eastAsia="zh-CN"/>
        </w:rPr>
        <w:t>=</w:t>
      </w:r>
      <w:r w:rsidRPr="004B5B12">
        <w:rPr>
          <w:rFonts w:eastAsia="SimSun" w:hint="eastAsia"/>
          <w:noProof/>
          <w:kern w:val="2"/>
          <w:lang w:val="en-US" w:eastAsia="zh-CN"/>
        </w:rPr>
        <w:t xml:space="preserve"> </w:t>
      </w:r>
      <w:r w:rsidRPr="004B5B12">
        <w:rPr>
          <w:rFonts w:eastAsia="SimSun"/>
          <w:noProof/>
          <w:kern w:val="2"/>
          <w:lang w:val="en-US" w:eastAsia="zh-CN"/>
        </w:rPr>
        <w:t>1) and (PEA)</w:t>
      </w:r>
      <w:r w:rsidRPr="004B5B12">
        <w:rPr>
          <w:rFonts w:eastAsia="SimSun"/>
          <w:noProof/>
          <w:kern w:val="2"/>
          <w:vertAlign w:val="subscript"/>
          <w:lang w:val="en-US" w:eastAsia="zh-CN"/>
        </w:rPr>
        <w:t>2</w:t>
      </w:r>
      <w:r w:rsidRPr="004B5B12">
        <w:rPr>
          <w:rFonts w:eastAsia="SimSun"/>
          <w:noProof/>
          <w:kern w:val="2"/>
          <w:lang w:val="en-US" w:eastAsia="zh-CN"/>
        </w:rPr>
        <w:t>MAPb</w:t>
      </w:r>
      <w:r w:rsidRPr="004B5B12">
        <w:rPr>
          <w:rFonts w:eastAsia="SimSun"/>
          <w:noProof/>
          <w:kern w:val="2"/>
          <w:vertAlign w:val="subscript"/>
          <w:lang w:val="en-US" w:eastAsia="zh-CN"/>
        </w:rPr>
        <w:t>2</w:t>
      </w:r>
      <w:r w:rsidRPr="004B5B12">
        <w:rPr>
          <w:rFonts w:eastAsia="SimSun"/>
          <w:noProof/>
          <w:kern w:val="2"/>
          <w:lang w:val="en-US" w:eastAsia="zh-CN"/>
        </w:rPr>
        <w:t>I</w:t>
      </w:r>
      <w:r w:rsidRPr="004B5B12">
        <w:rPr>
          <w:rFonts w:eastAsia="SimSun"/>
          <w:noProof/>
          <w:kern w:val="2"/>
          <w:vertAlign w:val="subscript"/>
          <w:lang w:val="en-US" w:eastAsia="zh-CN"/>
        </w:rPr>
        <w:t>7</w:t>
      </w:r>
      <w:r w:rsidRPr="004B5B12">
        <w:rPr>
          <w:rFonts w:eastAsia="SimSun"/>
          <w:noProof/>
          <w:kern w:val="2"/>
          <w:lang w:val="en-US" w:eastAsia="zh-CN"/>
        </w:rPr>
        <w:t xml:space="preserve"> (</w:t>
      </w:r>
      <w:r w:rsidRPr="004B5B12">
        <w:rPr>
          <w:rFonts w:eastAsia="SimSun"/>
          <w:i/>
          <w:noProof/>
          <w:kern w:val="2"/>
          <w:lang w:val="en-US" w:eastAsia="zh-CN"/>
        </w:rPr>
        <w:t>n</w:t>
      </w:r>
      <w:r w:rsidRPr="004B5B12">
        <w:rPr>
          <w:rFonts w:eastAsia="SimSun" w:hint="eastAsia"/>
          <w:noProof/>
          <w:kern w:val="2"/>
          <w:lang w:val="en-US" w:eastAsia="zh-CN"/>
        </w:rPr>
        <w:t xml:space="preserve"> </w:t>
      </w:r>
      <w:r w:rsidRPr="004B5B12">
        <w:rPr>
          <w:rFonts w:eastAsia="SimSun"/>
          <w:noProof/>
          <w:kern w:val="2"/>
          <w:lang w:val="en-US" w:eastAsia="zh-CN"/>
        </w:rPr>
        <w:t>=</w:t>
      </w:r>
      <w:r w:rsidRPr="004B5B12">
        <w:rPr>
          <w:rFonts w:eastAsia="SimSun" w:hint="eastAsia"/>
          <w:noProof/>
          <w:kern w:val="2"/>
          <w:lang w:val="en-US" w:eastAsia="zh-CN"/>
        </w:rPr>
        <w:t xml:space="preserve"> </w:t>
      </w:r>
      <w:r w:rsidRPr="004B5B12">
        <w:rPr>
          <w:rFonts w:eastAsia="SimSun"/>
          <w:noProof/>
          <w:kern w:val="2"/>
          <w:lang w:val="en-US" w:eastAsia="zh-CN"/>
        </w:rPr>
        <w:t>2) RPP precursor solutions in pure DMF by our method (See Experimental Section for details), which was used to fabricate RPP films on glass substrates in the glovebox. As shown in Figure S</w:t>
      </w:r>
      <w:r w:rsidRPr="004B5B12">
        <w:rPr>
          <w:rFonts w:eastAsia="SimSun" w:hint="eastAsia"/>
          <w:noProof/>
          <w:kern w:val="2"/>
          <w:lang w:val="en-US" w:eastAsia="zh-CN"/>
        </w:rPr>
        <w:t xml:space="preserve">4 in </w:t>
      </w:r>
      <w:r w:rsidRPr="004B5B12">
        <w:rPr>
          <w:rFonts w:eastAsia="SimSun"/>
          <w:noProof/>
          <w:kern w:val="2"/>
          <w:lang w:val="en-US" w:eastAsia="zh-CN"/>
        </w:rPr>
        <w:t>Supporting Information, the resulting RPP films show similar XRD and absorption characteristics compared to the control samples</w:t>
      </w:r>
      <w:r w:rsidRPr="004B5B12">
        <w:rPr>
          <w:rFonts w:eastAsia="SimSun" w:hint="eastAsia"/>
          <w:noProof/>
          <w:kern w:val="2"/>
          <w:lang w:val="en-US" w:eastAsia="zh-CN"/>
        </w:rPr>
        <w:t xml:space="preserve">, suggesting that our method </w:t>
      </w:r>
      <w:r w:rsidRPr="004B5B12">
        <w:rPr>
          <w:rFonts w:eastAsia="SimSun"/>
          <w:noProof/>
          <w:kern w:val="2"/>
          <w:lang w:val="en-US" w:eastAsia="zh-CN"/>
        </w:rPr>
        <w:t xml:space="preserve">is applicable to </w:t>
      </w:r>
      <w:r w:rsidRPr="004B5B12">
        <w:rPr>
          <w:rFonts w:eastAsia="SimSun" w:hint="eastAsia"/>
          <w:noProof/>
          <w:kern w:val="2"/>
          <w:lang w:val="en-US" w:eastAsia="zh-CN"/>
        </w:rPr>
        <w:t>fabricate</w:t>
      </w:r>
      <w:r w:rsidRPr="004B5B12">
        <w:rPr>
          <w:rFonts w:eastAsia="SimSun"/>
          <w:noProof/>
          <w:kern w:val="2"/>
          <w:lang w:val="en-US" w:eastAsia="zh-CN"/>
        </w:rPr>
        <w:t xml:space="preserve"> RPP</w:t>
      </w:r>
      <w:r w:rsidRPr="004B5B12">
        <w:rPr>
          <w:rFonts w:eastAsia="SimSun" w:hint="eastAsia"/>
          <w:noProof/>
          <w:kern w:val="2"/>
          <w:lang w:val="en-US" w:eastAsia="zh-CN"/>
        </w:rPr>
        <w:t xml:space="preserve"> films</w:t>
      </w:r>
      <w:r w:rsidRPr="004B5B12">
        <w:rPr>
          <w:rFonts w:eastAsia="SimSun"/>
          <w:noProof/>
          <w:kern w:val="2"/>
          <w:lang w:val="en-US" w:eastAsia="zh-CN"/>
        </w:rPr>
        <w:t>.</w:t>
      </w:r>
    </w:p>
    <w:p w14:paraId="2F495905" w14:textId="77777777" w:rsidR="00610AEF" w:rsidRPr="004B5B12" w:rsidRDefault="00610AEF" w:rsidP="00610AEF">
      <w:pPr>
        <w:widowControl w:val="0"/>
        <w:spacing w:line="480" w:lineRule="auto"/>
        <w:ind w:firstLine="708"/>
        <w:jc w:val="both"/>
        <w:rPr>
          <w:rFonts w:eastAsia="SimSun"/>
          <w:noProof/>
          <w:kern w:val="2"/>
          <w:lang w:val="en-US" w:eastAsia="zh-CN"/>
        </w:rPr>
      </w:pPr>
      <w:r w:rsidRPr="004B5B12">
        <w:rPr>
          <w:rFonts w:eastAsia="SimSun"/>
          <w:noProof/>
          <w:kern w:val="2"/>
          <w:lang w:val="en-US" w:eastAsia="zh-CN"/>
        </w:rPr>
        <w:t xml:space="preserve">In order to demonstrate efficient RPP solar cells by our method, we prepared </w:t>
      </w:r>
      <w:r w:rsidRPr="004B5B12">
        <w:rPr>
          <w:rFonts w:eastAsia="SimSun" w:hint="eastAsia"/>
          <w:noProof/>
          <w:kern w:val="2"/>
          <w:lang w:val="en-US" w:eastAsia="zh-CN"/>
        </w:rPr>
        <w:t>larg</w:t>
      </w:r>
      <w:r w:rsidRPr="004B5B12">
        <w:rPr>
          <w:rFonts w:eastAsia="SimSun"/>
          <w:noProof/>
          <w:kern w:val="2"/>
          <w:lang w:val="en-US" w:eastAsia="zh-CN"/>
        </w:rPr>
        <w:t>er-</w:t>
      </w:r>
      <w:r w:rsidRPr="004B5B12">
        <w:rPr>
          <w:rFonts w:eastAsia="SimSun"/>
          <w:i/>
          <w:noProof/>
          <w:kern w:val="2"/>
          <w:lang w:val="en-US" w:eastAsia="zh-CN"/>
        </w:rPr>
        <w:t>n</w:t>
      </w:r>
      <w:r w:rsidRPr="004B5B12">
        <w:rPr>
          <w:rFonts w:eastAsia="SimSun"/>
          <w:noProof/>
          <w:kern w:val="2"/>
          <w:lang w:val="en-US" w:eastAsia="zh-CN"/>
        </w:rPr>
        <w:t xml:space="preserve"> RPP </w:t>
      </w:r>
      <w:r w:rsidRPr="004B5B12">
        <w:rPr>
          <w:rFonts w:eastAsia="SimSun" w:hint="eastAsia"/>
          <w:noProof/>
          <w:kern w:val="2"/>
          <w:lang w:val="en-US" w:eastAsia="zh-CN"/>
        </w:rPr>
        <w:t>(PEA)</w:t>
      </w:r>
      <w:r w:rsidRPr="004B5B12">
        <w:rPr>
          <w:rFonts w:eastAsia="SimSun" w:hint="eastAsia"/>
          <w:noProof/>
          <w:kern w:val="2"/>
          <w:vertAlign w:val="subscript"/>
          <w:lang w:val="en-US" w:eastAsia="zh-CN"/>
        </w:rPr>
        <w:t>2</w:t>
      </w:r>
      <w:r w:rsidRPr="004B5B12">
        <w:rPr>
          <w:rFonts w:eastAsia="SimSun"/>
          <w:noProof/>
          <w:kern w:val="2"/>
          <w:lang w:val="en-US" w:eastAsia="zh-CN"/>
        </w:rPr>
        <w:t>(</w:t>
      </w:r>
      <w:r w:rsidRPr="004B5B12">
        <w:rPr>
          <w:rFonts w:eastAsia="SimSun" w:hint="eastAsia"/>
          <w:noProof/>
          <w:kern w:val="2"/>
          <w:lang w:val="en-US" w:eastAsia="zh-CN"/>
        </w:rPr>
        <w:t>MA</w:t>
      </w:r>
      <w:r w:rsidRPr="004B5B12">
        <w:rPr>
          <w:rFonts w:eastAsia="SimSun"/>
          <w:noProof/>
          <w:kern w:val="2"/>
          <w:lang w:val="en-US" w:eastAsia="zh-CN"/>
        </w:rPr>
        <w:t>)</w:t>
      </w:r>
      <w:r w:rsidRPr="004B5B12">
        <w:rPr>
          <w:rFonts w:eastAsia="SimSun" w:hint="eastAsia"/>
          <w:noProof/>
          <w:kern w:val="2"/>
          <w:vertAlign w:val="subscript"/>
          <w:lang w:val="en-US" w:eastAsia="zh-CN"/>
        </w:rPr>
        <w:t>3</w:t>
      </w:r>
      <w:r w:rsidRPr="004B5B12">
        <w:rPr>
          <w:rFonts w:eastAsia="SimSun"/>
          <w:noProof/>
          <w:kern w:val="2"/>
          <w:lang w:val="en-US" w:eastAsia="zh-CN"/>
        </w:rPr>
        <w:t>Pb</w:t>
      </w:r>
      <w:r w:rsidRPr="004B5B12">
        <w:rPr>
          <w:rFonts w:eastAsia="SimSun" w:hint="eastAsia"/>
          <w:noProof/>
          <w:kern w:val="2"/>
          <w:vertAlign w:val="subscript"/>
          <w:lang w:val="en-US" w:eastAsia="zh-CN"/>
        </w:rPr>
        <w:t>4</w:t>
      </w:r>
      <w:r w:rsidRPr="004B5B12">
        <w:rPr>
          <w:rFonts w:eastAsia="SimSun"/>
          <w:noProof/>
          <w:kern w:val="2"/>
          <w:lang w:val="en-US" w:eastAsia="zh-CN"/>
        </w:rPr>
        <w:t>I</w:t>
      </w:r>
      <w:r w:rsidRPr="004B5B12">
        <w:rPr>
          <w:rFonts w:eastAsia="SimSun"/>
          <w:noProof/>
          <w:kern w:val="2"/>
          <w:vertAlign w:val="subscript"/>
          <w:lang w:val="en-US" w:eastAsia="zh-CN"/>
        </w:rPr>
        <w:t>1</w:t>
      </w:r>
      <w:r w:rsidRPr="004B5B12">
        <w:rPr>
          <w:rFonts w:eastAsia="SimSun" w:hint="eastAsia"/>
          <w:noProof/>
          <w:kern w:val="2"/>
          <w:vertAlign w:val="subscript"/>
          <w:lang w:val="en-US" w:eastAsia="zh-CN"/>
        </w:rPr>
        <w:t>3</w:t>
      </w:r>
      <w:r w:rsidRPr="004B5B12">
        <w:rPr>
          <w:rFonts w:eastAsia="SimSun"/>
          <w:noProof/>
          <w:kern w:val="2"/>
          <w:vertAlign w:val="subscript"/>
          <w:lang w:val="en-US" w:eastAsia="zh-CN"/>
        </w:rPr>
        <w:t xml:space="preserve"> </w:t>
      </w:r>
      <w:r w:rsidRPr="004B5B12">
        <w:rPr>
          <w:rFonts w:eastAsia="SimSun"/>
          <w:noProof/>
          <w:kern w:val="2"/>
          <w:lang w:val="en-US" w:eastAsia="zh-CN"/>
        </w:rPr>
        <w:t xml:space="preserve">films by this novel approach (See Experimental Section for details). </w:t>
      </w:r>
      <w:r w:rsidRPr="004B5B12">
        <w:rPr>
          <w:rFonts w:eastAsia="SimSun" w:hint="eastAsia"/>
          <w:noProof/>
          <w:kern w:val="2"/>
          <w:lang w:val="en-US" w:eastAsia="zh-CN"/>
        </w:rPr>
        <w:t xml:space="preserve">The </w:t>
      </w:r>
      <w:r w:rsidRPr="004B5B12">
        <w:rPr>
          <w:rFonts w:eastAsia="SimSun"/>
          <w:noProof/>
          <w:kern w:val="2"/>
          <w:lang w:val="en-US" w:eastAsia="zh-CN"/>
        </w:rPr>
        <w:t>XRD patterns</w:t>
      </w:r>
      <w:r w:rsidRPr="004B5B12">
        <w:rPr>
          <w:rFonts w:eastAsia="SimSun" w:hint="eastAsia"/>
          <w:noProof/>
          <w:kern w:val="2"/>
          <w:lang w:val="en-US" w:eastAsia="zh-CN"/>
        </w:rPr>
        <w:t xml:space="preserve"> of these films </w:t>
      </w:r>
      <w:r w:rsidRPr="004B5B12">
        <w:rPr>
          <w:rFonts w:eastAsia="SimSun"/>
          <w:noProof/>
          <w:kern w:val="2"/>
          <w:lang w:val="en-US" w:eastAsia="zh-CN"/>
        </w:rPr>
        <w:t>show very</w:t>
      </w:r>
      <w:r w:rsidRPr="004B5B12">
        <w:rPr>
          <w:rFonts w:eastAsia="SimSun" w:hint="eastAsia"/>
          <w:noProof/>
          <w:kern w:val="2"/>
          <w:lang w:val="en-US" w:eastAsia="zh-CN"/>
        </w:rPr>
        <w:t xml:space="preserve"> </w:t>
      </w:r>
      <w:r w:rsidRPr="004B5B12">
        <w:rPr>
          <w:rFonts w:eastAsia="SimSun"/>
          <w:noProof/>
          <w:kern w:val="2"/>
          <w:lang w:val="en-US" w:eastAsia="zh-CN"/>
        </w:rPr>
        <w:t>similar</w:t>
      </w:r>
      <w:r w:rsidRPr="004B5B12">
        <w:rPr>
          <w:rFonts w:eastAsia="SimSun" w:hint="eastAsia"/>
          <w:noProof/>
          <w:kern w:val="2"/>
          <w:lang w:val="en-US" w:eastAsia="zh-CN"/>
        </w:rPr>
        <w:t xml:space="preserve"> </w:t>
      </w:r>
      <w:r w:rsidRPr="004B5B12">
        <w:rPr>
          <w:rFonts w:eastAsia="SimSun"/>
          <w:noProof/>
          <w:kern w:val="2"/>
          <w:lang w:val="en-US" w:eastAsia="zh-CN"/>
        </w:rPr>
        <w:t>features</w:t>
      </w:r>
      <w:r w:rsidRPr="004B5B12">
        <w:rPr>
          <w:rFonts w:eastAsia="SimSun" w:hint="eastAsia"/>
          <w:noProof/>
          <w:kern w:val="2"/>
          <w:lang w:val="en-US" w:eastAsia="zh-CN"/>
        </w:rPr>
        <w:t xml:space="preserve"> with </w:t>
      </w:r>
      <w:r w:rsidRPr="004B5B12">
        <w:rPr>
          <w:rFonts w:eastAsia="SimSun"/>
          <w:noProof/>
          <w:kern w:val="2"/>
          <w:lang w:val="en-US" w:eastAsia="zh-CN"/>
        </w:rPr>
        <w:t>strong (110) and (220) diffraction</w:t>
      </w:r>
      <w:r w:rsidRPr="004B5B12">
        <w:rPr>
          <w:rFonts w:eastAsia="SimSun" w:hint="eastAsia"/>
          <w:noProof/>
          <w:kern w:val="2"/>
          <w:lang w:val="en-US" w:eastAsia="zh-CN"/>
        </w:rPr>
        <w:t xml:space="preserve"> </w:t>
      </w:r>
      <w:r w:rsidRPr="004B5B12">
        <w:rPr>
          <w:rFonts w:eastAsia="SimSun"/>
          <w:noProof/>
          <w:kern w:val="2"/>
          <w:lang w:val="en-US" w:eastAsia="zh-CN"/>
        </w:rPr>
        <w:t>peaks</w:t>
      </w:r>
      <w:r w:rsidRPr="004B5B12">
        <w:rPr>
          <w:rFonts w:eastAsia="SimSun" w:hint="eastAsia"/>
          <w:noProof/>
          <w:kern w:val="2"/>
          <w:lang w:val="en-US" w:eastAsia="zh-CN"/>
        </w:rPr>
        <w:t xml:space="preserve"> and </w:t>
      </w:r>
      <w:r w:rsidRPr="004B5B12">
        <w:rPr>
          <w:rFonts w:eastAsia="SimSun"/>
          <w:noProof/>
          <w:kern w:val="2"/>
          <w:lang w:val="en-US" w:eastAsia="zh-CN"/>
        </w:rPr>
        <w:t>narrow</w:t>
      </w:r>
      <w:r w:rsidRPr="004B5B12">
        <w:rPr>
          <w:rFonts w:eastAsia="SimSun" w:hint="eastAsia"/>
          <w:noProof/>
          <w:kern w:val="2"/>
          <w:lang w:val="en-US" w:eastAsia="zh-CN"/>
        </w:rPr>
        <w:t xml:space="preserve"> </w:t>
      </w:r>
      <w:r w:rsidRPr="004B5B12">
        <w:rPr>
          <w:rFonts w:eastAsia="SimSun"/>
          <w:noProof/>
          <w:kern w:val="2"/>
          <w:lang w:val="en-US" w:eastAsia="zh-CN"/>
        </w:rPr>
        <w:t>full-width at half-maximum (FWHM)</w:t>
      </w:r>
      <w:r w:rsidRPr="004B5B12">
        <w:rPr>
          <w:rFonts w:eastAsia="SimSun" w:hint="eastAsia"/>
          <w:noProof/>
          <w:kern w:val="2"/>
          <w:lang w:val="en-US" w:eastAsia="zh-CN"/>
        </w:rPr>
        <w:t xml:space="preserve"> </w:t>
      </w:r>
      <w:r w:rsidRPr="004B5B12">
        <w:rPr>
          <w:rFonts w:eastAsia="SimSun"/>
          <w:noProof/>
          <w:kern w:val="2"/>
          <w:lang w:val="en-US" w:eastAsia="zh-CN"/>
        </w:rPr>
        <w:t>of the (110) plane</w:t>
      </w:r>
      <w:r w:rsidRPr="004B5B12">
        <w:rPr>
          <w:rFonts w:eastAsia="SimSun" w:hint="eastAsia"/>
          <w:noProof/>
          <w:kern w:val="2"/>
          <w:lang w:val="en-US" w:eastAsia="zh-CN"/>
        </w:rPr>
        <w:t xml:space="preserve"> (Figure 1b)</w:t>
      </w:r>
      <w:r w:rsidRPr="004B5B12">
        <w:rPr>
          <w:rFonts w:eastAsia="SimSun"/>
          <w:noProof/>
          <w:kern w:val="2"/>
          <w:lang w:val="en-US" w:eastAsia="zh-CN"/>
        </w:rPr>
        <w:t>, indicating highly preferred orientation</w:t>
      </w:r>
      <w:r w:rsidRPr="004B5B12">
        <w:rPr>
          <w:rFonts w:eastAsia="SimSun" w:hint="eastAsia"/>
          <w:noProof/>
          <w:kern w:val="2"/>
          <w:lang w:val="en-US" w:eastAsia="zh-CN"/>
        </w:rPr>
        <w:t xml:space="preserve"> and high</w:t>
      </w:r>
      <w:r w:rsidRPr="004B5B12">
        <w:rPr>
          <w:rFonts w:eastAsia="SimSun"/>
          <w:noProof/>
          <w:kern w:val="2"/>
          <w:lang w:val="en-US" w:eastAsia="zh-CN"/>
        </w:rPr>
        <w:t xml:space="preserve"> crystallinity</w:t>
      </w:r>
      <w:r w:rsidRPr="004B5B12">
        <w:rPr>
          <w:rFonts w:eastAsia="SimSun" w:hint="eastAsia"/>
          <w:noProof/>
          <w:kern w:val="2"/>
          <w:lang w:val="en-US" w:eastAsia="zh-CN"/>
        </w:rPr>
        <w:t xml:space="preserve"> of the resulting </w:t>
      </w:r>
      <w:r w:rsidRPr="004B5B12">
        <w:rPr>
          <w:rFonts w:eastAsia="SimSun"/>
          <w:noProof/>
          <w:kern w:val="2"/>
          <w:lang w:val="en-US" w:eastAsia="zh-CN"/>
        </w:rPr>
        <w:t>films.</w:t>
      </w:r>
      <w:r w:rsidRPr="004B5B12">
        <w:rPr>
          <w:rFonts w:eastAsia="SimSun" w:hint="eastAsia"/>
          <w:noProof/>
          <w:kern w:val="2"/>
          <w:lang w:val="en-US" w:eastAsia="zh-CN"/>
        </w:rPr>
        <w:t xml:space="preserve"> </w:t>
      </w:r>
      <w:r w:rsidRPr="004B5B12">
        <w:rPr>
          <w:rFonts w:eastAsia="SimSun"/>
          <w:noProof/>
          <w:kern w:val="2"/>
          <w:lang w:val="en-US" w:eastAsia="zh-CN"/>
        </w:rPr>
        <w:t>Interestingly, the film from the MAI-based precursor shows the smallest value of FWHM (0.09</w:t>
      </w:r>
      <w:r w:rsidRPr="004B5B12">
        <w:rPr>
          <w:rFonts w:eastAsia="SimSun"/>
          <w:noProof/>
          <w:kern w:val="2"/>
          <w:vertAlign w:val="superscript"/>
          <w:lang w:val="en-US" w:eastAsia="zh-CN"/>
        </w:rPr>
        <w:t>o</w:t>
      </w:r>
      <w:r w:rsidRPr="004B5B12">
        <w:rPr>
          <w:rFonts w:eastAsia="SimSun"/>
          <w:noProof/>
          <w:kern w:val="2"/>
          <w:lang w:val="en-US" w:eastAsia="zh-CN"/>
        </w:rPr>
        <w:t>), which is</w:t>
      </w:r>
      <w:r w:rsidRPr="004B5B12">
        <w:rPr>
          <w:rFonts w:eastAsia="SimSun" w:hint="eastAsia"/>
          <w:noProof/>
          <w:kern w:val="2"/>
          <w:lang w:val="en-US" w:eastAsia="zh-CN"/>
        </w:rPr>
        <w:t xml:space="preserve"> still </w:t>
      </w:r>
      <w:r w:rsidRPr="004B5B12">
        <w:rPr>
          <w:rFonts w:eastAsia="SimSun"/>
          <w:noProof/>
          <w:kern w:val="2"/>
          <w:lang w:val="en-US" w:eastAsia="zh-CN"/>
        </w:rPr>
        <w:t xml:space="preserve">within </w:t>
      </w:r>
      <w:r w:rsidRPr="004B5B12">
        <w:rPr>
          <w:rFonts w:eastAsia="SimSun" w:hint="eastAsia"/>
          <w:noProof/>
          <w:kern w:val="2"/>
          <w:lang w:val="en-US" w:eastAsia="zh-CN"/>
        </w:rPr>
        <w:t xml:space="preserve">the </w:t>
      </w:r>
      <w:r w:rsidRPr="004B5B12">
        <w:rPr>
          <w:rFonts w:eastAsia="SimSun"/>
          <w:noProof/>
          <w:kern w:val="2"/>
          <w:lang w:val="en-US" w:eastAsia="zh-CN"/>
        </w:rPr>
        <w:t>instrument resolution</w:t>
      </w:r>
      <w:r w:rsidRPr="004B5B12">
        <w:rPr>
          <w:rFonts w:eastAsia="SimSun" w:hint="eastAsia"/>
          <w:noProof/>
          <w:kern w:val="2"/>
          <w:lang w:val="en-US" w:eastAsia="zh-CN"/>
        </w:rPr>
        <w:t xml:space="preserve"> (0.07</w:t>
      </w:r>
      <w:r w:rsidRPr="004B5B12">
        <w:rPr>
          <w:rFonts w:eastAsia="SimSun" w:hint="eastAsia"/>
          <w:noProof/>
          <w:kern w:val="2"/>
          <w:vertAlign w:val="superscript"/>
          <w:lang w:val="en-US" w:eastAsia="zh-CN"/>
        </w:rPr>
        <w:t>o</w:t>
      </w:r>
      <w:r w:rsidRPr="004B5B12">
        <w:rPr>
          <w:rFonts w:eastAsia="SimSun" w:hint="eastAsia"/>
          <w:noProof/>
          <w:kern w:val="2"/>
          <w:lang w:val="en-US" w:eastAsia="zh-CN"/>
        </w:rPr>
        <w:t>), obtained from</w:t>
      </w:r>
      <w:r w:rsidRPr="004B5B12">
        <w:rPr>
          <w:rFonts w:eastAsia="SimSun"/>
          <w:noProof/>
          <w:kern w:val="2"/>
          <w:lang w:val="en-US" w:eastAsia="zh-CN"/>
        </w:rPr>
        <w:t xml:space="preserve"> a calibration standard (LaB</w:t>
      </w:r>
      <w:r w:rsidRPr="004B5B12">
        <w:rPr>
          <w:rFonts w:eastAsia="SimSun"/>
          <w:noProof/>
          <w:kern w:val="2"/>
          <w:vertAlign w:val="subscript"/>
          <w:lang w:val="en-US" w:eastAsia="zh-CN"/>
        </w:rPr>
        <w:t>6</w:t>
      </w:r>
      <w:r w:rsidRPr="004B5B12">
        <w:rPr>
          <w:rFonts w:eastAsia="SimSun"/>
          <w:noProof/>
          <w:kern w:val="2"/>
          <w:lang w:val="en-US" w:eastAsia="zh-CN"/>
        </w:rPr>
        <w:t xml:space="preserve"> specimen, Figure S5, Supporting Information)</w:t>
      </w:r>
      <w:r w:rsidRPr="004B5B12">
        <w:rPr>
          <w:rFonts w:eastAsia="SimSun" w:hint="eastAsia"/>
          <w:noProof/>
          <w:kern w:val="2"/>
          <w:lang w:val="en-US" w:eastAsia="zh-CN"/>
        </w:rPr>
        <w:t xml:space="preserve">. Such </w:t>
      </w:r>
      <w:r w:rsidRPr="004B5B12">
        <w:rPr>
          <w:rFonts w:eastAsia="SimSun"/>
          <w:noProof/>
          <w:kern w:val="2"/>
          <w:lang w:val="en-US" w:eastAsia="zh-CN"/>
        </w:rPr>
        <w:t xml:space="preserve">a </w:t>
      </w:r>
      <w:r w:rsidRPr="004B5B12">
        <w:rPr>
          <w:rFonts w:eastAsia="SimSun" w:hint="eastAsia"/>
          <w:noProof/>
          <w:kern w:val="2"/>
          <w:lang w:val="en-US" w:eastAsia="zh-CN"/>
        </w:rPr>
        <w:t xml:space="preserve">small FWHM value </w:t>
      </w:r>
      <w:r w:rsidRPr="004B5B12">
        <w:rPr>
          <w:rFonts w:eastAsia="SimSun"/>
          <w:noProof/>
          <w:kern w:val="2"/>
          <w:lang w:val="en-US" w:eastAsia="zh-CN"/>
        </w:rPr>
        <w:t>suggest</w:t>
      </w:r>
      <w:r w:rsidRPr="004B5B12">
        <w:rPr>
          <w:rFonts w:eastAsia="SimSun" w:hint="eastAsia"/>
          <w:noProof/>
          <w:kern w:val="2"/>
          <w:lang w:val="en-US" w:eastAsia="zh-CN"/>
        </w:rPr>
        <w:t>s</w:t>
      </w:r>
      <w:r w:rsidRPr="004B5B12">
        <w:rPr>
          <w:rFonts w:eastAsia="SimSun"/>
          <w:noProof/>
          <w:kern w:val="2"/>
          <w:lang w:val="en-US" w:eastAsia="zh-CN"/>
        </w:rPr>
        <w:t xml:space="preserve"> that it has better crystallinity than the control film from the PEAI-based precursor</w:t>
      </w:r>
      <w:r w:rsidRPr="004B5B12">
        <w:rPr>
          <w:rFonts w:eastAsia="SimSun" w:hint="eastAsia"/>
          <w:noProof/>
          <w:kern w:val="2"/>
          <w:lang w:val="en-US" w:eastAsia="zh-CN"/>
        </w:rPr>
        <w:t>.</w:t>
      </w:r>
      <w:r w:rsidRPr="004B5B12">
        <w:rPr>
          <w:rFonts w:eastAsia="SimSun"/>
          <w:noProof/>
          <w:kern w:val="2"/>
          <w:vertAlign w:val="superscript"/>
          <w:lang w:val="en-US" w:eastAsia="zh-CN"/>
        </w:rPr>
        <w:t>[31,32]</w:t>
      </w:r>
      <w:r w:rsidRPr="004B5B12">
        <w:rPr>
          <w:rFonts w:eastAsia="SimSun" w:hint="eastAsia"/>
          <w:noProof/>
          <w:kern w:val="2"/>
          <w:lang w:val="en-US" w:eastAsia="zh-CN"/>
        </w:rPr>
        <w:t xml:space="preserve"> Figure 1c shows the </w:t>
      </w:r>
      <w:r w:rsidRPr="004B5B12">
        <w:rPr>
          <w:rFonts w:eastAsia="SimSun"/>
          <w:noProof/>
          <w:kern w:val="2"/>
          <w:lang w:val="en-US" w:eastAsia="zh-CN"/>
        </w:rPr>
        <w:t>UV–vis absorption spectra</w:t>
      </w:r>
      <w:r w:rsidRPr="004B5B12">
        <w:rPr>
          <w:rFonts w:eastAsia="SimSun" w:hint="eastAsia"/>
          <w:noProof/>
          <w:kern w:val="2"/>
          <w:lang w:val="en-US" w:eastAsia="zh-CN"/>
        </w:rPr>
        <w:t xml:space="preserve"> for the films. Similar </w:t>
      </w:r>
      <w:r w:rsidRPr="004B5B12">
        <w:rPr>
          <w:rFonts w:eastAsia="SimSun"/>
          <w:noProof/>
          <w:kern w:val="2"/>
          <w:lang w:val="en-US" w:eastAsia="zh-CN"/>
        </w:rPr>
        <w:t>absorption spectra</w:t>
      </w:r>
      <w:r w:rsidRPr="004B5B12">
        <w:rPr>
          <w:rFonts w:eastAsia="SimSun" w:hint="eastAsia"/>
          <w:noProof/>
          <w:kern w:val="2"/>
          <w:lang w:val="en-US" w:eastAsia="zh-CN"/>
        </w:rPr>
        <w:t xml:space="preserve"> with absorption onsets at </w:t>
      </w:r>
      <w:r w:rsidRPr="004B5B12">
        <w:rPr>
          <w:rFonts w:eastAsia="SimSun"/>
          <w:noProof/>
          <w:kern w:val="2"/>
          <w:lang w:val="en-US" w:eastAsia="zh-CN"/>
        </w:rPr>
        <w:t>≈</w:t>
      </w:r>
      <w:r w:rsidRPr="004B5B12">
        <w:rPr>
          <w:rFonts w:eastAsia="SimSun" w:hint="eastAsia"/>
          <w:noProof/>
          <w:kern w:val="2"/>
          <w:lang w:val="en-US" w:eastAsia="zh-CN"/>
        </w:rPr>
        <w:t xml:space="preserve">750 nm and </w:t>
      </w:r>
      <w:r w:rsidRPr="004B5B12">
        <w:rPr>
          <w:rFonts w:eastAsia="SimSun"/>
          <w:noProof/>
          <w:kern w:val="2"/>
          <w:lang w:val="en-US" w:eastAsia="zh-CN"/>
        </w:rPr>
        <w:t>several</w:t>
      </w:r>
      <w:r w:rsidRPr="004B5B12">
        <w:rPr>
          <w:rFonts w:eastAsia="SimSun" w:hint="eastAsia"/>
          <w:noProof/>
          <w:kern w:val="2"/>
          <w:lang w:val="en-US" w:eastAsia="zh-CN"/>
        </w:rPr>
        <w:t xml:space="preserve"> </w:t>
      </w:r>
      <w:r w:rsidRPr="004B5B12">
        <w:rPr>
          <w:rFonts w:eastAsia="SimSun"/>
          <w:noProof/>
          <w:kern w:val="2"/>
          <w:lang w:val="en-US" w:eastAsia="zh-CN"/>
        </w:rPr>
        <w:t>excitonic absorption</w:t>
      </w:r>
      <w:r w:rsidRPr="004B5B12">
        <w:rPr>
          <w:rFonts w:eastAsia="SimSun" w:hint="eastAsia"/>
          <w:noProof/>
          <w:kern w:val="2"/>
          <w:lang w:val="en-US" w:eastAsia="zh-CN"/>
        </w:rPr>
        <w:t xml:space="preserve"> peaks at </w:t>
      </w:r>
      <w:r w:rsidRPr="004B5B12">
        <w:rPr>
          <w:rFonts w:eastAsia="SimSun"/>
          <w:noProof/>
          <w:kern w:val="2"/>
          <w:lang w:val="en-US" w:eastAsia="zh-CN"/>
        </w:rPr>
        <w:t>higher energy</w:t>
      </w:r>
      <w:r w:rsidRPr="004B5B12">
        <w:rPr>
          <w:rFonts w:eastAsia="SimSun" w:hint="eastAsia"/>
          <w:noProof/>
          <w:kern w:val="2"/>
          <w:lang w:val="en-US" w:eastAsia="zh-CN"/>
        </w:rPr>
        <w:t xml:space="preserve"> can be observed, </w:t>
      </w:r>
      <w:r w:rsidRPr="004B5B12">
        <w:rPr>
          <w:rFonts w:eastAsia="SimSun"/>
          <w:noProof/>
          <w:kern w:val="2"/>
          <w:lang w:val="en-US" w:eastAsia="zh-CN"/>
        </w:rPr>
        <w:t>provid</w:t>
      </w:r>
      <w:r w:rsidRPr="004B5B12">
        <w:rPr>
          <w:rFonts w:eastAsia="SimSun" w:hint="eastAsia"/>
          <w:noProof/>
          <w:kern w:val="2"/>
          <w:lang w:val="en-US" w:eastAsia="zh-CN"/>
        </w:rPr>
        <w:t xml:space="preserve">ing </w:t>
      </w:r>
      <w:r w:rsidRPr="004B5B12">
        <w:rPr>
          <w:rFonts w:eastAsia="SimSun"/>
          <w:noProof/>
          <w:kern w:val="2"/>
          <w:lang w:val="en-US" w:eastAsia="zh-CN"/>
        </w:rPr>
        <w:t>evidence that these films are</w:t>
      </w:r>
      <w:r w:rsidRPr="004B5B12">
        <w:rPr>
          <w:rFonts w:eastAsia="SimSun" w:hint="eastAsia"/>
          <w:noProof/>
          <w:kern w:val="2"/>
          <w:lang w:val="en-US" w:eastAsia="zh-CN"/>
        </w:rPr>
        <w:t xml:space="preserve"> </w:t>
      </w:r>
      <w:r w:rsidRPr="004B5B12">
        <w:rPr>
          <w:rFonts w:eastAsia="SimSun"/>
          <w:noProof/>
          <w:kern w:val="2"/>
          <w:lang w:val="en-US" w:eastAsia="zh-CN"/>
        </w:rPr>
        <w:t xml:space="preserve">a mixture of multiple RPP phases with different </w:t>
      </w:r>
      <w:r w:rsidRPr="004B5B12">
        <w:rPr>
          <w:rFonts w:eastAsia="SimSun"/>
          <w:i/>
          <w:noProof/>
          <w:kern w:val="2"/>
          <w:lang w:val="en-US" w:eastAsia="zh-CN"/>
        </w:rPr>
        <w:t>n</w:t>
      </w:r>
      <w:r w:rsidRPr="004B5B12">
        <w:rPr>
          <w:rFonts w:eastAsia="SimSun"/>
          <w:noProof/>
          <w:kern w:val="2"/>
          <w:lang w:val="en-US" w:eastAsia="zh-CN"/>
        </w:rPr>
        <w:t xml:space="preserve"> values</w:t>
      </w:r>
      <w:r w:rsidRPr="004B5B12">
        <w:rPr>
          <w:rFonts w:eastAsia="SimSun" w:hint="eastAsia"/>
          <w:noProof/>
          <w:kern w:val="2"/>
          <w:lang w:val="en-US" w:eastAsia="zh-CN"/>
        </w:rPr>
        <w:t>.</w:t>
      </w:r>
      <w:r w:rsidRPr="004B5B12">
        <w:rPr>
          <w:rFonts w:eastAsia="SimSun"/>
          <w:noProof/>
          <w:kern w:val="2"/>
          <w:vertAlign w:val="superscript"/>
          <w:lang w:val="en-US" w:eastAsia="zh-CN"/>
        </w:rPr>
        <w:t>[32,33]</w:t>
      </w:r>
      <w:r w:rsidRPr="004B5B12">
        <w:rPr>
          <w:rFonts w:eastAsia="SimSun"/>
          <w:noProof/>
          <w:kern w:val="2"/>
          <w:lang w:val="en-US" w:eastAsia="zh-CN"/>
        </w:rPr>
        <w:t xml:space="preserve"> One may consider that the introduction of amines RNH</w:t>
      </w:r>
      <w:r w:rsidRPr="004B5B12">
        <w:rPr>
          <w:rFonts w:eastAsia="SimSun"/>
          <w:noProof/>
          <w:kern w:val="2"/>
          <w:vertAlign w:val="subscript"/>
          <w:lang w:val="en-US" w:eastAsia="zh-CN"/>
        </w:rPr>
        <w:t xml:space="preserve">2 </w:t>
      </w:r>
      <w:r w:rsidRPr="004B5B12">
        <w:rPr>
          <w:rFonts w:eastAsia="SimSun"/>
          <w:noProof/>
          <w:kern w:val="2"/>
          <w:lang w:val="en-US" w:eastAsia="zh-CN"/>
        </w:rPr>
        <w:t>can also lead to the formation of RPPs. However, as shown in Figure S6</w:t>
      </w:r>
      <w:r w:rsidRPr="004B5B12">
        <w:rPr>
          <w:rFonts w:eastAsia="SimSun" w:hint="eastAsia"/>
          <w:noProof/>
          <w:kern w:val="2"/>
          <w:lang w:val="en-US" w:eastAsia="zh-CN"/>
        </w:rPr>
        <w:t xml:space="preserve"> in </w:t>
      </w:r>
      <w:r w:rsidRPr="004B5B12">
        <w:rPr>
          <w:rFonts w:eastAsia="SimSun"/>
          <w:noProof/>
          <w:kern w:val="2"/>
          <w:lang w:val="en-US" w:eastAsia="zh-CN"/>
        </w:rPr>
        <w:t>Supporting Information</w:t>
      </w:r>
      <w:r w:rsidRPr="004B5B12">
        <w:rPr>
          <w:rFonts w:eastAsia="SimSun" w:hint="eastAsia"/>
          <w:noProof/>
          <w:kern w:val="2"/>
          <w:lang w:val="en-US" w:eastAsia="zh-CN"/>
        </w:rPr>
        <w:t>, replacing PEAI in the precursor with PENH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 on its own resulted in a completely different film by characterizations of a</w:t>
      </w:r>
      <w:r w:rsidRPr="004B5B12">
        <w:rPr>
          <w:rFonts w:eastAsia="SimSun"/>
          <w:noProof/>
          <w:kern w:val="2"/>
          <w:lang w:val="en-US" w:eastAsia="zh-CN"/>
        </w:rPr>
        <w:t>bsorption</w:t>
      </w:r>
      <w:r w:rsidRPr="004B5B12">
        <w:rPr>
          <w:rFonts w:eastAsia="SimSun" w:hint="eastAsia"/>
          <w:noProof/>
          <w:kern w:val="2"/>
          <w:lang w:val="en-US" w:eastAsia="zh-CN"/>
        </w:rPr>
        <w:t xml:space="preserve"> and </w:t>
      </w:r>
      <w:r w:rsidRPr="004B5B12">
        <w:rPr>
          <w:rFonts w:eastAsia="SimSun"/>
          <w:noProof/>
          <w:kern w:val="2"/>
          <w:lang w:val="en-US" w:eastAsia="zh-CN"/>
        </w:rPr>
        <w:t>XRD</w:t>
      </w:r>
      <w:r w:rsidRPr="004B5B12">
        <w:rPr>
          <w:rFonts w:eastAsia="SimSun" w:hint="eastAsia"/>
          <w:noProof/>
          <w:kern w:val="2"/>
          <w:lang w:val="en-US" w:eastAsia="zh-CN"/>
        </w:rPr>
        <w:t>. I</w:t>
      </w:r>
      <w:r w:rsidRPr="004B5B12">
        <w:rPr>
          <w:rFonts w:eastAsia="SimSun"/>
          <w:noProof/>
          <w:kern w:val="2"/>
          <w:lang w:val="en-US" w:eastAsia="zh-CN"/>
        </w:rPr>
        <w:t>t can be explained by the fact that</w:t>
      </w:r>
      <w:r w:rsidRPr="004B5B12">
        <w:rPr>
          <w:rFonts w:eastAsia="SimSun" w:hint="eastAsia"/>
          <w:noProof/>
          <w:kern w:val="2"/>
          <w:lang w:val="en-US" w:eastAsia="zh-CN"/>
        </w:rPr>
        <w:t xml:space="preserve"> PENH</w:t>
      </w:r>
      <w:r w:rsidRPr="004B5B12">
        <w:rPr>
          <w:rFonts w:eastAsia="SimSun" w:hint="eastAsia"/>
          <w:noProof/>
          <w:kern w:val="2"/>
          <w:vertAlign w:val="subscript"/>
          <w:lang w:val="en-US" w:eastAsia="zh-CN"/>
        </w:rPr>
        <w:t>2</w:t>
      </w:r>
      <w:r w:rsidRPr="004B5B12">
        <w:rPr>
          <w:rFonts w:eastAsia="SimSun"/>
          <w:noProof/>
          <w:kern w:val="2"/>
          <w:lang w:val="en-US" w:eastAsia="zh-CN"/>
        </w:rPr>
        <w:t xml:space="preserve"> consume</w:t>
      </w:r>
      <w:r w:rsidRPr="004B5B12">
        <w:rPr>
          <w:rFonts w:eastAsia="SimSun" w:hint="eastAsia"/>
          <w:noProof/>
          <w:kern w:val="2"/>
          <w:lang w:val="en-US" w:eastAsia="zh-CN"/>
        </w:rPr>
        <w:t xml:space="preserve">d the MAI that is supposed to form the </w:t>
      </w:r>
      <w:r w:rsidRPr="004B5B12">
        <w:rPr>
          <w:rFonts w:eastAsia="SimSun"/>
          <w:noProof/>
          <w:kern w:val="2"/>
          <w:lang w:val="en-US" w:eastAsia="zh-CN"/>
        </w:rPr>
        <w:t>perovskite framework</w:t>
      </w:r>
      <w:r w:rsidRPr="004B5B12">
        <w:rPr>
          <w:rFonts w:eastAsia="SimSun" w:hint="eastAsia"/>
          <w:noProof/>
          <w:kern w:val="2"/>
          <w:lang w:val="en-US" w:eastAsia="zh-CN"/>
        </w:rPr>
        <w:t>s with PbI</w:t>
      </w:r>
      <w:r w:rsidRPr="004B5B12">
        <w:rPr>
          <w:rFonts w:eastAsia="SimSun" w:hint="eastAsia"/>
          <w:noProof/>
          <w:kern w:val="2"/>
          <w:vertAlign w:val="subscript"/>
          <w:lang w:val="en-US" w:eastAsia="zh-CN"/>
        </w:rPr>
        <w:t>2</w:t>
      </w:r>
      <w:r w:rsidRPr="004B5B12">
        <w:rPr>
          <w:rFonts w:eastAsia="SimSun" w:hint="eastAsia"/>
          <w:noProof/>
          <w:kern w:val="2"/>
          <w:lang w:val="en-US" w:eastAsia="zh-CN"/>
        </w:rPr>
        <w:t>, leading to more RPP phases with smaller</w:t>
      </w:r>
      <w:r w:rsidRPr="004B5B12">
        <w:rPr>
          <w:rFonts w:eastAsia="SimSun" w:hint="eastAsia"/>
          <w:i/>
          <w:noProof/>
          <w:kern w:val="2"/>
          <w:lang w:val="en-US" w:eastAsia="zh-CN"/>
        </w:rPr>
        <w:t xml:space="preserve"> n</w:t>
      </w:r>
      <w:r w:rsidRPr="004B5B12">
        <w:rPr>
          <w:rFonts w:eastAsia="SimSun" w:hint="eastAsia"/>
          <w:noProof/>
          <w:kern w:val="2"/>
          <w:lang w:val="en-US" w:eastAsia="zh-CN"/>
        </w:rPr>
        <w:t xml:space="preserve"> values.</w:t>
      </w:r>
      <w:r w:rsidRPr="004B5B12">
        <w:rPr>
          <w:rFonts w:eastAsia="SimSun"/>
          <w:noProof/>
          <w:kern w:val="2"/>
          <w:lang w:val="en-US" w:eastAsia="zh-CN"/>
        </w:rPr>
        <w:t xml:space="preserve"> This result indicates that it is necessary to use ammonium cations RNH</w:t>
      </w:r>
      <w:r w:rsidRPr="004B5B12">
        <w:rPr>
          <w:rFonts w:eastAsia="SimSun"/>
          <w:noProof/>
          <w:kern w:val="2"/>
          <w:vertAlign w:val="subscript"/>
          <w:lang w:val="en-US" w:eastAsia="zh-CN"/>
        </w:rPr>
        <w:t>3</w:t>
      </w:r>
      <w:r w:rsidRPr="004B5B12">
        <w:rPr>
          <w:rFonts w:eastAsia="SimSun" w:hint="eastAsia"/>
          <w:noProof/>
          <w:kern w:val="2"/>
          <w:vertAlign w:val="superscript"/>
          <w:lang w:val="en-US" w:eastAsia="zh-CN"/>
        </w:rPr>
        <w:t>+</w:t>
      </w:r>
      <w:r w:rsidRPr="004B5B12">
        <w:rPr>
          <w:rFonts w:eastAsia="SimSun"/>
          <w:noProof/>
          <w:kern w:val="2"/>
          <w:vertAlign w:val="superscript"/>
          <w:lang w:val="en-US" w:eastAsia="zh-CN"/>
        </w:rPr>
        <w:t xml:space="preserve"> </w:t>
      </w:r>
      <w:r w:rsidRPr="004B5B12">
        <w:rPr>
          <w:rFonts w:eastAsia="SimSun"/>
          <w:noProof/>
          <w:kern w:val="2"/>
          <w:lang w:val="en-US" w:eastAsia="zh-CN"/>
        </w:rPr>
        <w:t xml:space="preserve">to form RPPs with desirable </w:t>
      </w:r>
      <w:r w:rsidRPr="004B5B12">
        <w:rPr>
          <w:rFonts w:eastAsia="SimSun" w:hint="eastAsia"/>
          <w:i/>
          <w:noProof/>
          <w:kern w:val="2"/>
          <w:lang w:val="en-US" w:eastAsia="zh-CN"/>
        </w:rPr>
        <w:t>n</w:t>
      </w:r>
      <w:r w:rsidRPr="004B5B12">
        <w:rPr>
          <w:rFonts w:eastAsia="SimSun"/>
          <w:noProof/>
          <w:kern w:val="2"/>
          <w:lang w:val="en-US" w:eastAsia="zh-CN"/>
        </w:rPr>
        <w:t xml:space="preserve"> values.</w:t>
      </w:r>
    </w:p>
    <w:p w14:paraId="2F495906" w14:textId="77777777" w:rsidR="00610AEF" w:rsidRPr="004B5B12" w:rsidRDefault="00610AEF" w:rsidP="00610AEF">
      <w:pPr>
        <w:widowControl w:val="0"/>
        <w:spacing w:line="480" w:lineRule="auto"/>
        <w:ind w:firstLine="708"/>
        <w:jc w:val="both"/>
        <w:rPr>
          <w:rFonts w:eastAsia="SimSun"/>
          <w:noProof/>
          <w:kern w:val="2"/>
          <w:lang w:val="en-US" w:eastAsia="zh-CN"/>
        </w:rPr>
      </w:pPr>
      <w:r w:rsidRPr="004B5B12">
        <w:rPr>
          <w:rFonts w:eastAsia="SimSun" w:hint="eastAsia"/>
          <w:noProof/>
          <w:kern w:val="2"/>
          <w:lang w:val="en-US" w:eastAsia="zh-CN"/>
        </w:rPr>
        <w:t>S</w:t>
      </w:r>
      <w:r w:rsidRPr="004B5B12">
        <w:rPr>
          <w:rFonts w:eastAsia="SimSun"/>
          <w:noProof/>
          <w:kern w:val="2"/>
          <w:lang w:val="en-US" w:eastAsia="zh-CN"/>
        </w:rPr>
        <w:t>teady-state</w:t>
      </w:r>
      <w:r w:rsidRPr="004B5B12">
        <w:rPr>
          <w:rFonts w:eastAsia="SimSun" w:hint="eastAsia"/>
          <w:noProof/>
          <w:kern w:val="2"/>
          <w:lang w:val="en-US" w:eastAsia="zh-CN"/>
        </w:rPr>
        <w:t xml:space="preserve"> p</w:t>
      </w:r>
      <w:r w:rsidRPr="004B5B12">
        <w:rPr>
          <w:rFonts w:eastAsia="SimSun"/>
          <w:noProof/>
          <w:kern w:val="2"/>
          <w:lang w:val="en-US" w:eastAsia="zh-CN"/>
        </w:rPr>
        <w:t xml:space="preserve">hotoluminescence (PL) spectra of the </w:t>
      </w:r>
      <w:r w:rsidRPr="004B5B12">
        <w:rPr>
          <w:rFonts w:eastAsia="SimSun" w:hint="eastAsia"/>
          <w:noProof/>
          <w:kern w:val="2"/>
          <w:lang w:val="en-US" w:eastAsia="zh-CN"/>
        </w:rPr>
        <w:t>RPP</w:t>
      </w:r>
      <w:r w:rsidRPr="004B5B12">
        <w:rPr>
          <w:rFonts w:eastAsia="SimSun"/>
          <w:noProof/>
          <w:kern w:val="2"/>
          <w:lang w:val="en-US" w:eastAsia="zh-CN"/>
        </w:rPr>
        <w:t xml:space="preserve"> film</w:t>
      </w:r>
      <w:r w:rsidRPr="004B5B12">
        <w:rPr>
          <w:rFonts w:eastAsia="SimSun" w:hint="eastAsia"/>
          <w:noProof/>
          <w:kern w:val="2"/>
          <w:lang w:val="en-US" w:eastAsia="zh-CN"/>
        </w:rPr>
        <w:t>s</w:t>
      </w:r>
      <w:r w:rsidRPr="004B5B12">
        <w:rPr>
          <w:rFonts w:eastAsia="SimSun"/>
          <w:noProof/>
          <w:kern w:val="2"/>
          <w:lang w:val="en-US" w:eastAsia="zh-CN"/>
        </w:rPr>
        <w:t xml:space="preserve"> were obtained from </w:t>
      </w:r>
      <w:r w:rsidRPr="004B5B12">
        <w:rPr>
          <w:rFonts w:eastAsia="SimSun" w:hint="eastAsia"/>
          <w:noProof/>
          <w:kern w:val="2"/>
          <w:lang w:val="en-US" w:eastAsia="zh-CN"/>
        </w:rPr>
        <w:t>both front</w:t>
      </w:r>
      <w:r w:rsidRPr="004B5B12">
        <w:rPr>
          <w:rFonts w:eastAsia="SimSun"/>
          <w:noProof/>
          <w:kern w:val="2"/>
          <w:lang w:val="en-US" w:eastAsia="zh-CN"/>
        </w:rPr>
        <w:t xml:space="preserve"> excitation</w:t>
      </w:r>
      <w:r w:rsidRPr="004B5B12">
        <w:rPr>
          <w:rFonts w:eastAsia="SimSun" w:hint="eastAsia"/>
          <w:noProof/>
          <w:kern w:val="2"/>
          <w:lang w:val="en-US" w:eastAsia="zh-CN"/>
        </w:rPr>
        <w:t xml:space="preserve"> and back</w:t>
      </w:r>
      <w:r w:rsidRPr="004B5B12">
        <w:rPr>
          <w:rFonts w:eastAsia="SimSun"/>
          <w:noProof/>
          <w:kern w:val="2"/>
          <w:lang w:val="en-US" w:eastAsia="zh-CN"/>
        </w:rPr>
        <w:t xml:space="preserve"> excitation (Figure S7, Supporting Information)</w:t>
      </w:r>
      <w:r w:rsidRPr="004B5B12">
        <w:rPr>
          <w:rFonts w:eastAsia="SimSun" w:hint="eastAsia"/>
          <w:noProof/>
          <w:kern w:val="2"/>
          <w:lang w:val="en-US" w:eastAsia="zh-CN"/>
        </w:rPr>
        <w:t xml:space="preserve">, which show a dominant emission peak at </w:t>
      </w:r>
      <w:r w:rsidRPr="004B5B12">
        <w:rPr>
          <w:rFonts w:eastAsia="SimSun"/>
          <w:noProof/>
          <w:kern w:val="2"/>
          <w:lang w:val="en-US" w:eastAsia="zh-CN"/>
        </w:rPr>
        <w:t>≈</w:t>
      </w:r>
      <w:r w:rsidRPr="004B5B12">
        <w:rPr>
          <w:rFonts w:eastAsia="SimSun" w:hint="eastAsia"/>
          <w:noProof/>
          <w:kern w:val="2"/>
          <w:lang w:val="en-US" w:eastAsia="zh-CN"/>
        </w:rPr>
        <w:t>755 nm (from large-</w:t>
      </w:r>
      <w:r w:rsidRPr="004B5B12">
        <w:rPr>
          <w:rFonts w:eastAsia="SimSun" w:hint="eastAsia"/>
          <w:i/>
          <w:noProof/>
          <w:kern w:val="2"/>
          <w:lang w:val="en-US" w:eastAsia="zh-CN"/>
        </w:rPr>
        <w:t>n</w:t>
      </w:r>
      <w:r w:rsidRPr="004B5B12">
        <w:rPr>
          <w:rFonts w:eastAsia="SimSun" w:hint="eastAsia"/>
          <w:noProof/>
          <w:kern w:val="2"/>
          <w:lang w:val="en-US" w:eastAsia="zh-CN"/>
        </w:rPr>
        <w:t xml:space="preserve"> RPP </w:t>
      </w:r>
      <w:r w:rsidRPr="004B5B12">
        <w:rPr>
          <w:rFonts w:eastAsia="SimSun"/>
          <w:noProof/>
          <w:kern w:val="2"/>
          <w:lang w:val="en-US" w:eastAsia="zh-CN"/>
        </w:rPr>
        <w:t>phase</w:t>
      </w:r>
      <w:r w:rsidRPr="004B5B12">
        <w:rPr>
          <w:rFonts w:eastAsia="SimSun" w:hint="eastAsia"/>
          <w:noProof/>
          <w:kern w:val="2"/>
          <w:lang w:val="en-US" w:eastAsia="zh-CN"/>
        </w:rPr>
        <w:t xml:space="preserve">s). The spectra under back excitation show weak </w:t>
      </w:r>
      <w:r w:rsidRPr="004B5B12">
        <w:rPr>
          <w:rFonts w:eastAsia="SimSun"/>
          <w:noProof/>
          <w:kern w:val="2"/>
          <w:lang w:val="en-US" w:eastAsia="zh-CN"/>
        </w:rPr>
        <w:t>additional peaks at short wavelengths</w:t>
      </w:r>
      <w:r w:rsidRPr="004B5B12">
        <w:rPr>
          <w:rFonts w:eastAsia="SimSun" w:hint="eastAsia"/>
          <w:noProof/>
          <w:kern w:val="2"/>
          <w:lang w:val="en-US" w:eastAsia="zh-CN"/>
        </w:rPr>
        <w:t xml:space="preserve"> (from small-</w:t>
      </w:r>
      <w:r w:rsidRPr="004B5B12">
        <w:rPr>
          <w:rFonts w:eastAsia="SimSun" w:hint="eastAsia"/>
          <w:i/>
          <w:noProof/>
          <w:kern w:val="2"/>
          <w:lang w:val="en-US" w:eastAsia="zh-CN"/>
        </w:rPr>
        <w:t>n</w:t>
      </w:r>
      <w:r w:rsidRPr="004B5B12">
        <w:rPr>
          <w:rFonts w:eastAsia="SimSun" w:hint="eastAsia"/>
          <w:noProof/>
          <w:kern w:val="2"/>
          <w:lang w:val="en-US" w:eastAsia="zh-CN"/>
        </w:rPr>
        <w:t xml:space="preserve"> RPP </w:t>
      </w:r>
      <w:r w:rsidRPr="004B5B12">
        <w:rPr>
          <w:rFonts w:eastAsia="SimSun"/>
          <w:noProof/>
          <w:kern w:val="2"/>
          <w:lang w:val="en-US" w:eastAsia="zh-CN"/>
        </w:rPr>
        <w:t>phase</w:t>
      </w:r>
      <w:r w:rsidRPr="004B5B12">
        <w:rPr>
          <w:rFonts w:eastAsia="SimSun" w:hint="eastAsia"/>
          <w:noProof/>
          <w:kern w:val="2"/>
          <w:lang w:val="en-US" w:eastAsia="zh-CN"/>
        </w:rPr>
        <w:t xml:space="preserve">s), indicating that </w:t>
      </w:r>
      <w:r w:rsidRPr="004B5B12">
        <w:rPr>
          <w:rFonts w:eastAsia="SimSun"/>
          <w:noProof/>
          <w:kern w:val="2"/>
          <w:lang w:val="en-US" w:eastAsia="zh-CN"/>
        </w:rPr>
        <w:t>the small-</w:t>
      </w:r>
      <w:r w:rsidRPr="004B5B12">
        <w:rPr>
          <w:rFonts w:eastAsia="SimSun"/>
          <w:i/>
          <w:noProof/>
          <w:kern w:val="2"/>
          <w:lang w:val="en-US" w:eastAsia="zh-CN"/>
        </w:rPr>
        <w:t>n</w:t>
      </w:r>
      <w:r w:rsidRPr="004B5B12">
        <w:rPr>
          <w:rFonts w:eastAsia="SimSun"/>
          <w:noProof/>
          <w:kern w:val="2"/>
          <w:lang w:val="en-US" w:eastAsia="zh-CN"/>
        </w:rPr>
        <w:t xml:space="preserve"> RPP phases are located at the bottom of the films</w:t>
      </w:r>
      <w:r w:rsidRPr="004B5B12">
        <w:rPr>
          <w:rFonts w:eastAsia="SimSun" w:hint="eastAsia"/>
          <w:noProof/>
          <w:kern w:val="2"/>
          <w:lang w:val="en-US" w:eastAsia="zh-CN"/>
        </w:rPr>
        <w:t>, which is consistent with previous reports of RPP films.</w:t>
      </w:r>
      <w:r w:rsidRPr="004B5B12">
        <w:rPr>
          <w:rFonts w:eastAsia="SimSun"/>
          <w:noProof/>
          <w:kern w:val="2"/>
          <w:vertAlign w:val="superscript"/>
          <w:lang w:val="en-US" w:eastAsia="zh-CN"/>
        </w:rPr>
        <w:t>[28,32,33]</w:t>
      </w:r>
      <w:r w:rsidRPr="004B5B12">
        <w:rPr>
          <w:rFonts w:eastAsia="SimSun" w:hint="eastAsia"/>
          <w:noProof/>
          <w:kern w:val="2"/>
          <w:lang w:val="en-US" w:eastAsia="zh-CN"/>
        </w:rPr>
        <w:t xml:space="preserve"> In </w:t>
      </w:r>
      <w:r w:rsidRPr="004B5B12">
        <w:rPr>
          <w:rFonts w:eastAsia="SimSun"/>
          <w:noProof/>
          <w:kern w:val="2"/>
          <w:lang w:val="en-US" w:eastAsia="zh-CN"/>
        </w:rPr>
        <w:t xml:space="preserve">Figure </w:t>
      </w:r>
      <w:r w:rsidRPr="004B5B12">
        <w:rPr>
          <w:rFonts w:eastAsia="SimSun" w:hint="eastAsia"/>
          <w:noProof/>
          <w:kern w:val="2"/>
          <w:lang w:val="en-US" w:eastAsia="zh-CN"/>
        </w:rPr>
        <w:t>1d, we</w:t>
      </w:r>
      <w:r w:rsidRPr="004B5B12">
        <w:rPr>
          <w:rFonts w:eastAsia="SimSun"/>
          <w:noProof/>
          <w:kern w:val="2"/>
          <w:lang w:val="en-US" w:eastAsia="zh-CN"/>
        </w:rPr>
        <w:t xml:space="preserve"> compare transient </w:t>
      </w:r>
      <w:r w:rsidRPr="004B5B12">
        <w:rPr>
          <w:rFonts w:eastAsia="SimSun" w:hint="eastAsia"/>
          <w:noProof/>
          <w:kern w:val="2"/>
          <w:lang w:val="en-US" w:eastAsia="zh-CN"/>
        </w:rPr>
        <w:t>PL</w:t>
      </w:r>
      <w:r w:rsidRPr="004B5B12">
        <w:rPr>
          <w:rFonts w:eastAsia="SimSun"/>
          <w:noProof/>
          <w:kern w:val="2"/>
          <w:lang w:val="en-US" w:eastAsia="zh-CN"/>
        </w:rPr>
        <w:t xml:space="preserve"> decay curves of the </w:t>
      </w:r>
      <w:r w:rsidRPr="004B5B12">
        <w:rPr>
          <w:rFonts w:eastAsia="SimSun" w:hint="eastAsia"/>
          <w:noProof/>
          <w:kern w:val="2"/>
          <w:lang w:val="en-US" w:eastAsia="zh-CN"/>
        </w:rPr>
        <w:t xml:space="preserve">RPP films </w:t>
      </w:r>
      <w:r w:rsidRPr="004B5B12">
        <w:rPr>
          <w:rFonts w:eastAsia="SimSun"/>
          <w:noProof/>
          <w:kern w:val="2"/>
          <w:lang w:val="en-US" w:eastAsia="zh-CN"/>
        </w:rPr>
        <w:t>deposited</w:t>
      </w:r>
      <w:r w:rsidRPr="004B5B12">
        <w:rPr>
          <w:rFonts w:eastAsia="SimSun" w:hint="eastAsia"/>
          <w:noProof/>
          <w:kern w:val="2"/>
          <w:lang w:val="en-US" w:eastAsia="zh-CN"/>
        </w:rPr>
        <w:t xml:space="preserve"> on </w:t>
      </w:r>
      <w:r w:rsidRPr="004B5B12">
        <w:rPr>
          <w:rFonts w:eastAsia="SimSun"/>
          <w:noProof/>
          <w:kern w:val="2"/>
          <w:lang w:val="en-US" w:eastAsia="zh-CN"/>
        </w:rPr>
        <w:t>quartz substrates.</w:t>
      </w:r>
      <w:r w:rsidRPr="004B5B12">
        <w:rPr>
          <w:rFonts w:eastAsia="SimSun" w:hint="eastAsia"/>
          <w:noProof/>
          <w:kern w:val="2"/>
          <w:lang w:val="en-US" w:eastAsia="zh-CN"/>
        </w:rPr>
        <w:t xml:space="preserve"> </w:t>
      </w:r>
      <w:r w:rsidRPr="004B5B12">
        <w:rPr>
          <w:rFonts w:eastAsia="SimSun"/>
          <w:noProof/>
          <w:kern w:val="2"/>
          <w:lang w:val="en-US" w:eastAsia="zh-CN"/>
        </w:rPr>
        <w:t>All</w:t>
      </w:r>
      <w:r w:rsidRPr="004B5B12">
        <w:rPr>
          <w:rFonts w:eastAsia="SimSun" w:hint="eastAsia"/>
          <w:noProof/>
          <w:kern w:val="2"/>
          <w:lang w:val="en-US" w:eastAsia="zh-CN"/>
        </w:rPr>
        <w:t xml:space="preserve"> </w:t>
      </w:r>
      <w:r w:rsidRPr="004B5B12">
        <w:rPr>
          <w:rFonts w:eastAsia="SimSun"/>
          <w:noProof/>
          <w:kern w:val="2"/>
          <w:lang w:val="en-US" w:eastAsia="zh-CN"/>
        </w:rPr>
        <w:t xml:space="preserve">the curves were fitted </w:t>
      </w:r>
      <w:r w:rsidRPr="004B5B12">
        <w:rPr>
          <w:rFonts w:eastAsia="SimSun" w:hint="eastAsia"/>
          <w:noProof/>
          <w:kern w:val="2"/>
          <w:lang w:val="en-US" w:eastAsia="zh-CN"/>
        </w:rPr>
        <w:t>using</w:t>
      </w:r>
      <w:r w:rsidRPr="004B5B12">
        <w:rPr>
          <w:rFonts w:eastAsia="SimSun"/>
          <w:noProof/>
          <w:kern w:val="2"/>
          <w:lang w:val="en-US" w:eastAsia="zh-CN"/>
        </w:rPr>
        <w:t xml:space="preserve"> </w:t>
      </w:r>
      <w:r w:rsidRPr="004B5B12">
        <w:rPr>
          <w:rFonts w:eastAsia="SimSun" w:hint="eastAsia"/>
          <w:noProof/>
          <w:kern w:val="2"/>
          <w:lang w:val="en-US" w:eastAsia="zh-CN"/>
        </w:rPr>
        <w:t xml:space="preserve">a </w:t>
      </w:r>
      <w:r w:rsidRPr="004B5B12">
        <w:rPr>
          <w:rFonts w:eastAsia="SimSun"/>
          <w:noProof/>
          <w:kern w:val="2"/>
          <w:lang w:val="en-US" w:eastAsia="zh-CN"/>
        </w:rPr>
        <w:t>bi-exponential</w:t>
      </w:r>
      <w:r w:rsidRPr="004B5B12">
        <w:rPr>
          <w:rFonts w:eastAsia="SimSun" w:hint="eastAsia"/>
          <w:noProof/>
          <w:kern w:val="2"/>
          <w:lang w:val="en-US" w:eastAsia="zh-CN"/>
        </w:rPr>
        <w:t xml:space="preserve"> </w:t>
      </w:r>
      <w:r w:rsidRPr="004B5B12">
        <w:rPr>
          <w:rFonts w:eastAsia="SimSun"/>
          <w:noProof/>
          <w:kern w:val="2"/>
          <w:lang w:val="en-US" w:eastAsia="zh-CN"/>
        </w:rPr>
        <w:t>function with the relevant</w:t>
      </w:r>
      <w:r w:rsidRPr="004B5B12">
        <w:rPr>
          <w:rFonts w:eastAsia="SimSun" w:hint="eastAsia"/>
          <w:noProof/>
          <w:kern w:val="2"/>
          <w:lang w:val="en-US" w:eastAsia="zh-CN"/>
        </w:rPr>
        <w:t xml:space="preserve"> </w:t>
      </w:r>
      <w:r w:rsidRPr="004B5B12">
        <w:rPr>
          <w:rFonts w:eastAsia="SimSun"/>
          <w:noProof/>
          <w:kern w:val="2"/>
          <w:lang w:val="en-US" w:eastAsia="zh-CN"/>
        </w:rPr>
        <w:t>parameters listed in Table S</w:t>
      </w:r>
      <w:r w:rsidRPr="004B5B12">
        <w:rPr>
          <w:rFonts w:eastAsia="SimSun" w:hint="eastAsia"/>
          <w:noProof/>
          <w:kern w:val="2"/>
          <w:lang w:val="en-US" w:eastAsia="zh-CN"/>
        </w:rPr>
        <w:t>1</w:t>
      </w:r>
      <w:r w:rsidRPr="004B5B12">
        <w:rPr>
          <w:rFonts w:eastAsia="SimSun"/>
          <w:noProof/>
          <w:kern w:val="2"/>
          <w:lang w:val="en-US" w:eastAsia="zh-CN"/>
        </w:rPr>
        <w:t xml:space="preserve"> </w:t>
      </w:r>
      <w:r w:rsidRPr="004B5B12">
        <w:rPr>
          <w:rFonts w:eastAsia="SimSun" w:hint="eastAsia"/>
          <w:noProof/>
          <w:kern w:val="2"/>
          <w:lang w:val="en-US" w:eastAsia="zh-CN"/>
        </w:rPr>
        <w:t>(</w:t>
      </w:r>
      <w:r w:rsidRPr="004B5B12">
        <w:rPr>
          <w:rFonts w:eastAsia="SimSun"/>
          <w:noProof/>
          <w:kern w:val="2"/>
          <w:lang w:val="en-US" w:eastAsia="zh-CN"/>
        </w:rPr>
        <w:t>Supporting Information</w:t>
      </w:r>
      <w:r w:rsidRPr="004B5B12">
        <w:rPr>
          <w:rFonts w:eastAsia="SimSun" w:hint="eastAsia"/>
          <w:noProof/>
          <w:kern w:val="2"/>
          <w:lang w:val="en-US" w:eastAsia="zh-CN"/>
        </w:rPr>
        <w:t>)</w:t>
      </w:r>
      <w:r w:rsidRPr="004B5B12">
        <w:rPr>
          <w:rFonts w:eastAsia="SimSun"/>
          <w:noProof/>
          <w:kern w:val="2"/>
          <w:lang w:val="en-US" w:eastAsia="zh-CN"/>
        </w:rPr>
        <w:t>.</w:t>
      </w:r>
      <w:r w:rsidRPr="004B5B12">
        <w:rPr>
          <w:rFonts w:eastAsia="SimSun" w:hint="eastAsia"/>
          <w:noProof/>
          <w:kern w:val="2"/>
          <w:lang w:val="en-US" w:eastAsia="zh-CN"/>
        </w:rPr>
        <w:t xml:space="preserve"> </w:t>
      </w:r>
      <w:r w:rsidRPr="004B5B12">
        <w:rPr>
          <w:rFonts w:eastAsia="SimSun"/>
          <w:noProof/>
          <w:kern w:val="2"/>
          <w:lang w:val="en-US" w:eastAsia="zh-CN"/>
        </w:rPr>
        <w:t>The</w:t>
      </w:r>
      <w:r w:rsidRPr="004B5B12">
        <w:rPr>
          <w:rFonts w:eastAsia="SimSun" w:hint="eastAsia"/>
          <w:noProof/>
          <w:kern w:val="2"/>
          <w:lang w:val="en-US" w:eastAsia="zh-CN"/>
        </w:rPr>
        <w:t xml:space="preserve"> obtained </w:t>
      </w:r>
      <w:r w:rsidRPr="004B5B12">
        <w:rPr>
          <w:rFonts w:eastAsia="SimSun"/>
          <w:noProof/>
          <w:kern w:val="2"/>
          <w:lang w:val="en-US" w:eastAsia="zh-CN"/>
        </w:rPr>
        <w:t>average lifetimes</w:t>
      </w:r>
      <w:r w:rsidRPr="004B5B12">
        <w:rPr>
          <w:rFonts w:eastAsia="SimSun" w:hint="eastAsia"/>
          <w:noProof/>
          <w:kern w:val="2"/>
          <w:lang w:val="en-US" w:eastAsia="zh-CN"/>
        </w:rPr>
        <w:t xml:space="preserve"> </w:t>
      </w:r>
      <w:r w:rsidRPr="004B5B12">
        <w:rPr>
          <w:rFonts w:eastAsia="SimSun"/>
          <w:noProof/>
          <w:kern w:val="2"/>
          <w:lang w:val="en-US" w:eastAsia="zh-CN"/>
        </w:rPr>
        <w:t>follow the order</w:t>
      </w:r>
      <w:r w:rsidRPr="004B5B12">
        <w:rPr>
          <w:rFonts w:eastAsia="SimSun" w:hint="eastAsia"/>
          <w:noProof/>
          <w:kern w:val="2"/>
          <w:lang w:val="en-US" w:eastAsia="zh-CN"/>
        </w:rPr>
        <w:t xml:space="preserve"> of MAI (66 ns) &gt; control (51 ns) &gt; NH</w:t>
      </w:r>
      <w:r w:rsidRPr="004B5B12">
        <w:rPr>
          <w:rFonts w:eastAsia="SimSun" w:hint="eastAsia"/>
          <w:noProof/>
          <w:kern w:val="2"/>
          <w:vertAlign w:val="subscript"/>
          <w:lang w:val="en-US" w:eastAsia="zh-CN"/>
        </w:rPr>
        <w:t>4</w:t>
      </w:r>
      <w:r w:rsidRPr="004B5B12">
        <w:rPr>
          <w:rFonts w:eastAsia="SimSun" w:hint="eastAsia"/>
          <w:noProof/>
          <w:kern w:val="2"/>
          <w:lang w:val="en-US" w:eastAsia="zh-CN"/>
        </w:rPr>
        <w:t xml:space="preserve">I (29 ns) &gt; HI (25 ns), </w:t>
      </w:r>
      <w:r w:rsidRPr="004B5B12">
        <w:rPr>
          <w:rFonts w:eastAsia="SimSun"/>
          <w:noProof/>
          <w:kern w:val="2"/>
          <w:lang w:val="en-US" w:eastAsia="zh-CN"/>
        </w:rPr>
        <w:t>indicating that</w:t>
      </w:r>
      <w:r w:rsidRPr="004B5B12">
        <w:rPr>
          <w:rFonts w:eastAsia="SimSun" w:hint="eastAsia"/>
          <w:noProof/>
          <w:kern w:val="2"/>
          <w:lang w:val="en-US" w:eastAsia="zh-CN"/>
        </w:rPr>
        <w:t xml:space="preserve"> the MAI-based sample has the best film quality likely due to reduced defects</w:t>
      </w:r>
      <w:r w:rsidRPr="004B5B12">
        <w:rPr>
          <w:rFonts w:eastAsia="SimSun"/>
          <w:noProof/>
          <w:kern w:val="2"/>
          <w:lang w:val="en-US" w:eastAsia="zh-CN"/>
        </w:rPr>
        <w:t>.</w:t>
      </w:r>
      <w:r w:rsidRPr="004B5B12">
        <w:rPr>
          <w:rFonts w:eastAsia="SimSun"/>
          <w:noProof/>
          <w:kern w:val="2"/>
          <w:vertAlign w:val="superscript"/>
          <w:lang w:val="en-US" w:eastAsia="zh-CN"/>
        </w:rPr>
        <w:t>[34]</w:t>
      </w:r>
      <w:r w:rsidRPr="004B5B12">
        <w:rPr>
          <w:rFonts w:eastAsia="SimSun" w:hint="eastAsia"/>
          <w:noProof/>
          <w:kern w:val="2"/>
          <w:lang w:val="en-US" w:eastAsia="zh-CN"/>
        </w:rPr>
        <w:t xml:space="preserve"> The improved film </w:t>
      </w:r>
      <w:r w:rsidRPr="004B5B12">
        <w:rPr>
          <w:rFonts w:eastAsia="SimSun"/>
          <w:noProof/>
          <w:kern w:val="2"/>
          <w:lang w:val="en-US" w:eastAsia="zh-CN"/>
        </w:rPr>
        <w:t>quality</w:t>
      </w:r>
      <w:r w:rsidRPr="004B5B12">
        <w:rPr>
          <w:rFonts w:eastAsia="SimSun" w:hint="eastAsia"/>
          <w:noProof/>
          <w:kern w:val="2"/>
          <w:lang w:val="en-US" w:eastAsia="zh-CN"/>
        </w:rPr>
        <w:t xml:space="preserve"> of the MAI-based film may be related to the byproduct CH</w:t>
      </w:r>
      <w:r w:rsidRPr="004B5B12">
        <w:rPr>
          <w:rFonts w:eastAsia="SimSun" w:hint="eastAsia"/>
          <w:noProof/>
          <w:kern w:val="2"/>
          <w:vertAlign w:val="subscript"/>
          <w:lang w:val="en-US" w:eastAsia="zh-CN"/>
        </w:rPr>
        <w:t>3</w:t>
      </w:r>
      <w:r w:rsidRPr="004B5B12">
        <w:rPr>
          <w:rFonts w:eastAsia="SimSun" w:hint="eastAsia"/>
          <w:noProof/>
          <w:kern w:val="2"/>
          <w:lang w:val="en-US" w:eastAsia="zh-CN"/>
        </w:rPr>
        <w:t>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 gas, </w:t>
      </w:r>
      <w:r w:rsidRPr="004B5B12">
        <w:rPr>
          <w:rFonts w:eastAsia="SimSun"/>
          <w:noProof/>
          <w:kern w:val="2"/>
          <w:lang w:val="en-US" w:eastAsia="zh-CN"/>
        </w:rPr>
        <w:t>which</w:t>
      </w:r>
      <w:r w:rsidRPr="004B5B12">
        <w:rPr>
          <w:rFonts w:eastAsia="SimSun" w:hint="eastAsia"/>
          <w:noProof/>
          <w:kern w:val="2"/>
          <w:lang w:val="en-US" w:eastAsia="zh-CN"/>
        </w:rPr>
        <w:t xml:space="preserve"> was reported to induce defect-healing of </w:t>
      </w:r>
      <w:r w:rsidRPr="004B5B12">
        <w:rPr>
          <w:rFonts w:eastAsia="SimSun"/>
          <w:noProof/>
          <w:kern w:val="2"/>
          <w:lang w:val="en-US" w:eastAsia="zh-CN"/>
        </w:rPr>
        <w:t>perovskite</w:t>
      </w:r>
      <w:r w:rsidRPr="004B5B12">
        <w:rPr>
          <w:rFonts w:eastAsia="SimSun" w:hint="eastAsia"/>
          <w:noProof/>
          <w:kern w:val="2"/>
          <w:lang w:val="en-US" w:eastAsia="zh-CN"/>
        </w:rPr>
        <w:t xml:space="preserve"> </w:t>
      </w:r>
      <w:r w:rsidRPr="004B5B12">
        <w:rPr>
          <w:rFonts w:eastAsia="SimSun"/>
          <w:noProof/>
          <w:kern w:val="2"/>
          <w:lang w:val="en-US" w:eastAsia="zh-CN"/>
        </w:rPr>
        <w:t>films</w:t>
      </w:r>
      <w:r w:rsidRPr="004B5B12">
        <w:rPr>
          <w:rFonts w:eastAsia="SimSun" w:hint="eastAsia"/>
          <w:noProof/>
          <w:kern w:val="2"/>
          <w:lang w:val="en-US" w:eastAsia="zh-CN"/>
        </w:rPr>
        <w:t>.</w:t>
      </w:r>
      <w:r w:rsidRPr="004B5B12">
        <w:rPr>
          <w:rFonts w:eastAsia="SimSun"/>
          <w:noProof/>
          <w:kern w:val="2"/>
          <w:vertAlign w:val="superscript"/>
          <w:lang w:val="en-US" w:eastAsia="zh-CN"/>
        </w:rPr>
        <w:t>[35]</w:t>
      </w:r>
    </w:p>
    <w:p w14:paraId="2F495907" w14:textId="77777777" w:rsidR="00F97B9C" w:rsidRPr="004B5B12" w:rsidRDefault="00F97B9C" w:rsidP="00F97B9C">
      <w:pPr>
        <w:widowControl w:val="0"/>
        <w:spacing w:line="480" w:lineRule="auto"/>
        <w:ind w:firstLine="708"/>
        <w:jc w:val="both"/>
        <w:rPr>
          <w:rFonts w:eastAsia="SimSun"/>
          <w:noProof/>
          <w:kern w:val="2"/>
          <w:lang w:val="en-US" w:eastAsia="zh-CN"/>
        </w:rPr>
      </w:pPr>
      <w:r w:rsidRPr="004B5B12">
        <w:rPr>
          <w:rFonts w:eastAsia="SimSun" w:hint="eastAsia"/>
          <w:noProof/>
          <w:kern w:val="2"/>
          <w:lang w:val="en-US" w:eastAsia="zh-CN"/>
        </w:rPr>
        <w:t>We investigate the m</w:t>
      </w:r>
      <w:r w:rsidRPr="004B5B12">
        <w:rPr>
          <w:rFonts w:eastAsia="SimSun"/>
          <w:noProof/>
          <w:kern w:val="2"/>
          <w:lang w:val="en-US" w:eastAsia="zh-CN"/>
        </w:rPr>
        <w:t xml:space="preserve">orphologies of the RPP films </w:t>
      </w:r>
      <w:r w:rsidRPr="004B5B12">
        <w:rPr>
          <w:rFonts w:eastAsia="SimSun" w:hint="eastAsia"/>
          <w:noProof/>
          <w:kern w:val="2"/>
          <w:lang w:val="en-US" w:eastAsia="zh-CN"/>
        </w:rPr>
        <w:t>through</w:t>
      </w:r>
      <w:r w:rsidRPr="004B5B12">
        <w:rPr>
          <w:rFonts w:eastAsia="SimSun"/>
          <w:noProof/>
          <w:kern w:val="2"/>
          <w:lang w:val="en-US" w:eastAsia="zh-CN"/>
        </w:rPr>
        <w:t xml:space="preserve"> scanning electron microscopy (SEM)</w:t>
      </w:r>
      <w:r w:rsidRPr="004B5B12">
        <w:rPr>
          <w:rFonts w:eastAsia="SimSun" w:hint="eastAsia"/>
          <w:noProof/>
          <w:kern w:val="2"/>
          <w:lang w:val="en-US" w:eastAsia="zh-CN"/>
        </w:rPr>
        <w:t xml:space="preserve"> </w:t>
      </w:r>
      <w:r w:rsidRPr="004B5B12">
        <w:rPr>
          <w:rFonts w:eastAsia="SimSun"/>
          <w:noProof/>
          <w:kern w:val="2"/>
          <w:lang w:val="en-US" w:eastAsia="zh-CN"/>
        </w:rPr>
        <w:t>(</w:t>
      </w:r>
      <w:r w:rsidRPr="004B5B12">
        <w:rPr>
          <w:rFonts w:eastAsia="SimSun"/>
          <w:b/>
          <w:noProof/>
          <w:kern w:val="2"/>
          <w:lang w:val="en-US" w:eastAsia="zh-CN"/>
        </w:rPr>
        <w:t xml:space="preserve">Figure </w:t>
      </w:r>
      <w:r w:rsidRPr="004B5B12">
        <w:rPr>
          <w:rFonts w:eastAsia="SimSun" w:hint="eastAsia"/>
          <w:b/>
          <w:noProof/>
          <w:kern w:val="2"/>
          <w:lang w:val="en-US" w:eastAsia="zh-CN"/>
        </w:rPr>
        <w:t>2</w:t>
      </w:r>
      <w:r w:rsidRPr="004B5B12">
        <w:rPr>
          <w:rFonts w:eastAsia="SimSun" w:hint="eastAsia"/>
          <w:noProof/>
          <w:kern w:val="2"/>
          <w:lang w:val="en-US" w:eastAsia="zh-CN"/>
        </w:rPr>
        <w:t>a,b</w:t>
      </w:r>
      <w:r w:rsidRPr="004B5B12">
        <w:rPr>
          <w:rFonts w:eastAsia="SimSun"/>
          <w:noProof/>
          <w:kern w:val="2"/>
          <w:lang w:val="en-US" w:eastAsia="zh-CN"/>
        </w:rPr>
        <w:t>)</w:t>
      </w:r>
      <w:r w:rsidRPr="004B5B12">
        <w:rPr>
          <w:rFonts w:eastAsia="SimSun" w:hint="eastAsia"/>
          <w:noProof/>
          <w:kern w:val="2"/>
          <w:lang w:val="en-US" w:eastAsia="zh-CN"/>
        </w:rPr>
        <w:t xml:space="preserve"> and </w:t>
      </w:r>
      <w:r w:rsidRPr="004B5B12">
        <w:rPr>
          <w:rFonts w:eastAsia="SimSun"/>
          <w:noProof/>
          <w:kern w:val="2"/>
          <w:lang w:val="en-US" w:eastAsia="zh-CN"/>
        </w:rPr>
        <w:t>tapping-mode atomic force microscopy (AFM)</w:t>
      </w:r>
      <w:r w:rsidRPr="004B5B12">
        <w:rPr>
          <w:rFonts w:eastAsia="SimSun" w:hint="eastAsia"/>
          <w:noProof/>
          <w:kern w:val="2"/>
          <w:lang w:val="en-US" w:eastAsia="zh-CN"/>
        </w:rPr>
        <w:t xml:space="preserve"> characterizations </w:t>
      </w:r>
      <w:r w:rsidRPr="004B5B12">
        <w:rPr>
          <w:rFonts w:eastAsia="SimSun"/>
          <w:noProof/>
          <w:kern w:val="2"/>
          <w:lang w:val="en-US" w:eastAsia="zh-CN"/>
        </w:rPr>
        <w:t xml:space="preserve">(Figure </w:t>
      </w:r>
      <w:r w:rsidRPr="004B5B12">
        <w:rPr>
          <w:rFonts w:eastAsia="SimSun" w:hint="eastAsia"/>
          <w:noProof/>
          <w:kern w:val="2"/>
          <w:lang w:val="en-US" w:eastAsia="zh-CN"/>
        </w:rPr>
        <w:t>2c</w:t>
      </w:r>
      <w:r w:rsidRPr="004B5B12">
        <w:rPr>
          <w:rFonts w:eastAsia="SimSun"/>
          <w:noProof/>
          <w:kern w:val="2"/>
          <w:lang w:val="en-US" w:eastAsia="zh-CN"/>
        </w:rPr>
        <w:t>).</w:t>
      </w:r>
      <w:r w:rsidRPr="004B5B12">
        <w:rPr>
          <w:rFonts w:eastAsia="SimSun" w:hint="eastAsia"/>
          <w:noProof/>
          <w:kern w:val="2"/>
          <w:lang w:val="en-US" w:eastAsia="zh-CN"/>
        </w:rPr>
        <w:t xml:space="preserve"> Both the top-view (Figure 2a) and c</w:t>
      </w:r>
      <w:r w:rsidRPr="004B5B12">
        <w:rPr>
          <w:rFonts w:eastAsia="SimSun"/>
          <w:noProof/>
          <w:kern w:val="2"/>
          <w:lang w:val="en-US" w:eastAsia="zh-CN"/>
        </w:rPr>
        <w:t>ross-sectional</w:t>
      </w:r>
      <w:r w:rsidRPr="004B5B12">
        <w:rPr>
          <w:rFonts w:eastAsia="SimSun" w:hint="eastAsia"/>
          <w:noProof/>
          <w:kern w:val="2"/>
          <w:lang w:val="en-US" w:eastAsia="zh-CN"/>
        </w:rPr>
        <w:t xml:space="preserve"> (Figure 2b) </w:t>
      </w:r>
      <w:r w:rsidRPr="004B5B12">
        <w:rPr>
          <w:rFonts w:eastAsia="SimSun"/>
          <w:noProof/>
          <w:kern w:val="2"/>
          <w:lang w:val="en-US" w:eastAsia="zh-CN"/>
        </w:rPr>
        <w:t>SEM images</w:t>
      </w:r>
      <w:r w:rsidRPr="004B5B12">
        <w:rPr>
          <w:rFonts w:eastAsia="SimSun" w:hint="eastAsia"/>
          <w:noProof/>
          <w:kern w:val="2"/>
          <w:lang w:val="en-US" w:eastAsia="zh-CN"/>
        </w:rPr>
        <w:t xml:space="preserve"> of these films</w:t>
      </w:r>
      <w:r w:rsidRPr="004B5B12">
        <w:rPr>
          <w:rFonts w:eastAsia="SimSun"/>
          <w:noProof/>
          <w:kern w:val="2"/>
          <w:lang w:val="en-US" w:eastAsia="zh-CN"/>
        </w:rPr>
        <w:t xml:space="preserve"> </w:t>
      </w:r>
      <w:r w:rsidRPr="004B5B12">
        <w:rPr>
          <w:rFonts w:eastAsia="SimSun" w:hint="eastAsia"/>
          <w:noProof/>
          <w:kern w:val="2"/>
          <w:lang w:val="en-US" w:eastAsia="zh-CN"/>
        </w:rPr>
        <w:t xml:space="preserve">show no obvious difference, </w:t>
      </w:r>
      <w:r w:rsidRPr="004B5B12">
        <w:rPr>
          <w:rFonts w:eastAsia="SimSun"/>
          <w:noProof/>
          <w:kern w:val="2"/>
          <w:lang w:val="en-US" w:eastAsia="zh-CN"/>
        </w:rPr>
        <w:t>showing</w:t>
      </w:r>
      <w:r w:rsidRPr="004B5B12">
        <w:rPr>
          <w:rFonts w:eastAsia="SimSun" w:hint="eastAsia"/>
          <w:noProof/>
          <w:kern w:val="2"/>
          <w:lang w:val="en-US" w:eastAsia="zh-CN"/>
        </w:rPr>
        <w:t xml:space="preserve"> </w:t>
      </w:r>
      <w:r w:rsidRPr="004B5B12">
        <w:rPr>
          <w:rFonts w:eastAsia="SimSun"/>
          <w:noProof/>
          <w:kern w:val="2"/>
          <w:lang w:val="en-US" w:eastAsia="zh-CN"/>
        </w:rPr>
        <w:t>compact</w:t>
      </w:r>
      <w:r w:rsidRPr="004B5B12">
        <w:rPr>
          <w:rFonts w:eastAsia="SimSun" w:hint="eastAsia"/>
          <w:noProof/>
          <w:kern w:val="2"/>
          <w:lang w:val="en-US" w:eastAsia="zh-CN"/>
        </w:rPr>
        <w:t xml:space="preserve"> </w:t>
      </w:r>
      <w:r w:rsidRPr="004B5B12">
        <w:rPr>
          <w:rFonts w:eastAsia="SimSun"/>
          <w:noProof/>
          <w:kern w:val="2"/>
          <w:lang w:val="en-US" w:eastAsia="zh-CN"/>
        </w:rPr>
        <w:t>and pinhole-free morpholog</w:t>
      </w:r>
      <w:r w:rsidRPr="004B5B12">
        <w:rPr>
          <w:rFonts w:eastAsia="SimSun" w:hint="eastAsia"/>
          <w:noProof/>
          <w:kern w:val="2"/>
          <w:lang w:val="en-US" w:eastAsia="zh-CN"/>
        </w:rPr>
        <w:t>ies,</w:t>
      </w:r>
      <w:r w:rsidRPr="004B5B12">
        <w:rPr>
          <w:rFonts w:eastAsia="SimSun"/>
          <w:noProof/>
          <w:kern w:val="2"/>
          <w:lang w:val="en-US" w:eastAsia="zh-CN"/>
        </w:rPr>
        <w:t xml:space="preserve"> which </w:t>
      </w:r>
      <w:r w:rsidRPr="004B5B12">
        <w:rPr>
          <w:rFonts w:eastAsia="SimSun" w:hint="eastAsia"/>
          <w:noProof/>
          <w:kern w:val="2"/>
          <w:lang w:val="en-US" w:eastAsia="zh-CN"/>
        </w:rPr>
        <w:t>are</w:t>
      </w:r>
      <w:r w:rsidRPr="004B5B12">
        <w:rPr>
          <w:rFonts w:eastAsia="SimSun"/>
          <w:noProof/>
          <w:kern w:val="2"/>
          <w:lang w:val="en-US" w:eastAsia="zh-CN"/>
        </w:rPr>
        <w:t xml:space="preserve"> highly desirable for e</w:t>
      </w:r>
      <w:r w:rsidRPr="004B5B12">
        <w:rPr>
          <w:rFonts w:eastAsia="SimSun" w:hint="eastAsia"/>
          <w:noProof/>
          <w:kern w:val="2"/>
          <w:lang w:val="en-US" w:eastAsia="zh-CN"/>
        </w:rPr>
        <w:t>ffi</w:t>
      </w:r>
      <w:r w:rsidRPr="004B5B12">
        <w:rPr>
          <w:rFonts w:eastAsia="SimSun"/>
          <w:noProof/>
          <w:kern w:val="2"/>
          <w:lang w:val="en-US" w:eastAsia="zh-CN"/>
        </w:rPr>
        <w:t xml:space="preserve">cient </w:t>
      </w:r>
      <w:r w:rsidRPr="004B5B12">
        <w:rPr>
          <w:rFonts w:eastAsia="SimSun" w:hint="eastAsia"/>
          <w:noProof/>
          <w:kern w:val="2"/>
          <w:lang w:val="en-US" w:eastAsia="zh-CN"/>
        </w:rPr>
        <w:t>devices</w:t>
      </w:r>
      <w:r w:rsidRPr="004B5B12">
        <w:rPr>
          <w:rFonts w:eastAsia="SimSun"/>
          <w:noProof/>
          <w:kern w:val="2"/>
          <w:lang w:val="en-US" w:eastAsia="zh-CN"/>
        </w:rPr>
        <w:t>, especially solar cells</w:t>
      </w:r>
      <w:r w:rsidRPr="004B5B12">
        <w:rPr>
          <w:rFonts w:eastAsia="SimSun" w:hint="eastAsia"/>
          <w:noProof/>
          <w:kern w:val="2"/>
          <w:lang w:val="en-US" w:eastAsia="zh-CN"/>
        </w:rPr>
        <w:t xml:space="preserve"> The AFM images display </w:t>
      </w:r>
      <w:r w:rsidRPr="004B5B12">
        <w:rPr>
          <w:rFonts w:eastAsia="SimSun"/>
          <w:noProof/>
          <w:kern w:val="2"/>
          <w:lang w:val="en-US" w:eastAsia="zh-CN"/>
        </w:rPr>
        <w:t>wrinkle-patterned</w:t>
      </w:r>
      <w:r w:rsidRPr="004B5B12">
        <w:rPr>
          <w:rFonts w:eastAsia="SimSun" w:hint="eastAsia"/>
          <w:noProof/>
          <w:kern w:val="2"/>
          <w:lang w:val="en-US" w:eastAsia="zh-CN"/>
        </w:rPr>
        <w:t xml:space="preserve"> </w:t>
      </w:r>
      <w:r w:rsidRPr="004B5B12">
        <w:rPr>
          <w:rFonts w:eastAsia="SimSun"/>
          <w:noProof/>
          <w:kern w:val="2"/>
          <w:lang w:val="en-US" w:eastAsia="zh-CN"/>
        </w:rPr>
        <w:t>surface morphologies</w:t>
      </w:r>
      <w:r w:rsidRPr="004B5B12">
        <w:rPr>
          <w:rFonts w:eastAsia="SimSun" w:hint="eastAsia"/>
          <w:noProof/>
          <w:kern w:val="2"/>
          <w:lang w:val="en-US" w:eastAsia="zh-CN"/>
        </w:rPr>
        <w:t xml:space="preserve"> with similar values of </w:t>
      </w:r>
      <w:r w:rsidRPr="004B5B12">
        <w:rPr>
          <w:rFonts w:eastAsia="SimSun"/>
          <w:noProof/>
          <w:kern w:val="2"/>
          <w:lang w:val="en-US" w:eastAsia="zh-CN"/>
        </w:rPr>
        <w:t xml:space="preserve">root-mean-squared (RMS) roughness </w:t>
      </w:r>
      <w:r w:rsidRPr="004B5B12">
        <w:rPr>
          <w:rFonts w:eastAsia="SimSun" w:hint="eastAsia"/>
          <w:noProof/>
          <w:kern w:val="2"/>
          <w:lang w:val="en-US" w:eastAsia="zh-CN"/>
        </w:rPr>
        <w:t>being 15.7</w:t>
      </w:r>
      <w:r w:rsidRPr="004B5B12">
        <w:rPr>
          <w:rFonts w:eastAsia="SimSun"/>
          <w:noProof/>
          <w:kern w:val="2"/>
          <w:lang w:val="en-US" w:eastAsia="zh-CN"/>
        </w:rPr>
        <w:t xml:space="preserve">, </w:t>
      </w:r>
      <w:r w:rsidRPr="004B5B12">
        <w:rPr>
          <w:rFonts w:eastAsia="SimSun" w:hint="eastAsia"/>
          <w:noProof/>
          <w:kern w:val="2"/>
          <w:lang w:val="en-US" w:eastAsia="zh-CN"/>
        </w:rPr>
        <w:t>18.7</w:t>
      </w:r>
      <w:r w:rsidRPr="004B5B12">
        <w:rPr>
          <w:rFonts w:eastAsia="SimSun"/>
          <w:noProof/>
          <w:kern w:val="2"/>
          <w:lang w:val="en-US" w:eastAsia="zh-CN"/>
        </w:rPr>
        <w:t xml:space="preserve">, </w:t>
      </w:r>
      <w:r w:rsidRPr="004B5B12">
        <w:rPr>
          <w:rFonts w:eastAsia="SimSun" w:hint="eastAsia"/>
          <w:noProof/>
          <w:kern w:val="2"/>
          <w:lang w:val="en-US" w:eastAsia="zh-CN"/>
        </w:rPr>
        <w:t xml:space="preserve">17.8 </w:t>
      </w:r>
      <w:r w:rsidRPr="004B5B12">
        <w:rPr>
          <w:rFonts w:eastAsia="SimSun"/>
          <w:noProof/>
          <w:kern w:val="2"/>
          <w:lang w:val="en-US" w:eastAsia="zh-CN"/>
        </w:rPr>
        <w:t>and 1</w:t>
      </w:r>
      <w:r w:rsidRPr="004B5B12">
        <w:rPr>
          <w:rFonts w:eastAsia="SimSun" w:hint="eastAsia"/>
          <w:noProof/>
          <w:kern w:val="2"/>
          <w:lang w:val="en-US" w:eastAsia="zh-CN"/>
        </w:rPr>
        <w:t>7.9</w:t>
      </w:r>
      <w:r w:rsidRPr="004B5B12">
        <w:rPr>
          <w:rFonts w:eastAsia="SimSun"/>
          <w:noProof/>
          <w:kern w:val="2"/>
          <w:lang w:val="en-US" w:eastAsia="zh-CN"/>
        </w:rPr>
        <w:t xml:space="preserve"> nm </w:t>
      </w:r>
      <w:r w:rsidRPr="004B5B12">
        <w:rPr>
          <w:rFonts w:eastAsia="SimSun" w:hint="eastAsia"/>
          <w:noProof/>
          <w:kern w:val="2"/>
          <w:lang w:val="en-US" w:eastAsia="zh-CN"/>
        </w:rPr>
        <w:t>for the control, HI-, NH</w:t>
      </w:r>
      <w:r w:rsidRPr="004B5B12">
        <w:rPr>
          <w:rFonts w:eastAsia="SimSun" w:hint="eastAsia"/>
          <w:noProof/>
          <w:kern w:val="2"/>
          <w:vertAlign w:val="subscript"/>
          <w:lang w:val="en-US" w:eastAsia="zh-CN"/>
        </w:rPr>
        <w:t>4</w:t>
      </w:r>
      <w:r w:rsidRPr="004B5B12">
        <w:rPr>
          <w:rFonts w:eastAsia="SimSun" w:hint="eastAsia"/>
          <w:noProof/>
          <w:kern w:val="2"/>
          <w:lang w:val="en-US" w:eastAsia="zh-CN"/>
        </w:rPr>
        <w:t xml:space="preserve">I-, and MAI-based films, </w:t>
      </w:r>
      <w:r w:rsidRPr="004B5B12">
        <w:rPr>
          <w:rFonts w:eastAsia="SimSun"/>
          <w:noProof/>
          <w:kern w:val="2"/>
          <w:lang w:val="en-US" w:eastAsia="zh-CN"/>
        </w:rPr>
        <w:t>respectively</w:t>
      </w:r>
      <w:r w:rsidRPr="004B5B12">
        <w:rPr>
          <w:rFonts w:eastAsia="SimSun" w:hint="eastAsia"/>
          <w:noProof/>
          <w:kern w:val="2"/>
          <w:lang w:val="en-US" w:eastAsia="zh-CN"/>
        </w:rPr>
        <w:t xml:space="preserve"> </w:t>
      </w:r>
      <w:r w:rsidRPr="004B5B12">
        <w:rPr>
          <w:rFonts w:eastAsia="SimSun"/>
          <w:noProof/>
          <w:kern w:val="2"/>
          <w:lang w:val="en-US" w:eastAsia="zh-CN"/>
        </w:rPr>
        <w:t xml:space="preserve">(Figure </w:t>
      </w:r>
      <w:r w:rsidRPr="004B5B12">
        <w:rPr>
          <w:rFonts w:eastAsia="SimSun" w:hint="eastAsia"/>
          <w:noProof/>
          <w:kern w:val="2"/>
          <w:lang w:val="en-US" w:eastAsia="zh-CN"/>
        </w:rPr>
        <w:t>2c</w:t>
      </w:r>
      <w:r w:rsidRPr="004B5B12">
        <w:rPr>
          <w:rFonts w:eastAsia="SimSun"/>
          <w:noProof/>
          <w:kern w:val="2"/>
          <w:lang w:val="en-US" w:eastAsia="zh-CN"/>
        </w:rPr>
        <w:t>).</w:t>
      </w:r>
      <w:r w:rsidRPr="004B5B12">
        <w:rPr>
          <w:rFonts w:eastAsia="SimSun" w:hint="eastAsia"/>
          <w:noProof/>
          <w:kern w:val="2"/>
          <w:lang w:val="en-US" w:eastAsia="zh-CN"/>
        </w:rPr>
        <w:t xml:space="preserve"> We note that the </w:t>
      </w:r>
      <w:r w:rsidRPr="004B5B12">
        <w:rPr>
          <w:rFonts w:eastAsia="SimSun"/>
          <w:noProof/>
          <w:kern w:val="2"/>
          <w:lang w:val="en-US" w:eastAsia="zh-CN"/>
        </w:rPr>
        <w:t>wrinkled morpholog</w:t>
      </w:r>
      <w:r w:rsidRPr="004B5B12">
        <w:rPr>
          <w:rFonts w:eastAsia="SimSun" w:hint="eastAsia"/>
          <w:noProof/>
          <w:kern w:val="2"/>
          <w:lang w:val="en-US" w:eastAsia="zh-CN"/>
        </w:rPr>
        <w:t>ies obtained here are quite different from our previous work,</w:t>
      </w:r>
      <w:r w:rsidRPr="004B5B12">
        <w:rPr>
          <w:rFonts w:eastAsia="SimSun"/>
          <w:noProof/>
          <w:kern w:val="2"/>
          <w:vertAlign w:val="superscript"/>
          <w:lang w:val="en-US" w:eastAsia="zh-CN"/>
        </w:rPr>
        <w:t>[28]</w:t>
      </w:r>
      <w:r w:rsidRPr="004B5B12">
        <w:rPr>
          <w:rFonts w:eastAsia="SimSun" w:hint="eastAsia"/>
          <w:noProof/>
          <w:kern w:val="2"/>
          <w:lang w:val="en-US" w:eastAsia="zh-CN"/>
        </w:rPr>
        <w:t xml:space="preserve"> because the RPP film was further optimized by annealing in ambient air instead of solvent annealing in </w:t>
      </w:r>
      <w:r w:rsidRPr="004B5B12">
        <w:rPr>
          <w:rFonts w:eastAsia="SimSun"/>
          <w:noProof/>
          <w:kern w:val="2"/>
          <w:lang w:val="en-US" w:eastAsia="zh-CN"/>
        </w:rPr>
        <w:t>glovebox</w:t>
      </w:r>
      <w:r w:rsidRPr="004B5B12">
        <w:rPr>
          <w:rFonts w:eastAsia="SimSun" w:hint="eastAsia"/>
          <w:noProof/>
          <w:kern w:val="2"/>
          <w:lang w:val="en-US" w:eastAsia="zh-CN"/>
        </w:rPr>
        <w:t>. T</w:t>
      </w:r>
      <w:r w:rsidRPr="004B5B12">
        <w:rPr>
          <w:rFonts w:eastAsia="SimSun"/>
          <w:noProof/>
          <w:kern w:val="2"/>
          <w:lang w:val="en-US" w:eastAsia="zh-CN"/>
        </w:rPr>
        <w:t>he formation of wrinkles w</w:t>
      </w:r>
      <w:r w:rsidRPr="004B5B12">
        <w:rPr>
          <w:rFonts w:eastAsia="SimSun" w:hint="eastAsia"/>
          <w:noProof/>
          <w:kern w:val="2"/>
          <w:lang w:val="en-US" w:eastAsia="zh-CN"/>
        </w:rPr>
        <w:t>as</w:t>
      </w:r>
      <w:r w:rsidRPr="004B5B12">
        <w:rPr>
          <w:rFonts w:eastAsia="SimSun"/>
          <w:noProof/>
          <w:kern w:val="2"/>
          <w:lang w:val="en-US" w:eastAsia="zh-CN"/>
        </w:rPr>
        <w:t xml:space="preserve"> proposed to be related to the release of compressive</w:t>
      </w:r>
      <w:r w:rsidRPr="004B5B12">
        <w:rPr>
          <w:rFonts w:eastAsia="SimSun" w:hint="eastAsia"/>
          <w:noProof/>
          <w:kern w:val="2"/>
          <w:lang w:val="en-US" w:eastAsia="zh-CN"/>
        </w:rPr>
        <w:t xml:space="preserve"> </w:t>
      </w:r>
      <w:r w:rsidRPr="004B5B12">
        <w:rPr>
          <w:rFonts w:eastAsia="SimSun"/>
          <w:noProof/>
          <w:kern w:val="2"/>
          <w:lang w:val="en-US" w:eastAsia="zh-CN"/>
        </w:rPr>
        <w:t>strain during perovskite crystallization.</w:t>
      </w:r>
      <w:r w:rsidRPr="004B5B12">
        <w:rPr>
          <w:rFonts w:eastAsia="SimSun"/>
          <w:noProof/>
          <w:kern w:val="2"/>
          <w:vertAlign w:val="superscript"/>
          <w:lang w:val="en-US" w:eastAsia="zh-CN"/>
        </w:rPr>
        <w:t>[36,37]</w:t>
      </w:r>
    </w:p>
    <w:p w14:paraId="2F495908" w14:textId="77777777" w:rsidR="00F97B9C" w:rsidRPr="004B5B12" w:rsidRDefault="00F97B9C" w:rsidP="00F97B9C">
      <w:pPr>
        <w:widowControl w:val="0"/>
        <w:spacing w:line="480" w:lineRule="auto"/>
        <w:ind w:firstLine="708"/>
        <w:jc w:val="both"/>
        <w:rPr>
          <w:rFonts w:eastAsia="SimSun"/>
          <w:noProof/>
          <w:kern w:val="2"/>
          <w:lang w:val="en-US" w:eastAsia="zh-CN"/>
        </w:rPr>
      </w:pPr>
      <w:r w:rsidRPr="004B5B12">
        <w:rPr>
          <w:rFonts w:eastAsia="SimSun"/>
          <w:noProof/>
          <w:kern w:val="2"/>
          <w:lang w:val="en-US" w:eastAsia="zh-CN"/>
        </w:rPr>
        <w:t xml:space="preserve">Since we have observed the formation of high-quality RPP films based on our novel strategy, we </w:t>
      </w:r>
      <w:r w:rsidRPr="004B5B12">
        <w:rPr>
          <w:rFonts w:eastAsia="SimSun" w:hint="eastAsia"/>
          <w:noProof/>
          <w:kern w:val="2"/>
          <w:lang w:val="en-US" w:eastAsia="zh-CN"/>
        </w:rPr>
        <w:t>further</w:t>
      </w:r>
      <w:r w:rsidRPr="004B5B12">
        <w:rPr>
          <w:rFonts w:eastAsia="SimSun"/>
          <w:noProof/>
          <w:kern w:val="2"/>
          <w:lang w:val="en-US" w:eastAsia="zh-CN"/>
        </w:rPr>
        <w:t xml:space="preserve"> investigate the</w:t>
      </w:r>
      <w:r w:rsidRPr="004B5B12">
        <w:rPr>
          <w:rFonts w:eastAsia="SimSun" w:hint="eastAsia"/>
          <w:noProof/>
          <w:kern w:val="2"/>
          <w:lang w:val="en-US" w:eastAsia="zh-CN"/>
        </w:rPr>
        <w:t xml:space="preserve"> resulting </w:t>
      </w:r>
      <w:r w:rsidRPr="004B5B12">
        <w:rPr>
          <w:rFonts w:eastAsia="SimSun"/>
          <w:noProof/>
          <w:kern w:val="2"/>
          <w:lang w:val="en-US" w:eastAsia="zh-CN"/>
        </w:rPr>
        <w:t>photovoltaic performance employing a</w:t>
      </w:r>
      <w:r w:rsidRPr="004B5B12">
        <w:rPr>
          <w:rFonts w:eastAsia="SimSun" w:hint="eastAsia"/>
          <w:noProof/>
          <w:kern w:val="2"/>
          <w:lang w:val="en-US" w:eastAsia="zh-CN"/>
        </w:rPr>
        <w:t>n</w:t>
      </w:r>
      <w:r w:rsidRPr="004B5B12">
        <w:rPr>
          <w:rFonts w:eastAsia="SimSun"/>
          <w:noProof/>
          <w:kern w:val="2"/>
          <w:lang w:val="en-US" w:eastAsia="zh-CN"/>
        </w:rPr>
        <w:t xml:space="preserve"> </w:t>
      </w:r>
      <w:r w:rsidRPr="004B5B12">
        <w:rPr>
          <w:rFonts w:eastAsia="SimSun" w:hint="eastAsia"/>
          <w:noProof/>
          <w:kern w:val="2"/>
          <w:lang w:val="en-US" w:eastAsia="zh-CN"/>
        </w:rPr>
        <w:t xml:space="preserve">inverted </w:t>
      </w:r>
      <w:r w:rsidRPr="004B5B12">
        <w:rPr>
          <w:rFonts w:eastAsia="SimSun"/>
          <w:noProof/>
          <w:kern w:val="2"/>
          <w:lang w:val="en-US" w:eastAsia="zh-CN"/>
        </w:rPr>
        <w:t>planar device</w:t>
      </w:r>
      <w:r w:rsidRPr="004B5B12">
        <w:rPr>
          <w:rFonts w:eastAsia="SimSun" w:hint="eastAsia"/>
          <w:noProof/>
          <w:kern w:val="2"/>
          <w:lang w:val="en-US" w:eastAsia="zh-CN"/>
        </w:rPr>
        <w:t xml:space="preserve"> </w:t>
      </w:r>
      <w:r w:rsidRPr="004B5B12">
        <w:rPr>
          <w:rFonts w:eastAsia="SimSun"/>
          <w:noProof/>
          <w:kern w:val="2"/>
          <w:lang w:val="en-US" w:eastAsia="zh-CN"/>
        </w:rPr>
        <w:t>configuration</w:t>
      </w:r>
      <w:r w:rsidRPr="004B5B12">
        <w:rPr>
          <w:rFonts w:eastAsia="SimSun" w:hint="eastAsia"/>
          <w:noProof/>
          <w:kern w:val="2"/>
          <w:lang w:val="en-US" w:eastAsia="zh-CN"/>
        </w:rPr>
        <w:t xml:space="preserve"> </w:t>
      </w:r>
      <w:r w:rsidRPr="004B5B12">
        <w:rPr>
          <w:rFonts w:eastAsia="SimSun"/>
          <w:noProof/>
          <w:kern w:val="2"/>
          <w:lang w:val="en-US" w:eastAsia="zh-CN"/>
        </w:rPr>
        <w:t xml:space="preserve">as shown in </w:t>
      </w:r>
      <w:r w:rsidRPr="004B5B12">
        <w:rPr>
          <w:rFonts w:eastAsia="SimSun"/>
          <w:b/>
          <w:noProof/>
          <w:kern w:val="2"/>
          <w:lang w:val="en-US" w:eastAsia="zh-CN"/>
        </w:rPr>
        <w:t xml:space="preserve">Figure </w:t>
      </w:r>
      <w:r w:rsidRPr="004B5B12">
        <w:rPr>
          <w:rFonts w:eastAsia="SimSun" w:hint="eastAsia"/>
          <w:b/>
          <w:noProof/>
          <w:kern w:val="2"/>
          <w:lang w:val="en-US" w:eastAsia="zh-CN"/>
        </w:rPr>
        <w:t>3</w:t>
      </w:r>
      <w:r w:rsidRPr="004B5B12">
        <w:rPr>
          <w:rFonts w:eastAsia="SimSun" w:hint="eastAsia"/>
          <w:noProof/>
          <w:kern w:val="2"/>
          <w:lang w:val="en-US" w:eastAsia="zh-CN"/>
        </w:rPr>
        <w:t xml:space="preserve">a. Here </w:t>
      </w:r>
      <w:r w:rsidRPr="004B5B12">
        <w:rPr>
          <w:rFonts w:eastAsia="SimSun"/>
          <w:noProof/>
          <w:kern w:val="2"/>
          <w:lang w:val="en-US" w:eastAsia="zh-CN"/>
        </w:rPr>
        <w:t>poly(3,4-ethylenedioxythiophene):poly(styrenesulfonate)</w:t>
      </w:r>
      <w:r w:rsidRPr="004B5B12">
        <w:rPr>
          <w:rFonts w:eastAsia="SimSun" w:hint="eastAsia"/>
          <w:noProof/>
          <w:kern w:val="2"/>
          <w:lang w:val="en-US" w:eastAsia="zh-CN"/>
        </w:rPr>
        <w:t xml:space="preserve"> (PEDOT:PSS) </w:t>
      </w:r>
      <w:r w:rsidRPr="004B5B12">
        <w:rPr>
          <w:rFonts w:eastAsia="SimSun"/>
          <w:noProof/>
          <w:kern w:val="2"/>
          <w:lang w:val="en-US" w:eastAsia="zh-CN"/>
        </w:rPr>
        <w:t>and</w:t>
      </w:r>
      <w:r w:rsidRPr="004B5B12">
        <w:rPr>
          <w:rFonts w:eastAsia="SimSun" w:hint="eastAsia"/>
          <w:noProof/>
          <w:kern w:val="2"/>
          <w:lang w:val="en-US" w:eastAsia="zh-CN"/>
        </w:rPr>
        <w:t xml:space="preserve"> </w:t>
      </w:r>
      <w:r w:rsidRPr="004B5B12">
        <w:rPr>
          <w:rFonts w:eastAsia="SimSun"/>
          <w:noProof/>
          <w:kern w:val="2"/>
          <w:lang w:val="en-US" w:eastAsia="zh-CN"/>
        </w:rPr>
        <w:t>[6,6]-phenyl-C61-butyric acid methylester (P</w:t>
      </w:r>
      <w:r w:rsidRPr="004B5B12">
        <w:rPr>
          <w:rFonts w:eastAsia="SimSun" w:hint="eastAsia"/>
          <w:noProof/>
          <w:kern w:val="2"/>
          <w:lang w:val="en-US" w:eastAsia="zh-CN"/>
        </w:rPr>
        <w:t>C</w:t>
      </w:r>
      <w:r w:rsidRPr="004B5B12">
        <w:rPr>
          <w:rFonts w:eastAsia="SimSun"/>
          <w:noProof/>
          <w:kern w:val="2"/>
          <w:lang w:val="en-US" w:eastAsia="zh-CN"/>
        </w:rPr>
        <w:t>BM)</w:t>
      </w:r>
      <w:r w:rsidRPr="004B5B12">
        <w:rPr>
          <w:rFonts w:eastAsia="SimSun" w:hint="eastAsia"/>
          <w:noProof/>
          <w:kern w:val="2"/>
          <w:lang w:val="en-US" w:eastAsia="zh-CN"/>
        </w:rPr>
        <w:t xml:space="preserve"> </w:t>
      </w:r>
      <w:r w:rsidRPr="004B5B12">
        <w:rPr>
          <w:rFonts w:eastAsia="SimSun"/>
          <w:noProof/>
          <w:kern w:val="2"/>
          <w:lang w:val="en-US" w:eastAsia="zh-CN"/>
        </w:rPr>
        <w:t>serve as hole and electron transport</w:t>
      </w:r>
      <w:r w:rsidRPr="004B5B12">
        <w:rPr>
          <w:rFonts w:eastAsia="SimSun" w:hint="eastAsia"/>
          <w:noProof/>
          <w:kern w:val="2"/>
          <w:lang w:val="en-US" w:eastAsia="zh-CN"/>
        </w:rPr>
        <w:t xml:space="preserve"> </w:t>
      </w:r>
      <w:r w:rsidRPr="004B5B12">
        <w:rPr>
          <w:rFonts w:eastAsia="SimSun"/>
          <w:noProof/>
          <w:kern w:val="2"/>
          <w:lang w:val="en-US" w:eastAsia="zh-CN"/>
        </w:rPr>
        <w:t>layers,</w:t>
      </w:r>
      <w:r w:rsidRPr="004B5B12">
        <w:rPr>
          <w:rFonts w:eastAsia="SimSun" w:hint="eastAsia"/>
          <w:noProof/>
          <w:kern w:val="2"/>
          <w:lang w:val="en-US" w:eastAsia="zh-CN"/>
        </w:rPr>
        <w:t xml:space="preserve"> </w:t>
      </w:r>
      <w:r w:rsidRPr="004B5B12">
        <w:rPr>
          <w:rFonts w:eastAsia="SimSun"/>
          <w:noProof/>
          <w:kern w:val="2"/>
          <w:lang w:val="en-US" w:eastAsia="zh-CN"/>
        </w:rPr>
        <w:t>respectively.</w:t>
      </w:r>
      <w:r w:rsidRPr="004B5B12">
        <w:rPr>
          <w:rFonts w:eastAsia="SimSun" w:hint="eastAsia"/>
          <w:noProof/>
          <w:kern w:val="2"/>
          <w:lang w:val="en-US" w:eastAsia="zh-CN"/>
        </w:rPr>
        <w:t xml:space="preserve"> </w:t>
      </w:r>
      <w:r w:rsidRPr="004B5B12">
        <w:rPr>
          <w:rFonts w:eastAsia="SimSun"/>
          <w:noProof/>
          <w:kern w:val="2"/>
          <w:lang w:val="en-US" w:eastAsia="zh-CN"/>
        </w:rPr>
        <w:t xml:space="preserve">Figure </w:t>
      </w:r>
      <w:r w:rsidRPr="004B5B12">
        <w:rPr>
          <w:rFonts w:eastAsia="SimSun" w:hint="eastAsia"/>
          <w:noProof/>
          <w:kern w:val="2"/>
          <w:lang w:val="en-US" w:eastAsia="zh-CN"/>
        </w:rPr>
        <w:t>3b</w:t>
      </w:r>
      <w:r w:rsidRPr="004B5B12">
        <w:rPr>
          <w:rFonts w:eastAsia="SimSun"/>
          <w:noProof/>
          <w:kern w:val="2"/>
          <w:lang w:val="en-US" w:eastAsia="zh-CN"/>
        </w:rPr>
        <w:t xml:space="preserve"> compares</w:t>
      </w:r>
      <w:r w:rsidRPr="004B5B12">
        <w:rPr>
          <w:rFonts w:eastAsia="SimSun" w:hint="eastAsia"/>
          <w:noProof/>
          <w:kern w:val="2"/>
          <w:lang w:val="en-US" w:eastAsia="zh-CN"/>
        </w:rPr>
        <w:t xml:space="preserve"> </w:t>
      </w:r>
      <w:r w:rsidRPr="004B5B12">
        <w:rPr>
          <w:rFonts w:eastAsia="SimSun"/>
          <w:noProof/>
          <w:kern w:val="2"/>
          <w:lang w:val="en-US" w:eastAsia="zh-CN"/>
        </w:rPr>
        <w:t>current density–voltage (</w:t>
      </w:r>
      <w:r w:rsidRPr="004B5B12">
        <w:rPr>
          <w:rFonts w:eastAsia="SimSun"/>
          <w:i/>
          <w:noProof/>
          <w:kern w:val="2"/>
          <w:lang w:val="en-US" w:eastAsia="zh-CN"/>
        </w:rPr>
        <w:t>J–V</w:t>
      </w:r>
      <w:r w:rsidRPr="004B5B12">
        <w:rPr>
          <w:rFonts w:eastAsia="SimSun"/>
          <w:noProof/>
          <w:kern w:val="2"/>
          <w:lang w:val="en-US" w:eastAsia="zh-CN"/>
        </w:rPr>
        <w:t xml:space="preserve">) characteristics of our best </w:t>
      </w:r>
      <w:r w:rsidRPr="004B5B12">
        <w:rPr>
          <w:rFonts w:eastAsia="SimSun" w:hint="eastAsia"/>
          <w:noProof/>
          <w:kern w:val="2"/>
          <w:lang w:val="en-US" w:eastAsia="zh-CN"/>
        </w:rPr>
        <w:t>device</w:t>
      </w:r>
      <w:r w:rsidRPr="004B5B12">
        <w:rPr>
          <w:rFonts w:eastAsia="SimSun"/>
          <w:noProof/>
          <w:kern w:val="2"/>
          <w:lang w:val="en-US" w:eastAsia="zh-CN"/>
        </w:rPr>
        <w:t xml:space="preserve">s </w:t>
      </w:r>
      <w:r w:rsidRPr="004B5B12">
        <w:rPr>
          <w:rFonts w:eastAsia="SimSun" w:hint="eastAsia"/>
          <w:noProof/>
          <w:kern w:val="2"/>
          <w:lang w:val="en-US" w:eastAsia="zh-CN"/>
        </w:rPr>
        <w:t>from different precursor solutions</w:t>
      </w:r>
      <w:r w:rsidRPr="004B5B12">
        <w:rPr>
          <w:rFonts w:eastAsia="SimSun"/>
          <w:noProof/>
          <w:kern w:val="2"/>
          <w:lang w:val="en-US" w:eastAsia="zh-CN"/>
        </w:rPr>
        <w:t>,</w:t>
      </w:r>
      <w:r w:rsidRPr="004B5B12">
        <w:rPr>
          <w:rFonts w:eastAsia="SimSun" w:hint="eastAsia"/>
          <w:noProof/>
          <w:kern w:val="2"/>
          <w:lang w:val="en-US" w:eastAsia="zh-CN"/>
        </w:rPr>
        <w:t xml:space="preserve"> and t</w:t>
      </w:r>
      <w:r w:rsidRPr="004B5B12">
        <w:rPr>
          <w:rFonts w:eastAsia="SimSun"/>
          <w:noProof/>
          <w:kern w:val="2"/>
          <w:lang w:val="en-US" w:eastAsia="zh-CN"/>
        </w:rPr>
        <w:t>heir</w:t>
      </w:r>
      <w:r w:rsidRPr="004B5B12">
        <w:rPr>
          <w:rFonts w:eastAsia="SimSun" w:hint="eastAsia"/>
          <w:noProof/>
          <w:kern w:val="2"/>
          <w:lang w:val="en-US" w:eastAsia="zh-CN"/>
        </w:rPr>
        <w:t xml:space="preserve"> detailed</w:t>
      </w:r>
      <w:r w:rsidRPr="004B5B12">
        <w:rPr>
          <w:rFonts w:eastAsia="SimSun"/>
          <w:noProof/>
          <w:kern w:val="2"/>
          <w:lang w:val="en-US" w:eastAsia="zh-CN"/>
        </w:rPr>
        <w:t xml:space="preserve"> photovoltaic parameters are summarized in</w:t>
      </w:r>
      <w:r w:rsidRPr="004B5B12">
        <w:rPr>
          <w:rFonts w:eastAsia="SimSun" w:hint="eastAsia"/>
          <w:noProof/>
          <w:kern w:val="2"/>
          <w:lang w:val="en-US" w:eastAsia="zh-CN"/>
        </w:rPr>
        <w:t xml:space="preserve"> </w:t>
      </w:r>
      <w:r w:rsidRPr="004B5B12">
        <w:rPr>
          <w:rFonts w:eastAsia="SimSun"/>
          <w:b/>
          <w:noProof/>
          <w:kern w:val="2"/>
          <w:lang w:val="en-US" w:eastAsia="zh-CN"/>
        </w:rPr>
        <w:t>Table</w:t>
      </w:r>
      <w:r w:rsidRPr="004B5B12">
        <w:rPr>
          <w:rFonts w:eastAsia="SimSun"/>
          <w:noProof/>
          <w:kern w:val="2"/>
          <w:lang w:val="en-US" w:eastAsia="zh-CN"/>
        </w:rPr>
        <w:t xml:space="preserve"> 1</w:t>
      </w:r>
      <w:r w:rsidRPr="004B5B12">
        <w:rPr>
          <w:rFonts w:eastAsia="SimSun" w:hint="eastAsia"/>
          <w:noProof/>
          <w:kern w:val="2"/>
          <w:lang w:val="en-US" w:eastAsia="zh-CN"/>
        </w:rPr>
        <w:t xml:space="preserve">. Compared to the control device, </w:t>
      </w:r>
      <w:r w:rsidRPr="004B5B12">
        <w:rPr>
          <w:rFonts w:eastAsia="SimSun"/>
          <w:noProof/>
          <w:kern w:val="2"/>
          <w:lang w:val="en-US" w:eastAsia="zh-CN"/>
        </w:rPr>
        <w:t>the</w:t>
      </w:r>
      <w:r w:rsidRPr="004B5B12">
        <w:rPr>
          <w:rFonts w:eastAsia="SimSun" w:hint="eastAsia"/>
          <w:noProof/>
          <w:kern w:val="2"/>
          <w:lang w:val="en-US" w:eastAsia="zh-CN"/>
        </w:rPr>
        <w:t xml:space="preserve"> HI-based and NH</w:t>
      </w:r>
      <w:r w:rsidRPr="004B5B12">
        <w:rPr>
          <w:rFonts w:eastAsia="SimSun" w:hint="eastAsia"/>
          <w:noProof/>
          <w:kern w:val="2"/>
          <w:vertAlign w:val="subscript"/>
          <w:lang w:val="en-US" w:eastAsia="zh-CN"/>
        </w:rPr>
        <w:t>4</w:t>
      </w:r>
      <w:r w:rsidRPr="004B5B12">
        <w:rPr>
          <w:rFonts w:eastAsia="SimSun" w:hint="eastAsia"/>
          <w:noProof/>
          <w:kern w:val="2"/>
          <w:lang w:val="en-US" w:eastAsia="zh-CN"/>
        </w:rPr>
        <w:t xml:space="preserve">I-based devices show </w:t>
      </w:r>
      <w:r w:rsidRPr="004B5B12">
        <w:rPr>
          <w:rFonts w:eastAsia="SimSun"/>
          <w:noProof/>
          <w:kern w:val="2"/>
          <w:lang w:val="en-US" w:eastAsia="zh-CN"/>
        </w:rPr>
        <w:t>slightly</w:t>
      </w:r>
      <w:r w:rsidRPr="004B5B12">
        <w:rPr>
          <w:rFonts w:eastAsia="SimSun" w:hint="eastAsia"/>
          <w:noProof/>
          <w:kern w:val="2"/>
          <w:lang w:val="en-US" w:eastAsia="zh-CN"/>
        </w:rPr>
        <w:t xml:space="preserve"> lower </w:t>
      </w:r>
      <w:r w:rsidRPr="004B5B12">
        <w:rPr>
          <w:rFonts w:eastAsia="SimSun"/>
          <w:noProof/>
          <w:kern w:val="2"/>
          <w:lang w:val="en-US" w:eastAsia="zh-CN"/>
        </w:rPr>
        <w:t>efficiency</w:t>
      </w:r>
      <w:r w:rsidRPr="004B5B12">
        <w:rPr>
          <w:rFonts w:eastAsia="SimSun" w:hint="eastAsia"/>
          <w:noProof/>
          <w:kern w:val="2"/>
          <w:lang w:val="en-US" w:eastAsia="zh-CN"/>
        </w:rPr>
        <w:t xml:space="preserve"> while the MAI-based device presents a higher performance, which </w:t>
      </w:r>
      <w:r w:rsidRPr="004B5B12">
        <w:rPr>
          <w:rFonts w:eastAsia="SimSun"/>
          <w:noProof/>
          <w:kern w:val="2"/>
          <w:lang w:val="en-US" w:eastAsia="zh-CN"/>
        </w:rPr>
        <w:t>correlates well with</w:t>
      </w:r>
      <w:r w:rsidRPr="004B5B12">
        <w:rPr>
          <w:rFonts w:eastAsia="SimSun" w:hint="eastAsia"/>
          <w:noProof/>
          <w:kern w:val="2"/>
          <w:lang w:val="en-US" w:eastAsia="zh-CN"/>
        </w:rPr>
        <w:t xml:space="preserve"> the observations by XRD and </w:t>
      </w:r>
      <w:r w:rsidRPr="004B5B12">
        <w:rPr>
          <w:rFonts w:eastAsia="SimSun"/>
          <w:noProof/>
          <w:kern w:val="2"/>
          <w:lang w:val="en-US" w:eastAsia="zh-CN"/>
        </w:rPr>
        <w:t>transient</w:t>
      </w:r>
      <w:r w:rsidRPr="004B5B12">
        <w:rPr>
          <w:rFonts w:eastAsia="SimSun" w:hint="eastAsia"/>
          <w:noProof/>
          <w:kern w:val="2"/>
          <w:lang w:val="en-US" w:eastAsia="zh-CN"/>
        </w:rPr>
        <w:t xml:space="preserve"> PL. Due to the improved film quality, the MAI-based device </w:t>
      </w:r>
      <w:r w:rsidRPr="004B5B12">
        <w:rPr>
          <w:rFonts w:eastAsia="SimSun"/>
          <w:noProof/>
          <w:kern w:val="2"/>
          <w:lang w:val="en-US" w:eastAsia="zh-CN"/>
        </w:rPr>
        <w:t>achieves</w:t>
      </w:r>
      <w:r w:rsidRPr="004B5B12">
        <w:rPr>
          <w:rFonts w:eastAsia="SimSun" w:hint="eastAsia"/>
          <w:noProof/>
          <w:kern w:val="2"/>
          <w:lang w:val="en-US" w:eastAsia="zh-CN"/>
        </w:rPr>
        <w:t xml:space="preserve"> a</w:t>
      </w:r>
      <w:r w:rsidRPr="004B5B12">
        <w:rPr>
          <w:rFonts w:eastAsia="SimSun"/>
          <w:noProof/>
          <w:kern w:val="2"/>
          <w:lang w:val="en-US" w:eastAsia="zh-CN"/>
        </w:rPr>
        <w:t xml:space="preserve"> best PCE of</w:t>
      </w:r>
      <w:r w:rsidRPr="004B5B12">
        <w:rPr>
          <w:rFonts w:eastAsia="SimSun" w:hint="eastAsia"/>
          <w:noProof/>
          <w:kern w:val="2"/>
          <w:lang w:val="en-US" w:eastAsia="zh-CN"/>
        </w:rPr>
        <w:t xml:space="preserve"> 14.3%</w:t>
      </w:r>
      <w:r w:rsidRPr="004B5B12">
        <w:rPr>
          <w:rFonts w:eastAsia="SimSun"/>
          <w:noProof/>
          <w:kern w:val="2"/>
          <w:lang w:val="en-US" w:eastAsia="zh-CN"/>
        </w:rPr>
        <w:t xml:space="preserve"> with </w:t>
      </w:r>
      <w:r w:rsidRPr="004B5B12">
        <w:rPr>
          <w:rFonts w:eastAsia="SimSun" w:hint="eastAsia"/>
          <w:noProof/>
          <w:kern w:val="2"/>
          <w:lang w:val="en-US" w:eastAsia="zh-CN"/>
        </w:rPr>
        <w:t xml:space="preserve">a high </w:t>
      </w:r>
      <w:r w:rsidRPr="004B5B12">
        <w:rPr>
          <w:rFonts w:eastAsia="SimSun"/>
          <w:noProof/>
          <w:kern w:val="2"/>
          <w:lang w:val="en-US" w:eastAsia="zh-CN"/>
        </w:rPr>
        <w:t xml:space="preserve">open-circuit voltage </w:t>
      </w:r>
      <w:r w:rsidRPr="004B5B12">
        <w:rPr>
          <w:rFonts w:eastAsia="SimSun" w:hint="eastAsia"/>
          <w:noProof/>
          <w:kern w:val="2"/>
          <w:lang w:val="en-US" w:eastAsia="zh-CN"/>
        </w:rPr>
        <w:t>(</w:t>
      </w:r>
      <w:r w:rsidRPr="004B5B12">
        <w:rPr>
          <w:rFonts w:eastAsia="SimSun"/>
          <w:i/>
          <w:noProof/>
          <w:kern w:val="2"/>
          <w:lang w:val="en-US" w:eastAsia="zh-CN"/>
        </w:rPr>
        <w:t>V</w:t>
      </w:r>
      <w:r w:rsidRPr="004B5B12">
        <w:rPr>
          <w:rFonts w:eastAsia="SimSun" w:hint="eastAsia"/>
          <w:i/>
          <w:noProof/>
          <w:kern w:val="2"/>
          <w:vertAlign w:val="subscript"/>
          <w:lang w:val="en-US" w:eastAsia="zh-CN"/>
        </w:rPr>
        <w:t>OC</w:t>
      </w:r>
      <w:r w:rsidRPr="004B5B12">
        <w:rPr>
          <w:rFonts w:eastAsia="SimSun" w:hint="eastAsia"/>
          <w:noProof/>
          <w:kern w:val="2"/>
          <w:lang w:val="en-US" w:eastAsia="zh-CN"/>
        </w:rPr>
        <w:t xml:space="preserve">) </w:t>
      </w:r>
      <w:r w:rsidRPr="004B5B12">
        <w:rPr>
          <w:rFonts w:eastAsia="SimSun"/>
          <w:noProof/>
          <w:kern w:val="2"/>
          <w:lang w:val="en-US" w:eastAsia="zh-CN"/>
        </w:rPr>
        <w:t xml:space="preserve">of </w:t>
      </w:r>
      <w:r w:rsidRPr="004B5B12">
        <w:rPr>
          <w:rFonts w:eastAsia="SimSun" w:hint="eastAsia"/>
          <w:noProof/>
          <w:kern w:val="2"/>
          <w:lang w:val="en-US" w:eastAsia="zh-CN"/>
        </w:rPr>
        <w:t>1.22</w:t>
      </w:r>
      <w:r w:rsidRPr="004B5B12">
        <w:rPr>
          <w:rFonts w:eastAsia="SimSun"/>
          <w:noProof/>
          <w:kern w:val="2"/>
          <w:lang w:val="en-US" w:eastAsia="zh-CN"/>
        </w:rPr>
        <w:t xml:space="preserve"> V</w:t>
      </w:r>
      <w:r w:rsidRPr="004B5B12">
        <w:rPr>
          <w:rFonts w:eastAsia="SimSun" w:hint="eastAsia"/>
          <w:noProof/>
          <w:kern w:val="2"/>
          <w:lang w:val="en-US" w:eastAsia="zh-CN"/>
        </w:rPr>
        <w:t>, a</w:t>
      </w:r>
      <w:r w:rsidRPr="004B5B12">
        <w:rPr>
          <w:rFonts w:eastAsia="SimSun"/>
          <w:noProof/>
          <w:kern w:val="2"/>
          <w:lang w:val="en-US" w:eastAsia="zh-CN"/>
        </w:rPr>
        <w:t xml:space="preserve"> short-circuit current density </w:t>
      </w:r>
      <w:r w:rsidRPr="004B5B12">
        <w:rPr>
          <w:rFonts w:eastAsia="SimSun" w:hint="eastAsia"/>
          <w:noProof/>
          <w:kern w:val="2"/>
          <w:lang w:val="en-US" w:eastAsia="zh-CN"/>
        </w:rPr>
        <w:t>(</w:t>
      </w:r>
      <w:r w:rsidRPr="004B5B12">
        <w:rPr>
          <w:rFonts w:eastAsia="SimSun"/>
          <w:i/>
          <w:noProof/>
          <w:kern w:val="2"/>
          <w:lang w:val="en-US" w:eastAsia="zh-CN"/>
        </w:rPr>
        <w:t>J</w:t>
      </w:r>
      <w:r w:rsidRPr="004B5B12">
        <w:rPr>
          <w:rFonts w:eastAsia="SimSun" w:hint="eastAsia"/>
          <w:i/>
          <w:noProof/>
          <w:kern w:val="2"/>
          <w:vertAlign w:val="subscript"/>
          <w:lang w:val="en-US" w:eastAsia="zh-CN"/>
        </w:rPr>
        <w:t>SC</w:t>
      </w:r>
      <w:r w:rsidRPr="004B5B12">
        <w:rPr>
          <w:rFonts w:eastAsia="SimSun" w:hint="eastAsia"/>
          <w:noProof/>
          <w:kern w:val="2"/>
          <w:lang w:val="en-US" w:eastAsia="zh-CN"/>
        </w:rPr>
        <w:t xml:space="preserve">) </w:t>
      </w:r>
      <w:r w:rsidRPr="004B5B12">
        <w:rPr>
          <w:rFonts w:eastAsia="SimSun"/>
          <w:noProof/>
          <w:kern w:val="2"/>
          <w:lang w:val="en-US" w:eastAsia="zh-CN"/>
        </w:rPr>
        <w:t xml:space="preserve">of </w:t>
      </w:r>
      <w:r w:rsidRPr="004B5B12">
        <w:rPr>
          <w:rFonts w:eastAsia="SimSun" w:hint="eastAsia"/>
          <w:noProof/>
          <w:kern w:val="2"/>
          <w:lang w:val="en-US" w:eastAsia="zh-CN"/>
        </w:rPr>
        <w:t>15.2</w:t>
      </w:r>
      <w:r w:rsidRPr="004B5B12">
        <w:rPr>
          <w:rFonts w:eastAsia="SimSun"/>
          <w:noProof/>
          <w:kern w:val="2"/>
          <w:lang w:val="en-US" w:eastAsia="zh-CN"/>
        </w:rPr>
        <w:t xml:space="preserve"> mA cm</w:t>
      </w:r>
      <w:r w:rsidRPr="004B5B12">
        <w:rPr>
          <w:rFonts w:eastAsia="SimSun"/>
          <w:noProof/>
          <w:kern w:val="2"/>
          <w:vertAlign w:val="superscript"/>
          <w:lang w:val="en-US" w:eastAsia="zh-CN"/>
        </w:rPr>
        <w:t>−2</w:t>
      </w:r>
      <w:r w:rsidRPr="004B5B12">
        <w:rPr>
          <w:rFonts w:eastAsia="SimSun"/>
          <w:noProof/>
          <w:kern w:val="2"/>
          <w:lang w:val="en-US" w:eastAsia="zh-CN"/>
        </w:rPr>
        <w:t xml:space="preserve">, and </w:t>
      </w:r>
      <w:r w:rsidRPr="004B5B12">
        <w:rPr>
          <w:rFonts w:eastAsia="SimSun" w:hint="eastAsia"/>
          <w:noProof/>
          <w:kern w:val="2"/>
          <w:lang w:val="en-US" w:eastAsia="zh-CN"/>
        </w:rPr>
        <w:t>a fill factor (</w:t>
      </w:r>
      <w:r w:rsidRPr="004B5B12">
        <w:rPr>
          <w:rFonts w:eastAsia="SimSun"/>
          <w:noProof/>
          <w:kern w:val="2"/>
          <w:lang w:val="en-US" w:eastAsia="zh-CN"/>
        </w:rPr>
        <w:t>FF</w:t>
      </w:r>
      <w:r w:rsidRPr="004B5B12">
        <w:rPr>
          <w:rFonts w:eastAsia="SimSun" w:hint="eastAsia"/>
          <w:noProof/>
          <w:kern w:val="2"/>
          <w:lang w:val="en-US" w:eastAsia="zh-CN"/>
        </w:rPr>
        <w:t>)</w:t>
      </w:r>
      <w:r w:rsidRPr="004B5B12">
        <w:rPr>
          <w:rFonts w:eastAsia="SimSun"/>
          <w:noProof/>
          <w:kern w:val="2"/>
          <w:lang w:val="en-US" w:eastAsia="zh-CN"/>
        </w:rPr>
        <w:t xml:space="preserve"> of</w:t>
      </w:r>
      <w:r w:rsidRPr="004B5B12">
        <w:rPr>
          <w:rFonts w:eastAsia="SimSun" w:hint="eastAsia"/>
          <w:noProof/>
          <w:kern w:val="2"/>
          <w:lang w:val="en-US" w:eastAsia="zh-CN"/>
        </w:rPr>
        <w:t xml:space="preserve"> 76.9%, which </w:t>
      </w:r>
      <w:r w:rsidRPr="004B5B12">
        <w:rPr>
          <w:rFonts w:eastAsia="SimSun"/>
          <w:noProof/>
          <w:kern w:val="2"/>
          <w:lang w:val="en-US" w:eastAsia="zh-CN"/>
        </w:rPr>
        <w:t>is among the highest efficiencies reported</w:t>
      </w:r>
      <w:r w:rsidRPr="004B5B12">
        <w:rPr>
          <w:rFonts w:eastAsia="SimSun" w:hint="eastAsia"/>
          <w:noProof/>
          <w:kern w:val="2"/>
          <w:lang w:val="en-US" w:eastAsia="zh-CN"/>
        </w:rPr>
        <w:t xml:space="preserve"> for RPP solar cells.</w:t>
      </w:r>
      <w:r w:rsidRPr="004B5B12">
        <w:rPr>
          <w:rFonts w:eastAsia="SimSun"/>
          <w:noProof/>
          <w:kern w:val="2"/>
          <w:vertAlign w:val="superscript"/>
          <w:lang w:val="en-US" w:eastAsia="zh-CN"/>
        </w:rPr>
        <w:t>[26,38,39]</w:t>
      </w:r>
      <w:r w:rsidRPr="004B5B12">
        <w:rPr>
          <w:rFonts w:eastAsia="SimSun" w:hint="eastAsia"/>
          <w:noProof/>
          <w:kern w:val="2"/>
          <w:lang w:val="en-US" w:eastAsia="zh-CN"/>
        </w:rPr>
        <w:t xml:space="preserve"> </w:t>
      </w:r>
      <w:r w:rsidRPr="004B5B12">
        <w:rPr>
          <w:rFonts w:eastAsia="SimSun"/>
          <w:noProof/>
          <w:kern w:val="2"/>
          <w:lang w:val="en-US" w:eastAsia="zh-CN"/>
        </w:rPr>
        <w:t>The</w:t>
      </w:r>
      <w:r w:rsidRPr="004B5B12">
        <w:rPr>
          <w:rFonts w:eastAsia="SimSun" w:hint="eastAsia"/>
          <w:noProof/>
          <w:kern w:val="2"/>
          <w:lang w:val="en-US" w:eastAsia="zh-CN"/>
        </w:rPr>
        <w:t xml:space="preserve"> </w:t>
      </w:r>
      <w:r w:rsidRPr="004B5B12">
        <w:rPr>
          <w:rFonts w:eastAsia="SimSun"/>
          <w:noProof/>
          <w:kern w:val="2"/>
          <w:lang w:val="en-US" w:eastAsia="zh-CN"/>
        </w:rPr>
        <w:t xml:space="preserve">integrated </w:t>
      </w:r>
      <w:r w:rsidRPr="004B5B12">
        <w:rPr>
          <w:rFonts w:eastAsia="SimSun"/>
          <w:i/>
          <w:noProof/>
          <w:kern w:val="2"/>
          <w:lang w:val="en-US" w:eastAsia="zh-CN"/>
        </w:rPr>
        <w:t>J</w:t>
      </w:r>
      <w:r w:rsidRPr="004B5B12">
        <w:rPr>
          <w:rFonts w:eastAsia="SimSun" w:hint="eastAsia"/>
          <w:i/>
          <w:noProof/>
          <w:kern w:val="2"/>
          <w:vertAlign w:val="subscript"/>
          <w:lang w:val="en-US" w:eastAsia="zh-CN"/>
        </w:rPr>
        <w:t>SC</w:t>
      </w:r>
      <w:r w:rsidRPr="004B5B12">
        <w:rPr>
          <w:rFonts w:eastAsia="SimSun" w:hint="eastAsia"/>
          <w:noProof/>
          <w:kern w:val="2"/>
          <w:lang w:val="en-US" w:eastAsia="zh-CN"/>
        </w:rPr>
        <w:t xml:space="preserve"> </w:t>
      </w:r>
      <w:r w:rsidRPr="004B5B12">
        <w:rPr>
          <w:rFonts w:eastAsia="SimSun"/>
          <w:noProof/>
          <w:kern w:val="2"/>
          <w:lang w:val="en-US" w:eastAsia="zh-CN"/>
        </w:rPr>
        <w:t>values calculated from the external quantum</w:t>
      </w:r>
      <w:r w:rsidRPr="004B5B12">
        <w:rPr>
          <w:rFonts w:eastAsia="SimSun" w:hint="eastAsia"/>
          <w:noProof/>
          <w:kern w:val="2"/>
          <w:lang w:val="en-US" w:eastAsia="zh-CN"/>
        </w:rPr>
        <w:t xml:space="preserve"> </w:t>
      </w:r>
      <w:r w:rsidRPr="004B5B12">
        <w:rPr>
          <w:rFonts w:eastAsia="SimSun"/>
          <w:noProof/>
          <w:kern w:val="2"/>
          <w:lang w:val="en-US" w:eastAsia="zh-CN"/>
        </w:rPr>
        <w:t>efficiency (EQE) spectra</w:t>
      </w:r>
      <w:r w:rsidRPr="004B5B12">
        <w:rPr>
          <w:rFonts w:eastAsia="SimSun" w:hint="eastAsia"/>
          <w:noProof/>
          <w:kern w:val="2"/>
          <w:lang w:val="en-US" w:eastAsia="zh-CN"/>
        </w:rPr>
        <w:t xml:space="preserve"> </w:t>
      </w:r>
      <w:r w:rsidRPr="004B5B12">
        <w:rPr>
          <w:rFonts w:eastAsia="SimSun"/>
          <w:noProof/>
          <w:kern w:val="2"/>
          <w:lang w:val="en-US" w:eastAsia="zh-CN"/>
        </w:rPr>
        <w:t xml:space="preserve"> (Figure S8</w:t>
      </w:r>
      <w:r w:rsidRPr="004B5B12">
        <w:rPr>
          <w:rFonts w:eastAsia="SimSun" w:hint="eastAsia"/>
          <w:noProof/>
          <w:kern w:val="2"/>
          <w:lang w:val="en-US" w:eastAsia="zh-CN"/>
        </w:rPr>
        <w:t>a</w:t>
      </w:r>
      <w:r w:rsidRPr="004B5B12">
        <w:rPr>
          <w:rFonts w:eastAsia="SimSun"/>
          <w:noProof/>
          <w:kern w:val="2"/>
          <w:lang w:val="en-US" w:eastAsia="zh-CN"/>
        </w:rPr>
        <w:t>, Supporting Information)</w:t>
      </w:r>
      <w:r w:rsidRPr="004B5B12">
        <w:rPr>
          <w:rFonts w:eastAsia="SimSun" w:hint="eastAsia"/>
          <w:noProof/>
          <w:kern w:val="2"/>
          <w:lang w:val="en-US" w:eastAsia="zh-CN"/>
        </w:rPr>
        <w:t xml:space="preserve"> are 14.42, 14.22, 13.94, and 14.77 </w:t>
      </w:r>
      <w:r w:rsidRPr="004B5B12">
        <w:rPr>
          <w:rFonts w:eastAsia="SimSun"/>
          <w:noProof/>
          <w:kern w:val="2"/>
          <w:lang w:val="en-US" w:eastAsia="zh-CN"/>
        </w:rPr>
        <w:t>mA cm</w:t>
      </w:r>
      <w:r w:rsidRPr="004B5B12">
        <w:rPr>
          <w:rFonts w:eastAsia="SimSun"/>
          <w:noProof/>
          <w:kern w:val="2"/>
          <w:vertAlign w:val="superscript"/>
          <w:lang w:val="en-US" w:eastAsia="zh-CN"/>
        </w:rPr>
        <w:t>−2</w:t>
      </w:r>
      <w:r w:rsidRPr="004B5B12">
        <w:rPr>
          <w:rFonts w:eastAsia="SimSun" w:hint="eastAsia"/>
          <w:noProof/>
          <w:kern w:val="2"/>
          <w:lang w:val="en-US" w:eastAsia="zh-CN"/>
        </w:rPr>
        <w:t xml:space="preserve"> for the control, HI-, NH</w:t>
      </w:r>
      <w:r w:rsidRPr="004B5B12">
        <w:rPr>
          <w:rFonts w:eastAsia="SimSun" w:hint="eastAsia"/>
          <w:noProof/>
          <w:kern w:val="2"/>
          <w:vertAlign w:val="subscript"/>
          <w:lang w:val="en-US" w:eastAsia="zh-CN"/>
        </w:rPr>
        <w:t>4</w:t>
      </w:r>
      <w:r w:rsidRPr="004B5B12">
        <w:rPr>
          <w:rFonts w:eastAsia="SimSun" w:hint="eastAsia"/>
          <w:noProof/>
          <w:kern w:val="2"/>
          <w:lang w:val="en-US" w:eastAsia="zh-CN"/>
        </w:rPr>
        <w:t xml:space="preserve">I-, and MAI-based devices, respectively, which are </w:t>
      </w:r>
      <w:r w:rsidRPr="004B5B12">
        <w:rPr>
          <w:rFonts w:eastAsia="SimSun"/>
          <w:noProof/>
          <w:kern w:val="2"/>
          <w:lang w:val="en-US" w:eastAsia="zh-CN"/>
        </w:rPr>
        <w:t xml:space="preserve">in good agreement with those derived from the </w:t>
      </w:r>
      <w:r w:rsidRPr="004B5B12">
        <w:rPr>
          <w:rFonts w:eastAsia="SimSun"/>
          <w:i/>
          <w:noProof/>
          <w:kern w:val="2"/>
          <w:lang w:val="en-US" w:eastAsia="zh-CN"/>
        </w:rPr>
        <w:t>J–V</w:t>
      </w:r>
      <w:r w:rsidRPr="004B5B12">
        <w:rPr>
          <w:rFonts w:eastAsia="SimSun"/>
          <w:noProof/>
          <w:kern w:val="2"/>
          <w:lang w:val="en-US" w:eastAsia="zh-CN"/>
        </w:rPr>
        <w:t xml:space="preserve"> measurements</w:t>
      </w:r>
      <w:r w:rsidRPr="004B5B12">
        <w:rPr>
          <w:rFonts w:eastAsia="SimSun" w:hint="eastAsia"/>
          <w:noProof/>
          <w:kern w:val="2"/>
          <w:lang w:val="en-US" w:eastAsia="zh-CN"/>
        </w:rPr>
        <w:t xml:space="preserve"> </w:t>
      </w:r>
      <w:r w:rsidRPr="004B5B12">
        <w:rPr>
          <w:rFonts w:eastAsia="SimSun"/>
          <w:noProof/>
          <w:kern w:val="2"/>
          <w:lang w:val="en-US" w:eastAsia="zh-CN"/>
        </w:rPr>
        <w:t>with discrepancies below 5%</w:t>
      </w:r>
      <w:r w:rsidRPr="004B5B12">
        <w:rPr>
          <w:rFonts w:eastAsia="SimSun" w:hint="eastAsia"/>
          <w:noProof/>
          <w:kern w:val="2"/>
          <w:lang w:val="en-US" w:eastAsia="zh-CN"/>
        </w:rPr>
        <w:t>.</w:t>
      </w:r>
      <w:r w:rsidRPr="004B5B12">
        <w:rPr>
          <w:rFonts w:eastAsia="SimSun"/>
          <w:noProof/>
          <w:kern w:val="2"/>
          <w:lang w:val="en-US" w:eastAsia="zh-CN"/>
        </w:rPr>
        <w:t xml:space="preserve"> In addition, our devices show negligible photocurrent</w:t>
      </w:r>
      <w:r w:rsidRPr="004B5B12">
        <w:rPr>
          <w:rFonts w:eastAsia="SimSun" w:hint="eastAsia"/>
          <w:noProof/>
          <w:kern w:val="2"/>
          <w:lang w:val="en-US" w:eastAsia="zh-CN"/>
        </w:rPr>
        <w:t xml:space="preserve"> </w:t>
      </w:r>
      <w:r w:rsidRPr="004B5B12">
        <w:rPr>
          <w:rFonts w:eastAsia="SimSun"/>
          <w:noProof/>
          <w:kern w:val="2"/>
          <w:lang w:val="en-US" w:eastAsia="zh-CN"/>
        </w:rPr>
        <w:t xml:space="preserve">hysteresis, as evidenced by </w:t>
      </w:r>
      <w:r w:rsidRPr="004B5B12">
        <w:rPr>
          <w:rFonts w:eastAsia="SimSun" w:hint="eastAsia"/>
          <w:noProof/>
          <w:kern w:val="2"/>
          <w:lang w:val="en-US" w:eastAsia="zh-CN"/>
        </w:rPr>
        <w:t>the</w:t>
      </w:r>
      <w:r w:rsidRPr="004B5B12">
        <w:rPr>
          <w:rFonts w:eastAsia="SimSun"/>
          <w:noProof/>
          <w:kern w:val="2"/>
          <w:lang w:val="en-US" w:eastAsia="zh-CN"/>
        </w:rPr>
        <w:t xml:space="preserve"> overlapping </w:t>
      </w:r>
      <w:r w:rsidRPr="004B5B12">
        <w:rPr>
          <w:rFonts w:eastAsia="SimSun"/>
          <w:i/>
          <w:noProof/>
          <w:kern w:val="2"/>
          <w:lang w:val="en-US" w:eastAsia="zh-CN"/>
        </w:rPr>
        <w:t>J–V</w:t>
      </w:r>
      <w:r w:rsidRPr="004B5B12">
        <w:rPr>
          <w:rFonts w:eastAsia="SimSun" w:hint="eastAsia"/>
          <w:noProof/>
          <w:kern w:val="2"/>
          <w:lang w:val="en-US" w:eastAsia="zh-CN"/>
        </w:rPr>
        <w:t xml:space="preserve"> </w:t>
      </w:r>
      <w:r w:rsidRPr="004B5B12">
        <w:rPr>
          <w:rFonts w:eastAsia="SimSun"/>
          <w:noProof/>
          <w:kern w:val="2"/>
          <w:lang w:val="en-US" w:eastAsia="zh-CN"/>
        </w:rPr>
        <w:t>curves under different scan rates and scan directions</w:t>
      </w:r>
      <w:r w:rsidRPr="004B5B12">
        <w:rPr>
          <w:rFonts w:eastAsia="SimSun" w:hint="eastAsia"/>
          <w:noProof/>
          <w:kern w:val="2"/>
          <w:lang w:val="en-US" w:eastAsia="zh-CN"/>
        </w:rPr>
        <w:t xml:space="preserve"> </w:t>
      </w:r>
      <w:r w:rsidRPr="004B5B12">
        <w:rPr>
          <w:rFonts w:eastAsia="SimSun"/>
          <w:noProof/>
          <w:kern w:val="2"/>
          <w:lang w:val="en-US" w:eastAsia="zh-CN"/>
        </w:rPr>
        <w:t>(Figure S8</w:t>
      </w:r>
      <w:r w:rsidRPr="004B5B12">
        <w:rPr>
          <w:rFonts w:eastAsia="SimSun" w:hint="eastAsia"/>
          <w:noProof/>
          <w:kern w:val="2"/>
          <w:lang w:val="en-US" w:eastAsia="zh-CN"/>
        </w:rPr>
        <w:t>b</w:t>
      </w:r>
      <w:r w:rsidRPr="004B5B12">
        <w:rPr>
          <w:rFonts w:eastAsia="SimSun"/>
          <w:noProof/>
          <w:kern w:val="2"/>
          <w:lang w:val="en-US" w:eastAsia="zh-CN"/>
        </w:rPr>
        <w:t>, Supporting Information)</w:t>
      </w:r>
      <w:r w:rsidRPr="004B5B12">
        <w:rPr>
          <w:rFonts w:eastAsia="SimSun" w:hint="eastAsia"/>
          <w:noProof/>
          <w:kern w:val="2"/>
          <w:lang w:val="en-US" w:eastAsia="zh-CN"/>
        </w:rPr>
        <w:t>. T</w:t>
      </w:r>
      <w:r w:rsidRPr="004B5B12">
        <w:rPr>
          <w:rFonts w:eastAsia="SimSun"/>
          <w:noProof/>
          <w:kern w:val="2"/>
          <w:lang w:val="en-US" w:eastAsia="zh-CN"/>
        </w:rPr>
        <w:t xml:space="preserve">he best </w:t>
      </w:r>
      <w:r w:rsidRPr="004B5B12">
        <w:rPr>
          <w:rFonts w:eastAsia="SimSun" w:hint="eastAsia"/>
          <w:noProof/>
          <w:kern w:val="2"/>
          <w:lang w:val="en-US" w:eastAsia="zh-CN"/>
        </w:rPr>
        <w:t xml:space="preserve">MAI-based </w:t>
      </w:r>
      <w:r w:rsidRPr="004B5B12">
        <w:rPr>
          <w:rFonts w:eastAsia="SimSun"/>
          <w:noProof/>
          <w:kern w:val="2"/>
          <w:lang w:val="en-US" w:eastAsia="zh-CN"/>
        </w:rPr>
        <w:t xml:space="preserve">device </w:t>
      </w:r>
      <w:r w:rsidRPr="004B5B12">
        <w:rPr>
          <w:rFonts w:eastAsia="SimSun" w:hint="eastAsia"/>
          <w:noProof/>
          <w:kern w:val="2"/>
          <w:lang w:val="en-US" w:eastAsia="zh-CN"/>
        </w:rPr>
        <w:t>shows</w:t>
      </w:r>
      <w:r w:rsidRPr="004B5B12">
        <w:rPr>
          <w:rFonts w:eastAsia="SimSun"/>
          <w:noProof/>
          <w:kern w:val="2"/>
          <w:lang w:val="en-US" w:eastAsia="zh-CN"/>
        </w:rPr>
        <w:t xml:space="preserve"> </w:t>
      </w:r>
      <w:r w:rsidRPr="004B5B12">
        <w:rPr>
          <w:rFonts w:eastAsia="SimSun" w:hint="eastAsia"/>
          <w:noProof/>
          <w:kern w:val="2"/>
          <w:lang w:val="en-US" w:eastAsia="zh-CN"/>
        </w:rPr>
        <w:t xml:space="preserve">a </w:t>
      </w:r>
      <w:r w:rsidRPr="004B5B12">
        <w:rPr>
          <w:rFonts w:eastAsia="SimSun"/>
          <w:noProof/>
          <w:kern w:val="2"/>
          <w:lang w:val="en-US" w:eastAsia="zh-CN"/>
        </w:rPr>
        <w:t>steady-state photocurrent</w:t>
      </w:r>
      <w:r w:rsidRPr="004B5B12">
        <w:rPr>
          <w:rFonts w:eastAsia="SimSun" w:hint="eastAsia"/>
          <w:noProof/>
          <w:kern w:val="2"/>
          <w:lang w:val="en-US" w:eastAsia="zh-CN"/>
        </w:rPr>
        <w:t xml:space="preserve"> </w:t>
      </w:r>
      <w:r w:rsidRPr="004B5B12">
        <w:rPr>
          <w:rFonts w:eastAsia="SimSun"/>
          <w:noProof/>
          <w:kern w:val="2"/>
          <w:lang w:val="en-US" w:eastAsia="zh-CN"/>
        </w:rPr>
        <w:t>of</w:t>
      </w:r>
      <w:r w:rsidRPr="004B5B12">
        <w:rPr>
          <w:rFonts w:eastAsia="SimSun" w:hint="eastAsia"/>
          <w:noProof/>
          <w:kern w:val="2"/>
          <w:lang w:val="en-US" w:eastAsia="zh-CN"/>
        </w:rPr>
        <w:t xml:space="preserve"> 13.99</w:t>
      </w:r>
      <w:r w:rsidRPr="004B5B12">
        <w:rPr>
          <w:rFonts w:eastAsia="SimSun"/>
          <w:noProof/>
          <w:kern w:val="2"/>
          <w:lang w:val="en-US" w:eastAsia="zh-CN"/>
        </w:rPr>
        <w:t xml:space="preserve"> mA cm</w:t>
      </w:r>
      <w:r w:rsidRPr="004B5B12">
        <w:rPr>
          <w:rFonts w:eastAsia="SimSun"/>
          <w:noProof/>
          <w:kern w:val="2"/>
          <w:vertAlign w:val="superscript"/>
          <w:lang w:val="en-US" w:eastAsia="zh-CN"/>
        </w:rPr>
        <w:t>−2</w:t>
      </w:r>
      <w:r w:rsidRPr="004B5B12">
        <w:rPr>
          <w:rFonts w:eastAsia="SimSun"/>
          <w:noProof/>
          <w:kern w:val="2"/>
          <w:lang w:val="en-US" w:eastAsia="zh-CN"/>
        </w:rPr>
        <w:t xml:space="preserve"> under illumination</w:t>
      </w:r>
      <w:r w:rsidRPr="004B5B12">
        <w:rPr>
          <w:rFonts w:eastAsia="SimSun" w:hint="eastAsia"/>
          <w:noProof/>
          <w:kern w:val="2"/>
          <w:lang w:val="en-US" w:eastAsia="zh-CN"/>
        </w:rPr>
        <w:t xml:space="preserve"> </w:t>
      </w:r>
      <w:r w:rsidRPr="004B5B12">
        <w:rPr>
          <w:rFonts w:eastAsia="SimSun"/>
          <w:noProof/>
          <w:kern w:val="2"/>
          <w:lang w:val="en-US" w:eastAsia="zh-CN"/>
        </w:rPr>
        <w:t>at a constant voltage bias</w:t>
      </w:r>
      <w:r w:rsidRPr="004B5B12">
        <w:rPr>
          <w:rFonts w:eastAsia="SimSun" w:hint="eastAsia"/>
          <w:noProof/>
          <w:kern w:val="2"/>
          <w:lang w:val="en-US" w:eastAsia="zh-CN"/>
        </w:rPr>
        <w:t xml:space="preserve"> </w:t>
      </w:r>
      <w:r w:rsidRPr="004B5B12">
        <w:rPr>
          <w:rFonts w:eastAsia="SimSun"/>
          <w:noProof/>
          <w:kern w:val="2"/>
          <w:lang w:val="en-US" w:eastAsia="zh-CN"/>
        </w:rPr>
        <w:t xml:space="preserve">of </w:t>
      </w:r>
      <w:r w:rsidRPr="004B5B12">
        <w:rPr>
          <w:rFonts w:eastAsia="SimSun" w:hint="eastAsia"/>
          <w:noProof/>
          <w:kern w:val="2"/>
          <w:lang w:val="en-US" w:eastAsia="zh-CN"/>
        </w:rPr>
        <w:t>1.02</w:t>
      </w:r>
      <w:r w:rsidRPr="004B5B12">
        <w:rPr>
          <w:rFonts w:eastAsia="SimSun"/>
          <w:noProof/>
          <w:kern w:val="2"/>
          <w:lang w:val="en-US" w:eastAsia="zh-CN"/>
        </w:rPr>
        <w:t xml:space="preserve"> V</w:t>
      </w:r>
      <w:r w:rsidRPr="004B5B12">
        <w:rPr>
          <w:rFonts w:eastAsia="SimSun" w:hint="eastAsia"/>
          <w:noProof/>
          <w:kern w:val="2"/>
          <w:lang w:val="en-US" w:eastAsia="zh-CN"/>
        </w:rPr>
        <w:t xml:space="preserve">, </w:t>
      </w:r>
      <w:r w:rsidRPr="004B5B12">
        <w:rPr>
          <w:rFonts w:eastAsia="SimSun"/>
          <w:noProof/>
          <w:kern w:val="2"/>
          <w:lang w:val="en-US" w:eastAsia="zh-CN"/>
        </w:rPr>
        <w:t>generating</w:t>
      </w:r>
      <w:r w:rsidRPr="004B5B12">
        <w:rPr>
          <w:rFonts w:eastAsia="SimSun" w:hint="eastAsia"/>
          <w:noProof/>
          <w:kern w:val="2"/>
          <w:lang w:val="en-US" w:eastAsia="zh-CN"/>
        </w:rPr>
        <w:t xml:space="preserve"> a </w:t>
      </w:r>
      <w:r w:rsidRPr="004B5B12">
        <w:rPr>
          <w:rFonts w:eastAsia="SimSun"/>
          <w:noProof/>
          <w:kern w:val="2"/>
          <w:lang w:val="en-US" w:eastAsia="zh-CN"/>
        </w:rPr>
        <w:t>stabilized PCE</w:t>
      </w:r>
      <w:r w:rsidRPr="004B5B12">
        <w:rPr>
          <w:rFonts w:eastAsia="SimSun" w:hint="eastAsia"/>
          <w:noProof/>
          <w:kern w:val="2"/>
          <w:lang w:val="en-US" w:eastAsia="zh-CN"/>
        </w:rPr>
        <w:t xml:space="preserve"> of 14.3%</w:t>
      </w:r>
      <w:r w:rsidRPr="004B5B12">
        <w:rPr>
          <w:rFonts w:eastAsia="SimSun"/>
          <w:noProof/>
          <w:kern w:val="2"/>
          <w:lang w:val="en-US" w:eastAsia="zh-CN"/>
        </w:rPr>
        <w:t xml:space="preserve"> (Figure S8</w:t>
      </w:r>
      <w:r w:rsidRPr="004B5B12">
        <w:rPr>
          <w:rFonts w:eastAsia="SimSun" w:hint="eastAsia"/>
          <w:noProof/>
          <w:kern w:val="2"/>
          <w:lang w:val="en-US" w:eastAsia="zh-CN"/>
        </w:rPr>
        <w:t>c</w:t>
      </w:r>
      <w:r w:rsidRPr="004B5B12">
        <w:rPr>
          <w:rFonts w:eastAsia="SimSun"/>
          <w:noProof/>
          <w:kern w:val="2"/>
          <w:lang w:val="en-US" w:eastAsia="zh-CN"/>
        </w:rPr>
        <w:t>, Supporting Information)</w:t>
      </w:r>
      <w:r w:rsidRPr="004B5B12">
        <w:rPr>
          <w:rFonts w:eastAsia="SimSun" w:hint="eastAsia"/>
          <w:noProof/>
          <w:kern w:val="2"/>
          <w:lang w:val="en-US" w:eastAsia="zh-CN"/>
        </w:rPr>
        <w:t>.</w:t>
      </w:r>
    </w:p>
    <w:p w14:paraId="2F495909" w14:textId="77777777" w:rsidR="00F97B9C" w:rsidRPr="004B5B12" w:rsidRDefault="00F97B9C" w:rsidP="00F97B9C">
      <w:pPr>
        <w:widowControl w:val="0"/>
        <w:spacing w:line="480" w:lineRule="auto"/>
        <w:ind w:firstLine="708"/>
        <w:jc w:val="both"/>
        <w:rPr>
          <w:rFonts w:eastAsia="SimSun"/>
          <w:noProof/>
          <w:kern w:val="2"/>
          <w:lang w:val="en-US" w:eastAsia="zh-CN"/>
        </w:rPr>
      </w:pPr>
      <w:r w:rsidRPr="004B5B12">
        <w:rPr>
          <w:rFonts w:eastAsia="SimSun" w:hint="eastAsia"/>
          <w:noProof/>
          <w:kern w:val="2"/>
          <w:lang w:val="en-US" w:eastAsia="zh-CN"/>
        </w:rPr>
        <w:t>The s</w:t>
      </w:r>
      <w:r w:rsidRPr="004B5B12">
        <w:rPr>
          <w:rFonts w:eastAsia="SimSun"/>
          <w:noProof/>
          <w:kern w:val="2"/>
          <w:lang w:val="en-US" w:eastAsia="zh-CN"/>
        </w:rPr>
        <w:t>tatistic</w:t>
      </w:r>
      <w:r w:rsidRPr="004B5B12">
        <w:rPr>
          <w:rFonts w:eastAsia="SimSun" w:hint="eastAsia"/>
          <w:noProof/>
          <w:kern w:val="2"/>
          <w:lang w:val="en-US" w:eastAsia="zh-CN"/>
        </w:rPr>
        <w:t>al</w:t>
      </w:r>
      <w:r w:rsidRPr="004B5B12">
        <w:rPr>
          <w:rFonts w:eastAsia="SimSun"/>
          <w:noProof/>
          <w:kern w:val="2"/>
          <w:lang w:val="en-US" w:eastAsia="zh-CN"/>
        </w:rPr>
        <w:t xml:space="preserve"> distribution of photovoltaic parameters </w:t>
      </w:r>
      <w:r w:rsidRPr="004B5B12">
        <w:rPr>
          <w:rFonts w:eastAsia="SimSun" w:hint="eastAsia"/>
          <w:noProof/>
          <w:kern w:val="2"/>
          <w:lang w:val="en-US" w:eastAsia="zh-CN"/>
        </w:rPr>
        <w:t xml:space="preserve">based on 20 devices for </w:t>
      </w:r>
      <w:r w:rsidRPr="004B5B12">
        <w:rPr>
          <w:rFonts w:eastAsia="SimSun"/>
          <w:noProof/>
          <w:kern w:val="2"/>
          <w:lang w:val="en-US" w:eastAsia="zh-CN"/>
        </w:rPr>
        <w:t>each group</w:t>
      </w:r>
      <w:r w:rsidRPr="004B5B12">
        <w:rPr>
          <w:rFonts w:eastAsia="SimSun" w:hint="eastAsia"/>
          <w:noProof/>
          <w:kern w:val="2"/>
          <w:lang w:val="en-US" w:eastAsia="zh-CN"/>
        </w:rPr>
        <w:t xml:space="preserve"> is presented in Figure S</w:t>
      </w:r>
      <w:r w:rsidRPr="004B5B12">
        <w:rPr>
          <w:rFonts w:eastAsia="SimSun"/>
          <w:noProof/>
          <w:kern w:val="2"/>
          <w:lang w:val="en-US" w:eastAsia="zh-CN"/>
        </w:rPr>
        <w:t>9</w:t>
      </w:r>
      <w:r w:rsidRPr="004B5B12">
        <w:rPr>
          <w:rFonts w:eastAsia="SimSun" w:hint="eastAsia"/>
          <w:noProof/>
          <w:kern w:val="2"/>
          <w:lang w:val="en-US" w:eastAsia="zh-CN"/>
        </w:rPr>
        <w:t xml:space="preserve"> and </w:t>
      </w:r>
      <w:r w:rsidRPr="004B5B12">
        <w:rPr>
          <w:rFonts w:eastAsia="SimSun"/>
          <w:noProof/>
          <w:kern w:val="2"/>
          <w:lang w:val="en-US" w:eastAsia="zh-CN"/>
        </w:rPr>
        <w:t>Table S</w:t>
      </w:r>
      <w:r w:rsidRPr="004B5B12">
        <w:rPr>
          <w:rFonts w:eastAsia="SimSun" w:hint="eastAsia"/>
          <w:noProof/>
          <w:kern w:val="2"/>
          <w:lang w:val="en-US" w:eastAsia="zh-CN"/>
        </w:rPr>
        <w:t>2 in</w:t>
      </w:r>
      <w:r w:rsidRPr="004B5B12">
        <w:rPr>
          <w:rFonts w:eastAsia="SimSun"/>
          <w:noProof/>
          <w:kern w:val="2"/>
          <w:lang w:val="en-US" w:eastAsia="zh-CN"/>
        </w:rPr>
        <w:t xml:space="preserve"> Supporting Information</w:t>
      </w:r>
      <w:r w:rsidRPr="004B5B12">
        <w:rPr>
          <w:rFonts w:eastAsia="SimSun" w:hint="eastAsia"/>
          <w:noProof/>
          <w:kern w:val="2"/>
          <w:lang w:val="en-US" w:eastAsia="zh-CN"/>
        </w:rPr>
        <w:t xml:space="preserve">, showing </w:t>
      </w:r>
      <w:r w:rsidRPr="004B5B12">
        <w:rPr>
          <w:rFonts w:eastAsia="SimSun"/>
          <w:noProof/>
          <w:kern w:val="2"/>
          <w:lang w:val="en-US" w:eastAsia="zh-CN"/>
        </w:rPr>
        <w:t>comparable performance</w:t>
      </w:r>
      <w:r w:rsidRPr="004B5B12">
        <w:rPr>
          <w:rFonts w:eastAsia="SimSun" w:hint="eastAsia"/>
          <w:noProof/>
          <w:kern w:val="2"/>
          <w:lang w:val="en-US" w:eastAsia="zh-CN"/>
        </w:rPr>
        <w:t>s</w:t>
      </w:r>
      <w:r w:rsidRPr="004B5B12">
        <w:rPr>
          <w:rFonts w:eastAsia="SimSun"/>
          <w:noProof/>
          <w:kern w:val="2"/>
          <w:lang w:val="en-US" w:eastAsia="zh-CN"/>
        </w:rPr>
        <w:t xml:space="preserve"> between</w:t>
      </w:r>
      <w:r w:rsidRPr="004B5B12">
        <w:rPr>
          <w:rFonts w:eastAsia="SimSun" w:hint="eastAsia"/>
          <w:noProof/>
          <w:kern w:val="2"/>
          <w:lang w:val="en-US" w:eastAsia="zh-CN"/>
        </w:rPr>
        <w:t xml:space="preserve"> these devices. Average PCEs of 12.9 </w:t>
      </w:r>
      <w:r w:rsidRPr="004B5B12">
        <w:rPr>
          <w:rFonts w:eastAsia="SimSun"/>
          <w:noProof/>
          <w:kern w:val="2"/>
          <w:lang w:val="en-US" w:eastAsia="zh-CN"/>
        </w:rPr>
        <w:t>±</w:t>
      </w:r>
      <w:r w:rsidRPr="004B5B12">
        <w:rPr>
          <w:rFonts w:eastAsia="SimSun" w:hint="eastAsia"/>
          <w:noProof/>
          <w:kern w:val="2"/>
          <w:lang w:val="en-US" w:eastAsia="zh-CN"/>
        </w:rPr>
        <w:t xml:space="preserve"> </w:t>
      </w:r>
      <w:r w:rsidRPr="004B5B12">
        <w:rPr>
          <w:rFonts w:eastAsia="SimSun"/>
          <w:noProof/>
          <w:kern w:val="2"/>
          <w:lang w:val="en-US" w:eastAsia="zh-CN"/>
        </w:rPr>
        <w:t>0.</w:t>
      </w:r>
      <w:r w:rsidRPr="004B5B12">
        <w:rPr>
          <w:rFonts w:eastAsia="SimSun" w:hint="eastAsia"/>
          <w:noProof/>
          <w:kern w:val="2"/>
          <w:lang w:val="en-US" w:eastAsia="zh-CN"/>
        </w:rPr>
        <w:t>4%</w:t>
      </w:r>
      <w:r w:rsidRPr="004B5B12">
        <w:rPr>
          <w:rFonts w:eastAsia="SimSun"/>
          <w:noProof/>
          <w:kern w:val="2"/>
          <w:lang w:val="en-US" w:eastAsia="zh-CN"/>
        </w:rPr>
        <w:t>, 12.8</w:t>
      </w:r>
      <w:r w:rsidRPr="004B5B12">
        <w:rPr>
          <w:rFonts w:eastAsia="SimSun" w:hint="eastAsia"/>
          <w:noProof/>
          <w:kern w:val="2"/>
          <w:lang w:val="en-US" w:eastAsia="zh-CN"/>
        </w:rPr>
        <w:t xml:space="preserve"> </w:t>
      </w:r>
      <w:r w:rsidRPr="004B5B12">
        <w:rPr>
          <w:rFonts w:eastAsia="SimSun"/>
          <w:noProof/>
          <w:kern w:val="2"/>
          <w:lang w:val="en-US" w:eastAsia="zh-CN"/>
        </w:rPr>
        <w:t xml:space="preserve">± </w:t>
      </w:r>
      <w:r w:rsidRPr="004B5B12">
        <w:rPr>
          <w:rFonts w:eastAsia="SimSun" w:hint="eastAsia"/>
          <w:noProof/>
          <w:kern w:val="2"/>
          <w:lang w:val="en-US" w:eastAsia="zh-CN"/>
        </w:rPr>
        <w:t>0.3%</w:t>
      </w:r>
      <w:r w:rsidRPr="004B5B12">
        <w:rPr>
          <w:rFonts w:eastAsia="SimSun"/>
          <w:noProof/>
          <w:kern w:val="2"/>
          <w:lang w:val="en-US" w:eastAsia="zh-CN"/>
        </w:rPr>
        <w:t>, 1</w:t>
      </w:r>
      <w:r w:rsidRPr="004B5B12">
        <w:rPr>
          <w:rFonts w:eastAsia="SimSun" w:hint="eastAsia"/>
          <w:noProof/>
          <w:kern w:val="2"/>
          <w:lang w:val="en-US" w:eastAsia="zh-CN"/>
        </w:rPr>
        <w:t xml:space="preserve">2.5 </w:t>
      </w:r>
      <w:r w:rsidRPr="004B5B12">
        <w:rPr>
          <w:rFonts w:eastAsia="SimSun"/>
          <w:noProof/>
          <w:kern w:val="2"/>
          <w:lang w:val="en-US" w:eastAsia="zh-CN"/>
        </w:rPr>
        <w:t>±</w:t>
      </w:r>
      <w:r w:rsidRPr="004B5B12">
        <w:rPr>
          <w:rFonts w:eastAsia="SimSun" w:hint="eastAsia"/>
          <w:noProof/>
          <w:kern w:val="2"/>
          <w:lang w:val="en-US" w:eastAsia="zh-CN"/>
        </w:rPr>
        <w:t xml:space="preserve"> </w:t>
      </w:r>
      <w:r w:rsidRPr="004B5B12">
        <w:rPr>
          <w:rFonts w:eastAsia="SimSun"/>
          <w:noProof/>
          <w:kern w:val="2"/>
          <w:lang w:val="en-US" w:eastAsia="zh-CN"/>
        </w:rPr>
        <w:t>0.</w:t>
      </w:r>
      <w:r w:rsidRPr="004B5B12">
        <w:rPr>
          <w:rFonts w:eastAsia="SimSun" w:hint="eastAsia"/>
          <w:noProof/>
          <w:kern w:val="2"/>
          <w:lang w:val="en-US" w:eastAsia="zh-CN"/>
        </w:rPr>
        <w:t xml:space="preserve">3%, </w:t>
      </w:r>
      <w:r w:rsidRPr="004B5B12">
        <w:rPr>
          <w:rFonts w:eastAsia="SimSun"/>
          <w:noProof/>
          <w:kern w:val="2"/>
          <w:lang w:val="en-US" w:eastAsia="zh-CN"/>
        </w:rPr>
        <w:t>and</w:t>
      </w:r>
      <w:r w:rsidRPr="004B5B12">
        <w:rPr>
          <w:rFonts w:eastAsia="SimSun" w:hint="eastAsia"/>
          <w:noProof/>
          <w:kern w:val="2"/>
          <w:lang w:val="en-US" w:eastAsia="zh-CN"/>
        </w:rPr>
        <w:t xml:space="preserve"> </w:t>
      </w:r>
      <w:r w:rsidRPr="004B5B12">
        <w:rPr>
          <w:rFonts w:eastAsia="SimSun"/>
          <w:noProof/>
          <w:kern w:val="2"/>
          <w:lang w:val="en-US" w:eastAsia="zh-CN"/>
        </w:rPr>
        <w:t>1</w:t>
      </w:r>
      <w:r w:rsidRPr="004B5B12">
        <w:rPr>
          <w:rFonts w:eastAsia="SimSun" w:hint="eastAsia"/>
          <w:noProof/>
          <w:kern w:val="2"/>
          <w:lang w:val="en-US" w:eastAsia="zh-CN"/>
        </w:rPr>
        <w:t xml:space="preserve">3.5 </w:t>
      </w:r>
      <w:r w:rsidRPr="004B5B12">
        <w:rPr>
          <w:rFonts w:eastAsia="SimSun"/>
          <w:noProof/>
          <w:kern w:val="2"/>
          <w:lang w:val="en-US" w:eastAsia="zh-CN"/>
        </w:rPr>
        <w:t>±</w:t>
      </w:r>
      <w:r w:rsidRPr="004B5B12">
        <w:rPr>
          <w:rFonts w:eastAsia="SimSun" w:hint="eastAsia"/>
          <w:noProof/>
          <w:kern w:val="2"/>
          <w:lang w:val="en-US" w:eastAsia="zh-CN"/>
        </w:rPr>
        <w:t xml:space="preserve"> </w:t>
      </w:r>
      <w:r w:rsidRPr="004B5B12">
        <w:rPr>
          <w:rFonts w:eastAsia="SimSun"/>
          <w:noProof/>
          <w:kern w:val="2"/>
          <w:lang w:val="en-US" w:eastAsia="zh-CN"/>
        </w:rPr>
        <w:t>0.</w:t>
      </w:r>
      <w:r w:rsidRPr="004B5B12">
        <w:rPr>
          <w:rFonts w:eastAsia="SimSun" w:hint="eastAsia"/>
          <w:noProof/>
          <w:kern w:val="2"/>
          <w:lang w:val="en-US" w:eastAsia="zh-CN"/>
        </w:rPr>
        <w:t>3% are obtained for the control, HI-, NH</w:t>
      </w:r>
      <w:r w:rsidRPr="004B5B12">
        <w:rPr>
          <w:rFonts w:eastAsia="SimSun" w:hint="eastAsia"/>
          <w:noProof/>
          <w:kern w:val="2"/>
          <w:vertAlign w:val="subscript"/>
          <w:lang w:val="en-US" w:eastAsia="zh-CN"/>
        </w:rPr>
        <w:t>4</w:t>
      </w:r>
      <w:r w:rsidRPr="004B5B12">
        <w:rPr>
          <w:rFonts w:eastAsia="SimSun" w:hint="eastAsia"/>
          <w:noProof/>
          <w:kern w:val="2"/>
          <w:lang w:val="en-US" w:eastAsia="zh-CN"/>
        </w:rPr>
        <w:t>I-, and MAI-based devices, respectively,</w:t>
      </w:r>
      <w:r w:rsidRPr="004B5B12">
        <w:rPr>
          <w:rFonts w:eastAsia="SimSun"/>
          <w:noProof/>
          <w:kern w:val="2"/>
          <w:lang w:val="en-US" w:eastAsia="zh-CN"/>
        </w:rPr>
        <w:t xml:space="preserve"> </w:t>
      </w:r>
      <w:r w:rsidRPr="004B5B12">
        <w:rPr>
          <w:rFonts w:eastAsia="SimSun" w:hint="eastAsia"/>
          <w:noProof/>
          <w:kern w:val="2"/>
          <w:lang w:val="en-US" w:eastAsia="zh-CN"/>
        </w:rPr>
        <w:t>sh</w:t>
      </w:r>
      <w:r w:rsidRPr="004B5B12">
        <w:rPr>
          <w:rFonts w:eastAsia="SimSun"/>
          <w:noProof/>
          <w:kern w:val="2"/>
          <w:lang w:val="en-US" w:eastAsia="zh-CN"/>
        </w:rPr>
        <w:t>ow</w:t>
      </w:r>
      <w:r w:rsidRPr="004B5B12">
        <w:rPr>
          <w:rFonts w:eastAsia="SimSun" w:hint="eastAsia"/>
          <w:noProof/>
          <w:kern w:val="2"/>
          <w:lang w:val="en-US" w:eastAsia="zh-CN"/>
        </w:rPr>
        <w:t>ing</w:t>
      </w:r>
      <w:r w:rsidRPr="004B5B12">
        <w:rPr>
          <w:rFonts w:eastAsia="SimSun"/>
          <w:noProof/>
          <w:kern w:val="2"/>
          <w:lang w:val="en-US" w:eastAsia="zh-CN"/>
        </w:rPr>
        <w:t xml:space="preserve"> a similar trend as the performance</w:t>
      </w:r>
      <w:r w:rsidRPr="004B5B12">
        <w:rPr>
          <w:rFonts w:eastAsia="SimSun" w:hint="eastAsia"/>
          <w:noProof/>
          <w:kern w:val="2"/>
          <w:lang w:val="en-US" w:eastAsia="zh-CN"/>
        </w:rPr>
        <w:t>s</w:t>
      </w:r>
      <w:r w:rsidRPr="004B5B12">
        <w:rPr>
          <w:rFonts w:eastAsia="SimSun"/>
          <w:noProof/>
          <w:kern w:val="2"/>
          <w:lang w:val="en-US" w:eastAsia="zh-CN"/>
        </w:rPr>
        <w:t xml:space="preserve"> of </w:t>
      </w:r>
      <w:r w:rsidRPr="004B5B12">
        <w:rPr>
          <w:rFonts w:eastAsia="SimSun" w:hint="eastAsia"/>
          <w:noProof/>
          <w:kern w:val="2"/>
          <w:lang w:val="en-US" w:eastAsia="zh-CN"/>
        </w:rPr>
        <w:t>the</w:t>
      </w:r>
      <w:r w:rsidRPr="004B5B12">
        <w:rPr>
          <w:rFonts w:eastAsia="SimSun"/>
          <w:noProof/>
          <w:kern w:val="2"/>
          <w:lang w:val="en-US" w:eastAsia="zh-CN"/>
        </w:rPr>
        <w:t xml:space="preserve"> best cells.</w:t>
      </w:r>
      <w:r w:rsidRPr="004B5B12">
        <w:rPr>
          <w:rFonts w:eastAsia="SimSun" w:hint="eastAsia"/>
          <w:noProof/>
          <w:kern w:val="2"/>
          <w:lang w:val="en-US" w:eastAsia="zh-CN"/>
        </w:rPr>
        <w:t xml:space="preserve"> </w:t>
      </w:r>
      <w:r w:rsidRPr="004B5B12">
        <w:rPr>
          <w:rFonts w:eastAsia="SimSun"/>
          <w:noProof/>
          <w:kern w:val="2"/>
          <w:lang w:val="en-US" w:eastAsia="zh-CN"/>
        </w:rPr>
        <w:t>It is</w:t>
      </w:r>
      <w:r w:rsidRPr="004B5B12">
        <w:rPr>
          <w:rFonts w:eastAsia="SimSun" w:hint="eastAsia"/>
          <w:noProof/>
          <w:kern w:val="2"/>
          <w:lang w:val="en-US" w:eastAsia="zh-CN"/>
        </w:rPr>
        <w:t xml:space="preserve"> </w:t>
      </w:r>
      <w:r w:rsidRPr="004B5B12">
        <w:rPr>
          <w:rFonts w:eastAsia="SimSun"/>
          <w:noProof/>
          <w:kern w:val="2"/>
          <w:lang w:val="en-US" w:eastAsia="zh-CN"/>
        </w:rPr>
        <w:t>noteworthy that</w:t>
      </w:r>
      <w:r w:rsidRPr="004B5B12">
        <w:rPr>
          <w:rFonts w:eastAsia="SimSun" w:hint="eastAsia"/>
          <w:noProof/>
          <w:kern w:val="2"/>
          <w:lang w:val="en-US" w:eastAsia="zh-CN"/>
        </w:rPr>
        <w:t xml:space="preserve"> we further optimize the device by annealing in ambient air instead of solvent annealing in </w:t>
      </w:r>
      <w:r w:rsidRPr="004B5B12">
        <w:rPr>
          <w:rFonts w:eastAsia="SimSun"/>
          <w:noProof/>
          <w:kern w:val="2"/>
          <w:lang w:val="en-US" w:eastAsia="zh-CN"/>
        </w:rPr>
        <w:t xml:space="preserve">glovebox (See the </w:t>
      </w:r>
      <w:r w:rsidRPr="004B5B12">
        <w:rPr>
          <w:rFonts w:eastAsia="SimSun" w:hint="eastAsia"/>
          <w:noProof/>
          <w:kern w:val="2"/>
          <w:lang w:val="en-US" w:eastAsia="zh-CN"/>
        </w:rPr>
        <w:t>Experimental Section</w:t>
      </w:r>
      <w:r w:rsidRPr="004B5B12">
        <w:rPr>
          <w:rFonts w:eastAsia="SimSun"/>
          <w:noProof/>
          <w:kern w:val="2"/>
          <w:lang w:val="en-US" w:eastAsia="zh-CN"/>
        </w:rPr>
        <w:t xml:space="preserve"> for details)</w:t>
      </w:r>
      <w:r w:rsidRPr="004B5B12">
        <w:rPr>
          <w:rFonts w:eastAsia="SimSun" w:hint="eastAsia"/>
          <w:noProof/>
          <w:kern w:val="2"/>
          <w:lang w:val="en-US" w:eastAsia="zh-CN"/>
        </w:rPr>
        <w:t xml:space="preserve">, thus the control device </w:t>
      </w:r>
      <w:r w:rsidRPr="004B5B12">
        <w:rPr>
          <w:rFonts w:eastAsia="SimSun"/>
          <w:noProof/>
          <w:kern w:val="2"/>
          <w:lang w:val="en-US" w:eastAsia="zh-CN"/>
        </w:rPr>
        <w:t>showed</w:t>
      </w:r>
      <w:r w:rsidRPr="004B5B12">
        <w:rPr>
          <w:rFonts w:eastAsia="SimSun" w:hint="eastAsia"/>
          <w:noProof/>
          <w:kern w:val="2"/>
          <w:lang w:val="en-US" w:eastAsia="zh-CN"/>
        </w:rPr>
        <w:t xml:space="preserve"> significantly increased average PCE of 12.9% compared to 10.7% in our previous work.</w:t>
      </w:r>
      <w:r w:rsidRPr="004B5B12">
        <w:rPr>
          <w:rFonts w:eastAsia="SimSun"/>
          <w:noProof/>
          <w:kern w:val="2"/>
          <w:vertAlign w:val="superscript"/>
          <w:lang w:val="en-US" w:eastAsia="zh-CN"/>
        </w:rPr>
        <w:t>[28]</w:t>
      </w:r>
      <w:r w:rsidRPr="004B5B12">
        <w:rPr>
          <w:rFonts w:eastAsia="SimSun" w:hint="eastAsia"/>
          <w:noProof/>
          <w:kern w:val="2"/>
          <w:lang w:val="en-US" w:eastAsia="zh-CN"/>
        </w:rPr>
        <w:t xml:space="preserve"> The </w:t>
      </w:r>
      <w:r w:rsidRPr="004B5B12">
        <w:rPr>
          <w:rFonts w:eastAsia="SimSun"/>
          <w:noProof/>
          <w:kern w:val="2"/>
          <w:lang w:val="en-US" w:eastAsia="zh-CN"/>
        </w:rPr>
        <w:t>improved performance</w:t>
      </w:r>
      <w:r w:rsidRPr="004B5B12">
        <w:rPr>
          <w:rFonts w:eastAsia="SimSun" w:hint="eastAsia"/>
          <w:noProof/>
          <w:kern w:val="2"/>
          <w:lang w:val="en-US" w:eastAsia="zh-CN"/>
        </w:rPr>
        <w:t xml:space="preserve"> can be </w:t>
      </w:r>
      <w:r w:rsidRPr="004B5B12">
        <w:rPr>
          <w:rFonts w:eastAsia="SimSun"/>
          <w:noProof/>
          <w:kern w:val="2"/>
          <w:lang w:val="en-US" w:eastAsia="zh-CN"/>
        </w:rPr>
        <w:t>ascribed to</w:t>
      </w:r>
      <w:r w:rsidRPr="004B5B12">
        <w:rPr>
          <w:rFonts w:eastAsia="SimSun" w:hint="eastAsia"/>
          <w:noProof/>
          <w:kern w:val="2"/>
          <w:lang w:val="en-US" w:eastAsia="zh-CN"/>
        </w:rPr>
        <w:t xml:space="preserve"> the positive effect of moisture, which was reported to </w:t>
      </w:r>
      <w:r w:rsidRPr="004B5B12">
        <w:rPr>
          <w:rFonts w:eastAsia="SimSun"/>
          <w:noProof/>
          <w:kern w:val="2"/>
          <w:lang w:val="en-US" w:eastAsia="zh-CN"/>
        </w:rPr>
        <w:t>facilitate nucleation and crystallization of the</w:t>
      </w:r>
      <w:r w:rsidRPr="004B5B12">
        <w:rPr>
          <w:rFonts w:eastAsia="SimSun" w:hint="eastAsia"/>
          <w:noProof/>
          <w:kern w:val="2"/>
          <w:lang w:val="en-US" w:eastAsia="zh-CN"/>
        </w:rPr>
        <w:t xml:space="preserve"> </w:t>
      </w:r>
      <w:r w:rsidRPr="004B5B12">
        <w:rPr>
          <w:rFonts w:eastAsia="SimSun"/>
          <w:noProof/>
          <w:kern w:val="2"/>
          <w:lang w:val="en-US" w:eastAsia="zh-CN"/>
        </w:rPr>
        <w:t>perovskite material, resulting in better</w:t>
      </w:r>
      <w:r w:rsidRPr="004B5B12">
        <w:rPr>
          <w:rFonts w:eastAsia="SimSun" w:hint="eastAsia"/>
          <w:noProof/>
          <w:kern w:val="2"/>
          <w:lang w:val="en-US" w:eastAsia="zh-CN"/>
        </w:rPr>
        <w:t xml:space="preserve"> f</w:t>
      </w:r>
      <w:r w:rsidRPr="004B5B12">
        <w:rPr>
          <w:rFonts w:eastAsia="SimSun"/>
          <w:noProof/>
          <w:kern w:val="2"/>
          <w:lang w:val="en-US" w:eastAsia="zh-CN"/>
        </w:rPr>
        <w:t>ilm quality</w:t>
      </w:r>
      <w:r w:rsidRPr="004B5B12">
        <w:rPr>
          <w:rFonts w:eastAsia="SimSun" w:hint="eastAsia"/>
          <w:noProof/>
          <w:kern w:val="2"/>
          <w:lang w:val="en-US" w:eastAsia="zh-CN"/>
        </w:rPr>
        <w:t>.</w:t>
      </w:r>
      <w:r w:rsidRPr="004B5B12">
        <w:rPr>
          <w:rFonts w:eastAsia="SimSun"/>
          <w:noProof/>
          <w:kern w:val="2"/>
          <w:vertAlign w:val="superscript"/>
          <w:lang w:val="en-US" w:eastAsia="zh-CN"/>
        </w:rPr>
        <w:t>[40,41]</w:t>
      </w:r>
      <w:r w:rsidRPr="004B5B12">
        <w:rPr>
          <w:rFonts w:eastAsia="SimSun" w:hint="eastAsia"/>
          <w:noProof/>
          <w:kern w:val="2"/>
          <w:lang w:val="en-US" w:eastAsia="zh-CN"/>
        </w:rPr>
        <w:t xml:space="preserve"> The XRD result shows reduced FWHM value from 0.16</w:t>
      </w:r>
      <w:r w:rsidRPr="004B5B12">
        <w:rPr>
          <w:rFonts w:eastAsia="SimSun" w:hint="eastAsia"/>
          <w:noProof/>
          <w:kern w:val="2"/>
          <w:vertAlign w:val="superscript"/>
          <w:lang w:val="en-US" w:eastAsia="zh-CN"/>
        </w:rPr>
        <w:t>o</w:t>
      </w:r>
      <w:r w:rsidRPr="004B5B12">
        <w:rPr>
          <w:rFonts w:eastAsia="SimSun" w:hint="eastAsia"/>
          <w:noProof/>
          <w:kern w:val="2"/>
          <w:lang w:val="en-US" w:eastAsia="zh-CN"/>
        </w:rPr>
        <w:t xml:space="preserve"> (previous work)</w:t>
      </w:r>
      <w:r w:rsidRPr="004B5B12">
        <w:rPr>
          <w:rFonts w:eastAsia="SimSun"/>
          <w:noProof/>
          <w:kern w:val="2"/>
          <w:vertAlign w:val="superscript"/>
          <w:lang w:val="en-US" w:eastAsia="zh-CN"/>
        </w:rPr>
        <w:t>[28]</w:t>
      </w:r>
      <w:r w:rsidRPr="004B5B12">
        <w:rPr>
          <w:rFonts w:eastAsia="SimSun" w:hint="eastAsia"/>
          <w:noProof/>
          <w:kern w:val="2"/>
          <w:lang w:val="en-US" w:eastAsia="zh-CN"/>
        </w:rPr>
        <w:t xml:space="preserve"> to 0.10</w:t>
      </w:r>
      <w:r w:rsidRPr="004B5B12">
        <w:rPr>
          <w:rFonts w:eastAsia="SimSun" w:hint="eastAsia"/>
          <w:noProof/>
          <w:kern w:val="2"/>
          <w:vertAlign w:val="superscript"/>
          <w:lang w:val="en-US" w:eastAsia="zh-CN"/>
        </w:rPr>
        <w:t>o</w:t>
      </w:r>
      <w:r w:rsidRPr="004B5B12">
        <w:rPr>
          <w:rFonts w:eastAsia="SimSun" w:hint="eastAsia"/>
          <w:noProof/>
          <w:kern w:val="2"/>
          <w:lang w:val="en-US" w:eastAsia="zh-CN"/>
        </w:rPr>
        <w:t xml:space="preserve"> (this work), confirming the improved film quality. </w:t>
      </w:r>
      <w:r w:rsidRPr="004B5B12">
        <w:rPr>
          <w:rFonts w:eastAsia="SimSun"/>
          <w:noProof/>
          <w:kern w:val="2"/>
          <w:lang w:val="en-US" w:eastAsia="zh-CN"/>
        </w:rPr>
        <w:t xml:space="preserve">The purchased HI is a water solution, and the addition of HI introduces impurities </w:t>
      </w:r>
      <w:r w:rsidRPr="004B5B12">
        <w:rPr>
          <w:rFonts w:eastAsia="SimSun" w:hint="eastAsia"/>
          <w:noProof/>
          <w:kern w:val="2"/>
          <w:lang w:val="en-US" w:eastAsia="zh-CN"/>
        </w:rPr>
        <w:t xml:space="preserve">including a </w:t>
      </w:r>
      <w:r w:rsidRPr="004B5B12">
        <w:rPr>
          <w:rFonts w:eastAsia="SimSun"/>
          <w:noProof/>
          <w:kern w:val="2"/>
          <w:lang w:val="en-US" w:eastAsia="zh-CN"/>
        </w:rPr>
        <w:t>small amount (4</w:t>
      </w:r>
      <w:r w:rsidRPr="004B5B12">
        <w:rPr>
          <w:rFonts w:eastAsia="SimSun" w:hint="eastAsia"/>
          <w:noProof/>
          <w:kern w:val="2"/>
          <w:lang w:val="en-US" w:eastAsia="zh-CN"/>
        </w:rPr>
        <w:t>.8</w:t>
      </w:r>
      <w:r w:rsidRPr="004B5B12">
        <w:rPr>
          <w:rFonts w:eastAsia="SimSun"/>
          <w:noProof/>
          <w:kern w:val="2"/>
          <w:lang w:val="en-US" w:eastAsia="zh-CN"/>
        </w:rPr>
        <w:t xml:space="preserve"> vol% vs.</w:t>
      </w:r>
      <w:r w:rsidRPr="004B5B12">
        <w:rPr>
          <w:rFonts w:eastAsia="SimSun" w:hint="eastAsia"/>
          <w:noProof/>
          <w:kern w:val="2"/>
          <w:lang w:val="en-US" w:eastAsia="zh-CN"/>
        </w:rPr>
        <w:t xml:space="preserve"> </w:t>
      </w:r>
      <w:r w:rsidRPr="004B5B12">
        <w:rPr>
          <w:rFonts w:eastAsia="SimSun"/>
          <w:noProof/>
          <w:kern w:val="2"/>
          <w:lang w:val="en-US" w:eastAsia="zh-CN"/>
        </w:rPr>
        <w:t>DMF) of</w:t>
      </w:r>
      <w:r w:rsidRPr="004B5B12">
        <w:rPr>
          <w:rFonts w:eastAsia="SimSun" w:hint="eastAsia"/>
          <w:noProof/>
          <w:kern w:val="2"/>
          <w:lang w:val="en-US" w:eastAsia="zh-CN"/>
        </w:rPr>
        <w:t xml:space="preserve"> H</w:t>
      </w:r>
      <w:r w:rsidRPr="004B5B12">
        <w:rPr>
          <w:rFonts w:eastAsia="SimSun" w:hint="eastAsia"/>
          <w:noProof/>
          <w:kern w:val="2"/>
          <w:vertAlign w:val="subscript"/>
          <w:lang w:val="en-US" w:eastAsia="zh-CN"/>
        </w:rPr>
        <w:t>2</w:t>
      </w:r>
      <w:r w:rsidRPr="004B5B12">
        <w:rPr>
          <w:rFonts w:eastAsia="SimSun" w:hint="eastAsia"/>
          <w:noProof/>
          <w:kern w:val="2"/>
          <w:lang w:val="en-US" w:eastAsia="zh-CN"/>
        </w:rPr>
        <w:t>O</w:t>
      </w:r>
      <w:r w:rsidRPr="004B5B12">
        <w:rPr>
          <w:rFonts w:eastAsia="SimSun"/>
          <w:noProof/>
          <w:kern w:val="2"/>
          <w:lang w:val="en-US" w:eastAsia="zh-CN"/>
        </w:rPr>
        <w:t>, which may be uncontrollable factors for device performance.</w:t>
      </w:r>
      <w:r w:rsidRPr="004B5B12">
        <w:rPr>
          <w:rFonts w:eastAsia="SimSun" w:hint="eastAsia"/>
          <w:noProof/>
          <w:kern w:val="2"/>
          <w:lang w:val="en-US" w:eastAsia="zh-CN"/>
        </w:rPr>
        <w:t xml:space="preserve"> </w:t>
      </w:r>
      <w:r w:rsidRPr="004B5B12">
        <w:rPr>
          <w:rFonts w:eastAsia="SimSun"/>
          <w:noProof/>
          <w:kern w:val="2"/>
          <w:lang w:val="en-US" w:eastAsia="zh-CN"/>
        </w:rPr>
        <w:t>In</w:t>
      </w:r>
      <w:r w:rsidRPr="004B5B12">
        <w:rPr>
          <w:rFonts w:eastAsia="SimSun" w:hint="eastAsia"/>
          <w:noProof/>
          <w:kern w:val="2"/>
          <w:lang w:val="en-US" w:eastAsia="zh-CN"/>
        </w:rPr>
        <w:t xml:space="preserve"> fact, the HI-based precursor solution shows brown color, while the other three precursor solutions are yellow </w:t>
      </w:r>
      <w:r w:rsidRPr="004B5B12">
        <w:rPr>
          <w:rFonts w:eastAsia="SimSun"/>
          <w:noProof/>
          <w:kern w:val="2"/>
          <w:lang w:val="en-US" w:eastAsia="zh-CN"/>
        </w:rPr>
        <w:t>(Figure S10, Supporting Information)</w:t>
      </w:r>
      <w:r w:rsidRPr="004B5B12">
        <w:rPr>
          <w:rFonts w:eastAsia="SimSun" w:hint="eastAsia"/>
          <w:noProof/>
          <w:kern w:val="2"/>
          <w:lang w:val="en-US" w:eastAsia="zh-CN"/>
        </w:rPr>
        <w:t>. Despite similar results for the HI-, NH</w:t>
      </w:r>
      <w:r w:rsidRPr="004B5B12">
        <w:rPr>
          <w:rFonts w:eastAsia="SimSun" w:hint="eastAsia"/>
          <w:noProof/>
          <w:kern w:val="2"/>
          <w:vertAlign w:val="subscript"/>
          <w:lang w:val="en-US" w:eastAsia="zh-CN"/>
        </w:rPr>
        <w:t>4</w:t>
      </w:r>
      <w:r w:rsidRPr="004B5B12">
        <w:rPr>
          <w:rFonts w:eastAsia="SimSun" w:hint="eastAsia"/>
          <w:noProof/>
          <w:kern w:val="2"/>
          <w:lang w:val="en-US" w:eastAsia="zh-CN"/>
        </w:rPr>
        <w:t>I-, and MAI-based RPP films in our system, NH</w:t>
      </w:r>
      <w:r w:rsidRPr="004B5B12">
        <w:rPr>
          <w:rFonts w:eastAsia="SimSun" w:hint="eastAsia"/>
          <w:noProof/>
          <w:kern w:val="2"/>
          <w:vertAlign w:val="subscript"/>
          <w:lang w:val="en-US" w:eastAsia="zh-CN"/>
        </w:rPr>
        <w:t>4</w:t>
      </w:r>
      <w:r w:rsidRPr="004B5B12">
        <w:rPr>
          <w:rFonts w:eastAsia="SimSun" w:hint="eastAsia"/>
          <w:noProof/>
          <w:kern w:val="2"/>
          <w:lang w:val="en-US" w:eastAsia="zh-CN"/>
        </w:rPr>
        <w:t xml:space="preserve">I and MAI </w:t>
      </w:r>
      <w:r w:rsidRPr="004B5B12">
        <w:rPr>
          <w:rFonts w:eastAsia="SimSun"/>
          <w:noProof/>
          <w:kern w:val="2"/>
          <w:lang w:val="en-US" w:eastAsia="zh-CN"/>
        </w:rPr>
        <w:t xml:space="preserve">prove to </w:t>
      </w:r>
      <w:r w:rsidRPr="004B5B12">
        <w:rPr>
          <w:rFonts w:eastAsia="SimSun" w:hint="eastAsia"/>
          <w:noProof/>
          <w:kern w:val="2"/>
          <w:lang w:val="en-US" w:eastAsia="zh-CN"/>
        </w:rPr>
        <w:t>be better choices for our method.</w:t>
      </w:r>
    </w:p>
    <w:p w14:paraId="2F49590A" w14:textId="77777777" w:rsidR="00F97B9C" w:rsidRPr="004B5B12" w:rsidRDefault="00F97B9C" w:rsidP="00F97B9C">
      <w:pPr>
        <w:widowControl w:val="0"/>
        <w:spacing w:line="480" w:lineRule="auto"/>
        <w:ind w:firstLine="708"/>
        <w:jc w:val="both"/>
        <w:rPr>
          <w:rFonts w:eastAsia="SimSun"/>
          <w:noProof/>
          <w:kern w:val="2"/>
          <w:lang w:val="en-US" w:eastAsia="zh-CN"/>
        </w:rPr>
      </w:pPr>
      <w:r w:rsidRPr="004B5B12">
        <w:rPr>
          <w:rFonts w:eastAsia="SimSun"/>
          <w:noProof/>
          <w:kern w:val="2"/>
          <w:lang w:val="en-US" w:eastAsia="zh-CN"/>
        </w:rPr>
        <w:t>V</w:t>
      </w:r>
      <w:r w:rsidRPr="004B5B12">
        <w:rPr>
          <w:rFonts w:eastAsia="SimSun" w:hint="eastAsia"/>
          <w:noProof/>
          <w:kern w:val="2"/>
          <w:lang w:val="en-US" w:eastAsia="zh-CN"/>
        </w:rPr>
        <w:t>oltage loss (</w:t>
      </w:r>
      <w:r w:rsidRPr="004B5B12">
        <w:rPr>
          <w:rFonts w:eastAsia="SimSun" w:hint="eastAsia"/>
          <w:i/>
          <w:noProof/>
          <w:kern w:val="2"/>
          <w:lang w:val="en-US" w:eastAsia="zh-CN"/>
        </w:rPr>
        <w:t>V</w:t>
      </w:r>
      <w:r w:rsidRPr="004B5B12">
        <w:rPr>
          <w:rFonts w:eastAsia="SimSun" w:hint="eastAsia"/>
          <w:noProof/>
          <w:kern w:val="2"/>
          <w:vertAlign w:val="subscript"/>
          <w:lang w:val="en-US" w:eastAsia="zh-CN"/>
        </w:rPr>
        <w:t>loss</w:t>
      </w:r>
      <w:r w:rsidRPr="004B5B12">
        <w:rPr>
          <w:rFonts w:eastAsia="SimSun" w:hint="eastAsia"/>
          <w:noProof/>
          <w:kern w:val="2"/>
          <w:lang w:val="en-US" w:eastAsia="zh-CN"/>
        </w:rPr>
        <w:t>), which is defined as the difference between optical bandgap (</w:t>
      </w:r>
      <w:r w:rsidRPr="004B5B12">
        <w:rPr>
          <w:rFonts w:eastAsia="SimSun"/>
          <w:i/>
          <w:noProof/>
          <w:kern w:val="2"/>
          <w:lang w:val="en-US" w:eastAsia="zh-CN"/>
        </w:rPr>
        <w:t>E</w:t>
      </w:r>
      <w:r w:rsidRPr="004B5B12">
        <w:rPr>
          <w:rFonts w:eastAsia="SimSun"/>
          <w:noProof/>
          <w:kern w:val="2"/>
          <w:vertAlign w:val="subscript"/>
          <w:lang w:val="en-US" w:eastAsia="zh-CN"/>
        </w:rPr>
        <w:t>gap</w:t>
      </w:r>
      <w:r w:rsidRPr="004B5B12">
        <w:rPr>
          <w:rFonts w:eastAsia="SimSun" w:hint="eastAsia"/>
          <w:noProof/>
          <w:kern w:val="2"/>
          <w:lang w:val="en-US" w:eastAsia="zh-CN"/>
        </w:rPr>
        <w:t xml:space="preserve">) of </w:t>
      </w:r>
      <w:r w:rsidRPr="004B5B12">
        <w:rPr>
          <w:rFonts w:eastAsia="SimSun"/>
          <w:noProof/>
          <w:kern w:val="2"/>
          <w:lang w:val="en-US" w:eastAsia="zh-CN"/>
        </w:rPr>
        <w:t>the active layer</w:t>
      </w:r>
      <w:r w:rsidRPr="004B5B12">
        <w:rPr>
          <w:rFonts w:eastAsia="SimSun" w:hint="eastAsia"/>
          <w:noProof/>
          <w:kern w:val="2"/>
          <w:lang w:val="en-US" w:eastAsia="zh-CN"/>
        </w:rPr>
        <w:t xml:space="preserve"> and </w:t>
      </w:r>
      <w:r w:rsidRPr="004B5B12">
        <w:rPr>
          <w:rFonts w:eastAsia="SimSun"/>
          <w:noProof/>
          <w:kern w:val="2"/>
          <w:lang w:val="en-US" w:eastAsia="zh-CN"/>
        </w:rPr>
        <w:t xml:space="preserve">the </w:t>
      </w:r>
      <w:r w:rsidRPr="004B5B12">
        <w:rPr>
          <w:rFonts w:eastAsia="SimSun"/>
          <w:i/>
          <w:noProof/>
          <w:kern w:val="2"/>
          <w:lang w:val="en-US" w:eastAsia="zh-CN"/>
        </w:rPr>
        <w:t>V</w:t>
      </w:r>
      <w:r w:rsidRPr="004B5B12">
        <w:rPr>
          <w:rFonts w:eastAsia="SimSun" w:hint="eastAsia"/>
          <w:i/>
          <w:noProof/>
          <w:kern w:val="2"/>
          <w:vertAlign w:val="subscript"/>
          <w:lang w:val="en-US" w:eastAsia="zh-CN"/>
        </w:rPr>
        <w:t>OC</w:t>
      </w:r>
      <w:r w:rsidRPr="004B5B12">
        <w:rPr>
          <w:rFonts w:eastAsia="SimSun" w:hint="eastAsia"/>
          <w:noProof/>
          <w:kern w:val="2"/>
          <w:lang w:val="en-US" w:eastAsia="zh-CN"/>
        </w:rPr>
        <w:t xml:space="preserve">, is a key parameter that </w:t>
      </w:r>
      <w:r w:rsidRPr="004B5B12">
        <w:rPr>
          <w:rFonts w:eastAsia="SimSun"/>
          <w:noProof/>
          <w:kern w:val="2"/>
          <w:lang w:val="en-US" w:eastAsia="zh-CN"/>
        </w:rPr>
        <w:t>affects the maximum achievable PCE for any type of solar cells.</w:t>
      </w:r>
      <w:r w:rsidRPr="004B5B12">
        <w:rPr>
          <w:rFonts w:eastAsia="SimSun"/>
          <w:noProof/>
          <w:kern w:val="2"/>
          <w:vertAlign w:val="superscript"/>
          <w:lang w:val="en-US" w:eastAsia="zh-CN"/>
        </w:rPr>
        <w:t>[42]</w:t>
      </w:r>
      <w:r w:rsidRPr="004B5B12">
        <w:rPr>
          <w:rFonts w:eastAsia="SimSun" w:hint="eastAsia"/>
          <w:noProof/>
          <w:kern w:val="2"/>
          <w:lang w:val="en-US" w:eastAsia="zh-CN"/>
        </w:rPr>
        <w:t xml:space="preserve"> The high </w:t>
      </w:r>
      <w:r w:rsidRPr="004B5B12">
        <w:rPr>
          <w:rFonts w:eastAsia="SimSun"/>
          <w:i/>
          <w:noProof/>
          <w:kern w:val="2"/>
          <w:lang w:val="en-US" w:eastAsia="zh-CN"/>
        </w:rPr>
        <w:t>V</w:t>
      </w:r>
      <w:r w:rsidRPr="004B5B12">
        <w:rPr>
          <w:rFonts w:eastAsia="SimSun" w:hint="eastAsia"/>
          <w:i/>
          <w:noProof/>
          <w:kern w:val="2"/>
          <w:vertAlign w:val="subscript"/>
          <w:lang w:val="en-US" w:eastAsia="zh-CN"/>
        </w:rPr>
        <w:t>OC</w:t>
      </w:r>
      <w:r w:rsidRPr="004B5B12">
        <w:rPr>
          <w:rFonts w:eastAsia="SimSun" w:hint="eastAsia"/>
          <w:noProof/>
          <w:kern w:val="2"/>
          <w:lang w:val="en-US" w:eastAsia="zh-CN"/>
        </w:rPr>
        <w:t xml:space="preserve"> </w:t>
      </w:r>
      <w:r w:rsidRPr="004B5B12">
        <w:rPr>
          <w:rFonts w:eastAsia="SimSun"/>
          <w:noProof/>
          <w:kern w:val="2"/>
          <w:lang w:val="en-US" w:eastAsia="zh-CN"/>
        </w:rPr>
        <w:t xml:space="preserve">of </w:t>
      </w:r>
      <w:r w:rsidRPr="004B5B12">
        <w:rPr>
          <w:rFonts w:eastAsia="SimSun" w:hint="eastAsia"/>
          <w:noProof/>
          <w:kern w:val="2"/>
          <w:lang w:val="en-US" w:eastAsia="zh-CN"/>
        </w:rPr>
        <w:t>1.22</w:t>
      </w:r>
      <w:r w:rsidRPr="004B5B12">
        <w:rPr>
          <w:rFonts w:eastAsia="SimSun"/>
          <w:noProof/>
          <w:kern w:val="2"/>
          <w:lang w:val="en-US" w:eastAsia="zh-CN"/>
        </w:rPr>
        <w:t xml:space="preserve"> V</w:t>
      </w:r>
      <w:r w:rsidRPr="004B5B12">
        <w:rPr>
          <w:rFonts w:eastAsia="SimSun" w:hint="eastAsia"/>
          <w:noProof/>
          <w:kern w:val="2"/>
          <w:lang w:val="en-US" w:eastAsia="zh-CN"/>
        </w:rPr>
        <w:t xml:space="preserve"> </w:t>
      </w:r>
      <w:r w:rsidRPr="004B5B12">
        <w:rPr>
          <w:rFonts w:eastAsia="SimSun"/>
          <w:noProof/>
          <w:kern w:val="2"/>
          <w:lang w:val="en-US" w:eastAsia="zh-CN"/>
        </w:rPr>
        <w:t xml:space="preserve">achieved for the MAI-based devices suggests a very low </w:t>
      </w:r>
      <w:r w:rsidRPr="004B5B12">
        <w:rPr>
          <w:rFonts w:eastAsia="SimSun" w:hint="eastAsia"/>
          <w:i/>
          <w:noProof/>
          <w:kern w:val="2"/>
          <w:lang w:val="en-US" w:eastAsia="zh-CN"/>
        </w:rPr>
        <w:t>V</w:t>
      </w:r>
      <w:r w:rsidRPr="004B5B12">
        <w:rPr>
          <w:rFonts w:eastAsia="SimSun" w:hint="eastAsia"/>
          <w:noProof/>
          <w:kern w:val="2"/>
          <w:vertAlign w:val="subscript"/>
          <w:lang w:val="en-US" w:eastAsia="zh-CN"/>
        </w:rPr>
        <w:t>loss</w:t>
      </w:r>
      <w:r w:rsidRPr="004B5B12">
        <w:rPr>
          <w:rFonts w:eastAsia="SimSun"/>
          <w:noProof/>
          <w:kern w:val="2"/>
          <w:lang w:val="en-US" w:eastAsia="zh-CN"/>
        </w:rPr>
        <w:t xml:space="preserve"> of 0.43 V considering the bandgap of 1.65 eV for the MAI-based RPP film. This motivates us to study </w:t>
      </w:r>
      <w:r w:rsidRPr="004B5B12">
        <w:rPr>
          <w:rFonts w:eastAsia="SimSun" w:hint="eastAsia"/>
          <w:i/>
          <w:noProof/>
          <w:kern w:val="2"/>
          <w:lang w:val="en-US" w:eastAsia="zh-CN"/>
        </w:rPr>
        <w:t>V</w:t>
      </w:r>
      <w:r w:rsidRPr="004B5B12">
        <w:rPr>
          <w:rFonts w:eastAsia="SimSun" w:hint="eastAsia"/>
          <w:noProof/>
          <w:kern w:val="2"/>
          <w:vertAlign w:val="subscript"/>
          <w:lang w:val="en-US" w:eastAsia="zh-CN"/>
        </w:rPr>
        <w:t>loss</w:t>
      </w:r>
      <w:r w:rsidRPr="004B5B12">
        <w:rPr>
          <w:rFonts w:eastAsia="SimSun" w:hint="eastAsia"/>
          <w:noProof/>
          <w:kern w:val="2"/>
          <w:lang w:val="en-US" w:eastAsia="zh-CN"/>
        </w:rPr>
        <w:t xml:space="preserve"> in the devices. H</w:t>
      </w:r>
      <w:r w:rsidRPr="004B5B12">
        <w:rPr>
          <w:rFonts w:eastAsia="SimSun"/>
          <w:noProof/>
          <w:kern w:val="2"/>
          <w:lang w:val="en-US" w:eastAsia="zh-CN"/>
        </w:rPr>
        <w:t>ighly sensitive Fourier-transform</w:t>
      </w:r>
      <w:r w:rsidRPr="004B5B12">
        <w:rPr>
          <w:rFonts w:eastAsia="SimSun" w:hint="eastAsia"/>
          <w:noProof/>
          <w:kern w:val="2"/>
          <w:lang w:val="en-US" w:eastAsia="zh-CN"/>
        </w:rPr>
        <w:t xml:space="preserve"> </w:t>
      </w:r>
      <w:r w:rsidRPr="004B5B12">
        <w:rPr>
          <w:rFonts w:eastAsia="SimSun"/>
          <w:noProof/>
          <w:kern w:val="2"/>
          <w:lang w:val="en-US" w:eastAsia="zh-CN"/>
        </w:rPr>
        <w:t>photocurrent spectroscopy</w:t>
      </w:r>
      <w:r w:rsidRPr="004B5B12">
        <w:rPr>
          <w:rFonts w:eastAsia="SimSun" w:hint="eastAsia"/>
          <w:noProof/>
          <w:kern w:val="2"/>
          <w:lang w:val="en-US" w:eastAsia="zh-CN"/>
        </w:rPr>
        <w:t xml:space="preserve">-EQE </w:t>
      </w:r>
      <w:r w:rsidRPr="004B5B12">
        <w:rPr>
          <w:rFonts w:eastAsia="SimSun"/>
          <w:noProof/>
          <w:kern w:val="2"/>
          <w:lang w:val="en-US" w:eastAsia="zh-CN"/>
        </w:rPr>
        <w:t xml:space="preserve">(FTPS-EQE) was conducted to determine the radiative </w:t>
      </w:r>
      <w:r w:rsidRPr="004B5B12">
        <w:rPr>
          <w:rFonts w:eastAsia="SimSun"/>
          <w:i/>
          <w:noProof/>
          <w:kern w:val="2"/>
          <w:lang w:val="en-US" w:eastAsia="zh-CN"/>
        </w:rPr>
        <w:t>V</w:t>
      </w:r>
      <w:r w:rsidRPr="004B5B12">
        <w:rPr>
          <w:rFonts w:eastAsia="SimSun" w:hint="eastAsia"/>
          <w:i/>
          <w:noProof/>
          <w:kern w:val="2"/>
          <w:vertAlign w:val="subscript"/>
          <w:lang w:val="en-US" w:eastAsia="zh-CN"/>
        </w:rPr>
        <w:t>OC</w:t>
      </w:r>
      <w:r w:rsidRPr="004B5B12">
        <w:rPr>
          <w:rFonts w:eastAsia="SimSun"/>
          <w:noProof/>
          <w:kern w:val="2"/>
          <w:lang w:val="en-US" w:eastAsia="zh-CN"/>
        </w:rPr>
        <w:t xml:space="preserve"> limit</w:t>
      </w:r>
      <w:r w:rsidRPr="004B5B12">
        <w:rPr>
          <w:rFonts w:eastAsia="SimSun" w:hint="eastAsia"/>
          <w:noProof/>
          <w:kern w:val="2"/>
          <w:lang w:val="en-US" w:eastAsia="zh-CN"/>
        </w:rPr>
        <w:t xml:space="preserve"> (</w:t>
      </w:r>
      <w:r w:rsidRPr="004B5B12">
        <w:rPr>
          <w:rFonts w:eastAsia="SimSun"/>
          <w:i/>
          <w:noProof/>
          <w:kern w:val="2"/>
          <w:lang w:val="en-US" w:eastAsia="zh-CN"/>
        </w:rPr>
        <w:t>V</w:t>
      </w:r>
      <w:r w:rsidRPr="004B5B12">
        <w:rPr>
          <w:rFonts w:eastAsia="SimSun" w:hint="eastAsia"/>
          <w:i/>
          <w:noProof/>
          <w:kern w:val="2"/>
          <w:vertAlign w:val="subscript"/>
          <w:lang w:val="en-US" w:eastAsia="zh-CN"/>
        </w:rPr>
        <w:t>OC,Rad</w:t>
      </w:r>
      <w:r w:rsidRPr="004B5B12">
        <w:rPr>
          <w:rFonts w:eastAsia="SimSun" w:hint="eastAsia"/>
          <w:noProof/>
          <w:kern w:val="2"/>
          <w:lang w:val="en-US" w:eastAsia="zh-CN"/>
        </w:rPr>
        <w:t>)</w:t>
      </w:r>
      <w:r w:rsidRPr="004B5B12">
        <w:rPr>
          <w:rFonts w:eastAsia="SimSun"/>
          <w:noProof/>
          <w:kern w:val="2"/>
          <w:vertAlign w:val="superscript"/>
          <w:lang w:val="en-US" w:eastAsia="zh-CN"/>
        </w:rPr>
        <w:t>[43,44]</w:t>
      </w:r>
      <w:r w:rsidRPr="004B5B12">
        <w:rPr>
          <w:rFonts w:eastAsia="SimSun" w:hint="eastAsia"/>
          <w:noProof/>
          <w:kern w:val="2"/>
          <w:lang w:val="en-US" w:eastAsia="zh-CN"/>
        </w:rPr>
        <w:t xml:space="preserve">, which was </w:t>
      </w:r>
      <w:r w:rsidRPr="004B5B12">
        <w:rPr>
          <w:rFonts w:eastAsia="SimSun"/>
          <w:noProof/>
          <w:kern w:val="2"/>
          <w:lang w:val="en-US" w:eastAsia="zh-CN"/>
        </w:rPr>
        <w:t>calculated</w:t>
      </w:r>
      <w:r w:rsidRPr="004B5B12">
        <w:rPr>
          <w:rFonts w:eastAsia="SimSun" w:hint="eastAsia"/>
          <w:noProof/>
          <w:kern w:val="2"/>
          <w:lang w:val="en-US" w:eastAsia="zh-CN"/>
        </w:rPr>
        <w:t xml:space="preserve"> to be 1.38 V for a representative MAI-based device</w:t>
      </w:r>
      <w:r w:rsidRPr="004B5B12">
        <w:rPr>
          <w:rFonts w:eastAsia="SimSun"/>
          <w:noProof/>
          <w:kern w:val="2"/>
          <w:lang w:val="en-US" w:eastAsia="zh-CN"/>
        </w:rPr>
        <w:t xml:space="preserve"> (Figure </w:t>
      </w:r>
      <w:r w:rsidRPr="004B5B12">
        <w:rPr>
          <w:rFonts w:eastAsia="SimSun" w:hint="eastAsia"/>
          <w:noProof/>
          <w:kern w:val="2"/>
          <w:lang w:val="en-US" w:eastAsia="zh-CN"/>
        </w:rPr>
        <w:t>3c</w:t>
      </w:r>
      <w:r w:rsidRPr="004B5B12">
        <w:rPr>
          <w:rFonts w:eastAsia="SimSun"/>
          <w:noProof/>
          <w:kern w:val="2"/>
          <w:lang w:val="en-US" w:eastAsia="zh-CN"/>
        </w:rPr>
        <w:t>)</w:t>
      </w:r>
      <w:r w:rsidRPr="004B5B12">
        <w:rPr>
          <w:rFonts w:eastAsia="SimSun" w:hint="eastAsia"/>
          <w:noProof/>
          <w:kern w:val="2"/>
          <w:lang w:val="en-US" w:eastAsia="zh-CN"/>
        </w:rPr>
        <w:t xml:space="preserve">. </w:t>
      </w:r>
      <w:r w:rsidRPr="004B5B12">
        <w:rPr>
          <w:rFonts w:eastAsia="SimSun"/>
          <w:noProof/>
          <w:kern w:val="2"/>
          <w:lang w:val="en-US" w:eastAsia="zh-CN"/>
        </w:rPr>
        <w:t>Physically,</w:t>
      </w:r>
      <w:r w:rsidRPr="004B5B12">
        <w:rPr>
          <w:rFonts w:eastAsia="SimSun" w:hint="eastAsia"/>
          <w:noProof/>
          <w:kern w:val="2"/>
          <w:lang w:val="en-US" w:eastAsia="zh-CN"/>
        </w:rPr>
        <w:t xml:space="preserve"> </w:t>
      </w:r>
      <w:r w:rsidRPr="004B5B12">
        <w:rPr>
          <w:rFonts w:eastAsia="SimSun"/>
          <w:i/>
          <w:noProof/>
          <w:kern w:val="2"/>
          <w:lang w:val="en-US" w:eastAsia="zh-CN"/>
        </w:rPr>
        <w:t>V</w:t>
      </w:r>
      <w:r w:rsidRPr="004B5B12">
        <w:rPr>
          <w:rFonts w:eastAsia="SimSun" w:hint="eastAsia"/>
          <w:i/>
          <w:noProof/>
          <w:kern w:val="2"/>
          <w:vertAlign w:val="subscript"/>
          <w:lang w:val="en-US" w:eastAsia="zh-CN"/>
        </w:rPr>
        <w:t>OC,Rad</w:t>
      </w:r>
      <w:r w:rsidRPr="004B5B12">
        <w:rPr>
          <w:rFonts w:eastAsia="SimSun"/>
          <w:noProof/>
          <w:kern w:val="2"/>
          <w:lang w:val="en-US" w:eastAsia="zh-CN"/>
        </w:rPr>
        <w:t xml:space="preserve"> refers to the maximum </w:t>
      </w:r>
      <w:r w:rsidRPr="004B5B12">
        <w:rPr>
          <w:rFonts w:eastAsia="SimSun"/>
          <w:i/>
          <w:noProof/>
          <w:kern w:val="2"/>
          <w:lang w:val="en-US" w:eastAsia="zh-CN"/>
        </w:rPr>
        <w:t>V</w:t>
      </w:r>
      <w:r w:rsidRPr="004B5B12">
        <w:rPr>
          <w:rFonts w:eastAsia="SimSun" w:hint="eastAsia"/>
          <w:i/>
          <w:noProof/>
          <w:kern w:val="2"/>
          <w:vertAlign w:val="subscript"/>
          <w:lang w:val="en-US" w:eastAsia="zh-CN"/>
        </w:rPr>
        <w:t>OC</w:t>
      </w:r>
      <w:r w:rsidRPr="004B5B12">
        <w:rPr>
          <w:rFonts w:eastAsia="SimSun"/>
          <w:noProof/>
          <w:kern w:val="2"/>
          <w:lang w:val="en-US" w:eastAsia="zh-CN"/>
        </w:rPr>
        <w:t xml:space="preserve"> of the device only considering radiative recombination</w:t>
      </w:r>
      <w:r w:rsidRPr="004B5B12">
        <w:rPr>
          <w:rFonts w:eastAsia="SimSun" w:hint="eastAsia"/>
          <w:noProof/>
          <w:kern w:val="2"/>
          <w:lang w:val="en-US" w:eastAsia="zh-CN"/>
        </w:rPr>
        <w:t>.</w:t>
      </w:r>
      <w:r w:rsidRPr="004B5B12">
        <w:rPr>
          <w:rFonts w:eastAsia="SimSun"/>
          <w:noProof/>
          <w:kern w:val="2"/>
          <w:lang w:val="en-US" w:eastAsia="zh-CN"/>
        </w:rPr>
        <w:t xml:space="preserve"> The</w:t>
      </w:r>
      <w:r w:rsidRPr="004B5B12">
        <w:rPr>
          <w:rFonts w:eastAsia="SimSun" w:hint="eastAsia"/>
          <w:noProof/>
          <w:kern w:val="2"/>
          <w:lang w:val="en-US" w:eastAsia="zh-CN"/>
        </w:rPr>
        <w:t xml:space="preserve"> </w:t>
      </w:r>
      <w:r w:rsidRPr="004B5B12">
        <w:rPr>
          <w:rFonts w:eastAsia="SimSun"/>
          <w:noProof/>
          <w:kern w:val="2"/>
          <w:lang w:val="en-US" w:eastAsia="zh-CN"/>
        </w:rPr>
        <w:t>nonradiative</w:t>
      </w:r>
      <w:r w:rsidRPr="004B5B12">
        <w:rPr>
          <w:rFonts w:eastAsia="SimSun" w:hint="eastAsia"/>
          <w:noProof/>
          <w:kern w:val="2"/>
          <w:lang w:val="en-US" w:eastAsia="zh-CN"/>
        </w:rPr>
        <w:t xml:space="preserve"> </w:t>
      </w:r>
      <w:r w:rsidRPr="004B5B12">
        <w:rPr>
          <w:rFonts w:eastAsia="SimSun"/>
          <w:noProof/>
          <w:kern w:val="2"/>
          <w:lang w:val="en-US" w:eastAsia="zh-CN"/>
        </w:rPr>
        <w:t>recombination</w:t>
      </w:r>
      <w:r w:rsidRPr="004B5B12">
        <w:rPr>
          <w:rFonts w:eastAsia="SimSun" w:hint="eastAsia"/>
          <w:noProof/>
          <w:kern w:val="2"/>
          <w:lang w:val="en-US" w:eastAsia="zh-CN"/>
        </w:rPr>
        <w:t xml:space="preserve"> </w:t>
      </w:r>
      <w:r w:rsidRPr="004B5B12">
        <w:rPr>
          <w:rFonts w:eastAsia="SimSun"/>
          <w:i/>
          <w:noProof/>
          <w:kern w:val="2"/>
          <w:lang w:val="en-US" w:eastAsia="zh-CN"/>
        </w:rPr>
        <w:t>V</w:t>
      </w:r>
      <w:r w:rsidRPr="004B5B12">
        <w:rPr>
          <w:rFonts w:eastAsia="SimSun" w:hint="eastAsia"/>
          <w:i/>
          <w:noProof/>
          <w:kern w:val="2"/>
          <w:vertAlign w:val="subscript"/>
          <w:lang w:val="en-US" w:eastAsia="zh-CN"/>
        </w:rPr>
        <w:t>OC</w:t>
      </w:r>
      <w:r w:rsidRPr="004B5B12">
        <w:rPr>
          <w:rFonts w:eastAsia="SimSun" w:hint="eastAsia"/>
          <w:noProof/>
          <w:kern w:val="2"/>
          <w:lang w:val="en-US" w:eastAsia="zh-CN"/>
        </w:rPr>
        <w:t xml:space="preserve"> </w:t>
      </w:r>
      <w:r w:rsidRPr="004B5B12">
        <w:rPr>
          <w:rFonts w:eastAsia="SimSun"/>
          <w:noProof/>
          <w:kern w:val="2"/>
          <w:lang w:val="en-US" w:eastAsia="zh-CN"/>
        </w:rPr>
        <w:t>loss</w:t>
      </w:r>
      <w:r w:rsidRPr="004B5B12">
        <w:rPr>
          <w:rFonts w:eastAsia="SimSun" w:hint="eastAsia"/>
          <w:noProof/>
          <w:kern w:val="2"/>
          <w:lang w:val="en-US" w:eastAsia="zh-CN"/>
        </w:rPr>
        <w:t xml:space="preserve"> (</w:t>
      </w:r>
      <w:r w:rsidRPr="004B5B12">
        <w:rPr>
          <w:rFonts w:eastAsia="SimSun"/>
          <w:i/>
          <w:noProof/>
          <w:kern w:val="2"/>
          <w:lang w:val="en-US" w:eastAsia="zh-CN"/>
        </w:rPr>
        <w:t>ΔV</w:t>
      </w:r>
      <w:r w:rsidRPr="004B5B12">
        <w:rPr>
          <w:rFonts w:eastAsia="SimSun" w:hint="eastAsia"/>
          <w:i/>
          <w:noProof/>
          <w:kern w:val="2"/>
          <w:vertAlign w:val="subscript"/>
          <w:lang w:val="en-US" w:eastAsia="zh-CN"/>
        </w:rPr>
        <w:t>OC,NR</w:t>
      </w:r>
      <w:r w:rsidRPr="004B5B12">
        <w:rPr>
          <w:rFonts w:eastAsia="SimSun" w:hint="eastAsia"/>
          <w:noProof/>
          <w:kern w:val="2"/>
          <w:lang w:val="en-US" w:eastAsia="zh-CN"/>
        </w:rPr>
        <w:t xml:space="preserve">) is </w:t>
      </w:r>
      <w:r w:rsidRPr="004B5B12">
        <w:rPr>
          <w:rFonts w:eastAsia="SimSun"/>
          <w:noProof/>
          <w:kern w:val="2"/>
          <w:lang w:val="en-US" w:eastAsia="zh-CN"/>
        </w:rPr>
        <w:t xml:space="preserve">quantified by measuring the </w:t>
      </w:r>
      <w:r w:rsidRPr="004B5B12">
        <w:rPr>
          <w:rFonts w:eastAsia="SimSun" w:hint="eastAsia"/>
          <w:noProof/>
          <w:kern w:val="2"/>
          <w:lang w:val="en-US" w:eastAsia="zh-CN"/>
        </w:rPr>
        <w:t>EQE</w:t>
      </w:r>
      <w:r w:rsidRPr="004B5B12">
        <w:rPr>
          <w:rFonts w:eastAsia="SimSun"/>
          <w:noProof/>
          <w:kern w:val="2"/>
          <w:lang w:val="en-US" w:eastAsia="zh-CN"/>
        </w:rPr>
        <w:t xml:space="preserve"> of electroluminescence (EQE</w:t>
      </w:r>
      <w:r w:rsidRPr="004B5B12">
        <w:rPr>
          <w:rFonts w:eastAsia="SimSun"/>
          <w:noProof/>
          <w:kern w:val="2"/>
          <w:vertAlign w:val="subscript"/>
          <w:lang w:val="en-US" w:eastAsia="zh-CN"/>
        </w:rPr>
        <w:t>EL</w:t>
      </w:r>
      <w:r w:rsidRPr="004B5B12">
        <w:rPr>
          <w:rFonts w:eastAsia="SimSun"/>
          <w:noProof/>
          <w:kern w:val="2"/>
          <w:lang w:val="en-US" w:eastAsia="zh-CN"/>
        </w:rPr>
        <w:t>)</w:t>
      </w:r>
      <w:r w:rsidRPr="004B5B12">
        <w:rPr>
          <w:rFonts w:eastAsia="SimSun"/>
          <w:noProof/>
          <w:kern w:val="2"/>
          <w:vertAlign w:val="superscript"/>
          <w:lang w:val="en-US" w:eastAsia="zh-CN"/>
        </w:rPr>
        <w:t>[45,46]</w:t>
      </w:r>
      <w:r w:rsidRPr="004B5B12">
        <w:rPr>
          <w:rFonts w:eastAsia="SimSun" w:hint="eastAsia"/>
          <w:noProof/>
          <w:kern w:val="2"/>
          <w:lang w:val="en-US" w:eastAsia="zh-CN"/>
        </w:rPr>
        <w:t>.</w:t>
      </w:r>
      <w:r w:rsidRPr="004B5B12">
        <w:rPr>
          <w:rFonts w:eastAsia="SimSun"/>
          <w:noProof/>
          <w:kern w:val="2"/>
          <w:lang w:val="en-US" w:eastAsia="zh-CN"/>
        </w:rPr>
        <w:t xml:space="preserve"> </w:t>
      </w:r>
      <w:r w:rsidRPr="004B5B12">
        <w:rPr>
          <w:rFonts w:eastAsia="SimSun" w:hint="eastAsia"/>
          <w:noProof/>
          <w:kern w:val="2"/>
          <w:lang w:val="en-US" w:eastAsia="zh-CN"/>
        </w:rPr>
        <w:t>T</w:t>
      </w:r>
      <w:r w:rsidRPr="004B5B12">
        <w:rPr>
          <w:rFonts w:eastAsia="SimSun"/>
          <w:noProof/>
          <w:kern w:val="2"/>
          <w:lang w:val="en-US" w:eastAsia="zh-CN"/>
        </w:rPr>
        <w:t xml:space="preserve">he </w:t>
      </w:r>
      <w:r w:rsidRPr="004B5B12">
        <w:rPr>
          <w:rFonts w:eastAsia="SimSun" w:hint="eastAsia"/>
          <w:noProof/>
          <w:kern w:val="2"/>
          <w:lang w:val="en-US" w:eastAsia="zh-CN"/>
        </w:rPr>
        <w:t>MAI-based</w:t>
      </w:r>
      <w:r w:rsidRPr="004B5B12">
        <w:rPr>
          <w:rFonts w:eastAsia="SimSun"/>
          <w:noProof/>
          <w:kern w:val="2"/>
          <w:lang w:val="en-US" w:eastAsia="zh-CN"/>
        </w:rPr>
        <w:t xml:space="preserve"> </w:t>
      </w:r>
      <w:r w:rsidRPr="004B5B12">
        <w:rPr>
          <w:rFonts w:eastAsia="SimSun" w:hint="eastAsia"/>
          <w:noProof/>
          <w:kern w:val="2"/>
          <w:lang w:val="en-US" w:eastAsia="zh-CN"/>
        </w:rPr>
        <w:t xml:space="preserve">solar cell </w:t>
      </w:r>
      <w:r w:rsidRPr="004B5B12">
        <w:rPr>
          <w:rFonts w:eastAsia="SimSun"/>
          <w:noProof/>
          <w:kern w:val="2"/>
          <w:lang w:val="en-US" w:eastAsia="zh-CN"/>
        </w:rPr>
        <w:t>exhibits a relatively high EQE</w:t>
      </w:r>
      <w:r w:rsidRPr="004B5B12">
        <w:rPr>
          <w:rFonts w:eastAsia="SimSun"/>
          <w:noProof/>
          <w:kern w:val="2"/>
          <w:vertAlign w:val="subscript"/>
          <w:lang w:val="en-US" w:eastAsia="zh-CN"/>
        </w:rPr>
        <w:t>EL</w:t>
      </w:r>
      <w:r w:rsidRPr="004B5B12">
        <w:rPr>
          <w:rFonts w:eastAsia="SimSun"/>
          <w:noProof/>
          <w:kern w:val="2"/>
          <w:lang w:val="en-US" w:eastAsia="zh-CN"/>
        </w:rPr>
        <w:t xml:space="preserve"> of</w:t>
      </w:r>
      <w:r w:rsidRPr="004B5B12">
        <w:rPr>
          <w:rFonts w:eastAsia="SimSun" w:hint="eastAsia"/>
          <w:noProof/>
          <w:kern w:val="2"/>
          <w:lang w:val="en-US" w:eastAsia="zh-CN"/>
        </w:rPr>
        <w:t xml:space="preserve"> 0.13% </w:t>
      </w:r>
      <w:r w:rsidRPr="004B5B12">
        <w:rPr>
          <w:rFonts w:eastAsia="SimSun"/>
          <w:noProof/>
          <w:kern w:val="2"/>
          <w:lang w:val="en-US" w:eastAsia="zh-CN"/>
        </w:rPr>
        <w:t>at a driving current</w:t>
      </w:r>
      <w:r w:rsidRPr="004B5B12">
        <w:rPr>
          <w:rFonts w:eastAsia="SimSun" w:hint="eastAsia"/>
          <w:noProof/>
          <w:kern w:val="2"/>
          <w:lang w:val="en-US" w:eastAsia="zh-CN"/>
        </w:rPr>
        <w:t xml:space="preserve"> density</w:t>
      </w:r>
      <w:r w:rsidRPr="004B5B12">
        <w:rPr>
          <w:rFonts w:eastAsia="SimSun"/>
          <w:noProof/>
          <w:kern w:val="2"/>
          <w:lang w:val="en-US" w:eastAsia="zh-CN"/>
        </w:rPr>
        <w:t xml:space="preserve"> equal to the </w:t>
      </w:r>
      <w:r w:rsidRPr="004B5B12">
        <w:rPr>
          <w:rFonts w:eastAsia="SimSun" w:hint="eastAsia"/>
          <w:i/>
          <w:noProof/>
          <w:kern w:val="2"/>
          <w:lang w:val="en-US" w:eastAsia="zh-CN"/>
        </w:rPr>
        <w:t>J</w:t>
      </w:r>
      <w:r w:rsidRPr="004B5B12">
        <w:rPr>
          <w:rFonts w:eastAsia="SimSun" w:hint="eastAsia"/>
          <w:i/>
          <w:noProof/>
          <w:kern w:val="2"/>
          <w:vertAlign w:val="subscript"/>
          <w:lang w:val="en-US" w:eastAsia="zh-CN"/>
        </w:rPr>
        <w:t xml:space="preserve">SC </w:t>
      </w:r>
      <w:r w:rsidRPr="004B5B12">
        <w:rPr>
          <w:rFonts w:eastAsia="SimSun"/>
          <w:noProof/>
          <w:kern w:val="2"/>
          <w:lang w:val="en-US" w:eastAsia="zh-CN"/>
        </w:rPr>
        <w:t xml:space="preserve">(Figure </w:t>
      </w:r>
      <w:r w:rsidRPr="004B5B12">
        <w:rPr>
          <w:rFonts w:eastAsia="SimSun" w:hint="eastAsia"/>
          <w:noProof/>
          <w:kern w:val="2"/>
          <w:lang w:val="en-US" w:eastAsia="zh-CN"/>
        </w:rPr>
        <w:t>3d</w:t>
      </w:r>
      <w:r w:rsidRPr="004B5B12">
        <w:rPr>
          <w:rFonts w:eastAsia="SimSun"/>
          <w:noProof/>
          <w:kern w:val="2"/>
          <w:lang w:val="en-US" w:eastAsia="zh-CN"/>
        </w:rPr>
        <w:t>)</w:t>
      </w:r>
      <w:r w:rsidRPr="004B5B12">
        <w:rPr>
          <w:rFonts w:eastAsia="SimSun" w:hint="eastAsia"/>
          <w:noProof/>
          <w:kern w:val="2"/>
          <w:lang w:val="en-US" w:eastAsia="zh-CN"/>
        </w:rPr>
        <w:t xml:space="preserve">, </w:t>
      </w:r>
      <w:r w:rsidRPr="004B5B12">
        <w:rPr>
          <w:rFonts w:eastAsia="SimSun"/>
          <w:noProof/>
          <w:kern w:val="2"/>
          <w:lang w:val="en-US" w:eastAsia="zh-CN"/>
        </w:rPr>
        <w:t>corresponding to</w:t>
      </w:r>
      <w:r w:rsidRPr="004B5B12">
        <w:rPr>
          <w:rFonts w:eastAsia="SimSun" w:hint="eastAsia"/>
          <w:noProof/>
          <w:kern w:val="2"/>
          <w:lang w:val="en-US" w:eastAsia="zh-CN"/>
        </w:rPr>
        <w:t xml:space="preserve"> a </w:t>
      </w:r>
      <w:r w:rsidRPr="004B5B12">
        <w:rPr>
          <w:rFonts w:eastAsia="SimSun"/>
          <w:i/>
          <w:noProof/>
          <w:kern w:val="2"/>
          <w:lang w:val="en-US" w:eastAsia="zh-CN"/>
        </w:rPr>
        <w:t>ΔV</w:t>
      </w:r>
      <w:r w:rsidRPr="004B5B12">
        <w:rPr>
          <w:rFonts w:eastAsia="SimSun" w:hint="eastAsia"/>
          <w:i/>
          <w:noProof/>
          <w:kern w:val="2"/>
          <w:vertAlign w:val="subscript"/>
          <w:lang w:val="en-US" w:eastAsia="zh-CN"/>
        </w:rPr>
        <w:t>OC,NR</w:t>
      </w:r>
      <w:r w:rsidRPr="004B5B12">
        <w:rPr>
          <w:rFonts w:eastAsia="SimSun" w:hint="eastAsia"/>
          <w:noProof/>
          <w:kern w:val="2"/>
          <w:lang w:val="en-US" w:eastAsia="zh-CN"/>
        </w:rPr>
        <w:t xml:space="preserve"> value of only 0.17 V </w:t>
      </w:r>
      <w:r w:rsidRPr="004B5B12">
        <w:rPr>
          <w:rFonts w:eastAsia="SimSun"/>
          <w:noProof/>
          <w:kern w:val="2"/>
          <w:lang w:val="en-US" w:eastAsia="zh-CN"/>
        </w:rPr>
        <w:t>based on the equation</w:t>
      </w:r>
    </w:p>
    <w:p w14:paraId="2F49590B" w14:textId="77777777" w:rsidR="00F97B9C" w:rsidRPr="004B5B12" w:rsidRDefault="00F97B9C" w:rsidP="00F97B9C">
      <w:pPr>
        <w:widowControl w:val="0"/>
        <w:spacing w:line="480" w:lineRule="auto"/>
        <w:ind w:firstLine="708"/>
        <w:jc w:val="both"/>
        <w:rPr>
          <w:rFonts w:eastAsia="SimSun"/>
          <w:noProof/>
          <w:kern w:val="2"/>
          <w:lang w:val="en-US" w:eastAsia="zh-CN"/>
        </w:rPr>
      </w:pPr>
      <w:r w:rsidRPr="004B5B12">
        <w:rPr>
          <w:rFonts w:eastAsia="SimSun"/>
          <w:noProof/>
          <w:kern w:val="2"/>
          <w:lang w:val="en-US" w:eastAsia="zh-CN"/>
        </w:rPr>
        <w:object w:dxaOrig="2700" w:dyaOrig="660" w14:anchorId="2F495A61">
          <v:shape id="_x0000_i1028" type="#_x0000_t75" style="width:134.65pt;height:31.8pt" o:ole="">
            <v:imagedata r:id="rId16" o:title=""/>
          </v:shape>
          <o:OLEObject Type="Embed" ProgID="Equation.3" ShapeID="_x0000_i1028" DrawAspect="Content" ObjectID="_1627090302" r:id="rId17"/>
        </w:object>
      </w:r>
      <w:r w:rsidRPr="004B5B12">
        <w:rPr>
          <w:rFonts w:eastAsia="SimSun" w:hint="eastAsia"/>
          <w:noProof/>
          <w:kern w:val="2"/>
          <w:lang w:val="en-US" w:eastAsia="zh-CN"/>
        </w:rPr>
        <w:t xml:space="preserve">           </w:t>
      </w:r>
      <w:r w:rsidR="00997F21" w:rsidRPr="004B5B12">
        <w:rPr>
          <w:rFonts w:eastAsia="SimSun" w:hint="eastAsia"/>
          <w:noProof/>
          <w:kern w:val="2"/>
          <w:lang w:val="en-US" w:eastAsia="zh-CN"/>
        </w:rPr>
        <w:tab/>
      </w:r>
      <w:r w:rsidR="00997F21" w:rsidRPr="004B5B12">
        <w:rPr>
          <w:rFonts w:eastAsia="SimSun" w:hint="eastAsia"/>
          <w:noProof/>
          <w:kern w:val="2"/>
          <w:lang w:val="en-US" w:eastAsia="zh-CN"/>
        </w:rPr>
        <w:tab/>
      </w:r>
      <w:r w:rsidR="00997F21" w:rsidRPr="004B5B12">
        <w:rPr>
          <w:rFonts w:eastAsia="SimSun" w:hint="eastAsia"/>
          <w:noProof/>
          <w:kern w:val="2"/>
          <w:lang w:val="en-US" w:eastAsia="zh-CN"/>
        </w:rPr>
        <w:tab/>
      </w:r>
      <w:r w:rsidR="00997F21" w:rsidRPr="004B5B12">
        <w:rPr>
          <w:rFonts w:eastAsia="SimSun" w:hint="eastAsia"/>
          <w:noProof/>
          <w:kern w:val="2"/>
          <w:lang w:val="en-US" w:eastAsia="zh-CN"/>
        </w:rPr>
        <w:tab/>
      </w:r>
      <w:r w:rsidR="00997F21" w:rsidRPr="004B5B12">
        <w:rPr>
          <w:rFonts w:eastAsia="SimSun" w:hint="eastAsia"/>
          <w:noProof/>
          <w:kern w:val="2"/>
          <w:lang w:val="en-US" w:eastAsia="zh-CN"/>
        </w:rPr>
        <w:tab/>
      </w:r>
      <w:r w:rsidR="00997F21" w:rsidRPr="004B5B12">
        <w:rPr>
          <w:rFonts w:eastAsia="SimSun" w:hint="eastAsia"/>
          <w:noProof/>
          <w:kern w:val="2"/>
          <w:lang w:val="en-US" w:eastAsia="zh-CN"/>
        </w:rPr>
        <w:tab/>
      </w:r>
      <w:r w:rsidR="00997F21" w:rsidRPr="004B5B12">
        <w:rPr>
          <w:rFonts w:eastAsia="SimSun" w:hint="eastAsia"/>
          <w:noProof/>
          <w:kern w:val="2"/>
          <w:lang w:val="en-US" w:eastAsia="zh-CN"/>
        </w:rPr>
        <w:tab/>
      </w:r>
      <w:r w:rsidRPr="004B5B12">
        <w:rPr>
          <w:rFonts w:eastAsia="SimSun" w:hint="eastAsia"/>
          <w:noProof/>
          <w:kern w:val="2"/>
          <w:lang w:val="en-US" w:eastAsia="zh-CN"/>
        </w:rPr>
        <w:t xml:space="preserve">  (4)</w:t>
      </w:r>
    </w:p>
    <w:p w14:paraId="2F49590C" w14:textId="77777777" w:rsidR="00F97B9C" w:rsidRPr="004B5B12" w:rsidRDefault="00F97B9C" w:rsidP="006A4938">
      <w:pPr>
        <w:widowControl w:val="0"/>
        <w:spacing w:line="480" w:lineRule="auto"/>
        <w:jc w:val="both"/>
        <w:rPr>
          <w:rFonts w:eastAsia="SimSun"/>
          <w:noProof/>
          <w:kern w:val="2"/>
          <w:lang w:val="en-US" w:eastAsia="zh-CN"/>
        </w:rPr>
      </w:pPr>
      <w:r w:rsidRPr="004B5B12">
        <w:rPr>
          <w:rFonts w:eastAsia="SimSun"/>
          <w:noProof/>
          <w:kern w:val="2"/>
          <w:lang w:val="en-US" w:eastAsia="zh-CN"/>
        </w:rPr>
        <w:t xml:space="preserve">where </w:t>
      </w:r>
      <w:r w:rsidRPr="004B5B12">
        <w:rPr>
          <w:rFonts w:eastAsia="SimSun"/>
          <w:i/>
          <w:noProof/>
          <w:kern w:val="2"/>
          <w:lang w:val="en-US" w:eastAsia="zh-CN"/>
        </w:rPr>
        <w:t>k</w:t>
      </w:r>
      <w:r w:rsidRPr="004B5B12">
        <w:rPr>
          <w:rFonts w:eastAsia="SimSun"/>
          <w:noProof/>
          <w:kern w:val="2"/>
          <w:lang w:val="en-US" w:eastAsia="zh-CN"/>
        </w:rPr>
        <w:t xml:space="preserve"> is Boltzmann constant, </w:t>
      </w:r>
      <w:r w:rsidRPr="004B5B12">
        <w:rPr>
          <w:rFonts w:eastAsia="SimSun"/>
          <w:i/>
          <w:noProof/>
          <w:kern w:val="2"/>
          <w:lang w:val="en-US" w:eastAsia="zh-CN"/>
        </w:rPr>
        <w:t>T</w:t>
      </w:r>
      <w:r w:rsidRPr="004B5B12">
        <w:rPr>
          <w:rFonts w:eastAsia="SimSun"/>
          <w:noProof/>
          <w:kern w:val="2"/>
          <w:lang w:val="en-US" w:eastAsia="zh-CN"/>
        </w:rPr>
        <w:t xml:space="preserve"> is temperature, and </w:t>
      </w:r>
      <w:r w:rsidRPr="004B5B12">
        <w:rPr>
          <w:rFonts w:eastAsia="SimSun" w:hint="eastAsia"/>
          <w:i/>
          <w:noProof/>
          <w:kern w:val="2"/>
          <w:lang w:val="en-US" w:eastAsia="zh-CN"/>
        </w:rPr>
        <w:t>q</w:t>
      </w:r>
      <w:r w:rsidRPr="004B5B12">
        <w:rPr>
          <w:rFonts w:eastAsia="SimSun" w:hint="eastAsia"/>
          <w:noProof/>
          <w:kern w:val="2"/>
          <w:lang w:val="en-US" w:eastAsia="zh-CN"/>
        </w:rPr>
        <w:t xml:space="preserve"> </w:t>
      </w:r>
      <w:r w:rsidRPr="004B5B12">
        <w:rPr>
          <w:rFonts w:eastAsia="SimSun"/>
          <w:noProof/>
          <w:kern w:val="2"/>
          <w:lang w:val="en-US" w:eastAsia="zh-CN"/>
        </w:rPr>
        <w:t>is elementary charge</w:t>
      </w:r>
      <w:r w:rsidRPr="004B5B12">
        <w:rPr>
          <w:rFonts w:eastAsia="SimSun" w:hint="eastAsia"/>
          <w:noProof/>
          <w:kern w:val="2"/>
          <w:lang w:val="en-US" w:eastAsia="zh-CN"/>
        </w:rPr>
        <w:t xml:space="preserve">. </w:t>
      </w:r>
      <w:r w:rsidRPr="004B5B12">
        <w:rPr>
          <w:rFonts w:eastAsia="SimSun"/>
          <w:noProof/>
          <w:kern w:val="2"/>
          <w:lang w:val="en-US" w:eastAsia="zh-CN"/>
        </w:rPr>
        <w:t>Consequently,</w:t>
      </w:r>
      <w:r w:rsidRPr="004B5B12">
        <w:rPr>
          <w:rFonts w:eastAsia="SimSun" w:hint="eastAsia"/>
          <w:noProof/>
          <w:kern w:val="2"/>
          <w:lang w:val="en-US" w:eastAsia="zh-CN"/>
        </w:rPr>
        <w:t xml:space="preserve"> the </w:t>
      </w:r>
      <w:r w:rsidRPr="004B5B12">
        <w:rPr>
          <w:rFonts w:eastAsia="SimSun"/>
          <w:noProof/>
          <w:kern w:val="2"/>
          <w:lang w:val="en-US" w:eastAsia="zh-CN"/>
        </w:rPr>
        <w:t>calculated</w:t>
      </w:r>
      <w:r w:rsidRPr="004B5B12">
        <w:rPr>
          <w:rFonts w:eastAsia="SimSun" w:hint="eastAsia"/>
          <w:noProof/>
          <w:kern w:val="2"/>
          <w:lang w:val="en-US" w:eastAsia="zh-CN"/>
        </w:rPr>
        <w:t xml:space="preserve"> </w:t>
      </w:r>
      <w:r w:rsidRPr="004B5B12">
        <w:rPr>
          <w:rFonts w:eastAsia="SimSun"/>
          <w:i/>
          <w:noProof/>
          <w:kern w:val="2"/>
          <w:lang w:val="en-US" w:eastAsia="zh-CN"/>
        </w:rPr>
        <w:t>V</w:t>
      </w:r>
      <w:r w:rsidRPr="004B5B12">
        <w:rPr>
          <w:rFonts w:eastAsia="SimSun" w:hint="eastAsia"/>
          <w:i/>
          <w:noProof/>
          <w:kern w:val="2"/>
          <w:vertAlign w:val="subscript"/>
          <w:lang w:val="en-US" w:eastAsia="zh-CN"/>
        </w:rPr>
        <w:t>OC</w:t>
      </w:r>
      <w:r w:rsidRPr="004B5B12">
        <w:rPr>
          <w:rFonts w:eastAsia="SimSun" w:hint="eastAsia"/>
          <w:noProof/>
          <w:kern w:val="2"/>
          <w:lang w:val="en-US" w:eastAsia="zh-CN"/>
        </w:rPr>
        <w:t xml:space="preserve"> is 1.21 V (</w:t>
      </w:r>
      <w:r w:rsidRPr="004B5B12">
        <w:rPr>
          <w:rFonts w:eastAsia="SimSun"/>
          <w:i/>
          <w:noProof/>
          <w:kern w:val="2"/>
          <w:lang w:val="en-US" w:eastAsia="zh-CN"/>
        </w:rPr>
        <w:t>V</w:t>
      </w:r>
      <w:r w:rsidRPr="004B5B12">
        <w:rPr>
          <w:rFonts w:eastAsia="SimSun" w:hint="eastAsia"/>
          <w:i/>
          <w:noProof/>
          <w:kern w:val="2"/>
          <w:vertAlign w:val="subscript"/>
          <w:lang w:val="en-US" w:eastAsia="zh-CN"/>
        </w:rPr>
        <w:t>OC,Rad</w:t>
      </w:r>
      <w:r w:rsidRPr="004B5B12">
        <w:rPr>
          <w:rFonts w:eastAsia="SimSun" w:hint="eastAsia"/>
          <w:noProof/>
          <w:kern w:val="2"/>
          <w:lang w:val="en-US" w:eastAsia="zh-CN"/>
        </w:rPr>
        <w:t xml:space="preserve"> -</w:t>
      </w:r>
      <w:r w:rsidRPr="004B5B12">
        <w:rPr>
          <w:rFonts w:eastAsia="SimSun"/>
          <w:i/>
          <w:noProof/>
          <w:kern w:val="2"/>
          <w:lang w:val="en-US" w:eastAsia="zh-CN"/>
        </w:rPr>
        <w:t>ΔV</w:t>
      </w:r>
      <w:r w:rsidRPr="004B5B12">
        <w:rPr>
          <w:rFonts w:eastAsia="SimSun" w:hint="eastAsia"/>
          <w:i/>
          <w:noProof/>
          <w:kern w:val="2"/>
          <w:vertAlign w:val="subscript"/>
          <w:lang w:val="en-US" w:eastAsia="zh-CN"/>
        </w:rPr>
        <w:t>OC,NR</w:t>
      </w:r>
      <w:r w:rsidRPr="004B5B12">
        <w:rPr>
          <w:rFonts w:eastAsia="SimSun" w:hint="eastAsia"/>
          <w:noProof/>
          <w:kern w:val="2"/>
          <w:lang w:val="en-US" w:eastAsia="zh-CN"/>
        </w:rPr>
        <w:t xml:space="preserve">), which is </w:t>
      </w:r>
      <w:r w:rsidRPr="004B5B12">
        <w:rPr>
          <w:rFonts w:eastAsia="SimSun"/>
          <w:noProof/>
          <w:kern w:val="2"/>
          <w:lang w:val="en-US" w:eastAsia="zh-CN"/>
        </w:rPr>
        <w:t>consistent with the</w:t>
      </w:r>
      <w:r w:rsidRPr="004B5B12">
        <w:rPr>
          <w:rFonts w:eastAsia="SimSun" w:hint="eastAsia"/>
          <w:noProof/>
          <w:kern w:val="2"/>
          <w:lang w:val="en-US" w:eastAsia="zh-CN"/>
        </w:rPr>
        <w:t xml:space="preserve"> </w:t>
      </w:r>
      <w:r w:rsidRPr="004B5B12">
        <w:rPr>
          <w:rFonts w:eastAsia="SimSun"/>
          <w:noProof/>
          <w:kern w:val="2"/>
          <w:lang w:val="en-US" w:eastAsia="zh-CN"/>
        </w:rPr>
        <w:t>measured</w:t>
      </w:r>
      <w:r w:rsidRPr="004B5B12">
        <w:rPr>
          <w:rFonts w:eastAsia="SimSun" w:hint="eastAsia"/>
          <w:noProof/>
          <w:kern w:val="2"/>
          <w:lang w:val="en-US" w:eastAsia="zh-CN"/>
        </w:rPr>
        <w:t xml:space="preserve"> </w:t>
      </w:r>
      <w:r w:rsidRPr="004B5B12">
        <w:rPr>
          <w:rFonts w:eastAsia="SimSun"/>
          <w:i/>
          <w:noProof/>
          <w:kern w:val="2"/>
          <w:lang w:val="en-US" w:eastAsia="zh-CN"/>
        </w:rPr>
        <w:t>V</w:t>
      </w:r>
      <w:r w:rsidRPr="004B5B12">
        <w:rPr>
          <w:rFonts w:eastAsia="SimSun" w:hint="eastAsia"/>
          <w:i/>
          <w:noProof/>
          <w:kern w:val="2"/>
          <w:vertAlign w:val="subscript"/>
          <w:lang w:val="en-US" w:eastAsia="zh-CN"/>
        </w:rPr>
        <w:t>OC</w:t>
      </w:r>
      <w:r w:rsidRPr="004B5B12">
        <w:rPr>
          <w:rFonts w:eastAsia="SimSun" w:hint="eastAsia"/>
          <w:noProof/>
          <w:kern w:val="2"/>
          <w:lang w:val="en-US" w:eastAsia="zh-CN"/>
        </w:rPr>
        <w:t xml:space="preserve"> (1.22 V). The low value of </w:t>
      </w:r>
      <w:r w:rsidRPr="004B5B12">
        <w:rPr>
          <w:rFonts w:eastAsia="SimSun"/>
          <w:i/>
          <w:noProof/>
          <w:kern w:val="2"/>
          <w:lang w:val="en-US" w:eastAsia="zh-CN"/>
        </w:rPr>
        <w:t>ΔV</w:t>
      </w:r>
      <w:r w:rsidRPr="004B5B12">
        <w:rPr>
          <w:rFonts w:eastAsia="SimSun" w:hint="eastAsia"/>
          <w:i/>
          <w:noProof/>
          <w:kern w:val="2"/>
          <w:vertAlign w:val="subscript"/>
          <w:lang w:val="en-US" w:eastAsia="zh-CN"/>
        </w:rPr>
        <w:t>OC,NR</w:t>
      </w:r>
      <w:r w:rsidRPr="004B5B12">
        <w:rPr>
          <w:rFonts w:eastAsia="SimSun"/>
          <w:noProof/>
          <w:kern w:val="2"/>
          <w:lang w:val="en-US" w:eastAsia="zh-CN"/>
        </w:rPr>
        <w:t xml:space="preserve"> is comparable to high</w:t>
      </w:r>
      <w:r w:rsidRPr="004B5B12">
        <w:rPr>
          <w:rFonts w:eastAsia="SimSun" w:hint="eastAsia"/>
          <w:noProof/>
          <w:kern w:val="2"/>
          <w:lang w:val="en-US" w:eastAsia="zh-CN"/>
        </w:rPr>
        <w:t>-</w:t>
      </w:r>
      <w:r w:rsidRPr="004B5B12">
        <w:rPr>
          <w:rFonts w:eastAsia="SimSun"/>
          <w:noProof/>
          <w:kern w:val="2"/>
          <w:lang w:val="en-US" w:eastAsia="zh-CN"/>
        </w:rPr>
        <w:t>performance</w:t>
      </w:r>
      <w:r w:rsidRPr="004B5B12">
        <w:rPr>
          <w:rFonts w:eastAsia="SimSun" w:hint="eastAsia"/>
          <w:noProof/>
          <w:kern w:val="2"/>
          <w:lang w:val="en-US" w:eastAsia="zh-CN"/>
        </w:rPr>
        <w:t xml:space="preserve"> 3D</w:t>
      </w:r>
      <w:r w:rsidRPr="004B5B12">
        <w:rPr>
          <w:rFonts w:eastAsia="SimSun"/>
          <w:noProof/>
          <w:kern w:val="2"/>
          <w:lang w:val="en-US" w:eastAsia="zh-CN"/>
        </w:rPr>
        <w:t xml:space="preserve"> perovskite and crystalline silicon solar cells</w:t>
      </w:r>
      <w:r w:rsidRPr="004B5B12">
        <w:rPr>
          <w:rFonts w:eastAsia="SimSun"/>
          <w:noProof/>
          <w:kern w:val="2"/>
          <w:vertAlign w:val="superscript"/>
          <w:lang w:val="en-US" w:eastAsia="zh-CN"/>
        </w:rPr>
        <w:t>[43,44]</w:t>
      </w:r>
      <w:r w:rsidRPr="004B5B12">
        <w:rPr>
          <w:rFonts w:eastAsia="SimSun" w:hint="eastAsia"/>
          <w:noProof/>
          <w:kern w:val="2"/>
          <w:lang w:val="en-US" w:eastAsia="zh-CN"/>
        </w:rPr>
        <w:t xml:space="preserve">, indicating </w:t>
      </w:r>
      <w:r w:rsidRPr="004B5B12">
        <w:rPr>
          <w:rFonts w:eastAsia="SimSun"/>
          <w:noProof/>
          <w:kern w:val="2"/>
          <w:lang w:val="en-US" w:eastAsia="zh-CN"/>
        </w:rPr>
        <w:t>suppressed</w:t>
      </w:r>
      <w:r w:rsidRPr="004B5B12">
        <w:rPr>
          <w:rFonts w:eastAsia="SimSun" w:hint="eastAsia"/>
          <w:noProof/>
          <w:kern w:val="2"/>
          <w:lang w:val="en-US" w:eastAsia="zh-CN"/>
        </w:rPr>
        <w:t xml:space="preserve"> </w:t>
      </w:r>
      <w:r w:rsidRPr="004B5B12">
        <w:rPr>
          <w:rFonts w:eastAsia="SimSun"/>
          <w:noProof/>
          <w:kern w:val="2"/>
          <w:lang w:val="en-US" w:eastAsia="zh-CN"/>
        </w:rPr>
        <w:t>nonradiative recombination</w:t>
      </w:r>
      <w:r w:rsidRPr="004B5B12">
        <w:rPr>
          <w:rFonts w:eastAsia="SimSun" w:hint="eastAsia"/>
          <w:noProof/>
          <w:kern w:val="2"/>
          <w:lang w:val="en-US" w:eastAsia="zh-CN"/>
        </w:rPr>
        <w:t xml:space="preserve"> and a </w:t>
      </w:r>
      <w:r w:rsidRPr="004B5B12">
        <w:rPr>
          <w:rFonts w:eastAsia="SimSun"/>
          <w:noProof/>
          <w:kern w:val="2"/>
          <w:lang w:val="en-US" w:eastAsia="zh-CN"/>
        </w:rPr>
        <w:t>high</w:t>
      </w:r>
      <w:r w:rsidRPr="004B5B12">
        <w:rPr>
          <w:rFonts w:eastAsia="SimSun" w:hint="eastAsia"/>
          <w:noProof/>
          <w:kern w:val="2"/>
          <w:lang w:val="en-US" w:eastAsia="zh-CN"/>
        </w:rPr>
        <w:t>-</w:t>
      </w:r>
      <w:r w:rsidRPr="004B5B12">
        <w:rPr>
          <w:rFonts w:eastAsia="SimSun"/>
          <w:noProof/>
          <w:kern w:val="2"/>
          <w:lang w:val="en-US" w:eastAsia="zh-CN"/>
        </w:rPr>
        <w:t>quality</w:t>
      </w:r>
      <w:r w:rsidRPr="004B5B12">
        <w:rPr>
          <w:rFonts w:eastAsia="SimSun" w:hint="eastAsia"/>
          <w:noProof/>
          <w:kern w:val="2"/>
          <w:lang w:val="en-US" w:eastAsia="zh-CN"/>
        </w:rPr>
        <w:t xml:space="preserve"> RPP</w:t>
      </w:r>
      <w:r w:rsidRPr="004B5B12">
        <w:rPr>
          <w:rFonts w:eastAsia="SimSun"/>
          <w:noProof/>
          <w:kern w:val="2"/>
          <w:lang w:val="en-US" w:eastAsia="zh-CN"/>
        </w:rPr>
        <w:t xml:space="preserve"> film </w:t>
      </w:r>
      <w:r w:rsidRPr="004B5B12">
        <w:rPr>
          <w:rFonts w:eastAsia="SimSun" w:hint="eastAsia"/>
          <w:noProof/>
          <w:kern w:val="2"/>
          <w:lang w:val="en-US" w:eastAsia="zh-CN"/>
        </w:rPr>
        <w:t>from</w:t>
      </w:r>
      <w:r w:rsidRPr="004B5B12">
        <w:rPr>
          <w:rFonts w:eastAsia="SimSun"/>
          <w:noProof/>
          <w:kern w:val="2"/>
          <w:lang w:val="en-US" w:eastAsia="zh-CN"/>
        </w:rPr>
        <w:t xml:space="preserve"> the MAI-based precursor solution</w:t>
      </w:r>
      <w:r w:rsidRPr="004B5B12">
        <w:rPr>
          <w:rFonts w:eastAsia="SimSun" w:hint="eastAsia"/>
          <w:noProof/>
          <w:kern w:val="2"/>
          <w:lang w:val="en-US" w:eastAsia="zh-CN"/>
        </w:rPr>
        <w:t>.</w:t>
      </w:r>
    </w:p>
    <w:p w14:paraId="2F49590D" w14:textId="77777777" w:rsidR="00F97B9C" w:rsidRPr="004B5B12" w:rsidRDefault="00F97B9C" w:rsidP="00F97B9C">
      <w:pPr>
        <w:widowControl w:val="0"/>
        <w:spacing w:line="480" w:lineRule="auto"/>
        <w:ind w:firstLine="708"/>
        <w:jc w:val="both"/>
        <w:rPr>
          <w:rFonts w:eastAsia="SimSun"/>
          <w:noProof/>
          <w:kern w:val="2"/>
          <w:lang w:val="en-US" w:eastAsia="zh-CN"/>
        </w:rPr>
      </w:pPr>
      <w:r w:rsidRPr="004B5B12">
        <w:rPr>
          <w:rFonts w:eastAsia="SimSun"/>
          <w:noProof/>
          <w:kern w:val="2"/>
          <w:lang w:val="en-US" w:eastAsia="zh-CN"/>
        </w:rPr>
        <w:t xml:space="preserve">We </w:t>
      </w:r>
      <w:r w:rsidRPr="004B5B12">
        <w:rPr>
          <w:rFonts w:eastAsia="SimSun" w:hint="eastAsia"/>
          <w:noProof/>
          <w:kern w:val="2"/>
          <w:lang w:val="en-US" w:eastAsia="zh-CN"/>
        </w:rPr>
        <w:t xml:space="preserve">further </w:t>
      </w:r>
      <w:r w:rsidRPr="004B5B12">
        <w:rPr>
          <w:rFonts w:eastAsia="SimSun"/>
          <w:noProof/>
          <w:kern w:val="2"/>
          <w:lang w:val="en-US" w:eastAsia="zh-CN"/>
        </w:rPr>
        <w:t xml:space="preserve">demonstrate the general applicability of the developed </w:t>
      </w:r>
      <w:r w:rsidRPr="004B5B12">
        <w:rPr>
          <w:rFonts w:eastAsia="SimSun" w:hint="eastAsia"/>
          <w:noProof/>
          <w:kern w:val="2"/>
          <w:lang w:val="en-US" w:eastAsia="zh-CN"/>
        </w:rPr>
        <w:t>novel</w:t>
      </w:r>
      <w:r w:rsidRPr="004B5B12">
        <w:rPr>
          <w:rFonts w:eastAsia="SimSun"/>
          <w:noProof/>
          <w:kern w:val="2"/>
          <w:lang w:val="en-US" w:eastAsia="zh-CN"/>
        </w:rPr>
        <w:t xml:space="preserve"> strategy on fabricating RPP</w:t>
      </w:r>
      <w:r w:rsidRPr="004B5B12">
        <w:rPr>
          <w:rFonts w:eastAsia="SimSun" w:hint="eastAsia"/>
          <w:noProof/>
          <w:kern w:val="2"/>
          <w:lang w:val="en-US" w:eastAsia="zh-CN"/>
        </w:rPr>
        <w:t xml:space="preserve"> film</w:t>
      </w:r>
      <w:r w:rsidRPr="004B5B12">
        <w:rPr>
          <w:rFonts w:eastAsia="SimSun"/>
          <w:noProof/>
          <w:kern w:val="2"/>
          <w:lang w:val="en-US" w:eastAsia="zh-CN"/>
        </w:rPr>
        <w:t>s</w:t>
      </w:r>
      <w:r w:rsidRPr="004B5B12">
        <w:rPr>
          <w:rFonts w:eastAsia="SimSun" w:hint="eastAsia"/>
          <w:noProof/>
          <w:kern w:val="2"/>
          <w:lang w:val="en-US" w:eastAsia="zh-CN"/>
        </w:rPr>
        <w:t xml:space="preserve"> with different </w:t>
      </w:r>
      <w:r w:rsidRPr="004B5B12">
        <w:rPr>
          <w:rFonts w:eastAsia="SimSun" w:hint="eastAsia"/>
          <w:i/>
          <w:noProof/>
          <w:kern w:val="2"/>
          <w:lang w:val="en-US" w:eastAsia="zh-CN"/>
        </w:rPr>
        <w:t>n</w:t>
      </w:r>
      <w:r w:rsidRPr="004B5B12">
        <w:rPr>
          <w:rFonts w:eastAsia="SimSun" w:hint="eastAsia"/>
          <w:noProof/>
          <w:kern w:val="2"/>
          <w:lang w:val="en-US" w:eastAsia="zh-CN"/>
        </w:rPr>
        <w:t xml:space="preserve"> values </w:t>
      </w:r>
      <w:r w:rsidRPr="004B5B12">
        <w:rPr>
          <w:rFonts w:eastAsia="SimSun"/>
          <w:noProof/>
          <w:kern w:val="2"/>
          <w:lang w:val="en-US" w:eastAsia="zh-CN"/>
        </w:rPr>
        <w:t xml:space="preserve">and from different types of </w:t>
      </w:r>
      <w:r w:rsidRPr="004B5B12">
        <w:rPr>
          <w:rFonts w:eastAsia="SimSun" w:hint="eastAsia"/>
          <w:noProof/>
          <w:kern w:val="2"/>
          <w:lang w:val="en-US" w:eastAsia="zh-CN"/>
        </w:rPr>
        <w:t>RNH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 for solar cells</w:t>
      </w:r>
      <w:r w:rsidRPr="004B5B12">
        <w:rPr>
          <w:rFonts w:eastAsia="SimSun"/>
          <w:noProof/>
          <w:kern w:val="2"/>
          <w:lang w:val="en-US" w:eastAsia="zh-CN"/>
        </w:rPr>
        <w:t>.</w:t>
      </w:r>
      <w:r w:rsidRPr="004B5B12">
        <w:rPr>
          <w:rFonts w:eastAsia="SimSun" w:hint="eastAsia"/>
          <w:noProof/>
          <w:kern w:val="2"/>
          <w:lang w:val="en-US" w:eastAsia="zh-CN"/>
        </w:rPr>
        <w:t xml:space="preserve"> </w:t>
      </w:r>
      <w:r w:rsidRPr="004B5B12">
        <w:rPr>
          <w:rFonts w:eastAsia="SimSun"/>
          <w:noProof/>
          <w:kern w:val="2"/>
          <w:lang w:val="en-US" w:eastAsia="zh-CN"/>
        </w:rPr>
        <w:t>We first fabricated (PEA)</w:t>
      </w:r>
      <w:r w:rsidRPr="004B5B12">
        <w:rPr>
          <w:rFonts w:eastAsia="SimSun"/>
          <w:noProof/>
          <w:kern w:val="2"/>
          <w:vertAlign w:val="subscript"/>
          <w:lang w:val="en-US" w:eastAsia="zh-CN"/>
        </w:rPr>
        <w:t>2</w:t>
      </w:r>
      <w:r w:rsidRPr="004B5B12">
        <w:rPr>
          <w:rFonts w:eastAsia="SimSun"/>
          <w:noProof/>
          <w:kern w:val="2"/>
          <w:lang w:val="en-US" w:eastAsia="zh-CN"/>
        </w:rPr>
        <w:t>MA</w:t>
      </w:r>
      <w:r w:rsidRPr="004B5B12">
        <w:rPr>
          <w:rFonts w:eastAsia="SimSun"/>
          <w:noProof/>
          <w:kern w:val="2"/>
          <w:vertAlign w:val="subscript"/>
          <w:lang w:val="en-US" w:eastAsia="zh-CN"/>
        </w:rPr>
        <w:t>2</w:t>
      </w:r>
      <w:r w:rsidRPr="004B5B12">
        <w:rPr>
          <w:rFonts w:eastAsia="SimSun"/>
          <w:noProof/>
          <w:kern w:val="2"/>
          <w:lang w:val="en-US" w:eastAsia="zh-CN"/>
        </w:rPr>
        <w:t>Pb</w:t>
      </w:r>
      <w:r w:rsidRPr="004B5B12">
        <w:rPr>
          <w:rFonts w:eastAsia="SimSun"/>
          <w:noProof/>
          <w:kern w:val="2"/>
          <w:vertAlign w:val="subscript"/>
          <w:lang w:val="en-US" w:eastAsia="zh-CN"/>
        </w:rPr>
        <w:t>3</w:t>
      </w:r>
      <w:r w:rsidRPr="004B5B12">
        <w:rPr>
          <w:rFonts w:eastAsia="SimSun"/>
          <w:noProof/>
          <w:kern w:val="2"/>
          <w:lang w:val="en-US" w:eastAsia="zh-CN"/>
        </w:rPr>
        <w:t>I</w:t>
      </w:r>
      <w:r w:rsidRPr="004B5B12">
        <w:rPr>
          <w:rFonts w:eastAsia="SimSun"/>
          <w:noProof/>
          <w:kern w:val="2"/>
          <w:vertAlign w:val="subscript"/>
          <w:lang w:val="en-US" w:eastAsia="zh-CN"/>
        </w:rPr>
        <w:t>10</w:t>
      </w:r>
      <w:r w:rsidRPr="004B5B12">
        <w:rPr>
          <w:rFonts w:eastAsia="SimSun"/>
          <w:noProof/>
          <w:kern w:val="2"/>
          <w:lang w:val="en-US" w:eastAsia="zh-CN"/>
        </w:rPr>
        <w:t xml:space="preserve"> (</w:t>
      </w:r>
      <w:r w:rsidRPr="004B5B12">
        <w:rPr>
          <w:rFonts w:eastAsia="SimSun"/>
          <w:i/>
          <w:noProof/>
          <w:kern w:val="2"/>
          <w:lang w:val="en-US" w:eastAsia="zh-CN"/>
        </w:rPr>
        <w:t>n</w:t>
      </w:r>
      <w:r w:rsidRPr="004B5B12">
        <w:rPr>
          <w:rFonts w:eastAsia="SimSun" w:hint="eastAsia"/>
          <w:noProof/>
          <w:kern w:val="2"/>
          <w:lang w:val="en-US" w:eastAsia="zh-CN"/>
        </w:rPr>
        <w:t xml:space="preserve"> </w:t>
      </w:r>
      <w:r w:rsidRPr="004B5B12">
        <w:rPr>
          <w:rFonts w:eastAsia="SimSun"/>
          <w:noProof/>
          <w:kern w:val="2"/>
          <w:lang w:val="en-US" w:eastAsia="zh-CN"/>
        </w:rPr>
        <w:t>=</w:t>
      </w:r>
      <w:r w:rsidRPr="004B5B12">
        <w:rPr>
          <w:rFonts w:eastAsia="SimSun" w:hint="eastAsia"/>
          <w:noProof/>
          <w:kern w:val="2"/>
          <w:lang w:val="en-US" w:eastAsia="zh-CN"/>
        </w:rPr>
        <w:t xml:space="preserve"> </w:t>
      </w:r>
      <w:r w:rsidRPr="004B5B12">
        <w:rPr>
          <w:rFonts w:eastAsia="SimSun"/>
          <w:noProof/>
          <w:kern w:val="2"/>
          <w:lang w:val="en-US" w:eastAsia="zh-CN"/>
        </w:rPr>
        <w:t>3) and (PEA)</w:t>
      </w:r>
      <w:r w:rsidRPr="004B5B12">
        <w:rPr>
          <w:rFonts w:eastAsia="SimSun"/>
          <w:noProof/>
          <w:kern w:val="2"/>
          <w:vertAlign w:val="subscript"/>
          <w:lang w:val="en-US" w:eastAsia="zh-CN"/>
        </w:rPr>
        <w:t>2</w:t>
      </w:r>
      <w:r w:rsidRPr="004B5B12">
        <w:rPr>
          <w:rFonts w:eastAsia="SimSun"/>
          <w:noProof/>
          <w:kern w:val="2"/>
          <w:lang w:val="en-US" w:eastAsia="zh-CN"/>
        </w:rPr>
        <w:t>MA</w:t>
      </w:r>
      <w:r w:rsidRPr="004B5B12">
        <w:rPr>
          <w:rFonts w:eastAsia="SimSun"/>
          <w:noProof/>
          <w:kern w:val="2"/>
          <w:vertAlign w:val="subscript"/>
          <w:lang w:val="en-US" w:eastAsia="zh-CN"/>
        </w:rPr>
        <w:t>5</w:t>
      </w:r>
      <w:r w:rsidRPr="004B5B12">
        <w:rPr>
          <w:rFonts w:eastAsia="SimSun"/>
          <w:noProof/>
          <w:kern w:val="2"/>
          <w:lang w:val="en-US" w:eastAsia="zh-CN"/>
        </w:rPr>
        <w:t>Pb</w:t>
      </w:r>
      <w:r w:rsidRPr="004B5B12">
        <w:rPr>
          <w:rFonts w:eastAsia="SimSun"/>
          <w:noProof/>
          <w:kern w:val="2"/>
          <w:vertAlign w:val="subscript"/>
          <w:lang w:val="en-US" w:eastAsia="zh-CN"/>
        </w:rPr>
        <w:t>6</w:t>
      </w:r>
      <w:r w:rsidRPr="004B5B12">
        <w:rPr>
          <w:rFonts w:eastAsia="SimSun"/>
          <w:noProof/>
          <w:kern w:val="2"/>
          <w:lang w:val="en-US" w:eastAsia="zh-CN"/>
        </w:rPr>
        <w:t>I</w:t>
      </w:r>
      <w:r w:rsidRPr="004B5B12">
        <w:rPr>
          <w:rFonts w:eastAsia="SimSun"/>
          <w:noProof/>
          <w:kern w:val="2"/>
          <w:vertAlign w:val="subscript"/>
          <w:lang w:val="en-US" w:eastAsia="zh-CN"/>
        </w:rPr>
        <w:t>19</w:t>
      </w:r>
      <w:r w:rsidRPr="004B5B12">
        <w:rPr>
          <w:rFonts w:eastAsia="SimSun"/>
          <w:noProof/>
          <w:kern w:val="2"/>
          <w:lang w:val="en-US" w:eastAsia="zh-CN"/>
        </w:rPr>
        <w:t xml:space="preserve"> (</w:t>
      </w:r>
      <w:r w:rsidRPr="004B5B12">
        <w:rPr>
          <w:rFonts w:eastAsia="SimSun"/>
          <w:i/>
          <w:noProof/>
          <w:kern w:val="2"/>
          <w:lang w:val="en-US" w:eastAsia="zh-CN"/>
        </w:rPr>
        <w:t>n</w:t>
      </w:r>
      <w:r w:rsidRPr="004B5B12">
        <w:rPr>
          <w:rFonts w:eastAsia="SimSun" w:hint="eastAsia"/>
          <w:noProof/>
          <w:kern w:val="2"/>
          <w:lang w:val="en-US" w:eastAsia="zh-CN"/>
        </w:rPr>
        <w:t xml:space="preserve"> </w:t>
      </w:r>
      <w:r w:rsidRPr="004B5B12">
        <w:rPr>
          <w:rFonts w:eastAsia="SimSun"/>
          <w:noProof/>
          <w:kern w:val="2"/>
          <w:lang w:val="en-US" w:eastAsia="zh-CN"/>
        </w:rPr>
        <w:t>=</w:t>
      </w:r>
      <w:r w:rsidRPr="004B5B12">
        <w:rPr>
          <w:rFonts w:eastAsia="SimSun" w:hint="eastAsia"/>
          <w:noProof/>
          <w:kern w:val="2"/>
          <w:lang w:val="en-US" w:eastAsia="zh-CN"/>
        </w:rPr>
        <w:t xml:space="preserve"> </w:t>
      </w:r>
      <w:r w:rsidRPr="004B5B12">
        <w:rPr>
          <w:rFonts w:eastAsia="SimSun"/>
          <w:noProof/>
          <w:kern w:val="2"/>
          <w:lang w:val="en-US" w:eastAsia="zh-CN"/>
        </w:rPr>
        <w:t>6)</w:t>
      </w:r>
      <w:r w:rsidRPr="004B5B12">
        <w:rPr>
          <w:rFonts w:eastAsia="SimSun" w:hint="eastAsia"/>
          <w:noProof/>
          <w:kern w:val="2"/>
          <w:lang w:val="en-US" w:eastAsia="zh-CN"/>
        </w:rPr>
        <w:t xml:space="preserve"> </w:t>
      </w:r>
      <w:r w:rsidRPr="004B5B12">
        <w:rPr>
          <w:rFonts w:eastAsia="SimSun"/>
          <w:noProof/>
          <w:kern w:val="2"/>
          <w:lang w:val="en-US" w:eastAsia="zh-CN"/>
        </w:rPr>
        <w:t xml:space="preserve">RPP solar cells by using the </w:t>
      </w:r>
      <w:r w:rsidRPr="004B5B12">
        <w:rPr>
          <w:rFonts w:eastAsia="SimSun" w:hint="eastAsia"/>
          <w:noProof/>
          <w:kern w:val="2"/>
          <w:lang w:val="en-US" w:eastAsia="zh-CN"/>
        </w:rPr>
        <w:t>PENH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 </w:t>
      </w:r>
      <w:r w:rsidRPr="004B5B12">
        <w:rPr>
          <w:rFonts w:eastAsia="SimSun"/>
          <w:noProof/>
          <w:kern w:val="2"/>
          <w:lang w:val="en-US" w:eastAsia="zh-CN"/>
        </w:rPr>
        <w:t>+</w:t>
      </w:r>
      <w:r w:rsidRPr="004B5B12">
        <w:rPr>
          <w:rFonts w:eastAsia="SimSun" w:hint="eastAsia"/>
          <w:noProof/>
          <w:kern w:val="2"/>
          <w:lang w:val="en-US" w:eastAsia="zh-CN"/>
        </w:rPr>
        <w:t xml:space="preserve"> MAI</w:t>
      </w:r>
      <w:r w:rsidRPr="004B5B12">
        <w:rPr>
          <w:rFonts w:eastAsia="SimSun"/>
          <w:noProof/>
          <w:kern w:val="2"/>
          <w:lang w:val="en-US" w:eastAsia="zh-CN"/>
        </w:rPr>
        <w:t xml:space="preserve"> method. As shown in Figure S</w:t>
      </w:r>
      <w:r w:rsidRPr="004B5B12">
        <w:rPr>
          <w:rFonts w:eastAsia="SimSun" w:hint="eastAsia"/>
          <w:noProof/>
          <w:kern w:val="2"/>
          <w:lang w:val="en-US" w:eastAsia="zh-CN"/>
        </w:rPr>
        <w:t>1</w:t>
      </w:r>
      <w:r w:rsidRPr="004B5B12">
        <w:rPr>
          <w:rFonts w:eastAsia="SimSun"/>
          <w:noProof/>
          <w:kern w:val="2"/>
          <w:lang w:val="en-US" w:eastAsia="zh-CN"/>
        </w:rPr>
        <w:t xml:space="preserve">1 </w:t>
      </w:r>
      <w:r w:rsidRPr="004B5B12">
        <w:rPr>
          <w:rFonts w:eastAsia="SimSun" w:hint="eastAsia"/>
          <w:noProof/>
          <w:kern w:val="2"/>
          <w:lang w:val="en-US" w:eastAsia="zh-CN"/>
        </w:rPr>
        <w:t xml:space="preserve">in </w:t>
      </w:r>
      <w:r w:rsidRPr="004B5B12">
        <w:rPr>
          <w:rFonts w:eastAsia="SimSun"/>
          <w:noProof/>
          <w:kern w:val="2"/>
          <w:lang w:val="en-US" w:eastAsia="zh-CN"/>
        </w:rPr>
        <w:t>Supporting Information</w:t>
      </w:r>
      <w:r w:rsidRPr="004B5B12">
        <w:rPr>
          <w:rFonts w:eastAsia="SimSun" w:hint="eastAsia"/>
          <w:noProof/>
          <w:kern w:val="2"/>
          <w:lang w:val="en-US" w:eastAsia="zh-CN"/>
        </w:rPr>
        <w:t xml:space="preserve">, </w:t>
      </w:r>
      <w:r w:rsidRPr="004B5B12">
        <w:rPr>
          <w:rFonts w:eastAsia="SimSun"/>
          <w:noProof/>
          <w:kern w:val="2"/>
          <w:lang w:val="en-US" w:eastAsia="zh-CN"/>
        </w:rPr>
        <w:t>these</w:t>
      </w:r>
      <w:r w:rsidRPr="004B5B12">
        <w:rPr>
          <w:rFonts w:eastAsia="SimSun" w:hint="eastAsia"/>
          <w:noProof/>
          <w:kern w:val="2"/>
          <w:lang w:val="en-US" w:eastAsia="zh-CN"/>
        </w:rPr>
        <w:t xml:space="preserve"> devices also </w:t>
      </w:r>
      <w:r w:rsidRPr="004B5B12">
        <w:rPr>
          <w:rFonts w:eastAsia="SimSun"/>
          <w:noProof/>
          <w:kern w:val="2"/>
          <w:lang w:val="en-US" w:eastAsia="zh-CN"/>
        </w:rPr>
        <w:t>show similar performance</w:t>
      </w:r>
      <w:r w:rsidRPr="004B5B12">
        <w:rPr>
          <w:rFonts w:eastAsia="SimSun" w:hint="eastAsia"/>
          <w:noProof/>
          <w:kern w:val="2"/>
          <w:lang w:val="en-US" w:eastAsia="zh-CN"/>
        </w:rPr>
        <w:t xml:space="preserve"> compared to the control devices</w:t>
      </w:r>
      <w:r w:rsidRPr="004B5B12">
        <w:rPr>
          <w:rFonts w:eastAsia="SimSun"/>
          <w:noProof/>
          <w:kern w:val="2"/>
          <w:lang w:val="en-US" w:eastAsia="zh-CN"/>
        </w:rPr>
        <w:t xml:space="preserve"> with RPP films prepared from purchased PEAI</w:t>
      </w:r>
      <w:r w:rsidRPr="004B5B12">
        <w:rPr>
          <w:rFonts w:eastAsia="SimSun" w:hint="eastAsia"/>
          <w:noProof/>
          <w:kern w:val="2"/>
          <w:lang w:val="en-US" w:eastAsia="zh-CN"/>
        </w:rPr>
        <w:t xml:space="preserve">. </w:t>
      </w:r>
      <w:r w:rsidRPr="004B5B12">
        <w:rPr>
          <w:rFonts w:eastAsia="SimSun" w:hint="eastAsia"/>
          <w:b/>
          <w:noProof/>
          <w:kern w:val="2"/>
          <w:lang w:val="en-US" w:eastAsia="zh-CN"/>
        </w:rPr>
        <w:t>Figure 4</w:t>
      </w:r>
      <w:r w:rsidRPr="004B5B12">
        <w:rPr>
          <w:rFonts w:eastAsia="SimSun" w:hint="eastAsia"/>
          <w:noProof/>
          <w:kern w:val="2"/>
          <w:lang w:val="en-US" w:eastAsia="zh-CN"/>
        </w:rPr>
        <w:t>a shows the c</w:t>
      </w:r>
      <w:r w:rsidRPr="004B5B12">
        <w:rPr>
          <w:rFonts w:eastAsia="SimSun"/>
          <w:noProof/>
          <w:kern w:val="2"/>
          <w:lang w:val="en-US" w:eastAsia="zh-CN"/>
        </w:rPr>
        <w:t xml:space="preserve">hemical structures of different types of </w:t>
      </w:r>
      <w:r w:rsidRPr="004B5B12">
        <w:rPr>
          <w:rFonts w:eastAsia="SimSun" w:hint="eastAsia"/>
          <w:noProof/>
          <w:kern w:val="2"/>
          <w:lang w:val="en-US" w:eastAsia="zh-CN"/>
        </w:rPr>
        <w:t>RNH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 </w:t>
      </w:r>
      <w:r w:rsidRPr="004B5B12">
        <w:rPr>
          <w:rFonts w:eastAsia="SimSun"/>
          <w:noProof/>
          <w:kern w:val="2"/>
          <w:lang w:val="en-US" w:eastAsia="zh-CN"/>
        </w:rPr>
        <w:t>2-</w:t>
      </w:r>
      <w:r w:rsidRPr="004B5B12">
        <w:rPr>
          <w:rFonts w:eastAsia="SimSun" w:hint="eastAsia"/>
          <w:noProof/>
          <w:kern w:val="2"/>
          <w:lang w:val="en-US" w:eastAsia="zh-CN"/>
        </w:rPr>
        <w:t>p</w:t>
      </w:r>
      <w:r w:rsidRPr="004B5B12">
        <w:rPr>
          <w:rFonts w:eastAsia="SimSun"/>
          <w:noProof/>
          <w:kern w:val="2"/>
          <w:lang w:val="en-US" w:eastAsia="zh-CN"/>
        </w:rPr>
        <w:t>icolylamine</w:t>
      </w:r>
      <w:r w:rsidRPr="004B5B12">
        <w:rPr>
          <w:rFonts w:eastAsia="SimSun" w:hint="eastAsia"/>
          <w:noProof/>
          <w:kern w:val="2"/>
          <w:lang w:val="en-US" w:eastAsia="zh-CN"/>
        </w:rPr>
        <w:t xml:space="preserve"> (PCNH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w:t>
      </w:r>
      <w:r w:rsidRPr="004B5B12">
        <w:rPr>
          <w:rFonts w:eastAsia="SimSun"/>
          <w:noProof/>
          <w:kern w:val="2"/>
          <w:lang w:val="en-US" w:eastAsia="zh-CN"/>
        </w:rPr>
        <w:t>,</w:t>
      </w:r>
      <w:r w:rsidRPr="004B5B12">
        <w:rPr>
          <w:rFonts w:eastAsia="SimSun" w:hint="eastAsia"/>
          <w:noProof/>
          <w:kern w:val="2"/>
          <w:lang w:val="en-US" w:eastAsia="zh-CN"/>
        </w:rPr>
        <w:t xml:space="preserve"> b</w:t>
      </w:r>
      <w:r w:rsidRPr="004B5B12">
        <w:rPr>
          <w:rFonts w:eastAsia="SimSun"/>
          <w:noProof/>
          <w:kern w:val="2"/>
          <w:lang w:val="en-US" w:eastAsia="zh-CN"/>
        </w:rPr>
        <w:t>utylamine</w:t>
      </w:r>
      <w:r w:rsidRPr="004B5B12">
        <w:rPr>
          <w:rFonts w:eastAsia="SimSun" w:hint="eastAsia"/>
          <w:noProof/>
          <w:kern w:val="2"/>
          <w:lang w:val="en-US" w:eastAsia="zh-CN"/>
        </w:rPr>
        <w:t xml:space="preserve"> (BNH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w:t>
      </w:r>
      <w:r w:rsidRPr="004B5B12">
        <w:rPr>
          <w:rFonts w:eastAsia="SimSun"/>
          <w:noProof/>
          <w:kern w:val="2"/>
          <w:lang w:val="en-US" w:eastAsia="zh-CN"/>
        </w:rPr>
        <w:t>, 2-</w:t>
      </w:r>
      <w:r w:rsidRPr="004B5B12">
        <w:rPr>
          <w:rFonts w:eastAsia="SimSun" w:hint="eastAsia"/>
          <w:noProof/>
          <w:kern w:val="2"/>
          <w:lang w:val="en-US" w:eastAsia="zh-CN"/>
        </w:rPr>
        <w:t>p</w:t>
      </w:r>
      <w:r w:rsidRPr="004B5B12">
        <w:rPr>
          <w:rFonts w:eastAsia="SimSun"/>
          <w:noProof/>
          <w:kern w:val="2"/>
          <w:lang w:val="en-US" w:eastAsia="zh-CN"/>
        </w:rPr>
        <w:t>henoxyethylamine</w:t>
      </w:r>
      <w:r w:rsidRPr="004B5B12">
        <w:rPr>
          <w:rFonts w:eastAsia="SimSun" w:hint="eastAsia"/>
          <w:noProof/>
          <w:kern w:val="2"/>
          <w:lang w:val="en-US" w:eastAsia="zh-CN"/>
        </w:rPr>
        <w:t xml:space="preserve"> (POENH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w:t>
      </w:r>
      <w:r w:rsidRPr="004B5B12">
        <w:rPr>
          <w:rFonts w:eastAsia="SimSun"/>
          <w:noProof/>
          <w:kern w:val="2"/>
          <w:lang w:val="en-US" w:eastAsia="zh-CN"/>
        </w:rPr>
        <w:t xml:space="preserve"> and</w:t>
      </w:r>
      <w:r w:rsidRPr="004B5B12">
        <w:rPr>
          <w:rFonts w:eastAsia="SimSun" w:hint="eastAsia"/>
          <w:noProof/>
          <w:kern w:val="2"/>
          <w:lang w:val="en-US" w:eastAsia="zh-CN"/>
        </w:rPr>
        <w:t xml:space="preserve"> </w:t>
      </w:r>
      <w:r w:rsidRPr="004B5B12">
        <w:rPr>
          <w:rFonts w:eastAsia="SimSun"/>
          <w:noProof/>
          <w:kern w:val="2"/>
          <w:lang w:val="en-US" w:eastAsia="zh-CN"/>
        </w:rPr>
        <w:t>4-</w:t>
      </w:r>
      <w:r w:rsidRPr="004B5B12">
        <w:rPr>
          <w:rFonts w:eastAsia="SimSun" w:hint="eastAsia"/>
          <w:noProof/>
          <w:kern w:val="2"/>
          <w:lang w:val="en-US" w:eastAsia="zh-CN"/>
        </w:rPr>
        <w:t>m</w:t>
      </w:r>
      <w:r w:rsidRPr="004B5B12">
        <w:rPr>
          <w:rFonts w:eastAsia="SimSun"/>
          <w:noProof/>
          <w:kern w:val="2"/>
          <w:lang w:val="en-US" w:eastAsia="zh-CN"/>
        </w:rPr>
        <w:t>ethoxyphenethylamine</w:t>
      </w:r>
      <w:r w:rsidRPr="004B5B12">
        <w:rPr>
          <w:rFonts w:eastAsia="SimSun" w:hint="eastAsia"/>
          <w:noProof/>
          <w:kern w:val="2"/>
          <w:lang w:val="en-US" w:eastAsia="zh-CN"/>
        </w:rPr>
        <w:t xml:space="preserve"> (MOPENH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w:t>
      </w:r>
      <w:r w:rsidRPr="004B5B12">
        <w:rPr>
          <w:rFonts w:eastAsia="SimSun"/>
          <w:noProof/>
          <w:kern w:val="2"/>
          <w:lang w:val="en-US" w:eastAsia="zh-CN"/>
        </w:rPr>
        <w:t xml:space="preserve"> are alkylamines with heterocyclic aromatic</w:t>
      </w:r>
      <w:r w:rsidRPr="004B5B12">
        <w:rPr>
          <w:rFonts w:eastAsia="SimSun" w:hint="eastAsia"/>
          <w:noProof/>
          <w:kern w:val="2"/>
          <w:lang w:val="en-US" w:eastAsia="zh-CN"/>
        </w:rPr>
        <w:t xml:space="preserve">, </w:t>
      </w:r>
      <w:r w:rsidRPr="004B5B12">
        <w:rPr>
          <w:rFonts w:eastAsia="SimSun"/>
          <w:noProof/>
          <w:kern w:val="2"/>
          <w:lang w:val="en-US" w:eastAsia="zh-CN"/>
        </w:rPr>
        <w:t>aliphatic</w:t>
      </w:r>
      <w:r w:rsidRPr="004B5B12">
        <w:rPr>
          <w:rFonts w:eastAsia="SimSun" w:hint="eastAsia"/>
          <w:noProof/>
          <w:kern w:val="2"/>
          <w:lang w:val="en-US" w:eastAsia="zh-CN"/>
        </w:rPr>
        <w:t xml:space="preserve">, </w:t>
      </w:r>
      <w:r w:rsidRPr="004B5B12">
        <w:rPr>
          <w:rFonts w:eastAsia="SimSun"/>
          <w:noProof/>
          <w:kern w:val="2"/>
          <w:lang w:val="en-US" w:eastAsia="zh-CN"/>
        </w:rPr>
        <w:t>aryl ether and electron-donating aryl building blocks, respectively</w:t>
      </w:r>
      <w:r w:rsidRPr="004B5B12">
        <w:rPr>
          <w:rFonts w:eastAsia="SimSun" w:hint="eastAsia"/>
          <w:noProof/>
          <w:kern w:val="2"/>
          <w:lang w:val="en-US" w:eastAsia="zh-CN"/>
        </w:rPr>
        <w:t>.</w:t>
      </w:r>
      <w:r w:rsidRPr="004B5B12">
        <w:rPr>
          <w:rFonts w:eastAsia="SimSun"/>
          <w:noProof/>
          <w:kern w:val="2"/>
          <w:lang w:val="en-US" w:eastAsia="zh-CN"/>
        </w:rPr>
        <w:t xml:space="preserve"> </w:t>
      </w:r>
      <w:r w:rsidRPr="004B5B12">
        <w:rPr>
          <w:rFonts w:eastAsia="SimSun" w:hint="eastAsia"/>
          <w:noProof/>
          <w:kern w:val="2"/>
          <w:lang w:val="en-US" w:eastAsia="zh-CN"/>
        </w:rPr>
        <w:t xml:space="preserve">To </w:t>
      </w:r>
      <w:r w:rsidRPr="004B5B12">
        <w:rPr>
          <w:rFonts w:eastAsia="SimSun"/>
          <w:noProof/>
          <w:kern w:val="2"/>
          <w:lang w:val="en-US" w:eastAsia="zh-CN"/>
        </w:rPr>
        <w:t>the best of our knowledge,</w:t>
      </w:r>
      <w:r w:rsidRPr="004B5B12">
        <w:rPr>
          <w:rFonts w:eastAsia="SimSun" w:hint="eastAsia"/>
          <w:noProof/>
          <w:kern w:val="2"/>
          <w:lang w:val="en-US" w:eastAsia="zh-CN"/>
        </w:rPr>
        <w:t xml:space="preserve"> PCNH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POENH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 and MOPENH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 are used as organic spacers for RPP solar cells for the first time. S</w:t>
      </w:r>
      <w:r w:rsidRPr="004B5B12">
        <w:rPr>
          <w:rFonts w:eastAsia="SimSun"/>
          <w:noProof/>
          <w:kern w:val="2"/>
          <w:lang w:val="en-US" w:eastAsia="zh-CN"/>
        </w:rPr>
        <w:t>everal excitonic absorption</w:t>
      </w:r>
      <w:r w:rsidRPr="004B5B12">
        <w:rPr>
          <w:rFonts w:eastAsia="SimSun" w:hint="eastAsia"/>
          <w:noProof/>
          <w:kern w:val="2"/>
          <w:lang w:val="en-US" w:eastAsia="zh-CN"/>
        </w:rPr>
        <w:t xml:space="preserve"> peaks can be observed in the </w:t>
      </w:r>
      <w:r w:rsidRPr="004B5B12">
        <w:rPr>
          <w:rFonts w:eastAsia="SimSun"/>
          <w:noProof/>
          <w:kern w:val="2"/>
          <w:lang w:val="en-US" w:eastAsia="zh-CN"/>
        </w:rPr>
        <w:t>absorption spectra</w:t>
      </w:r>
      <w:r w:rsidRPr="004B5B12">
        <w:rPr>
          <w:rFonts w:eastAsia="SimSun" w:hint="eastAsia"/>
          <w:noProof/>
          <w:kern w:val="2"/>
          <w:lang w:val="en-US" w:eastAsia="zh-CN"/>
        </w:rPr>
        <w:t xml:space="preserve"> of </w:t>
      </w:r>
      <w:r w:rsidRPr="004B5B12">
        <w:rPr>
          <w:rFonts w:eastAsia="SimSun"/>
          <w:noProof/>
          <w:kern w:val="2"/>
          <w:lang w:val="en-US" w:eastAsia="zh-CN"/>
        </w:rPr>
        <w:t xml:space="preserve">the </w:t>
      </w:r>
      <w:r w:rsidRPr="004B5B12">
        <w:rPr>
          <w:rFonts w:eastAsia="SimSun" w:hint="eastAsia"/>
          <w:noProof/>
          <w:kern w:val="2"/>
          <w:lang w:val="en-US" w:eastAsia="zh-CN"/>
        </w:rPr>
        <w:t>four RNH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-based RPP films </w:t>
      </w:r>
      <w:r w:rsidRPr="004B5B12">
        <w:rPr>
          <w:rFonts w:eastAsia="SimSun"/>
          <w:noProof/>
          <w:kern w:val="2"/>
          <w:lang w:val="en-US" w:eastAsia="zh-CN"/>
        </w:rPr>
        <w:t>(Figure S</w:t>
      </w:r>
      <w:r w:rsidRPr="004B5B12">
        <w:rPr>
          <w:rFonts w:eastAsia="SimSun" w:hint="eastAsia"/>
          <w:noProof/>
          <w:kern w:val="2"/>
          <w:lang w:val="en-US" w:eastAsia="zh-CN"/>
        </w:rPr>
        <w:t>1</w:t>
      </w:r>
      <w:r w:rsidRPr="004B5B12">
        <w:rPr>
          <w:rFonts w:eastAsia="SimSun"/>
          <w:noProof/>
          <w:kern w:val="2"/>
          <w:lang w:val="en-US" w:eastAsia="zh-CN"/>
        </w:rPr>
        <w:t>2</w:t>
      </w:r>
      <w:r w:rsidRPr="004B5B12">
        <w:rPr>
          <w:rFonts w:eastAsia="SimSun" w:hint="eastAsia"/>
          <w:noProof/>
          <w:kern w:val="2"/>
          <w:lang w:val="en-US" w:eastAsia="zh-CN"/>
        </w:rPr>
        <w:t>a</w:t>
      </w:r>
      <w:r w:rsidRPr="004B5B12">
        <w:rPr>
          <w:rFonts w:eastAsia="SimSun"/>
          <w:noProof/>
          <w:kern w:val="2"/>
          <w:lang w:val="en-US" w:eastAsia="zh-CN"/>
        </w:rPr>
        <w:t>, Supporting Information)</w:t>
      </w:r>
      <w:r w:rsidRPr="004B5B12">
        <w:rPr>
          <w:rFonts w:eastAsia="SimSun" w:hint="eastAsia"/>
          <w:noProof/>
          <w:kern w:val="2"/>
          <w:lang w:val="en-US" w:eastAsia="zh-CN"/>
        </w:rPr>
        <w:t>, suggesting the formation of mixed</w:t>
      </w:r>
      <w:r w:rsidRPr="004B5B12">
        <w:rPr>
          <w:rFonts w:eastAsia="SimSun"/>
          <w:noProof/>
          <w:kern w:val="2"/>
          <w:lang w:val="en-US" w:eastAsia="zh-CN"/>
        </w:rPr>
        <w:t xml:space="preserve"> </w:t>
      </w:r>
      <w:r w:rsidRPr="004B5B12">
        <w:rPr>
          <w:rFonts w:eastAsia="SimSun" w:hint="eastAsia"/>
          <w:noProof/>
          <w:kern w:val="2"/>
          <w:lang w:val="en-US" w:eastAsia="zh-CN"/>
        </w:rPr>
        <w:t xml:space="preserve">RPP </w:t>
      </w:r>
      <w:r w:rsidRPr="004B5B12">
        <w:rPr>
          <w:rFonts w:eastAsia="SimSun"/>
          <w:noProof/>
          <w:kern w:val="2"/>
          <w:lang w:val="en-US" w:eastAsia="zh-CN"/>
        </w:rPr>
        <w:t>phases</w:t>
      </w:r>
      <w:r w:rsidRPr="004B5B12">
        <w:rPr>
          <w:rFonts w:eastAsia="SimSun" w:hint="eastAsia"/>
          <w:noProof/>
          <w:kern w:val="2"/>
          <w:lang w:val="en-US" w:eastAsia="zh-CN"/>
        </w:rPr>
        <w:t xml:space="preserve">. The </w:t>
      </w:r>
      <w:r w:rsidRPr="004B5B12">
        <w:rPr>
          <w:rFonts w:eastAsia="SimSun"/>
          <w:noProof/>
          <w:kern w:val="2"/>
          <w:lang w:val="en-US" w:eastAsia="zh-CN"/>
        </w:rPr>
        <w:t>XRD patterns</w:t>
      </w:r>
      <w:r w:rsidRPr="004B5B12">
        <w:rPr>
          <w:rFonts w:eastAsia="SimSun" w:hint="eastAsia"/>
          <w:noProof/>
          <w:kern w:val="2"/>
          <w:lang w:val="en-US" w:eastAsia="zh-CN"/>
        </w:rPr>
        <w:t xml:space="preserve"> also </w:t>
      </w:r>
      <w:r w:rsidRPr="004B5B12">
        <w:rPr>
          <w:rFonts w:eastAsia="SimSun"/>
          <w:noProof/>
          <w:kern w:val="2"/>
          <w:lang w:val="en-US" w:eastAsia="zh-CN"/>
        </w:rPr>
        <w:t>show strong diffraction</w:t>
      </w:r>
      <w:r w:rsidRPr="004B5B12">
        <w:rPr>
          <w:rFonts w:eastAsia="SimSun" w:hint="eastAsia"/>
          <w:noProof/>
          <w:kern w:val="2"/>
          <w:lang w:val="en-US" w:eastAsia="zh-CN"/>
        </w:rPr>
        <w:t xml:space="preserve"> </w:t>
      </w:r>
      <w:r w:rsidRPr="004B5B12">
        <w:rPr>
          <w:rFonts w:eastAsia="SimSun"/>
          <w:noProof/>
          <w:kern w:val="2"/>
          <w:lang w:val="en-US" w:eastAsia="zh-CN"/>
        </w:rPr>
        <w:t>signals</w:t>
      </w:r>
      <w:r w:rsidRPr="004B5B12">
        <w:rPr>
          <w:rFonts w:eastAsia="SimSun" w:hint="eastAsia"/>
          <w:noProof/>
          <w:kern w:val="2"/>
          <w:lang w:val="en-US" w:eastAsia="zh-CN"/>
        </w:rPr>
        <w:t xml:space="preserve"> at </w:t>
      </w:r>
      <w:r w:rsidRPr="004B5B12">
        <w:rPr>
          <w:rFonts w:eastAsia="SimSun"/>
          <w:noProof/>
          <w:kern w:val="2"/>
          <w:lang w:val="en-US" w:eastAsia="zh-CN"/>
        </w:rPr>
        <w:t>2θ</w:t>
      </w:r>
      <w:r w:rsidRPr="004B5B12">
        <w:rPr>
          <w:rFonts w:eastAsia="SimSun" w:hint="eastAsia"/>
          <w:noProof/>
          <w:kern w:val="2"/>
          <w:lang w:val="en-US" w:eastAsia="zh-CN"/>
        </w:rPr>
        <w:t xml:space="preserve"> </w:t>
      </w:r>
      <w:r w:rsidRPr="004B5B12">
        <w:rPr>
          <w:rFonts w:eastAsia="SimSun"/>
          <w:noProof/>
          <w:kern w:val="2"/>
          <w:lang w:val="en-US" w:eastAsia="zh-CN"/>
        </w:rPr>
        <w:t>= 14.</w:t>
      </w:r>
      <w:r w:rsidRPr="004B5B12">
        <w:rPr>
          <w:rFonts w:eastAsia="SimSun" w:hint="eastAsia"/>
          <w:noProof/>
          <w:kern w:val="2"/>
          <w:lang w:val="en-US" w:eastAsia="zh-CN"/>
        </w:rPr>
        <w:t>1</w:t>
      </w:r>
      <w:r w:rsidRPr="004B5B12">
        <w:rPr>
          <w:rFonts w:eastAsia="SimSun" w:hint="eastAsia"/>
          <w:noProof/>
          <w:kern w:val="2"/>
          <w:vertAlign w:val="superscript"/>
          <w:lang w:val="en-US" w:eastAsia="zh-CN"/>
        </w:rPr>
        <w:t>o</w:t>
      </w:r>
      <w:r w:rsidRPr="004B5B12">
        <w:rPr>
          <w:rFonts w:eastAsia="SimSun"/>
          <w:noProof/>
          <w:kern w:val="2"/>
          <w:lang w:val="en-US" w:eastAsia="zh-CN"/>
        </w:rPr>
        <w:t xml:space="preserve"> and 28.</w:t>
      </w:r>
      <w:r w:rsidRPr="004B5B12">
        <w:rPr>
          <w:rFonts w:eastAsia="SimSun" w:hint="eastAsia"/>
          <w:noProof/>
          <w:kern w:val="2"/>
          <w:lang w:val="en-US" w:eastAsia="zh-CN"/>
        </w:rPr>
        <w:t>2</w:t>
      </w:r>
      <w:r w:rsidRPr="004B5B12">
        <w:rPr>
          <w:rFonts w:eastAsia="SimSun" w:hint="eastAsia"/>
          <w:noProof/>
          <w:kern w:val="2"/>
          <w:vertAlign w:val="superscript"/>
          <w:lang w:val="en-US" w:eastAsia="zh-CN"/>
        </w:rPr>
        <w:t>o</w:t>
      </w:r>
      <w:r w:rsidRPr="004B5B12">
        <w:rPr>
          <w:rFonts w:eastAsia="SimSun" w:hint="eastAsia"/>
          <w:noProof/>
          <w:kern w:val="2"/>
          <w:lang w:val="en-US" w:eastAsia="zh-CN"/>
        </w:rPr>
        <w:t xml:space="preserve"> </w:t>
      </w:r>
      <w:r w:rsidRPr="004B5B12">
        <w:rPr>
          <w:rFonts w:eastAsia="SimSun"/>
          <w:noProof/>
          <w:kern w:val="2"/>
          <w:lang w:val="en-US" w:eastAsia="zh-CN"/>
        </w:rPr>
        <w:t>(Figure S</w:t>
      </w:r>
      <w:r w:rsidRPr="004B5B12">
        <w:rPr>
          <w:rFonts w:eastAsia="SimSun" w:hint="eastAsia"/>
          <w:noProof/>
          <w:kern w:val="2"/>
          <w:lang w:val="en-US" w:eastAsia="zh-CN"/>
        </w:rPr>
        <w:t>1</w:t>
      </w:r>
      <w:r w:rsidRPr="004B5B12">
        <w:rPr>
          <w:rFonts w:eastAsia="SimSun"/>
          <w:noProof/>
          <w:kern w:val="2"/>
          <w:lang w:val="en-US" w:eastAsia="zh-CN"/>
        </w:rPr>
        <w:t>2</w:t>
      </w:r>
      <w:r w:rsidRPr="004B5B12">
        <w:rPr>
          <w:rFonts w:eastAsia="SimSun" w:hint="eastAsia"/>
          <w:noProof/>
          <w:kern w:val="2"/>
          <w:lang w:val="en-US" w:eastAsia="zh-CN"/>
        </w:rPr>
        <w:t>b</w:t>
      </w:r>
      <w:r w:rsidRPr="004B5B12">
        <w:rPr>
          <w:rFonts w:eastAsia="SimSun"/>
          <w:noProof/>
          <w:kern w:val="2"/>
          <w:lang w:val="en-US" w:eastAsia="zh-CN"/>
        </w:rPr>
        <w:t>, Supporting Information)</w:t>
      </w:r>
      <w:r w:rsidRPr="004B5B12">
        <w:rPr>
          <w:rFonts w:eastAsia="SimSun" w:hint="eastAsia"/>
          <w:noProof/>
          <w:kern w:val="2"/>
          <w:lang w:val="en-US" w:eastAsia="zh-CN"/>
        </w:rPr>
        <w:t xml:space="preserve">, </w:t>
      </w:r>
      <w:r w:rsidRPr="004B5B12">
        <w:rPr>
          <w:rFonts w:eastAsia="SimSun"/>
          <w:noProof/>
          <w:kern w:val="2"/>
          <w:lang w:val="en-US" w:eastAsia="zh-CN"/>
        </w:rPr>
        <w:t>indicating highly preferred orientation</w:t>
      </w:r>
      <w:r w:rsidRPr="004B5B12">
        <w:rPr>
          <w:rFonts w:eastAsia="SimSun" w:hint="eastAsia"/>
          <w:noProof/>
          <w:kern w:val="2"/>
          <w:lang w:val="en-US" w:eastAsia="zh-CN"/>
        </w:rPr>
        <w:t xml:space="preserve">. Figure 4b presents the </w:t>
      </w:r>
      <w:r w:rsidRPr="004B5B12">
        <w:rPr>
          <w:rFonts w:eastAsia="SimSun" w:hint="eastAsia"/>
          <w:i/>
          <w:noProof/>
          <w:kern w:val="2"/>
          <w:lang w:val="en-US" w:eastAsia="zh-CN"/>
        </w:rPr>
        <w:t>J-V</w:t>
      </w:r>
      <w:r w:rsidRPr="004B5B12">
        <w:rPr>
          <w:rFonts w:eastAsia="SimSun" w:hint="eastAsia"/>
          <w:noProof/>
          <w:kern w:val="2"/>
          <w:lang w:val="en-US" w:eastAsia="zh-CN"/>
        </w:rPr>
        <w:t xml:space="preserve"> curves of these RNH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-based solar cells, showing </w:t>
      </w:r>
      <w:r w:rsidRPr="004B5B12">
        <w:rPr>
          <w:rFonts w:eastAsia="SimSun"/>
          <w:noProof/>
          <w:kern w:val="2"/>
          <w:lang w:val="en-US" w:eastAsia="zh-CN"/>
        </w:rPr>
        <w:t>decent</w:t>
      </w:r>
      <w:r w:rsidRPr="004B5B12">
        <w:rPr>
          <w:rFonts w:eastAsia="SimSun" w:hint="eastAsia"/>
          <w:noProof/>
          <w:kern w:val="2"/>
          <w:lang w:val="en-US" w:eastAsia="zh-CN"/>
        </w:rPr>
        <w:t xml:space="preserve"> PCEs of 11.3%, 10.2%, 8.8% and 7.8% for the PCNH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BNH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POENH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and MOPENH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-based devices, respectively </w:t>
      </w:r>
      <w:r w:rsidRPr="004B5B12">
        <w:rPr>
          <w:rFonts w:eastAsia="SimSun"/>
          <w:noProof/>
          <w:kern w:val="2"/>
          <w:lang w:val="en-US" w:eastAsia="zh-CN"/>
        </w:rPr>
        <w:t>(Table S</w:t>
      </w:r>
      <w:r w:rsidRPr="004B5B12">
        <w:rPr>
          <w:rFonts w:eastAsia="SimSun" w:hint="eastAsia"/>
          <w:noProof/>
          <w:kern w:val="2"/>
          <w:lang w:val="en-US" w:eastAsia="zh-CN"/>
        </w:rPr>
        <w:t>3</w:t>
      </w:r>
      <w:r w:rsidRPr="004B5B12">
        <w:rPr>
          <w:rFonts w:eastAsia="SimSun"/>
          <w:noProof/>
          <w:kern w:val="2"/>
          <w:lang w:val="en-US" w:eastAsia="zh-CN"/>
        </w:rPr>
        <w:t>, Supporting Information)</w:t>
      </w:r>
      <w:r w:rsidRPr="004B5B12">
        <w:rPr>
          <w:rFonts w:eastAsia="SimSun" w:hint="eastAsia"/>
          <w:noProof/>
          <w:kern w:val="2"/>
          <w:lang w:val="en-US" w:eastAsia="zh-CN"/>
        </w:rPr>
        <w:t xml:space="preserve">. We have shown previously that the </w:t>
      </w:r>
      <w:r w:rsidRPr="004B5B12">
        <w:rPr>
          <w:rFonts w:eastAsia="SimSun"/>
          <w:noProof/>
          <w:kern w:val="2"/>
          <w:lang w:val="en-US" w:eastAsia="zh-CN"/>
        </w:rPr>
        <w:t>amount</w:t>
      </w:r>
      <w:r w:rsidRPr="004B5B12">
        <w:rPr>
          <w:rFonts w:eastAsia="SimSun" w:hint="eastAsia"/>
          <w:noProof/>
          <w:kern w:val="2"/>
          <w:lang w:val="en-US" w:eastAsia="zh-CN"/>
        </w:rPr>
        <w:t xml:space="preserve"> of additives (DMSO and MACl) had significant impact on the device performance</w:t>
      </w:r>
      <w:r w:rsidRPr="004B5B12">
        <w:rPr>
          <w:rFonts w:eastAsia="SimSun"/>
          <w:noProof/>
          <w:kern w:val="2"/>
          <w:vertAlign w:val="superscript"/>
          <w:lang w:val="en-US" w:eastAsia="zh-CN"/>
        </w:rPr>
        <w:t>[28]</w:t>
      </w:r>
      <w:r w:rsidRPr="004B5B12">
        <w:rPr>
          <w:rFonts w:eastAsia="SimSun" w:hint="eastAsia"/>
          <w:noProof/>
          <w:kern w:val="2"/>
          <w:lang w:val="en-US" w:eastAsia="zh-CN"/>
        </w:rPr>
        <w:t xml:space="preserve"> and here we used the same amount of additives as the PEAI-based device, thus it is expected </w:t>
      </w:r>
      <w:r w:rsidRPr="004B5B12">
        <w:rPr>
          <w:rFonts w:eastAsia="SimSun"/>
          <w:noProof/>
          <w:kern w:val="2"/>
          <w:lang w:val="en-US" w:eastAsia="zh-CN"/>
        </w:rPr>
        <w:t>that</w:t>
      </w:r>
      <w:r w:rsidRPr="004B5B12">
        <w:rPr>
          <w:rFonts w:eastAsia="SimSun" w:hint="eastAsia"/>
          <w:noProof/>
          <w:kern w:val="2"/>
          <w:lang w:val="en-US" w:eastAsia="zh-CN"/>
        </w:rPr>
        <w:t xml:space="preserve"> further performance improvement for these devices can be achieved by </w:t>
      </w:r>
      <w:r w:rsidRPr="004B5B12">
        <w:rPr>
          <w:rFonts w:eastAsia="SimSun"/>
          <w:noProof/>
          <w:kern w:val="2"/>
          <w:lang w:val="en-US" w:eastAsia="zh-CN"/>
        </w:rPr>
        <w:t>optimization</w:t>
      </w:r>
      <w:r w:rsidRPr="004B5B12">
        <w:rPr>
          <w:rFonts w:eastAsia="SimSun" w:hint="eastAsia"/>
          <w:noProof/>
          <w:kern w:val="2"/>
          <w:lang w:val="en-US" w:eastAsia="zh-CN"/>
        </w:rPr>
        <w:t xml:space="preserve"> of the additives. </w:t>
      </w:r>
    </w:p>
    <w:p w14:paraId="2F49590E" w14:textId="77777777" w:rsidR="00F97B9C" w:rsidRPr="004B5B12" w:rsidRDefault="00F97B9C" w:rsidP="00F97B9C">
      <w:pPr>
        <w:widowControl w:val="0"/>
        <w:spacing w:line="480" w:lineRule="auto"/>
        <w:ind w:firstLine="708"/>
        <w:jc w:val="both"/>
        <w:rPr>
          <w:rFonts w:eastAsia="SimSun"/>
          <w:noProof/>
          <w:kern w:val="2"/>
          <w:lang w:val="en-US" w:eastAsia="zh-CN"/>
        </w:rPr>
      </w:pPr>
      <w:r w:rsidRPr="004B5B12">
        <w:rPr>
          <w:rFonts w:eastAsia="SimSun" w:hint="eastAsia"/>
          <w:noProof/>
          <w:kern w:val="2"/>
          <w:lang w:val="en-US" w:eastAsia="zh-CN"/>
        </w:rPr>
        <w:t>Fi</w:t>
      </w:r>
      <w:r w:rsidRPr="004B5B12">
        <w:rPr>
          <w:rFonts w:eastAsia="SimSun"/>
          <w:noProof/>
          <w:kern w:val="2"/>
          <w:lang w:val="en-US" w:eastAsia="zh-CN"/>
        </w:rPr>
        <w:t xml:space="preserve">nally, we extend our </w:t>
      </w:r>
      <w:r w:rsidRPr="004B5B12">
        <w:rPr>
          <w:rFonts w:eastAsia="SimSun" w:hint="eastAsia"/>
          <w:noProof/>
          <w:kern w:val="2"/>
          <w:lang w:val="en-US" w:eastAsia="zh-CN"/>
        </w:rPr>
        <w:t>method</w:t>
      </w:r>
      <w:r w:rsidRPr="004B5B12">
        <w:rPr>
          <w:rFonts w:eastAsia="SimSun"/>
          <w:noProof/>
          <w:kern w:val="2"/>
          <w:lang w:val="en-US" w:eastAsia="zh-CN"/>
        </w:rPr>
        <w:t xml:space="preserve"> to</w:t>
      </w:r>
      <w:r w:rsidRPr="004B5B12">
        <w:rPr>
          <w:rFonts w:eastAsia="SimSun" w:hint="eastAsia"/>
          <w:noProof/>
          <w:kern w:val="2"/>
          <w:lang w:val="en-US" w:eastAsia="zh-CN"/>
        </w:rPr>
        <w:t xml:space="preserve"> fabricate RPP LEDs based on </w:t>
      </w:r>
      <w:r w:rsidRPr="004B5B12">
        <w:rPr>
          <w:rFonts w:eastAsia="SimSun"/>
          <w:noProof/>
          <w:kern w:val="2"/>
          <w:lang w:val="en-US" w:eastAsia="zh-CN"/>
        </w:rPr>
        <w:t>(NMA)</w:t>
      </w:r>
      <w:r w:rsidRPr="004B5B12">
        <w:rPr>
          <w:rFonts w:eastAsia="SimSun"/>
          <w:noProof/>
          <w:kern w:val="2"/>
          <w:vertAlign w:val="subscript"/>
          <w:lang w:val="en-US" w:eastAsia="zh-CN"/>
        </w:rPr>
        <w:t>2</w:t>
      </w:r>
      <w:r w:rsidRPr="004B5B12">
        <w:rPr>
          <w:rFonts w:eastAsia="SimSun"/>
          <w:noProof/>
          <w:kern w:val="2"/>
          <w:lang w:val="en-US" w:eastAsia="zh-CN"/>
        </w:rPr>
        <w:t>Cs</w:t>
      </w:r>
      <w:r w:rsidRPr="004B5B12">
        <w:rPr>
          <w:rFonts w:eastAsia="SimSun"/>
          <w:i/>
          <w:noProof/>
          <w:kern w:val="2"/>
          <w:vertAlign w:val="subscript"/>
          <w:lang w:val="en-US" w:eastAsia="zh-CN"/>
        </w:rPr>
        <w:t>n</w:t>
      </w:r>
      <w:r w:rsidRPr="004B5B12">
        <w:rPr>
          <w:rFonts w:eastAsia="SimSun" w:hint="eastAsia"/>
          <w:noProof/>
          <w:kern w:val="2"/>
          <w:vertAlign w:val="subscript"/>
          <w:lang w:val="en-US" w:eastAsia="zh-CN"/>
        </w:rPr>
        <w:t>-</w:t>
      </w:r>
      <w:r w:rsidRPr="004B5B12">
        <w:rPr>
          <w:rFonts w:eastAsia="SimSun"/>
          <w:noProof/>
          <w:kern w:val="2"/>
          <w:vertAlign w:val="subscript"/>
          <w:lang w:val="en-US" w:eastAsia="zh-CN"/>
        </w:rPr>
        <w:t>1</w:t>
      </w:r>
      <w:r w:rsidRPr="004B5B12">
        <w:rPr>
          <w:rFonts w:eastAsia="SimSun"/>
          <w:noProof/>
          <w:kern w:val="2"/>
          <w:lang w:val="en-US" w:eastAsia="zh-CN"/>
        </w:rPr>
        <w:t>Pb</w:t>
      </w:r>
      <w:r w:rsidRPr="004B5B12">
        <w:rPr>
          <w:rFonts w:eastAsia="SimSun"/>
          <w:i/>
          <w:noProof/>
          <w:kern w:val="2"/>
          <w:vertAlign w:val="subscript"/>
          <w:lang w:val="en-US" w:eastAsia="zh-CN"/>
        </w:rPr>
        <w:t>n</w:t>
      </w:r>
      <w:r w:rsidRPr="004B5B12">
        <w:rPr>
          <w:rFonts w:eastAsia="SimSun"/>
          <w:noProof/>
          <w:kern w:val="2"/>
          <w:lang w:val="en-US" w:eastAsia="zh-CN"/>
        </w:rPr>
        <w:t>I</w:t>
      </w:r>
      <w:r w:rsidRPr="004B5B12">
        <w:rPr>
          <w:rFonts w:eastAsia="SimSun"/>
          <w:noProof/>
          <w:kern w:val="2"/>
          <w:vertAlign w:val="subscript"/>
          <w:lang w:val="en-US" w:eastAsia="zh-CN"/>
        </w:rPr>
        <w:t>3</w:t>
      </w:r>
      <w:r w:rsidRPr="004B5B12">
        <w:rPr>
          <w:rFonts w:eastAsia="SimSun"/>
          <w:i/>
          <w:noProof/>
          <w:kern w:val="2"/>
          <w:vertAlign w:val="subscript"/>
          <w:lang w:val="en-US" w:eastAsia="zh-CN"/>
        </w:rPr>
        <w:t>n</w:t>
      </w:r>
      <w:r w:rsidRPr="004B5B12">
        <w:rPr>
          <w:rFonts w:eastAsia="SimSun"/>
          <w:noProof/>
          <w:kern w:val="2"/>
          <w:vertAlign w:val="subscript"/>
          <w:lang w:val="en-US" w:eastAsia="zh-CN"/>
        </w:rPr>
        <w:t>+1</w:t>
      </w:r>
      <w:r w:rsidRPr="004B5B12">
        <w:rPr>
          <w:rFonts w:eastAsia="SimSun" w:hint="eastAsia"/>
          <w:noProof/>
          <w:kern w:val="2"/>
          <w:lang w:val="en-US" w:eastAsia="zh-CN"/>
        </w:rPr>
        <w:t xml:space="preserve"> (NCPI, NMA =</w:t>
      </w:r>
      <w:r w:rsidRPr="004B5B12">
        <w:rPr>
          <w:rFonts w:eastAsia="SimSun"/>
          <w:noProof/>
          <w:kern w:val="2"/>
          <w:lang w:val="en-US" w:eastAsia="zh-CN"/>
        </w:rPr>
        <w:t xml:space="preserve"> 1-naphthylmethylammonium)</w:t>
      </w:r>
      <w:r w:rsidRPr="004B5B12">
        <w:rPr>
          <w:rFonts w:eastAsia="SimSun" w:hint="eastAsia"/>
          <w:noProof/>
          <w:kern w:val="2"/>
          <w:lang w:val="en-US" w:eastAsia="zh-CN"/>
        </w:rPr>
        <w:t>.</w:t>
      </w:r>
      <w:r w:rsidRPr="004B5B12">
        <w:rPr>
          <w:rFonts w:eastAsia="SimSun"/>
          <w:noProof/>
          <w:kern w:val="2"/>
          <w:vertAlign w:val="superscript"/>
          <w:lang w:val="en-US" w:eastAsia="zh-CN"/>
        </w:rPr>
        <w:t>[27]</w:t>
      </w:r>
      <w:r w:rsidRPr="004B5B12">
        <w:rPr>
          <w:rFonts w:eastAsia="SimSun" w:hint="eastAsia"/>
          <w:noProof/>
          <w:kern w:val="2"/>
          <w:lang w:val="en-US" w:eastAsia="zh-CN"/>
        </w:rPr>
        <w:t xml:space="preserve"> The HI-, NH</w:t>
      </w:r>
      <w:r w:rsidRPr="004B5B12">
        <w:rPr>
          <w:rFonts w:eastAsia="SimSun" w:hint="eastAsia"/>
          <w:noProof/>
          <w:kern w:val="2"/>
          <w:vertAlign w:val="subscript"/>
          <w:lang w:val="en-US" w:eastAsia="zh-CN"/>
        </w:rPr>
        <w:t>4</w:t>
      </w:r>
      <w:r w:rsidRPr="004B5B12">
        <w:rPr>
          <w:rFonts w:eastAsia="SimSun" w:hint="eastAsia"/>
          <w:noProof/>
          <w:kern w:val="2"/>
          <w:lang w:val="en-US" w:eastAsia="zh-CN"/>
        </w:rPr>
        <w:t xml:space="preserve">I-, and MAI-based </w:t>
      </w:r>
      <w:r w:rsidRPr="004B5B12">
        <w:rPr>
          <w:rFonts w:eastAsia="SimSun"/>
          <w:noProof/>
          <w:kern w:val="2"/>
          <w:lang w:val="en-US" w:eastAsia="zh-CN"/>
        </w:rPr>
        <w:t>precursor solution</w:t>
      </w:r>
      <w:r w:rsidRPr="004B5B12">
        <w:rPr>
          <w:rFonts w:eastAsia="SimSun" w:hint="eastAsia"/>
          <w:noProof/>
          <w:kern w:val="2"/>
          <w:lang w:val="en-US" w:eastAsia="zh-CN"/>
        </w:rPr>
        <w:t xml:space="preserve">s are prepared using </w:t>
      </w:r>
      <w:r w:rsidRPr="004B5B12">
        <w:rPr>
          <w:rFonts w:eastAsia="SimSun"/>
          <w:noProof/>
          <w:kern w:val="2"/>
          <w:lang w:val="en-US" w:eastAsia="zh-CN"/>
        </w:rPr>
        <w:t>1-naphthalenemethylamine</w:t>
      </w:r>
      <w:r w:rsidRPr="004B5B12">
        <w:rPr>
          <w:rFonts w:eastAsia="SimSun" w:hint="eastAsia"/>
          <w:noProof/>
          <w:kern w:val="2"/>
          <w:lang w:val="en-US" w:eastAsia="zh-CN"/>
        </w:rPr>
        <w:t xml:space="preserve"> (NMNH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w:t>
      </w:r>
      <w:r w:rsidRPr="004B5B12">
        <w:rPr>
          <w:rFonts w:eastAsia="SimSun"/>
          <w:noProof/>
          <w:kern w:val="2"/>
          <w:lang w:val="en-GB" w:eastAsia="zh-CN"/>
        </w:rPr>
        <w:t xml:space="preserve"> which is a</w:t>
      </w:r>
      <w:r w:rsidRPr="004B5B12">
        <w:rPr>
          <w:rFonts w:eastAsia="SimSun" w:hint="eastAsia"/>
          <w:noProof/>
          <w:kern w:val="2"/>
          <w:lang w:val="en-GB" w:eastAsia="zh-CN"/>
        </w:rPr>
        <w:t>n</w:t>
      </w:r>
      <w:r w:rsidRPr="004B5B12">
        <w:rPr>
          <w:rFonts w:eastAsia="SimSun"/>
          <w:noProof/>
          <w:kern w:val="2"/>
          <w:lang w:val="en-GB" w:eastAsia="zh-CN"/>
        </w:rPr>
        <w:t xml:space="preserve"> alkylamine with</w:t>
      </w:r>
      <w:r w:rsidRPr="004B5B12">
        <w:rPr>
          <w:rFonts w:eastAsia="SimSun" w:hint="eastAsia"/>
          <w:noProof/>
          <w:kern w:val="2"/>
          <w:lang w:val="en-GB" w:eastAsia="zh-CN"/>
        </w:rPr>
        <w:t xml:space="preserve"> </w:t>
      </w:r>
      <w:r w:rsidRPr="004B5B12">
        <w:rPr>
          <w:rFonts w:eastAsia="SimSun"/>
          <w:noProof/>
          <w:kern w:val="2"/>
          <w:lang w:val="en-GB" w:eastAsia="zh-CN"/>
        </w:rPr>
        <w:t>a polycyclic aromatic unit</w:t>
      </w:r>
      <w:r w:rsidRPr="004B5B12">
        <w:rPr>
          <w:rFonts w:eastAsia="SimSun" w:hint="eastAsia"/>
          <w:noProof/>
          <w:kern w:val="2"/>
          <w:lang w:val="en-GB" w:eastAsia="zh-CN"/>
        </w:rPr>
        <w:t xml:space="preserve"> (Figure 4a),</w:t>
      </w:r>
      <w:r w:rsidRPr="004B5B12">
        <w:rPr>
          <w:rFonts w:eastAsia="SimSun" w:hint="eastAsia"/>
          <w:noProof/>
          <w:kern w:val="2"/>
          <w:lang w:val="en-US" w:eastAsia="zh-CN"/>
        </w:rPr>
        <w:t xml:space="preserve"> together with HI, NH</w:t>
      </w:r>
      <w:r w:rsidRPr="004B5B12">
        <w:rPr>
          <w:rFonts w:eastAsia="SimSun" w:hint="eastAsia"/>
          <w:noProof/>
          <w:kern w:val="2"/>
          <w:vertAlign w:val="subscript"/>
          <w:lang w:val="en-US" w:eastAsia="zh-CN"/>
        </w:rPr>
        <w:t>4</w:t>
      </w:r>
      <w:r w:rsidRPr="004B5B12">
        <w:rPr>
          <w:rFonts w:eastAsia="SimSun" w:hint="eastAsia"/>
          <w:noProof/>
          <w:kern w:val="2"/>
          <w:lang w:val="en-US" w:eastAsia="zh-CN"/>
        </w:rPr>
        <w:t xml:space="preserve">I and MAI, respectively, to replace NMAI in the control </w:t>
      </w:r>
      <w:r w:rsidRPr="004B5B12">
        <w:rPr>
          <w:rFonts w:eastAsia="SimSun"/>
          <w:noProof/>
          <w:kern w:val="2"/>
          <w:lang w:val="en-US" w:eastAsia="zh-CN"/>
        </w:rPr>
        <w:t>precursor solution</w:t>
      </w:r>
      <w:r w:rsidRPr="004B5B12">
        <w:rPr>
          <w:rFonts w:eastAsia="SimSun" w:hint="eastAsia"/>
          <w:noProof/>
          <w:kern w:val="2"/>
          <w:lang w:val="en-US" w:eastAsia="zh-CN"/>
        </w:rPr>
        <w:t>. Similarly, the resulting RPP films show no</w:t>
      </w:r>
      <w:r w:rsidRPr="004B5B12">
        <w:rPr>
          <w:rFonts w:eastAsia="SimSun"/>
          <w:noProof/>
          <w:kern w:val="2"/>
          <w:lang w:val="en-US" w:eastAsia="zh-CN"/>
        </w:rPr>
        <w:t xml:space="preserve"> obvious </w:t>
      </w:r>
      <w:r w:rsidRPr="004B5B12">
        <w:rPr>
          <w:rFonts w:eastAsia="SimSun" w:hint="eastAsia"/>
          <w:noProof/>
          <w:kern w:val="2"/>
          <w:lang w:val="en-US" w:eastAsia="zh-CN"/>
        </w:rPr>
        <w:t>difference</w:t>
      </w:r>
      <w:r w:rsidRPr="004B5B12">
        <w:rPr>
          <w:rFonts w:eastAsia="SimSun"/>
          <w:noProof/>
          <w:kern w:val="2"/>
          <w:lang w:val="en-US" w:eastAsia="zh-CN"/>
        </w:rPr>
        <w:t xml:space="preserve"> </w:t>
      </w:r>
      <w:r w:rsidRPr="004B5B12">
        <w:rPr>
          <w:rFonts w:eastAsia="SimSun" w:hint="eastAsia"/>
          <w:noProof/>
          <w:kern w:val="2"/>
          <w:lang w:val="en-US" w:eastAsia="zh-CN"/>
        </w:rPr>
        <w:t xml:space="preserve">by </w:t>
      </w:r>
      <w:r w:rsidRPr="004B5B12">
        <w:rPr>
          <w:rFonts w:eastAsia="SimSun"/>
          <w:noProof/>
          <w:kern w:val="2"/>
          <w:lang w:val="en-US" w:eastAsia="zh-CN"/>
        </w:rPr>
        <w:t>characterization</w:t>
      </w:r>
      <w:r w:rsidRPr="004B5B12">
        <w:rPr>
          <w:rFonts w:eastAsia="SimSun" w:hint="eastAsia"/>
          <w:noProof/>
          <w:kern w:val="2"/>
          <w:lang w:val="en-US" w:eastAsia="zh-CN"/>
        </w:rPr>
        <w:t xml:space="preserve">s of </w:t>
      </w:r>
      <w:r w:rsidRPr="004B5B12">
        <w:rPr>
          <w:rFonts w:eastAsia="SimSun"/>
          <w:noProof/>
          <w:kern w:val="2"/>
          <w:lang w:val="en-US" w:eastAsia="zh-CN"/>
        </w:rPr>
        <w:t>absorption</w:t>
      </w:r>
      <w:r w:rsidRPr="004B5B12">
        <w:rPr>
          <w:rFonts w:eastAsia="SimSun" w:hint="eastAsia"/>
          <w:noProof/>
          <w:kern w:val="2"/>
          <w:lang w:val="en-US" w:eastAsia="zh-CN"/>
        </w:rPr>
        <w:t xml:space="preserve">, </w:t>
      </w:r>
      <w:r w:rsidRPr="004B5B12">
        <w:rPr>
          <w:rFonts w:eastAsia="SimSun"/>
          <w:noProof/>
          <w:kern w:val="2"/>
          <w:lang w:val="en-US" w:eastAsia="zh-CN"/>
        </w:rPr>
        <w:t>XRD</w:t>
      </w:r>
      <w:r w:rsidRPr="004B5B12">
        <w:rPr>
          <w:rFonts w:eastAsia="SimSun" w:hint="eastAsia"/>
          <w:noProof/>
          <w:kern w:val="2"/>
          <w:lang w:val="en-US" w:eastAsia="zh-CN"/>
        </w:rPr>
        <w:t xml:space="preserve">, PL and SEM </w:t>
      </w:r>
      <w:r w:rsidRPr="004B5B12">
        <w:rPr>
          <w:rFonts w:eastAsia="SimSun"/>
          <w:noProof/>
          <w:kern w:val="2"/>
          <w:lang w:val="en-US" w:eastAsia="zh-CN"/>
        </w:rPr>
        <w:t>(Figure S</w:t>
      </w:r>
      <w:r w:rsidRPr="004B5B12">
        <w:rPr>
          <w:rFonts w:eastAsia="SimSun" w:hint="eastAsia"/>
          <w:noProof/>
          <w:kern w:val="2"/>
          <w:lang w:val="en-US" w:eastAsia="zh-CN"/>
        </w:rPr>
        <w:t>1</w:t>
      </w:r>
      <w:r w:rsidRPr="004B5B12">
        <w:rPr>
          <w:rFonts w:eastAsia="SimSun"/>
          <w:noProof/>
          <w:kern w:val="2"/>
          <w:lang w:val="en-US" w:eastAsia="zh-CN"/>
        </w:rPr>
        <w:t>3, Supporting Information)</w:t>
      </w:r>
      <w:r w:rsidRPr="004B5B12">
        <w:rPr>
          <w:rFonts w:eastAsia="SimSun" w:hint="eastAsia"/>
          <w:noProof/>
          <w:kern w:val="2"/>
          <w:lang w:val="en-US" w:eastAsia="zh-CN"/>
        </w:rPr>
        <w:t xml:space="preserve">, and the RPP LEDs show comparable device performances with a best peak EQE of 6.0% (Figure 4c,d) and </w:t>
      </w:r>
      <w:r w:rsidRPr="004B5B12">
        <w:rPr>
          <w:rFonts w:eastAsia="SimSun"/>
          <w:noProof/>
          <w:kern w:val="2"/>
          <w:lang w:val="en-US" w:eastAsia="zh-CN"/>
        </w:rPr>
        <w:t>electroluminescence (EL) emission peak</w:t>
      </w:r>
      <w:r w:rsidRPr="004B5B12">
        <w:rPr>
          <w:rFonts w:eastAsia="SimSun" w:hint="eastAsia"/>
          <w:noProof/>
          <w:kern w:val="2"/>
          <w:lang w:val="en-US" w:eastAsia="zh-CN"/>
        </w:rPr>
        <w:t>s</w:t>
      </w:r>
      <w:r w:rsidRPr="004B5B12">
        <w:rPr>
          <w:rFonts w:eastAsia="SimSun"/>
          <w:noProof/>
          <w:kern w:val="2"/>
          <w:lang w:val="en-US" w:eastAsia="zh-CN"/>
        </w:rPr>
        <w:t xml:space="preserve"> </w:t>
      </w:r>
      <w:r w:rsidRPr="004B5B12">
        <w:rPr>
          <w:rFonts w:eastAsia="SimSun" w:hint="eastAsia"/>
          <w:noProof/>
          <w:kern w:val="2"/>
          <w:lang w:val="en-US" w:eastAsia="zh-CN"/>
        </w:rPr>
        <w:t>at 695 nm (Figure 4e).</w:t>
      </w:r>
      <w:r w:rsidRPr="004B5B12">
        <w:rPr>
          <w:rFonts w:eastAsia="SimSun"/>
          <w:noProof/>
          <w:kern w:val="2"/>
          <w:lang w:val="en-US" w:eastAsia="zh-CN"/>
        </w:rPr>
        <w:t xml:space="preserve"> </w:t>
      </w:r>
      <w:r w:rsidRPr="004B5B12">
        <w:rPr>
          <w:rFonts w:eastAsia="SimSun" w:hint="eastAsia"/>
          <w:noProof/>
          <w:kern w:val="2"/>
          <w:lang w:val="en-US" w:eastAsia="zh-CN"/>
        </w:rPr>
        <w:t>Here the Cs-based RPP further confirms the reaction path</w:t>
      </w:r>
      <w:r w:rsidRPr="004B5B12">
        <w:rPr>
          <w:rFonts w:eastAsia="SimSun"/>
          <w:noProof/>
          <w:kern w:val="2"/>
          <w:lang w:val="en-US" w:eastAsia="zh-CN"/>
        </w:rPr>
        <w:t>s</w:t>
      </w:r>
      <w:r w:rsidRPr="004B5B12">
        <w:rPr>
          <w:rFonts w:eastAsia="SimSun" w:hint="eastAsia"/>
          <w:noProof/>
          <w:kern w:val="2"/>
          <w:lang w:val="en-US" w:eastAsia="zh-CN"/>
        </w:rPr>
        <w:t xml:space="preserve"> via Equation 1-3. </w:t>
      </w:r>
      <w:r w:rsidRPr="004B5B12">
        <w:rPr>
          <w:rFonts w:eastAsia="SimSun"/>
          <w:noProof/>
          <w:kern w:val="2"/>
          <w:lang w:val="en-US" w:eastAsia="zh-CN"/>
        </w:rPr>
        <w:t>These results justify the universality of our method</w:t>
      </w:r>
      <w:r w:rsidRPr="004B5B12">
        <w:rPr>
          <w:rFonts w:eastAsia="SimSun" w:hint="eastAsia"/>
          <w:noProof/>
          <w:kern w:val="2"/>
          <w:lang w:val="en-US" w:eastAsia="zh-CN"/>
        </w:rPr>
        <w:t xml:space="preserve"> to fabricate </w:t>
      </w:r>
      <w:r w:rsidRPr="004B5B12">
        <w:rPr>
          <w:rFonts w:eastAsia="SimSun"/>
          <w:noProof/>
          <w:kern w:val="2"/>
          <w:lang w:val="en-US" w:eastAsia="zh-CN"/>
        </w:rPr>
        <w:t>high-quality</w:t>
      </w:r>
      <w:r w:rsidRPr="004B5B12">
        <w:rPr>
          <w:rFonts w:eastAsia="SimSun" w:hint="eastAsia"/>
          <w:noProof/>
          <w:kern w:val="2"/>
          <w:lang w:val="en-US" w:eastAsia="zh-CN"/>
        </w:rPr>
        <w:t xml:space="preserve"> RPP films </w:t>
      </w:r>
      <w:r w:rsidRPr="004B5B12">
        <w:rPr>
          <w:rFonts w:eastAsia="SimSun"/>
          <w:noProof/>
          <w:kern w:val="2"/>
          <w:lang w:val="en-US" w:eastAsia="zh-CN"/>
        </w:rPr>
        <w:t xml:space="preserve">from </w:t>
      </w:r>
      <w:r w:rsidRPr="004B5B12">
        <w:rPr>
          <w:rFonts w:eastAsia="SimSun" w:hint="eastAsia"/>
          <w:noProof/>
          <w:kern w:val="2"/>
          <w:lang w:val="en-US" w:eastAsia="zh-CN"/>
        </w:rPr>
        <w:t>different</w:t>
      </w:r>
      <w:r w:rsidRPr="004B5B12">
        <w:rPr>
          <w:rFonts w:eastAsia="SimSun"/>
          <w:noProof/>
          <w:kern w:val="2"/>
          <w:lang w:val="en-US" w:eastAsia="zh-CN"/>
        </w:rPr>
        <w:t xml:space="preserve"> types of</w:t>
      </w:r>
      <w:r w:rsidRPr="004B5B12">
        <w:rPr>
          <w:rFonts w:eastAsia="SimSun" w:hint="eastAsia"/>
          <w:noProof/>
          <w:kern w:val="2"/>
          <w:lang w:val="en-US" w:eastAsia="zh-CN"/>
        </w:rPr>
        <w:t xml:space="preserve"> RNH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 for </w:t>
      </w:r>
      <w:r w:rsidRPr="004B5B12">
        <w:rPr>
          <w:rFonts w:eastAsia="SimSun"/>
          <w:noProof/>
          <w:kern w:val="2"/>
          <w:lang w:val="en-US" w:eastAsia="zh-CN"/>
        </w:rPr>
        <w:t>solar cells and LEDs.</w:t>
      </w:r>
      <w:r w:rsidRPr="004B5B12">
        <w:rPr>
          <w:rFonts w:eastAsia="SimSun" w:hint="eastAsia"/>
          <w:noProof/>
          <w:kern w:val="2"/>
          <w:lang w:val="en-US" w:eastAsia="zh-CN"/>
        </w:rPr>
        <w:t xml:space="preserve"> Furthermore</w:t>
      </w:r>
      <w:r w:rsidRPr="004B5B12">
        <w:rPr>
          <w:rFonts w:eastAsia="SimSun"/>
          <w:noProof/>
          <w:kern w:val="2"/>
          <w:lang w:val="en-US" w:eastAsia="zh-CN"/>
        </w:rPr>
        <w:t>,</w:t>
      </w:r>
      <w:r w:rsidRPr="004B5B12">
        <w:rPr>
          <w:rFonts w:eastAsia="SimSun" w:hint="eastAsia"/>
          <w:noProof/>
          <w:kern w:val="2"/>
          <w:lang w:val="en-US" w:eastAsia="zh-CN"/>
        </w:rPr>
        <w:t xml:space="preserve"> our method is expected to fabricate green or blue RPP LEDs by replacing I with Br or Cl in the precursor solutions and study new RNH</w:t>
      </w:r>
      <w:r w:rsidRPr="004B5B12">
        <w:rPr>
          <w:rFonts w:eastAsia="SimSun" w:hint="eastAsia"/>
          <w:noProof/>
          <w:kern w:val="2"/>
          <w:vertAlign w:val="subscript"/>
          <w:lang w:val="en-US" w:eastAsia="zh-CN"/>
        </w:rPr>
        <w:t>2</w:t>
      </w:r>
      <w:r w:rsidRPr="004B5B12">
        <w:rPr>
          <w:rFonts w:eastAsia="SimSun" w:hint="eastAsia"/>
          <w:noProof/>
          <w:kern w:val="2"/>
          <w:lang w:val="en-US" w:eastAsia="zh-CN"/>
        </w:rPr>
        <w:t xml:space="preserve">-based RPPs for </w:t>
      </w:r>
      <w:r w:rsidRPr="004B5B12">
        <w:rPr>
          <w:rFonts w:eastAsia="SimSun"/>
          <w:noProof/>
          <w:kern w:val="2"/>
          <w:lang w:val="en-US" w:eastAsia="zh-CN"/>
        </w:rPr>
        <w:t>various optoelectronic applications</w:t>
      </w:r>
      <w:r w:rsidRPr="004B5B12">
        <w:rPr>
          <w:rFonts w:eastAsia="SimSun" w:hint="eastAsia"/>
          <w:noProof/>
          <w:kern w:val="2"/>
          <w:lang w:val="en-US" w:eastAsia="zh-CN"/>
        </w:rPr>
        <w:t xml:space="preserve">, </w:t>
      </w:r>
      <w:r w:rsidRPr="004B5B12">
        <w:rPr>
          <w:rFonts w:eastAsia="SimSun"/>
          <w:noProof/>
          <w:kern w:val="2"/>
          <w:lang w:val="en-US" w:eastAsia="zh-CN"/>
        </w:rPr>
        <w:t xml:space="preserve">which </w:t>
      </w:r>
      <w:r w:rsidRPr="004B5B12">
        <w:rPr>
          <w:rFonts w:eastAsia="SimSun" w:hint="eastAsia"/>
          <w:noProof/>
          <w:kern w:val="2"/>
          <w:lang w:val="en-US" w:eastAsia="zh-CN"/>
        </w:rPr>
        <w:t>are</w:t>
      </w:r>
      <w:r w:rsidRPr="004B5B12">
        <w:rPr>
          <w:rFonts w:eastAsia="SimSun"/>
          <w:noProof/>
          <w:kern w:val="2"/>
          <w:lang w:val="en-US" w:eastAsia="zh-CN"/>
        </w:rPr>
        <w:t xml:space="preserve"> currently under investigation in our group.</w:t>
      </w:r>
    </w:p>
    <w:p w14:paraId="2F49590F" w14:textId="77777777" w:rsidR="00F97B9C" w:rsidRPr="004B5B12" w:rsidRDefault="00F97B9C" w:rsidP="00F97B9C">
      <w:pPr>
        <w:widowControl w:val="0"/>
        <w:spacing w:line="480" w:lineRule="auto"/>
        <w:ind w:firstLine="708"/>
        <w:jc w:val="both"/>
        <w:rPr>
          <w:rFonts w:eastAsia="SimSun"/>
          <w:noProof/>
          <w:kern w:val="2"/>
          <w:lang w:val="en-US" w:eastAsia="zh-CN"/>
        </w:rPr>
      </w:pPr>
      <w:r w:rsidRPr="004B5B12">
        <w:rPr>
          <w:rFonts w:eastAsia="SimSun"/>
          <w:noProof/>
          <w:kern w:val="2"/>
          <w:lang w:val="en-US" w:eastAsia="zh-CN"/>
        </w:rPr>
        <w:t xml:space="preserve">In summary, </w:t>
      </w:r>
      <w:r w:rsidRPr="004B5B12">
        <w:rPr>
          <w:rFonts w:eastAsia="SimSun" w:hint="eastAsia"/>
          <w:noProof/>
          <w:kern w:val="2"/>
          <w:lang w:val="en-US" w:eastAsia="zh-CN"/>
        </w:rPr>
        <w:t xml:space="preserve">we have developed a </w:t>
      </w:r>
      <w:r w:rsidRPr="004B5B12">
        <w:rPr>
          <w:rFonts w:eastAsia="SimSun"/>
          <w:noProof/>
          <w:kern w:val="2"/>
          <w:lang w:val="en-US" w:eastAsia="zh-CN"/>
        </w:rPr>
        <w:t>straightforward</w:t>
      </w:r>
      <w:r w:rsidRPr="004B5B12">
        <w:rPr>
          <w:rFonts w:eastAsia="SimSun" w:hint="eastAsia"/>
          <w:noProof/>
          <w:kern w:val="2"/>
          <w:lang w:val="en-US" w:eastAsia="zh-CN"/>
        </w:rPr>
        <w:t xml:space="preserve"> </w:t>
      </w:r>
      <w:r w:rsidRPr="004B5B12">
        <w:rPr>
          <w:rFonts w:eastAsia="SimSun"/>
          <w:noProof/>
          <w:kern w:val="2"/>
          <w:lang w:val="en-US" w:eastAsia="zh-CN"/>
        </w:rPr>
        <w:t>approach</w:t>
      </w:r>
      <w:r w:rsidRPr="004B5B12">
        <w:rPr>
          <w:rFonts w:eastAsia="SimSun" w:hint="eastAsia"/>
          <w:noProof/>
          <w:kern w:val="2"/>
          <w:lang w:val="en-US" w:eastAsia="zh-CN"/>
        </w:rPr>
        <w:t xml:space="preserve"> to </w:t>
      </w:r>
      <w:r w:rsidRPr="004B5B12">
        <w:rPr>
          <w:rFonts w:eastAsia="SimSun"/>
          <w:noProof/>
          <w:kern w:val="2"/>
          <w:lang w:val="en-US" w:eastAsia="zh-CN"/>
        </w:rPr>
        <w:t>prepar</w:t>
      </w:r>
      <w:r w:rsidRPr="004B5B12">
        <w:rPr>
          <w:rFonts w:eastAsia="SimSun" w:hint="eastAsia"/>
          <w:noProof/>
          <w:kern w:val="2"/>
          <w:lang w:val="en-US" w:eastAsia="zh-CN"/>
        </w:rPr>
        <w:t>e</w:t>
      </w:r>
      <w:r w:rsidRPr="004B5B12">
        <w:rPr>
          <w:rFonts w:eastAsia="SimSun"/>
          <w:noProof/>
          <w:kern w:val="2"/>
          <w:lang w:val="en-US" w:eastAsia="zh-CN"/>
        </w:rPr>
        <w:t xml:space="preserve"> </w:t>
      </w:r>
      <w:r w:rsidRPr="004B5B12">
        <w:rPr>
          <w:rFonts w:eastAsia="SimSun" w:hint="eastAsia"/>
          <w:noProof/>
          <w:kern w:val="2"/>
          <w:lang w:val="en-US" w:eastAsia="zh-CN"/>
        </w:rPr>
        <w:t xml:space="preserve">RPP precursor solutions </w:t>
      </w:r>
      <w:r w:rsidRPr="004B5B12">
        <w:rPr>
          <w:rFonts w:eastAsia="SimSun"/>
          <w:noProof/>
          <w:kern w:val="2"/>
          <w:lang w:val="en-US" w:eastAsia="zh-CN"/>
        </w:rPr>
        <w:t>based on</w:t>
      </w:r>
      <w:r w:rsidRPr="004B5B12">
        <w:rPr>
          <w:rFonts w:eastAsia="SimSun" w:hint="eastAsia"/>
          <w:noProof/>
          <w:kern w:val="2"/>
          <w:lang w:val="en-US" w:eastAsia="zh-CN"/>
        </w:rPr>
        <w:t xml:space="preserve"> </w:t>
      </w:r>
      <w:r w:rsidRPr="004B5B12">
        <w:rPr>
          <w:rFonts w:eastAsia="SimSun"/>
          <w:noProof/>
          <w:kern w:val="2"/>
          <w:lang w:val="en-US" w:eastAsia="zh-CN"/>
        </w:rPr>
        <w:t>commercially available</w:t>
      </w:r>
      <w:r w:rsidRPr="004B5B12">
        <w:rPr>
          <w:rFonts w:eastAsia="SimSun" w:hint="eastAsia"/>
          <w:noProof/>
          <w:kern w:val="2"/>
          <w:lang w:val="en-US" w:eastAsia="zh-CN"/>
        </w:rPr>
        <w:t xml:space="preserve"> </w:t>
      </w:r>
      <w:r w:rsidRPr="004B5B12">
        <w:rPr>
          <w:rFonts w:eastAsia="SimSun"/>
          <w:noProof/>
          <w:kern w:val="2"/>
          <w:lang w:val="en-US" w:eastAsia="zh-CN"/>
        </w:rPr>
        <w:t>amines (</w:t>
      </w:r>
      <w:r w:rsidRPr="004B5B12">
        <w:rPr>
          <w:rFonts w:eastAsia="SimSun" w:hint="eastAsia"/>
          <w:noProof/>
          <w:kern w:val="2"/>
          <w:lang w:val="en-US" w:eastAsia="zh-CN"/>
        </w:rPr>
        <w:t>RNH</w:t>
      </w:r>
      <w:r w:rsidRPr="004B5B12">
        <w:rPr>
          <w:rFonts w:eastAsia="SimSun" w:hint="eastAsia"/>
          <w:noProof/>
          <w:kern w:val="2"/>
          <w:vertAlign w:val="subscript"/>
          <w:lang w:val="en-US" w:eastAsia="zh-CN"/>
        </w:rPr>
        <w:t>2</w:t>
      </w:r>
      <w:r w:rsidRPr="004B5B12">
        <w:rPr>
          <w:rFonts w:eastAsia="SimSun"/>
          <w:noProof/>
          <w:kern w:val="2"/>
          <w:lang w:val="en-US" w:eastAsia="zh-CN"/>
        </w:rPr>
        <w:t xml:space="preserve">) </w:t>
      </w:r>
      <w:r w:rsidRPr="004B5B12">
        <w:rPr>
          <w:rFonts w:eastAsia="SimSun" w:hint="eastAsia"/>
          <w:noProof/>
          <w:kern w:val="2"/>
          <w:lang w:val="en-US" w:eastAsia="zh-CN"/>
        </w:rPr>
        <w:t xml:space="preserve">which </w:t>
      </w:r>
      <w:r w:rsidRPr="004B5B12">
        <w:rPr>
          <w:rFonts w:eastAsia="SimSun"/>
          <w:noProof/>
          <w:kern w:val="2"/>
          <w:lang w:val="en-US" w:eastAsia="zh-CN"/>
        </w:rPr>
        <w:t>were</w:t>
      </w:r>
      <w:r w:rsidRPr="004B5B12">
        <w:rPr>
          <w:rFonts w:eastAsia="SimSun" w:hint="eastAsia"/>
          <w:noProof/>
          <w:kern w:val="2"/>
          <w:lang w:val="en-US" w:eastAsia="zh-CN"/>
        </w:rPr>
        <w:t xml:space="preserve"> supposed to in situ form</w:t>
      </w:r>
      <w:r w:rsidRPr="004B5B12">
        <w:rPr>
          <w:rFonts w:eastAsia="SimSun"/>
          <w:noProof/>
          <w:kern w:val="2"/>
          <w:lang w:val="en-US" w:eastAsia="zh-CN"/>
        </w:rPr>
        <w:t xml:space="preserve"> organic spacer cations (RNH</w:t>
      </w:r>
      <w:r w:rsidRPr="004B5B12">
        <w:rPr>
          <w:rFonts w:eastAsia="SimSun"/>
          <w:noProof/>
          <w:kern w:val="2"/>
          <w:vertAlign w:val="subscript"/>
          <w:lang w:val="en-US" w:eastAsia="zh-CN"/>
        </w:rPr>
        <w:t>3</w:t>
      </w:r>
      <w:r w:rsidRPr="004B5B12">
        <w:rPr>
          <w:rFonts w:eastAsia="SimSun" w:hint="eastAsia"/>
          <w:noProof/>
          <w:kern w:val="2"/>
          <w:vertAlign w:val="superscript"/>
          <w:lang w:val="en-US" w:eastAsia="zh-CN"/>
        </w:rPr>
        <w:t>+</w:t>
      </w:r>
      <w:r w:rsidRPr="004B5B12">
        <w:rPr>
          <w:rFonts w:eastAsia="SimSun"/>
          <w:noProof/>
          <w:kern w:val="2"/>
          <w:lang w:val="en-US" w:eastAsia="zh-CN"/>
        </w:rPr>
        <w:t>)</w:t>
      </w:r>
      <w:r w:rsidRPr="004B5B12">
        <w:rPr>
          <w:rFonts w:eastAsia="SimSun" w:hint="eastAsia"/>
          <w:noProof/>
          <w:kern w:val="2"/>
          <w:lang w:val="en-US" w:eastAsia="zh-CN"/>
        </w:rPr>
        <w:t xml:space="preserve">, avoiding the </w:t>
      </w:r>
      <w:r w:rsidRPr="004B5B12">
        <w:rPr>
          <w:rFonts w:eastAsia="SimSun"/>
          <w:noProof/>
          <w:kern w:val="2"/>
          <w:lang w:val="en-US" w:eastAsia="zh-CN"/>
        </w:rPr>
        <w:t>chemical</w:t>
      </w:r>
      <w:r w:rsidRPr="004B5B12">
        <w:rPr>
          <w:rFonts w:eastAsia="SimSun" w:hint="eastAsia"/>
          <w:noProof/>
          <w:kern w:val="2"/>
          <w:lang w:val="en-US" w:eastAsia="zh-CN"/>
        </w:rPr>
        <w:t xml:space="preserve"> synthesis processes of RNH</w:t>
      </w:r>
      <w:r w:rsidRPr="004B5B12">
        <w:rPr>
          <w:rFonts w:eastAsia="SimSun" w:hint="eastAsia"/>
          <w:noProof/>
          <w:kern w:val="2"/>
          <w:vertAlign w:val="subscript"/>
          <w:lang w:val="en-US" w:eastAsia="zh-CN"/>
        </w:rPr>
        <w:t>3</w:t>
      </w:r>
      <w:r w:rsidRPr="004B5B12">
        <w:rPr>
          <w:rFonts w:eastAsia="SimSun" w:hint="eastAsia"/>
          <w:noProof/>
          <w:kern w:val="2"/>
          <w:lang w:val="en-US" w:eastAsia="zh-CN"/>
        </w:rPr>
        <w:t xml:space="preserve">X. The new precursors </w:t>
      </w:r>
      <w:r w:rsidRPr="004B5B12">
        <w:rPr>
          <w:rFonts w:eastAsia="SimSun"/>
          <w:noProof/>
          <w:kern w:val="2"/>
          <w:lang w:val="en-US" w:eastAsia="zh-CN"/>
        </w:rPr>
        <w:t>enable formation</w:t>
      </w:r>
      <w:r w:rsidRPr="004B5B12">
        <w:rPr>
          <w:rFonts w:eastAsia="SimSun" w:hint="eastAsia"/>
          <w:noProof/>
          <w:kern w:val="2"/>
          <w:lang w:val="en-US" w:eastAsia="zh-CN"/>
        </w:rPr>
        <w:t xml:space="preserve"> of RPP films </w:t>
      </w:r>
      <w:r w:rsidRPr="004B5B12">
        <w:rPr>
          <w:rFonts w:eastAsia="SimSun"/>
          <w:noProof/>
          <w:kern w:val="2"/>
          <w:lang w:val="en-US" w:eastAsia="zh-CN"/>
        </w:rPr>
        <w:t>with</w:t>
      </w:r>
      <w:r w:rsidRPr="004B5B12">
        <w:rPr>
          <w:rFonts w:eastAsia="SimSun" w:hint="eastAsia"/>
          <w:noProof/>
          <w:kern w:val="2"/>
          <w:lang w:val="en-US" w:eastAsia="zh-CN"/>
        </w:rPr>
        <w:t xml:space="preserve"> high quality comparable to or even better than the control film. Remarkably, the MAI-based solar cell achieved a best performance with </w:t>
      </w:r>
      <w:r w:rsidRPr="004B5B12">
        <w:rPr>
          <w:rFonts w:eastAsia="SimSun"/>
          <w:noProof/>
          <w:kern w:val="2"/>
          <w:lang w:val="en-US" w:eastAsia="zh-CN"/>
        </w:rPr>
        <w:t>a PCE as high as 1</w:t>
      </w:r>
      <w:r w:rsidRPr="004B5B12">
        <w:rPr>
          <w:rFonts w:eastAsia="SimSun" w:hint="eastAsia"/>
          <w:noProof/>
          <w:kern w:val="2"/>
          <w:lang w:val="en-US" w:eastAsia="zh-CN"/>
        </w:rPr>
        <w:t>4.3</w:t>
      </w:r>
      <w:r w:rsidRPr="004B5B12">
        <w:rPr>
          <w:rFonts w:eastAsia="SimSun"/>
          <w:noProof/>
          <w:kern w:val="2"/>
          <w:lang w:val="en-US" w:eastAsia="zh-CN"/>
        </w:rPr>
        <w:t xml:space="preserve">%, </w:t>
      </w:r>
      <w:r w:rsidRPr="004B5B12">
        <w:rPr>
          <w:rFonts w:eastAsia="SimSun" w:hint="eastAsia"/>
          <w:noProof/>
          <w:kern w:val="2"/>
          <w:lang w:val="en-US" w:eastAsia="zh-CN"/>
        </w:rPr>
        <w:t xml:space="preserve">which is </w:t>
      </w:r>
      <w:r w:rsidRPr="004B5B12">
        <w:rPr>
          <w:rFonts w:eastAsia="SimSun"/>
          <w:noProof/>
          <w:kern w:val="2"/>
          <w:lang w:val="en-US" w:eastAsia="zh-CN"/>
        </w:rPr>
        <w:t>among the</w:t>
      </w:r>
      <w:r w:rsidRPr="004B5B12">
        <w:rPr>
          <w:rFonts w:eastAsia="SimSun" w:hint="eastAsia"/>
          <w:noProof/>
          <w:kern w:val="2"/>
          <w:lang w:val="en-US" w:eastAsia="zh-CN"/>
        </w:rPr>
        <w:t xml:space="preserve"> </w:t>
      </w:r>
      <w:r w:rsidRPr="004B5B12">
        <w:rPr>
          <w:rFonts w:eastAsia="SimSun"/>
          <w:noProof/>
          <w:kern w:val="2"/>
          <w:lang w:val="en-US" w:eastAsia="zh-CN"/>
        </w:rPr>
        <w:t xml:space="preserve">highest values for reported </w:t>
      </w:r>
      <w:r w:rsidRPr="004B5B12">
        <w:rPr>
          <w:rFonts w:eastAsia="SimSun" w:hint="eastAsia"/>
          <w:noProof/>
          <w:kern w:val="2"/>
          <w:lang w:val="en-US" w:eastAsia="zh-CN"/>
        </w:rPr>
        <w:t>RPP</w:t>
      </w:r>
      <w:r w:rsidRPr="004B5B12">
        <w:rPr>
          <w:rFonts w:eastAsia="SimSun"/>
          <w:noProof/>
          <w:kern w:val="2"/>
          <w:lang w:val="en-US" w:eastAsia="zh-CN"/>
        </w:rPr>
        <w:t xml:space="preserve"> </w:t>
      </w:r>
      <w:r w:rsidRPr="004B5B12">
        <w:rPr>
          <w:rFonts w:eastAsia="SimSun" w:hint="eastAsia"/>
          <w:noProof/>
          <w:kern w:val="2"/>
          <w:lang w:val="en-US" w:eastAsia="zh-CN"/>
        </w:rPr>
        <w:t>solar cells.</w:t>
      </w:r>
      <w:r w:rsidRPr="004B5B12">
        <w:rPr>
          <w:rFonts w:eastAsia="SimSun"/>
          <w:noProof/>
          <w:kern w:val="2"/>
          <w:lang w:val="en-US" w:eastAsia="zh-CN"/>
        </w:rPr>
        <w:t xml:space="preserve"> In addition, an efficient deep red RPP LED has been achieved with a </w:t>
      </w:r>
      <w:r w:rsidRPr="004B5B12">
        <w:rPr>
          <w:rFonts w:eastAsia="SimSun" w:hint="eastAsia"/>
          <w:noProof/>
          <w:kern w:val="2"/>
          <w:lang w:val="en-US" w:eastAsia="zh-CN"/>
        </w:rPr>
        <w:t xml:space="preserve">peak </w:t>
      </w:r>
      <w:r w:rsidRPr="004B5B12">
        <w:rPr>
          <w:rFonts w:eastAsia="SimSun"/>
          <w:noProof/>
          <w:kern w:val="2"/>
          <w:lang w:val="en-US" w:eastAsia="zh-CN"/>
        </w:rPr>
        <w:t xml:space="preserve">EQE of 6.0%, which is among the best red </w:t>
      </w:r>
      <w:r w:rsidRPr="004B5B12">
        <w:rPr>
          <w:rFonts w:eastAsia="SimSun" w:hint="eastAsia"/>
          <w:noProof/>
          <w:kern w:val="2"/>
          <w:lang w:val="en-US" w:eastAsia="zh-CN"/>
        </w:rPr>
        <w:t>RPP</w:t>
      </w:r>
      <w:r w:rsidRPr="004B5B12">
        <w:rPr>
          <w:rFonts w:eastAsia="SimSun"/>
          <w:noProof/>
          <w:kern w:val="2"/>
          <w:lang w:val="en-US" w:eastAsia="zh-CN"/>
        </w:rPr>
        <w:t xml:space="preserve"> LEDs. In addition, high-quality RPP films have been realized based on different types of </w:t>
      </w:r>
      <w:r w:rsidRPr="004B5B12">
        <w:rPr>
          <w:rFonts w:eastAsia="SimSun" w:hint="eastAsia"/>
          <w:noProof/>
          <w:kern w:val="2"/>
          <w:lang w:val="en-US" w:eastAsia="zh-CN"/>
        </w:rPr>
        <w:t>RNH</w:t>
      </w:r>
      <w:r w:rsidRPr="004B5B12">
        <w:rPr>
          <w:rFonts w:eastAsia="SimSun" w:hint="eastAsia"/>
          <w:noProof/>
          <w:kern w:val="2"/>
          <w:vertAlign w:val="subscript"/>
          <w:lang w:val="en-US" w:eastAsia="zh-CN"/>
        </w:rPr>
        <w:t>2</w:t>
      </w:r>
      <w:r w:rsidRPr="004B5B12">
        <w:rPr>
          <w:rFonts w:eastAsia="SimSun"/>
          <w:noProof/>
          <w:kern w:val="2"/>
          <w:lang w:val="en-US" w:eastAsia="zh-CN"/>
        </w:rPr>
        <w:t>, indicating the universality of our method</w:t>
      </w:r>
      <w:r w:rsidRPr="004B5B12">
        <w:rPr>
          <w:rFonts w:eastAsia="SimSun" w:hint="eastAsia"/>
          <w:noProof/>
          <w:kern w:val="2"/>
          <w:lang w:val="en-US" w:eastAsia="zh-CN"/>
        </w:rPr>
        <w:t>.</w:t>
      </w:r>
      <w:r w:rsidRPr="004B5B12">
        <w:rPr>
          <w:rFonts w:eastAsia="SimSun"/>
          <w:noProof/>
          <w:kern w:val="2"/>
          <w:lang w:val="en-US" w:eastAsia="zh-CN"/>
        </w:rPr>
        <w:t xml:space="preserve"> These findings will pave the way to develop new</w:t>
      </w:r>
      <w:r w:rsidRPr="004B5B12">
        <w:rPr>
          <w:rFonts w:eastAsia="SimSun" w:hint="eastAsia"/>
          <w:noProof/>
          <w:kern w:val="2"/>
          <w:lang w:val="en-US" w:eastAsia="zh-CN"/>
        </w:rPr>
        <w:t xml:space="preserve"> RPPs for</w:t>
      </w:r>
      <w:r w:rsidRPr="004B5B12">
        <w:rPr>
          <w:rFonts w:eastAsia="SimSun"/>
          <w:noProof/>
          <w:kern w:val="2"/>
          <w:lang w:val="en-US" w:eastAsia="zh-CN"/>
        </w:rPr>
        <w:t xml:space="preserve"> </w:t>
      </w:r>
      <w:r w:rsidRPr="004B5B12">
        <w:rPr>
          <w:rFonts w:eastAsia="SimSun" w:hint="eastAsia"/>
          <w:noProof/>
          <w:kern w:val="2"/>
          <w:lang w:val="en-US" w:eastAsia="zh-CN"/>
        </w:rPr>
        <w:t xml:space="preserve">various </w:t>
      </w:r>
      <w:r w:rsidRPr="004B5B12">
        <w:rPr>
          <w:rFonts w:eastAsia="SimSun"/>
          <w:noProof/>
          <w:kern w:val="2"/>
          <w:lang w:val="en-US" w:eastAsia="zh-CN"/>
        </w:rPr>
        <w:t xml:space="preserve">optoelectronic </w:t>
      </w:r>
      <w:r w:rsidRPr="004B5B12">
        <w:rPr>
          <w:rFonts w:eastAsia="SimSun" w:hint="eastAsia"/>
          <w:noProof/>
          <w:kern w:val="2"/>
          <w:lang w:val="en-US" w:eastAsia="zh-CN"/>
        </w:rPr>
        <w:t>applications</w:t>
      </w:r>
      <w:r w:rsidRPr="004B5B12">
        <w:rPr>
          <w:rFonts w:eastAsia="SimSun"/>
          <w:noProof/>
          <w:kern w:val="2"/>
          <w:lang w:val="en-US" w:eastAsia="zh-CN"/>
        </w:rPr>
        <w:t>.</w:t>
      </w:r>
    </w:p>
    <w:p w14:paraId="2F495910" w14:textId="657B0A38" w:rsidR="008F2CAA" w:rsidRDefault="008F2CAA" w:rsidP="008F2CAA">
      <w:pPr>
        <w:widowControl w:val="0"/>
        <w:spacing w:line="480" w:lineRule="auto"/>
        <w:ind w:firstLine="708"/>
        <w:jc w:val="both"/>
        <w:rPr>
          <w:rFonts w:eastAsia="SimSun"/>
          <w:noProof/>
          <w:kern w:val="2"/>
          <w:lang w:val="en-US" w:eastAsia="zh-CN"/>
        </w:rPr>
      </w:pPr>
    </w:p>
    <w:p w14:paraId="3C4400A1" w14:textId="6E36FB67" w:rsidR="00D74042" w:rsidRDefault="00D74042" w:rsidP="008F2CAA">
      <w:pPr>
        <w:widowControl w:val="0"/>
        <w:spacing w:line="480" w:lineRule="auto"/>
        <w:ind w:firstLine="708"/>
        <w:jc w:val="both"/>
        <w:rPr>
          <w:rFonts w:eastAsia="SimSun"/>
          <w:noProof/>
          <w:kern w:val="2"/>
          <w:lang w:val="en-US" w:eastAsia="zh-CN"/>
        </w:rPr>
      </w:pPr>
    </w:p>
    <w:p w14:paraId="4E57A237" w14:textId="77777777" w:rsidR="00D74042" w:rsidRPr="004B5B12" w:rsidRDefault="00D74042" w:rsidP="008F2CAA">
      <w:pPr>
        <w:widowControl w:val="0"/>
        <w:spacing w:line="480" w:lineRule="auto"/>
        <w:ind w:firstLine="708"/>
        <w:jc w:val="both"/>
        <w:rPr>
          <w:rFonts w:eastAsia="SimSun"/>
          <w:noProof/>
          <w:kern w:val="2"/>
          <w:lang w:val="en-US" w:eastAsia="zh-CN"/>
        </w:rPr>
      </w:pPr>
      <w:bookmarkStart w:id="0" w:name="_GoBack"/>
      <w:bookmarkEnd w:id="0"/>
    </w:p>
    <w:p w14:paraId="2F495911" w14:textId="77777777" w:rsidR="00004A23" w:rsidRPr="004B5B12" w:rsidRDefault="00004A23" w:rsidP="00004A23">
      <w:pPr>
        <w:pStyle w:val="Head1"/>
        <w:rPr>
          <w:b w:val="0"/>
          <w:color w:val="FF0000"/>
        </w:rPr>
      </w:pPr>
      <w:r w:rsidRPr="004B5B12">
        <w:t>Experimental</w:t>
      </w:r>
      <w:r w:rsidR="002D16A0" w:rsidRPr="004B5B12">
        <w:t xml:space="preserve"> Section</w:t>
      </w:r>
      <w:r w:rsidR="00562E2B" w:rsidRPr="004B5B12">
        <w:t xml:space="preserve"> </w:t>
      </w:r>
    </w:p>
    <w:p w14:paraId="2F495912" w14:textId="77777777" w:rsidR="005B2661" w:rsidRPr="004B5B12" w:rsidRDefault="005B2661" w:rsidP="00302417">
      <w:pPr>
        <w:pStyle w:val="MainText"/>
        <w:ind w:firstLine="708"/>
        <w:jc w:val="both"/>
        <w:rPr>
          <w:rFonts w:eastAsiaTheme="minorEastAsia"/>
          <w:lang w:val="en-GB" w:eastAsia="zh-CN"/>
        </w:rPr>
      </w:pPr>
      <w:r w:rsidRPr="004B5B12">
        <w:rPr>
          <w:rFonts w:eastAsiaTheme="minorEastAsia"/>
          <w:i/>
          <w:lang w:val="en-GB" w:eastAsia="zh-CN"/>
        </w:rPr>
        <w:t>Preparation of PEAI films:</w:t>
      </w:r>
      <w:r w:rsidRPr="004B5B12">
        <w:rPr>
          <w:rFonts w:eastAsiaTheme="minorEastAsia"/>
          <w:lang w:val="en-GB" w:eastAsia="zh-CN"/>
        </w:rPr>
        <w:t xml:space="preserve"> The PEAI precursor solutions for preparing PEAI films were prepared by </w:t>
      </w:r>
      <w:r w:rsidRPr="004B5B12">
        <w:rPr>
          <w:rFonts w:eastAsiaTheme="minorEastAsia"/>
          <w:lang w:eastAsia="zh-CN"/>
        </w:rPr>
        <w:t>dissolving purchased PEAI or PENH</w:t>
      </w:r>
      <w:r w:rsidRPr="004B5B12">
        <w:rPr>
          <w:rFonts w:eastAsiaTheme="minorEastAsia"/>
          <w:vertAlign w:val="subscript"/>
          <w:lang w:eastAsia="zh-CN"/>
        </w:rPr>
        <w:t>2</w:t>
      </w:r>
      <w:r w:rsidRPr="004B5B12">
        <w:rPr>
          <w:rFonts w:eastAsiaTheme="minorEastAsia"/>
          <w:lang w:eastAsia="zh-CN"/>
        </w:rPr>
        <w:t xml:space="preserve"> with equimolar HI, NH</w:t>
      </w:r>
      <w:r w:rsidRPr="004B5B12">
        <w:rPr>
          <w:rFonts w:eastAsiaTheme="minorEastAsia"/>
          <w:vertAlign w:val="subscript"/>
          <w:lang w:eastAsia="zh-CN"/>
        </w:rPr>
        <w:t>4</w:t>
      </w:r>
      <w:r w:rsidRPr="004B5B12">
        <w:rPr>
          <w:rFonts w:eastAsiaTheme="minorEastAsia"/>
          <w:lang w:eastAsia="zh-CN"/>
        </w:rPr>
        <w:t xml:space="preserve">I and MAI, respectively, in DMF. The PEAI films were deposited by spin-coating the solutions on glass substrates, followed by annealing at 100 °C in </w:t>
      </w:r>
      <w:r w:rsidRPr="004B5B12">
        <w:rPr>
          <w:rFonts w:eastAsiaTheme="minorEastAsia"/>
          <w:lang w:val="en-GB" w:eastAsia="zh-CN"/>
        </w:rPr>
        <w:t>N</w:t>
      </w:r>
      <w:r w:rsidRPr="004B5B12">
        <w:rPr>
          <w:rFonts w:eastAsiaTheme="minorEastAsia"/>
          <w:vertAlign w:val="subscript"/>
          <w:lang w:val="en-GB" w:eastAsia="zh-CN"/>
        </w:rPr>
        <w:t>2</w:t>
      </w:r>
      <w:r w:rsidRPr="004B5B12">
        <w:rPr>
          <w:rFonts w:eastAsiaTheme="minorEastAsia"/>
          <w:lang w:val="en-GB" w:eastAsia="zh-CN"/>
        </w:rPr>
        <w:t>–filled</w:t>
      </w:r>
      <w:r w:rsidRPr="004B5B12">
        <w:rPr>
          <w:rFonts w:eastAsiaTheme="minorEastAsia"/>
          <w:vertAlign w:val="subscript"/>
          <w:lang w:val="en-GB" w:eastAsia="zh-CN"/>
        </w:rPr>
        <w:t xml:space="preserve"> </w:t>
      </w:r>
      <w:r w:rsidRPr="004B5B12">
        <w:rPr>
          <w:rFonts w:eastAsiaTheme="minorEastAsia"/>
          <w:lang w:val="en-GB" w:eastAsia="zh-CN"/>
        </w:rPr>
        <w:t>glovebox (O</w:t>
      </w:r>
      <w:r w:rsidRPr="004B5B12">
        <w:rPr>
          <w:rFonts w:eastAsiaTheme="minorEastAsia"/>
          <w:vertAlign w:val="subscript"/>
          <w:lang w:val="en-GB" w:eastAsia="zh-CN"/>
        </w:rPr>
        <w:t>2</w:t>
      </w:r>
      <w:r w:rsidRPr="004B5B12">
        <w:rPr>
          <w:rFonts w:eastAsiaTheme="minorEastAsia"/>
          <w:lang w:val="en-GB" w:eastAsia="zh-CN"/>
        </w:rPr>
        <w:t xml:space="preserve"> and H</w:t>
      </w:r>
      <w:r w:rsidRPr="004B5B12">
        <w:rPr>
          <w:rFonts w:eastAsiaTheme="minorEastAsia"/>
          <w:vertAlign w:val="subscript"/>
          <w:lang w:val="en-GB" w:eastAsia="zh-CN"/>
        </w:rPr>
        <w:t>2</w:t>
      </w:r>
      <w:r w:rsidRPr="004B5B12">
        <w:rPr>
          <w:rFonts w:eastAsiaTheme="minorEastAsia"/>
          <w:lang w:val="en-GB" w:eastAsia="zh-CN"/>
        </w:rPr>
        <w:t>O &lt; 1 ppm)</w:t>
      </w:r>
      <w:r w:rsidRPr="004B5B12">
        <w:rPr>
          <w:rFonts w:eastAsiaTheme="minorEastAsia"/>
          <w:lang w:eastAsia="zh-CN"/>
        </w:rPr>
        <w:t>.</w:t>
      </w:r>
    </w:p>
    <w:p w14:paraId="2F495913" w14:textId="77777777" w:rsidR="005B2661" w:rsidRPr="004B5B12" w:rsidRDefault="005B2661" w:rsidP="00302417">
      <w:pPr>
        <w:pStyle w:val="MainText"/>
        <w:ind w:firstLine="708"/>
        <w:jc w:val="both"/>
        <w:rPr>
          <w:rFonts w:eastAsiaTheme="minorEastAsia"/>
          <w:i/>
          <w:lang w:val="en-GB" w:eastAsia="zh-CN"/>
        </w:rPr>
      </w:pPr>
      <w:r w:rsidRPr="004B5B12">
        <w:rPr>
          <w:rFonts w:eastAsiaTheme="minorEastAsia"/>
          <w:i/>
          <w:lang w:val="en-GB" w:eastAsia="zh-CN"/>
        </w:rPr>
        <w:t xml:space="preserve">Preparation of </w:t>
      </w:r>
      <w:r w:rsidRPr="004B5B12">
        <w:rPr>
          <w:rFonts w:eastAsiaTheme="minorEastAsia"/>
          <w:i/>
          <w:lang w:eastAsia="zh-CN"/>
        </w:rPr>
        <w:t>(PEA)</w:t>
      </w:r>
      <w:r w:rsidRPr="004B5B12">
        <w:rPr>
          <w:rFonts w:eastAsiaTheme="minorEastAsia"/>
          <w:i/>
          <w:vertAlign w:val="subscript"/>
          <w:lang w:eastAsia="zh-CN"/>
        </w:rPr>
        <w:t>2</w:t>
      </w:r>
      <w:r w:rsidRPr="004B5B12">
        <w:rPr>
          <w:rFonts w:eastAsiaTheme="minorEastAsia"/>
          <w:i/>
          <w:lang w:eastAsia="zh-CN"/>
        </w:rPr>
        <w:t>PbI</w:t>
      </w:r>
      <w:r w:rsidRPr="004B5B12">
        <w:rPr>
          <w:rFonts w:eastAsiaTheme="minorEastAsia"/>
          <w:i/>
          <w:vertAlign w:val="subscript"/>
          <w:lang w:eastAsia="zh-CN"/>
        </w:rPr>
        <w:t>4</w:t>
      </w:r>
      <w:r w:rsidRPr="004B5B12">
        <w:rPr>
          <w:rFonts w:eastAsiaTheme="minorEastAsia"/>
          <w:i/>
          <w:lang w:eastAsia="zh-CN"/>
        </w:rPr>
        <w:t xml:space="preserve"> (n</w:t>
      </w:r>
      <w:r w:rsidRPr="004B5B12">
        <w:rPr>
          <w:rFonts w:eastAsiaTheme="minorEastAsia" w:hint="eastAsia"/>
          <w:i/>
          <w:lang w:eastAsia="zh-CN"/>
        </w:rPr>
        <w:t xml:space="preserve"> </w:t>
      </w:r>
      <w:r w:rsidRPr="004B5B12">
        <w:rPr>
          <w:rFonts w:eastAsiaTheme="minorEastAsia"/>
          <w:i/>
          <w:lang w:eastAsia="zh-CN"/>
        </w:rPr>
        <w:t>=</w:t>
      </w:r>
      <w:r w:rsidRPr="004B5B12">
        <w:rPr>
          <w:rFonts w:eastAsiaTheme="minorEastAsia" w:hint="eastAsia"/>
          <w:i/>
          <w:lang w:eastAsia="zh-CN"/>
        </w:rPr>
        <w:t xml:space="preserve"> </w:t>
      </w:r>
      <w:r w:rsidRPr="004B5B12">
        <w:rPr>
          <w:rFonts w:eastAsiaTheme="minorEastAsia"/>
          <w:i/>
          <w:lang w:eastAsia="zh-CN"/>
        </w:rPr>
        <w:t>1) and (PEA)</w:t>
      </w:r>
      <w:r w:rsidRPr="004B5B12">
        <w:rPr>
          <w:rFonts w:eastAsiaTheme="minorEastAsia"/>
          <w:i/>
          <w:vertAlign w:val="subscript"/>
          <w:lang w:eastAsia="zh-CN"/>
        </w:rPr>
        <w:t>2</w:t>
      </w:r>
      <w:r w:rsidRPr="004B5B12">
        <w:rPr>
          <w:rFonts w:eastAsiaTheme="minorEastAsia"/>
          <w:i/>
          <w:lang w:eastAsia="zh-CN"/>
        </w:rPr>
        <w:t>MAPb</w:t>
      </w:r>
      <w:r w:rsidRPr="004B5B12">
        <w:rPr>
          <w:rFonts w:eastAsiaTheme="minorEastAsia"/>
          <w:i/>
          <w:vertAlign w:val="subscript"/>
          <w:lang w:eastAsia="zh-CN"/>
        </w:rPr>
        <w:t>2</w:t>
      </w:r>
      <w:r w:rsidRPr="004B5B12">
        <w:rPr>
          <w:rFonts w:eastAsiaTheme="minorEastAsia"/>
          <w:i/>
          <w:lang w:eastAsia="zh-CN"/>
        </w:rPr>
        <w:t>I</w:t>
      </w:r>
      <w:r w:rsidRPr="004B5B12">
        <w:rPr>
          <w:rFonts w:eastAsiaTheme="minorEastAsia"/>
          <w:i/>
          <w:vertAlign w:val="subscript"/>
          <w:lang w:eastAsia="zh-CN"/>
        </w:rPr>
        <w:t>7</w:t>
      </w:r>
      <w:r w:rsidRPr="004B5B12">
        <w:rPr>
          <w:rFonts w:eastAsiaTheme="minorEastAsia"/>
          <w:i/>
          <w:lang w:eastAsia="zh-CN"/>
        </w:rPr>
        <w:t xml:space="preserve"> (n</w:t>
      </w:r>
      <w:r w:rsidRPr="004B5B12">
        <w:rPr>
          <w:rFonts w:eastAsiaTheme="minorEastAsia" w:hint="eastAsia"/>
          <w:i/>
          <w:lang w:eastAsia="zh-CN"/>
        </w:rPr>
        <w:t xml:space="preserve"> </w:t>
      </w:r>
      <w:r w:rsidRPr="004B5B12">
        <w:rPr>
          <w:rFonts w:eastAsiaTheme="minorEastAsia"/>
          <w:i/>
          <w:lang w:eastAsia="zh-CN"/>
        </w:rPr>
        <w:t>=</w:t>
      </w:r>
      <w:r w:rsidRPr="004B5B12">
        <w:rPr>
          <w:rFonts w:eastAsiaTheme="minorEastAsia" w:hint="eastAsia"/>
          <w:i/>
          <w:lang w:eastAsia="zh-CN"/>
        </w:rPr>
        <w:t xml:space="preserve"> </w:t>
      </w:r>
      <w:r w:rsidRPr="004B5B12">
        <w:rPr>
          <w:rFonts w:eastAsiaTheme="minorEastAsia"/>
          <w:i/>
          <w:lang w:eastAsia="zh-CN"/>
        </w:rPr>
        <w:t>2)</w:t>
      </w:r>
      <w:r w:rsidRPr="004B5B12">
        <w:rPr>
          <w:rFonts w:eastAsiaTheme="minorEastAsia"/>
          <w:i/>
          <w:lang w:val="en-GB" w:eastAsia="zh-CN"/>
        </w:rPr>
        <w:t xml:space="preserve"> films</w:t>
      </w:r>
      <w:r w:rsidRPr="004B5B12">
        <w:rPr>
          <w:rFonts w:eastAsiaTheme="minorEastAsia" w:hint="eastAsia"/>
          <w:i/>
          <w:lang w:val="en-GB" w:eastAsia="zh-CN"/>
        </w:rPr>
        <w:t>:</w:t>
      </w:r>
      <w:r w:rsidRPr="004B5B12">
        <w:rPr>
          <w:rFonts w:eastAsiaTheme="minorEastAsia" w:hint="eastAsia"/>
          <w:lang w:val="en-GB" w:eastAsia="zh-CN"/>
        </w:rPr>
        <w:t xml:space="preserve"> The control PEAI-based </w:t>
      </w:r>
      <w:r w:rsidRPr="004B5B12">
        <w:rPr>
          <w:rFonts w:eastAsiaTheme="minorEastAsia"/>
          <w:lang w:val="en-GB" w:eastAsia="zh-CN"/>
        </w:rPr>
        <w:t>precursor solution</w:t>
      </w:r>
      <w:r w:rsidRPr="004B5B12">
        <w:rPr>
          <w:rFonts w:eastAsiaTheme="minorEastAsia" w:hint="eastAsia"/>
          <w:lang w:val="en-GB" w:eastAsia="zh-CN"/>
        </w:rPr>
        <w:t xml:space="preserve">s were prepared by </w:t>
      </w:r>
      <w:r w:rsidRPr="004B5B12">
        <w:rPr>
          <w:rFonts w:eastAsiaTheme="minorEastAsia"/>
          <w:lang w:val="en-GB" w:eastAsia="zh-CN"/>
        </w:rPr>
        <w:t>dissolving</w:t>
      </w:r>
      <w:r w:rsidRPr="004B5B12">
        <w:rPr>
          <w:rFonts w:eastAsiaTheme="minorEastAsia" w:hint="eastAsia"/>
          <w:lang w:val="en-GB" w:eastAsia="zh-CN"/>
        </w:rPr>
        <w:t xml:space="preserve"> PbI</w:t>
      </w:r>
      <w:r w:rsidRPr="004B5B12">
        <w:rPr>
          <w:rFonts w:eastAsiaTheme="minorEastAsia" w:hint="eastAsia"/>
          <w:vertAlign w:val="subscript"/>
          <w:lang w:val="en-GB" w:eastAsia="zh-CN"/>
        </w:rPr>
        <w:t>2</w:t>
      </w:r>
      <w:r w:rsidRPr="004B5B12">
        <w:rPr>
          <w:rFonts w:eastAsiaTheme="minorEastAsia" w:hint="eastAsia"/>
          <w:lang w:val="en-GB" w:eastAsia="zh-CN"/>
        </w:rPr>
        <w:t xml:space="preserve">, MAI and PEAI in DMF </w:t>
      </w:r>
      <w:r w:rsidRPr="004B5B12">
        <w:rPr>
          <w:rFonts w:eastAsiaTheme="minorEastAsia"/>
          <w:lang w:val="en-GB" w:eastAsia="zh-CN"/>
        </w:rPr>
        <w:t>according to their</w:t>
      </w:r>
      <w:r w:rsidRPr="004B5B12">
        <w:rPr>
          <w:rFonts w:eastAsiaTheme="minorEastAsia" w:hint="eastAsia"/>
          <w:lang w:val="en-GB" w:eastAsia="zh-CN"/>
        </w:rPr>
        <w:t xml:space="preserve"> </w:t>
      </w:r>
      <w:r w:rsidRPr="004B5B12">
        <w:rPr>
          <w:rFonts w:eastAsiaTheme="minorEastAsia"/>
          <w:lang w:val="en-GB" w:eastAsia="zh-CN"/>
        </w:rPr>
        <w:t>stoichiometric ratio</w:t>
      </w:r>
      <w:r w:rsidRPr="004B5B12">
        <w:rPr>
          <w:rFonts w:eastAsiaTheme="minorEastAsia" w:hint="eastAsia"/>
          <w:lang w:val="en-GB" w:eastAsia="zh-CN"/>
        </w:rPr>
        <w:t>s. For the HI-, NH</w:t>
      </w:r>
      <w:r w:rsidRPr="004B5B12">
        <w:rPr>
          <w:rFonts w:eastAsiaTheme="minorEastAsia" w:hint="eastAsia"/>
          <w:vertAlign w:val="subscript"/>
          <w:lang w:val="en-GB" w:eastAsia="zh-CN"/>
        </w:rPr>
        <w:t>4</w:t>
      </w:r>
      <w:r w:rsidRPr="004B5B12">
        <w:rPr>
          <w:rFonts w:eastAsiaTheme="minorEastAsia" w:hint="eastAsia"/>
          <w:lang w:val="en-GB" w:eastAsia="zh-CN"/>
        </w:rPr>
        <w:t xml:space="preserve">I-, and MAI-based </w:t>
      </w:r>
      <w:r w:rsidRPr="004B5B12">
        <w:rPr>
          <w:rFonts w:eastAsiaTheme="minorEastAsia" w:hint="eastAsia"/>
          <w:lang w:eastAsia="zh-CN"/>
        </w:rPr>
        <w:t xml:space="preserve">precursor solutions, PEAI in the control precursor was replaced by </w:t>
      </w:r>
      <w:r w:rsidRPr="004B5B12">
        <w:rPr>
          <w:rFonts w:eastAsiaTheme="minorEastAsia"/>
          <w:lang w:eastAsia="zh-CN"/>
        </w:rPr>
        <w:t>equimolar</w:t>
      </w:r>
      <w:r w:rsidRPr="004B5B12">
        <w:rPr>
          <w:rFonts w:eastAsiaTheme="minorEastAsia" w:hint="eastAsia"/>
          <w:lang w:eastAsia="zh-CN"/>
        </w:rPr>
        <w:t xml:space="preserve"> PENH</w:t>
      </w:r>
      <w:r w:rsidRPr="004B5B12">
        <w:rPr>
          <w:rFonts w:eastAsiaTheme="minorEastAsia" w:hint="eastAsia"/>
          <w:vertAlign w:val="subscript"/>
          <w:lang w:eastAsia="zh-CN"/>
        </w:rPr>
        <w:t>2</w:t>
      </w:r>
      <w:r w:rsidRPr="004B5B12">
        <w:rPr>
          <w:rFonts w:eastAsiaTheme="minorEastAsia" w:hint="eastAsia"/>
          <w:lang w:eastAsia="zh-CN"/>
        </w:rPr>
        <w:t xml:space="preserve"> together with HI, NH</w:t>
      </w:r>
      <w:r w:rsidRPr="004B5B12">
        <w:rPr>
          <w:rFonts w:eastAsiaTheme="minorEastAsia" w:hint="eastAsia"/>
          <w:vertAlign w:val="subscript"/>
          <w:lang w:eastAsia="zh-CN"/>
        </w:rPr>
        <w:t>4</w:t>
      </w:r>
      <w:r w:rsidRPr="004B5B12">
        <w:rPr>
          <w:rFonts w:eastAsiaTheme="minorEastAsia" w:hint="eastAsia"/>
          <w:lang w:eastAsia="zh-CN"/>
        </w:rPr>
        <w:t>I and MAI, respectively, while keeping the other materials the same.</w:t>
      </w:r>
      <w:r w:rsidRPr="004B5B12">
        <w:rPr>
          <w:rFonts w:eastAsiaTheme="minorEastAsia"/>
          <w:lang w:eastAsia="zh-CN"/>
        </w:rPr>
        <w:t xml:space="preserve"> </w:t>
      </w:r>
      <w:r w:rsidRPr="004B5B12">
        <w:rPr>
          <w:rFonts w:eastAsiaTheme="minorEastAsia"/>
          <w:lang w:val="en-GB" w:eastAsia="zh-CN"/>
        </w:rPr>
        <w:t>RPP films were fabricated by directly spin coating the RPP precursor solutions on glass substrates at 4000 rpm for 30 s, followed by annealing at 95 °C for 15 min, in N</w:t>
      </w:r>
      <w:r w:rsidRPr="004B5B12">
        <w:rPr>
          <w:rFonts w:eastAsiaTheme="minorEastAsia"/>
          <w:vertAlign w:val="subscript"/>
          <w:lang w:val="en-GB" w:eastAsia="zh-CN"/>
        </w:rPr>
        <w:t xml:space="preserve">2 </w:t>
      </w:r>
      <w:r w:rsidRPr="004B5B12">
        <w:rPr>
          <w:rFonts w:eastAsiaTheme="minorEastAsia"/>
          <w:lang w:val="en-GB" w:eastAsia="zh-CN"/>
        </w:rPr>
        <w:t>–filled</w:t>
      </w:r>
      <w:r w:rsidRPr="004B5B12">
        <w:rPr>
          <w:rFonts w:eastAsiaTheme="minorEastAsia"/>
          <w:vertAlign w:val="subscript"/>
          <w:lang w:val="en-GB" w:eastAsia="zh-CN"/>
        </w:rPr>
        <w:t xml:space="preserve"> </w:t>
      </w:r>
      <w:r w:rsidRPr="004B5B12">
        <w:rPr>
          <w:rFonts w:eastAsiaTheme="minorEastAsia"/>
          <w:lang w:val="en-GB" w:eastAsia="zh-CN"/>
        </w:rPr>
        <w:t>glovebox.</w:t>
      </w:r>
    </w:p>
    <w:p w14:paraId="2F495914" w14:textId="77777777" w:rsidR="005B2661" w:rsidRPr="004B5B12" w:rsidRDefault="005B2661" w:rsidP="00302417">
      <w:pPr>
        <w:pStyle w:val="MainText"/>
        <w:ind w:firstLine="708"/>
        <w:jc w:val="both"/>
        <w:rPr>
          <w:rFonts w:eastAsiaTheme="minorEastAsia"/>
          <w:lang w:val="en-GB" w:eastAsia="zh-CN"/>
        </w:rPr>
      </w:pPr>
      <w:r w:rsidRPr="004B5B12">
        <w:rPr>
          <w:rFonts w:eastAsiaTheme="minorEastAsia"/>
          <w:i/>
          <w:lang w:val="en-GB" w:eastAsia="zh-CN"/>
        </w:rPr>
        <w:t xml:space="preserve">Preparation of </w:t>
      </w:r>
      <w:r w:rsidRPr="004B5B12">
        <w:rPr>
          <w:rFonts w:eastAsiaTheme="minorEastAsia" w:hint="eastAsia"/>
          <w:i/>
          <w:lang w:val="en-GB" w:eastAsia="zh-CN"/>
        </w:rPr>
        <w:t xml:space="preserve">larger-n RPP films </w:t>
      </w:r>
      <w:r w:rsidRPr="004B5B12">
        <w:rPr>
          <w:rFonts w:eastAsiaTheme="minorEastAsia"/>
          <w:i/>
          <w:lang w:val="en-GB" w:eastAsia="zh-CN"/>
        </w:rPr>
        <w:t>(n</w:t>
      </w:r>
      <w:r w:rsidRPr="004B5B12">
        <w:rPr>
          <w:rFonts w:eastAsiaTheme="minorEastAsia" w:hint="eastAsia"/>
          <w:i/>
          <w:lang w:val="en-GB" w:eastAsia="zh-CN"/>
        </w:rPr>
        <w:t xml:space="preserve"> </w:t>
      </w:r>
      <w:r w:rsidRPr="004B5B12">
        <w:rPr>
          <w:rFonts w:eastAsiaTheme="minorEastAsia"/>
          <w:i/>
          <w:lang w:val="en-GB" w:eastAsia="zh-CN"/>
        </w:rPr>
        <w:t>=</w:t>
      </w:r>
      <w:r w:rsidRPr="004B5B12">
        <w:rPr>
          <w:rFonts w:eastAsiaTheme="minorEastAsia" w:hint="eastAsia"/>
          <w:i/>
          <w:lang w:val="en-GB" w:eastAsia="zh-CN"/>
        </w:rPr>
        <w:t xml:space="preserve"> </w:t>
      </w:r>
      <w:r w:rsidRPr="004B5B12">
        <w:rPr>
          <w:rFonts w:eastAsiaTheme="minorEastAsia"/>
          <w:i/>
          <w:lang w:val="en-GB" w:eastAsia="zh-CN"/>
        </w:rPr>
        <w:t>3</w:t>
      </w:r>
      <w:r w:rsidRPr="004B5B12">
        <w:rPr>
          <w:rFonts w:eastAsiaTheme="minorEastAsia" w:hint="eastAsia"/>
          <w:i/>
          <w:lang w:val="en-GB" w:eastAsia="zh-CN"/>
        </w:rPr>
        <w:t xml:space="preserve">, 4, </w:t>
      </w:r>
      <w:r w:rsidRPr="004B5B12">
        <w:rPr>
          <w:rFonts w:eastAsiaTheme="minorEastAsia"/>
          <w:i/>
          <w:lang w:val="en-GB" w:eastAsia="zh-CN"/>
        </w:rPr>
        <w:t>6)</w:t>
      </w:r>
      <w:r w:rsidRPr="004B5B12">
        <w:rPr>
          <w:rFonts w:eastAsiaTheme="minorEastAsia" w:hint="eastAsia"/>
          <w:i/>
          <w:lang w:val="en-GB" w:eastAsia="zh-CN"/>
        </w:rPr>
        <w:t>:</w:t>
      </w:r>
      <w:r w:rsidRPr="004B5B12">
        <w:rPr>
          <w:rFonts w:eastAsiaTheme="minorEastAsia" w:hint="eastAsia"/>
          <w:b/>
          <w:lang w:val="en-GB" w:eastAsia="zh-CN"/>
        </w:rPr>
        <w:t xml:space="preserve"> </w:t>
      </w:r>
      <w:r w:rsidRPr="004B5B12">
        <w:rPr>
          <w:rFonts w:eastAsiaTheme="minorEastAsia" w:hint="eastAsia"/>
          <w:lang w:val="en-GB" w:eastAsia="zh-CN"/>
        </w:rPr>
        <w:t>The control PEAI-based (PEA)</w:t>
      </w:r>
      <w:r w:rsidRPr="004B5B12">
        <w:rPr>
          <w:rFonts w:eastAsiaTheme="minorEastAsia" w:hint="eastAsia"/>
          <w:vertAlign w:val="subscript"/>
          <w:lang w:val="en-GB" w:eastAsia="zh-CN"/>
        </w:rPr>
        <w:t>2</w:t>
      </w:r>
      <w:r w:rsidRPr="004B5B12">
        <w:rPr>
          <w:rFonts w:eastAsiaTheme="minorEastAsia" w:hint="eastAsia"/>
          <w:lang w:val="en-GB" w:eastAsia="zh-CN"/>
        </w:rPr>
        <w:t>(MA)</w:t>
      </w:r>
      <w:r w:rsidRPr="004B5B12">
        <w:rPr>
          <w:rFonts w:eastAsiaTheme="minorEastAsia" w:hint="eastAsia"/>
          <w:vertAlign w:val="subscript"/>
          <w:lang w:val="en-GB" w:eastAsia="zh-CN"/>
        </w:rPr>
        <w:t>3</w:t>
      </w:r>
      <w:r w:rsidRPr="004B5B12">
        <w:rPr>
          <w:rFonts w:eastAsiaTheme="minorEastAsia" w:hint="eastAsia"/>
          <w:lang w:val="en-GB" w:eastAsia="zh-CN"/>
        </w:rPr>
        <w:t>Pb</w:t>
      </w:r>
      <w:r w:rsidRPr="004B5B12">
        <w:rPr>
          <w:rFonts w:eastAsiaTheme="minorEastAsia" w:hint="eastAsia"/>
          <w:vertAlign w:val="subscript"/>
          <w:lang w:val="en-GB" w:eastAsia="zh-CN"/>
        </w:rPr>
        <w:t>4</w:t>
      </w:r>
      <w:r w:rsidRPr="004B5B12">
        <w:rPr>
          <w:rFonts w:eastAsiaTheme="minorEastAsia" w:hint="eastAsia"/>
          <w:lang w:val="en-GB" w:eastAsia="zh-CN"/>
        </w:rPr>
        <w:t>I</w:t>
      </w:r>
      <w:r w:rsidRPr="004B5B12">
        <w:rPr>
          <w:rFonts w:eastAsiaTheme="minorEastAsia" w:hint="eastAsia"/>
          <w:vertAlign w:val="subscript"/>
          <w:lang w:val="en-GB" w:eastAsia="zh-CN"/>
        </w:rPr>
        <w:t>13</w:t>
      </w:r>
      <w:r w:rsidRPr="004B5B12">
        <w:rPr>
          <w:rFonts w:eastAsiaTheme="minorEastAsia" w:hint="eastAsia"/>
          <w:lang w:val="en-GB" w:eastAsia="zh-CN"/>
        </w:rPr>
        <w:t xml:space="preserve"> </w:t>
      </w:r>
      <w:r w:rsidRPr="004B5B12">
        <w:rPr>
          <w:rFonts w:eastAsiaTheme="minorEastAsia"/>
          <w:lang w:val="en-GB" w:eastAsia="zh-CN"/>
        </w:rPr>
        <w:t>precursor solution</w:t>
      </w:r>
      <w:r w:rsidRPr="004B5B12">
        <w:rPr>
          <w:rFonts w:eastAsiaTheme="minorEastAsia" w:hint="eastAsia"/>
          <w:lang w:val="en-GB" w:eastAsia="zh-CN"/>
        </w:rPr>
        <w:t xml:space="preserve"> was prepared by </w:t>
      </w:r>
      <w:r w:rsidRPr="004B5B12">
        <w:rPr>
          <w:rFonts w:eastAsiaTheme="minorEastAsia"/>
          <w:lang w:val="en-GB" w:eastAsia="zh-CN"/>
        </w:rPr>
        <w:t>dissolving</w:t>
      </w:r>
      <w:r w:rsidRPr="004B5B12">
        <w:rPr>
          <w:rFonts w:eastAsiaTheme="minorEastAsia" w:hint="eastAsia"/>
          <w:lang w:val="en-GB" w:eastAsia="zh-CN"/>
        </w:rPr>
        <w:t xml:space="preserve"> </w:t>
      </w:r>
      <w:r w:rsidRPr="004B5B12">
        <w:rPr>
          <w:rFonts w:eastAsiaTheme="minorEastAsia"/>
          <w:lang w:val="en-GB" w:eastAsia="zh-CN"/>
        </w:rPr>
        <w:t>PbI</w:t>
      </w:r>
      <w:r w:rsidRPr="004B5B12">
        <w:rPr>
          <w:rFonts w:eastAsiaTheme="minorEastAsia"/>
          <w:vertAlign w:val="subscript"/>
          <w:lang w:val="en-GB" w:eastAsia="zh-CN"/>
        </w:rPr>
        <w:t>2</w:t>
      </w:r>
      <w:r w:rsidRPr="004B5B12">
        <w:rPr>
          <w:rFonts w:eastAsiaTheme="minorEastAsia" w:hint="eastAsia"/>
          <w:lang w:val="en-GB" w:eastAsia="zh-CN"/>
        </w:rPr>
        <w:t xml:space="preserve"> (0.95 mmol), </w:t>
      </w:r>
      <w:r w:rsidRPr="004B5B12">
        <w:rPr>
          <w:rFonts w:eastAsiaTheme="minorEastAsia"/>
          <w:lang w:val="en-GB" w:eastAsia="zh-CN"/>
        </w:rPr>
        <w:t>Pb</w:t>
      </w:r>
      <w:r w:rsidRPr="004B5B12">
        <w:rPr>
          <w:rFonts w:eastAsiaTheme="minorEastAsia" w:hint="eastAsia"/>
          <w:lang w:val="en-GB" w:eastAsia="zh-CN"/>
        </w:rPr>
        <w:t>Cl</w:t>
      </w:r>
      <w:r w:rsidRPr="004B5B12">
        <w:rPr>
          <w:rFonts w:eastAsiaTheme="minorEastAsia"/>
          <w:vertAlign w:val="subscript"/>
          <w:lang w:val="en-GB" w:eastAsia="zh-CN"/>
        </w:rPr>
        <w:t>2</w:t>
      </w:r>
      <w:r w:rsidRPr="004B5B12">
        <w:rPr>
          <w:rFonts w:eastAsiaTheme="minorEastAsia" w:hint="eastAsia"/>
          <w:lang w:val="en-GB" w:eastAsia="zh-CN"/>
        </w:rPr>
        <w:t xml:space="preserve"> (0.05 mmol), MA</w:t>
      </w:r>
      <w:r w:rsidRPr="004B5B12">
        <w:rPr>
          <w:rFonts w:eastAsiaTheme="minorEastAsia"/>
          <w:lang w:val="en-GB" w:eastAsia="zh-CN"/>
        </w:rPr>
        <w:t>I</w:t>
      </w:r>
      <w:r w:rsidRPr="004B5B12">
        <w:rPr>
          <w:rFonts w:eastAsiaTheme="minorEastAsia" w:hint="eastAsia"/>
          <w:lang w:val="en-GB" w:eastAsia="zh-CN"/>
        </w:rPr>
        <w:t xml:space="preserve"> (0.85 mmol) and PEAI (0.5 mmol) </w:t>
      </w:r>
      <w:r w:rsidRPr="004B5B12">
        <w:rPr>
          <w:rFonts w:eastAsiaTheme="minorEastAsia"/>
          <w:lang w:val="en-GB" w:eastAsia="zh-CN"/>
        </w:rPr>
        <w:t xml:space="preserve">in </w:t>
      </w:r>
      <w:r w:rsidRPr="004B5B12">
        <w:rPr>
          <w:rFonts w:eastAsiaTheme="minorEastAsia" w:hint="eastAsia"/>
          <w:lang w:val="en-GB" w:eastAsia="zh-CN"/>
        </w:rPr>
        <w:t>mixed solvents of DMF (0.938 mL)</w:t>
      </w:r>
      <w:r w:rsidRPr="004B5B12">
        <w:rPr>
          <w:rFonts w:eastAsiaTheme="minorEastAsia"/>
          <w:lang w:val="en-GB" w:eastAsia="zh-CN"/>
        </w:rPr>
        <w:t xml:space="preserve"> and </w:t>
      </w:r>
      <w:r w:rsidRPr="004B5B12">
        <w:rPr>
          <w:rFonts w:eastAsiaTheme="minorEastAsia" w:hint="eastAsia"/>
          <w:lang w:val="en-GB" w:eastAsia="zh-CN"/>
        </w:rPr>
        <w:t xml:space="preserve">DMSO (0.062 mL) as </w:t>
      </w:r>
      <w:r w:rsidRPr="004B5B12">
        <w:rPr>
          <w:rFonts w:eastAsiaTheme="minorEastAsia"/>
          <w:lang w:val="en-GB" w:eastAsia="zh-CN"/>
        </w:rPr>
        <w:t>described in our previous publication</w:t>
      </w:r>
      <w:r w:rsidRPr="004B5B12">
        <w:rPr>
          <w:rFonts w:eastAsiaTheme="minorEastAsia"/>
          <w:vertAlign w:val="superscript"/>
          <w:lang w:val="en-GB" w:eastAsia="zh-CN"/>
        </w:rPr>
        <w:t>[28]</w:t>
      </w:r>
      <w:r w:rsidRPr="004B5B12">
        <w:rPr>
          <w:rFonts w:eastAsiaTheme="minorEastAsia" w:hint="eastAsia"/>
          <w:lang w:val="en-GB" w:eastAsia="zh-CN"/>
        </w:rPr>
        <w:t>. For the HI-, NH</w:t>
      </w:r>
      <w:r w:rsidRPr="004B5B12">
        <w:rPr>
          <w:rFonts w:eastAsiaTheme="minorEastAsia" w:hint="eastAsia"/>
          <w:vertAlign w:val="subscript"/>
          <w:lang w:val="en-GB" w:eastAsia="zh-CN"/>
        </w:rPr>
        <w:t>4</w:t>
      </w:r>
      <w:r w:rsidRPr="004B5B12">
        <w:rPr>
          <w:rFonts w:eastAsiaTheme="minorEastAsia" w:hint="eastAsia"/>
          <w:lang w:val="en-GB" w:eastAsia="zh-CN"/>
        </w:rPr>
        <w:t xml:space="preserve">I-, and MAI-based </w:t>
      </w:r>
      <w:r w:rsidRPr="004B5B12">
        <w:rPr>
          <w:rFonts w:eastAsiaTheme="minorEastAsia" w:hint="eastAsia"/>
          <w:lang w:eastAsia="zh-CN"/>
        </w:rPr>
        <w:t xml:space="preserve">precursor solutions, PEAI in the control precursor was replaced by </w:t>
      </w:r>
      <w:r w:rsidRPr="004B5B12">
        <w:rPr>
          <w:rFonts w:eastAsiaTheme="minorEastAsia"/>
          <w:lang w:eastAsia="zh-CN"/>
        </w:rPr>
        <w:t>equimolar</w:t>
      </w:r>
      <w:r w:rsidRPr="004B5B12">
        <w:rPr>
          <w:rFonts w:eastAsiaTheme="minorEastAsia" w:hint="eastAsia"/>
          <w:lang w:eastAsia="zh-CN"/>
        </w:rPr>
        <w:t xml:space="preserve"> PENH</w:t>
      </w:r>
      <w:r w:rsidRPr="004B5B12">
        <w:rPr>
          <w:rFonts w:eastAsiaTheme="minorEastAsia" w:hint="eastAsia"/>
          <w:vertAlign w:val="subscript"/>
          <w:lang w:eastAsia="zh-CN"/>
        </w:rPr>
        <w:t>2</w:t>
      </w:r>
      <w:r w:rsidRPr="004B5B12">
        <w:rPr>
          <w:rFonts w:eastAsiaTheme="minorEastAsia" w:hint="eastAsia"/>
          <w:lang w:eastAsia="zh-CN"/>
        </w:rPr>
        <w:t xml:space="preserve"> together with HI, NH</w:t>
      </w:r>
      <w:r w:rsidRPr="004B5B12">
        <w:rPr>
          <w:rFonts w:eastAsiaTheme="minorEastAsia" w:hint="eastAsia"/>
          <w:vertAlign w:val="subscript"/>
          <w:lang w:eastAsia="zh-CN"/>
        </w:rPr>
        <w:t>4</w:t>
      </w:r>
      <w:r w:rsidRPr="004B5B12">
        <w:rPr>
          <w:rFonts w:eastAsiaTheme="minorEastAsia" w:hint="eastAsia"/>
          <w:lang w:eastAsia="zh-CN"/>
        </w:rPr>
        <w:t xml:space="preserve">I and MAI, respectively, while keeping the other materials the same. To get </w:t>
      </w:r>
      <w:r w:rsidRPr="004B5B12">
        <w:rPr>
          <w:rFonts w:eastAsiaTheme="minorEastAsia"/>
          <w:lang w:eastAsia="zh-CN"/>
        </w:rPr>
        <w:t>accurate</w:t>
      </w:r>
      <w:r w:rsidRPr="004B5B12">
        <w:rPr>
          <w:rFonts w:eastAsiaTheme="minorEastAsia" w:hint="eastAsia"/>
          <w:lang w:eastAsia="zh-CN"/>
        </w:rPr>
        <w:t xml:space="preserve"> </w:t>
      </w:r>
      <w:r w:rsidRPr="004B5B12">
        <w:rPr>
          <w:rFonts w:eastAsiaTheme="minorEastAsia"/>
          <w:lang w:eastAsia="zh-CN"/>
        </w:rPr>
        <w:t>amount</w:t>
      </w:r>
      <w:r w:rsidRPr="004B5B12">
        <w:rPr>
          <w:rFonts w:eastAsiaTheme="minorEastAsia" w:hint="eastAsia"/>
          <w:lang w:eastAsia="zh-CN"/>
        </w:rPr>
        <w:t xml:space="preserve"> of PENH</w:t>
      </w:r>
      <w:r w:rsidRPr="004B5B12">
        <w:rPr>
          <w:rFonts w:eastAsiaTheme="minorEastAsia" w:hint="eastAsia"/>
          <w:vertAlign w:val="subscript"/>
          <w:lang w:eastAsia="zh-CN"/>
        </w:rPr>
        <w:t>2</w:t>
      </w:r>
      <w:r w:rsidRPr="004B5B12">
        <w:rPr>
          <w:rFonts w:eastAsiaTheme="minorEastAsia" w:hint="eastAsia"/>
          <w:lang w:eastAsia="zh-CN"/>
        </w:rPr>
        <w:t xml:space="preserve">, it is suggested to use </w:t>
      </w:r>
      <w:r w:rsidRPr="004B5B12">
        <w:rPr>
          <w:rFonts w:eastAsiaTheme="minorEastAsia"/>
          <w:lang w:eastAsia="zh-CN"/>
        </w:rPr>
        <w:t>electronic balance</w:t>
      </w:r>
      <w:r w:rsidRPr="004B5B12">
        <w:rPr>
          <w:rFonts w:eastAsiaTheme="minorEastAsia" w:hint="eastAsia"/>
          <w:lang w:eastAsia="zh-CN"/>
        </w:rPr>
        <w:t xml:space="preserve"> to measure the mass instead of p</w:t>
      </w:r>
      <w:r w:rsidRPr="004B5B12">
        <w:rPr>
          <w:rFonts w:eastAsiaTheme="minorEastAsia"/>
          <w:lang w:eastAsia="zh-CN"/>
        </w:rPr>
        <w:t>ipetting gun</w:t>
      </w:r>
      <w:r w:rsidRPr="004B5B12">
        <w:rPr>
          <w:rFonts w:eastAsiaTheme="minorEastAsia" w:hint="eastAsia"/>
          <w:lang w:eastAsia="zh-CN"/>
        </w:rPr>
        <w:t xml:space="preserve"> to </w:t>
      </w:r>
      <w:r w:rsidRPr="004B5B12">
        <w:rPr>
          <w:rFonts w:eastAsiaTheme="minorEastAsia"/>
          <w:lang w:eastAsia="zh-CN"/>
        </w:rPr>
        <w:t>measure</w:t>
      </w:r>
      <w:r w:rsidRPr="004B5B12">
        <w:rPr>
          <w:rFonts w:eastAsiaTheme="minorEastAsia" w:hint="eastAsia"/>
          <w:lang w:eastAsia="zh-CN"/>
        </w:rPr>
        <w:t xml:space="preserve"> the volume. T</w:t>
      </w:r>
      <w:r w:rsidRPr="004B5B12">
        <w:rPr>
          <w:rFonts w:eastAsiaTheme="minorEastAsia"/>
          <w:lang w:val="en-GB" w:eastAsia="zh-CN"/>
        </w:rPr>
        <w:t xml:space="preserve">he precursor solutions were stirred at </w:t>
      </w:r>
      <w:r w:rsidRPr="004B5B12">
        <w:rPr>
          <w:rFonts w:eastAsiaTheme="minorEastAsia" w:hint="eastAsia"/>
          <w:lang w:val="en-GB" w:eastAsia="zh-CN"/>
        </w:rPr>
        <w:t>room temperature</w:t>
      </w:r>
      <w:r w:rsidRPr="004B5B12">
        <w:rPr>
          <w:rFonts w:eastAsiaTheme="minorEastAsia"/>
          <w:lang w:val="en-GB" w:eastAsia="zh-CN"/>
        </w:rPr>
        <w:t xml:space="preserve"> for several</w:t>
      </w:r>
      <w:r w:rsidRPr="004B5B12">
        <w:rPr>
          <w:rFonts w:eastAsiaTheme="minorEastAsia" w:hint="eastAsia"/>
          <w:lang w:val="en-GB" w:eastAsia="zh-CN"/>
        </w:rPr>
        <w:t xml:space="preserve"> </w:t>
      </w:r>
      <w:r w:rsidRPr="004B5B12">
        <w:rPr>
          <w:rFonts w:eastAsiaTheme="minorEastAsia"/>
          <w:lang w:val="en-GB" w:eastAsia="zh-CN"/>
        </w:rPr>
        <w:t>hours before us</w:t>
      </w:r>
      <w:r w:rsidRPr="004B5B12">
        <w:rPr>
          <w:rFonts w:eastAsiaTheme="minorEastAsia" w:hint="eastAsia"/>
          <w:lang w:val="en-GB" w:eastAsia="zh-CN"/>
        </w:rPr>
        <w:t xml:space="preserve">e. </w:t>
      </w:r>
      <w:r w:rsidRPr="004B5B12">
        <w:rPr>
          <w:rFonts w:eastAsiaTheme="minorEastAsia"/>
          <w:lang w:val="en-GB" w:eastAsia="zh-CN"/>
        </w:rPr>
        <w:t>RPP films were fabricated by directly spin coating the RPP precursor solutions onto the substrates at 4000 rpm for 30 s, followed by annealing at 95 °C for 15 min. All the RPP films were annealed</w:t>
      </w:r>
      <w:r w:rsidRPr="004B5B12">
        <w:rPr>
          <w:rFonts w:eastAsiaTheme="minorEastAsia" w:hint="eastAsia"/>
          <w:lang w:val="en-GB" w:eastAsia="zh-CN"/>
        </w:rPr>
        <w:t xml:space="preserve"> in </w:t>
      </w:r>
      <w:r w:rsidRPr="004B5B12">
        <w:rPr>
          <w:rFonts w:eastAsiaTheme="minorEastAsia"/>
          <w:lang w:val="en-GB" w:eastAsia="zh-CN"/>
        </w:rPr>
        <w:t xml:space="preserve">ambient air </w:t>
      </w:r>
      <w:r w:rsidRPr="004B5B12">
        <w:rPr>
          <w:rFonts w:eastAsiaTheme="minorEastAsia" w:hint="eastAsia"/>
          <w:lang w:val="en-GB" w:eastAsia="zh-CN"/>
        </w:rPr>
        <w:t xml:space="preserve">with </w:t>
      </w:r>
      <w:r w:rsidRPr="004B5B12">
        <w:rPr>
          <w:rFonts w:eastAsiaTheme="minorEastAsia"/>
          <w:lang w:val="en-GB" w:eastAsia="zh-CN"/>
        </w:rPr>
        <w:t xml:space="preserve">humidity of </w:t>
      </w:r>
      <w:r w:rsidRPr="004B5B12">
        <w:rPr>
          <w:rFonts w:eastAsiaTheme="minorEastAsia" w:hint="eastAsia"/>
          <w:lang w:val="en-GB" w:eastAsia="zh-CN"/>
        </w:rPr>
        <w:t>40</w:t>
      </w:r>
      <w:r w:rsidRPr="004B5B12">
        <w:rPr>
          <w:rFonts w:eastAsiaTheme="minorEastAsia"/>
          <w:lang w:val="en-GB" w:eastAsia="zh-CN"/>
        </w:rPr>
        <w:t xml:space="preserve"> </w:t>
      </w:r>
      <w:r w:rsidRPr="004B5B12">
        <w:rPr>
          <w:rFonts w:eastAsiaTheme="minorEastAsia"/>
          <w:lang w:eastAsia="zh-CN"/>
        </w:rPr>
        <w:t>±</w:t>
      </w:r>
      <w:r w:rsidRPr="004B5B12">
        <w:rPr>
          <w:rFonts w:eastAsiaTheme="minorEastAsia" w:hint="eastAsia"/>
          <w:lang w:val="en-GB" w:eastAsia="zh-CN"/>
        </w:rPr>
        <w:t xml:space="preserve"> 10</w:t>
      </w:r>
      <w:r w:rsidRPr="004B5B12">
        <w:rPr>
          <w:rFonts w:eastAsiaTheme="minorEastAsia"/>
          <w:lang w:val="en-GB" w:eastAsia="zh-CN"/>
        </w:rPr>
        <w:t xml:space="preserve">% unless otherwise specified. The RPP films with </w:t>
      </w:r>
      <w:r w:rsidRPr="004B5B12">
        <w:rPr>
          <w:rFonts w:eastAsiaTheme="minorEastAsia"/>
          <w:i/>
          <w:lang w:val="en-GB" w:eastAsia="zh-CN"/>
        </w:rPr>
        <w:t>n</w:t>
      </w:r>
      <w:r w:rsidRPr="004B5B12">
        <w:rPr>
          <w:rFonts w:eastAsiaTheme="minorEastAsia"/>
          <w:lang w:val="en-GB" w:eastAsia="zh-CN"/>
        </w:rPr>
        <w:t xml:space="preserve"> = 3 and 6 were prepared following the same procedures as the </w:t>
      </w:r>
      <w:r w:rsidRPr="004B5B12">
        <w:rPr>
          <w:rFonts w:eastAsiaTheme="minorEastAsia"/>
          <w:i/>
          <w:lang w:val="en-GB" w:eastAsia="zh-CN"/>
        </w:rPr>
        <w:t>n</w:t>
      </w:r>
      <w:r w:rsidRPr="004B5B12">
        <w:rPr>
          <w:rFonts w:eastAsiaTheme="minorEastAsia"/>
          <w:lang w:val="en-GB" w:eastAsia="zh-CN"/>
        </w:rPr>
        <w:t xml:space="preserve"> = 4 RPPs. The RPP films with various organic spacer cations were prepared </w:t>
      </w:r>
      <w:r w:rsidRPr="004B5B12">
        <w:rPr>
          <w:rFonts w:eastAsiaTheme="minorEastAsia"/>
          <w:lang w:eastAsia="zh-CN"/>
        </w:rPr>
        <w:t>by replacing PENH</w:t>
      </w:r>
      <w:r w:rsidRPr="004B5B12">
        <w:rPr>
          <w:rFonts w:eastAsiaTheme="minorEastAsia"/>
          <w:vertAlign w:val="subscript"/>
          <w:lang w:eastAsia="zh-CN"/>
        </w:rPr>
        <w:t>2</w:t>
      </w:r>
      <w:r w:rsidRPr="004B5B12">
        <w:rPr>
          <w:rFonts w:eastAsiaTheme="minorEastAsia"/>
          <w:lang w:eastAsia="zh-CN"/>
        </w:rPr>
        <w:t xml:space="preserve"> with RNH</w:t>
      </w:r>
      <w:r w:rsidRPr="004B5B12">
        <w:rPr>
          <w:rFonts w:eastAsiaTheme="minorEastAsia"/>
          <w:vertAlign w:val="subscript"/>
          <w:lang w:eastAsia="zh-CN"/>
        </w:rPr>
        <w:t>2</w:t>
      </w:r>
      <w:r w:rsidRPr="004B5B12">
        <w:rPr>
          <w:rFonts w:eastAsiaTheme="minorEastAsia"/>
          <w:lang w:eastAsia="zh-CN"/>
        </w:rPr>
        <w:t xml:space="preserve"> in the </w:t>
      </w:r>
      <w:r w:rsidRPr="004B5B12">
        <w:rPr>
          <w:rFonts w:eastAsiaTheme="minorEastAsia"/>
          <w:lang w:val="en-GB" w:eastAsia="zh-CN"/>
        </w:rPr>
        <w:t>(PEA)</w:t>
      </w:r>
      <w:r w:rsidRPr="004B5B12">
        <w:rPr>
          <w:rFonts w:eastAsiaTheme="minorEastAsia"/>
          <w:vertAlign w:val="subscript"/>
          <w:lang w:val="en-GB" w:eastAsia="zh-CN"/>
        </w:rPr>
        <w:t>2</w:t>
      </w:r>
      <w:r w:rsidRPr="004B5B12">
        <w:rPr>
          <w:rFonts w:eastAsiaTheme="minorEastAsia"/>
          <w:lang w:val="en-GB" w:eastAsia="zh-CN"/>
        </w:rPr>
        <w:t>(MA)</w:t>
      </w:r>
      <w:r w:rsidRPr="004B5B12">
        <w:rPr>
          <w:rFonts w:eastAsiaTheme="minorEastAsia"/>
          <w:vertAlign w:val="subscript"/>
          <w:lang w:val="en-GB" w:eastAsia="zh-CN"/>
        </w:rPr>
        <w:t>3</w:t>
      </w:r>
      <w:r w:rsidRPr="004B5B12">
        <w:rPr>
          <w:rFonts w:eastAsiaTheme="minorEastAsia"/>
          <w:lang w:val="en-GB" w:eastAsia="zh-CN"/>
        </w:rPr>
        <w:t>Pb</w:t>
      </w:r>
      <w:r w:rsidRPr="004B5B12">
        <w:rPr>
          <w:rFonts w:eastAsiaTheme="minorEastAsia"/>
          <w:vertAlign w:val="subscript"/>
          <w:lang w:val="en-GB" w:eastAsia="zh-CN"/>
        </w:rPr>
        <w:t>4</w:t>
      </w:r>
      <w:r w:rsidRPr="004B5B12">
        <w:rPr>
          <w:rFonts w:eastAsiaTheme="minorEastAsia"/>
          <w:lang w:val="en-GB" w:eastAsia="zh-CN"/>
        </w:rPr>
        <w:t>I</w:t>
      </w:r>
      <w:r w:rsidRPr="004B5B12">
        <w:rPr>
          <w:rFonts w:eastAsiaTheme="minorEastAsia"/>
          <w:vertAlign w:val="subscript"/>
          <w:lang w:val="en-GB" w:eastAsia="zh-CN"/>
        </w:rPr>
        <w:t>13</w:t>
      </w:r>
      <w:r w:rsidRPr="004B5B12">
        <w:rPr>
          <w:rFonts w:eastAsiaTheme="minorEastAsia"/>
          <w:lang w:val="en-GB" w:eastAsia="zh-CN"/>
        </w:rPr>
        <w:t xml:space="preserve"> films.</w:t>
      </w:r>
    </w:p>
    <w:p w14:paraId="2F495915" w14:textId="77777777" w:rsidR="005B2661" w:rsidRPr="004B5B12" w:rsidRDefault="005B2661" w:rsidP="00A817A2">
      <w:pPr>
        <w:pStyle w:val="MainText"/>
        <w:ind w:firstLine="708"/>
        <w:jc w:val="both"/>
        <w:rPr>
          <w:rFonts w:eastAsiaTheme="minorEastAsia"/>
          <w:lang w:val="en-GB" w:eastAsia="zh-CN"/>
        </w:rPr>
      </w:pPr>
      <w:r w:rsidRPr="004B5B12">
        <w:rPr>
          <w:rFonts w:eastAsiaTheme="minorEastAsia" w:hint="eastAsia"/>
          <w:i/>
          <w:lang w:val="en-GB" w:eastAsia="zh-CN"/>
        </w:rPr>
        <w:t>Solar cell</w:t>
      </w:r>
      <w:r w:rsidRPr="004B5B12">
        <w:rPr>
          <w:rFonts w:eastAsiaTheme="minorEastAsia"/>
          <w:i/>
          <w:lang w:val="en-GB" w:eastAsia="zh-CN"/>
        </w:rPr>
        <w:t xml:space="preserve"> </w:t>
      </w:r>
      <w:r w:rsidRPr="004B5B12">
        <w:rPr>
          <w:rFonts w:eastAsiaTheme="minorEastAsia" w:hint="eastAsia"/>
          <w:i/>
          <w:lang w:val="en-GB" w:eastAsia="zh-CN"/>
        </w:rPr>
        <w:t>f</w:t>
      </w:r>
      <w:r w:rsidRPr="004B5B12">
        <w:rPr>
          <w:rFonts w:eastAsiaTheme="minorEastAsia"/>
          <w:i/>
          <w:lang w:val="en-GB" w:eastAsia="zh-CN"/>
        </w:rPr>
        <w:t>abrication</w:t>
      </w:r>
      <w:r w:rsidRPr="004B5B12">
        <w:rPr>
          <w:rFonts w:eastAsiaTheme="minorEastAsia" w:hint="eastAsia"/>
          <w:i/>
          <w:lang w:val="en-GB" w:eastAsia="zh-CN"/>
        </w:rPr>
        <w:t>.</w:t>
      </w:r>
      <w:r w:rsidRPr="004B5B12">
        <w:rPr>
          <w:rFonts w:eastAsiaTheme="minorEastAsia" w:hint="eastAsia"/>
          <w:b/>
          <w:lang w:val="en-GB" w:eastAsia="zh-CN"/>
        </w:rPr>
        <w:t xml:space="preserve"> </w:t>
      </w:r>
      <w:r w:rsidRPr="004B5B12">
        <w:rPr>
          <w:rFonts w:eastAsiaTheme="minorEastAsia"/>
          <w:lang w:val="en-GB" w:eastAsia="zh-CN"/>
        </w:rPr>
        <w:t>Indium tin oxide (ITO) coated glass</w:t>
      </w:r>
      <w:r w:rsidRPr="004B5B12">
        <w:rPr>
          <w:rFonts w:eastAsiaTheme="minorEastAsia" w:hint="eastAsia"/>
          <w:lang w:val="en-GB" w:eastAsia="zh-CN"/>
        </w:rPr>
        <w:t xml:space="preserve"> </w:t>
      </w:r>
      <w:r w:rsidRPr="004B5B12">
        <w:rPr>
          <w:rFonts w:eastAsiaTheme="minorEastAsia"/>
          <w:lang w:val="en-GB" w:eastAsia="zh-CN"/>
        </w:rPr>
        <w:t>substrates were cleaned as</w:t>
      </w:r>
      <w:r w:rsidRPr="004B5B12">
        <w:rPr>
          <w:rFonts w:eastAsiaTheme="minorEastAsia" w:hint="eastAsia"/>
          <w:lang w:val="en-GB" w:eastAsia="zh-CN"/>
        </w:rPr>
        <w:t xml:space="preserve"> </w:t>
      </w:r>
      <w:r w:rsidRPr="004B5B12">
        <w:rPr>
          <w:rFonts w:eastAsiaTheme="minorEastAsia"/>
          <w:lang w:val="en-GB" w:eastAsia="zh-CN"/>
        </w:rPr>
        <w:t>routine</w:t>
      </w:r>
      <w:r w:rsidRPr="004B5B12">
        <w:rPr>
          <w:rFonts w:eastAsiaTheme="minorEastAsia" w:hint="eastAsia"/>
          <w:lang w:val="en-GB" w:eastAsia="zh-CN"/>
        </w:rPr>
        <w:t>.</w:t>
      </w:r>
      <w:r w:rsidRPr="004B5B12">
        <w:rPr>
          <w:rFonts w:eastAsiaTheme="minorEastAsia"/>
          <w:vertAlign w:val="superscript"/>
          <w:lang w:val="en-GB" w:eastAsia="zh-CN"/>
        </w:rPr>
        <w:t>[28]</w:t>
      </w:r>
      <w:r w:rsidRPr="004B5B12">
        <w:rPr>
          <w:rFonts w:eastAsiaTheme="minorEastAsia" w:hint="eastAsia"/>
          <w:lang w:val="en-GB" w:eastAsia="zh-CN"/>
        </w:rPr>
        <w:t xml:space="preserve"> </w:t>
      </w:r>
      <w:r w:rsidRPr="004B5B12">
        <w:rPr>
          <w:rFonts w:eastAsiaTheme="minorEastAsia"/>
          <w:lang w:val="en-GB" w:eastAsia="zh-CN"/>
        </w:rPr>
        <w:t>PEDOT:PSS (Baytron P-VP AI4083)</w:t>
      </w:r>
      <w:r w:rsidRPr="004B5B12">
        <w:rPr>
          <w:rFonts w:eastAsiaTheme="minorEastAsia" w:hint="eastAsia"/>
          <w:lang w:val="en-GB" w:eastAsia="zh-CN"/>
        </w:rPr>
        <w:t xml:space="preserve"> </w:t>
      </w:r>
      <w:r w:rsidRPr="004B5B12">
        <w:rPr>
          <w:rFonts w:eastAsiaTheme="minorEastAsia"/>
          <w:lang w:val="en-GB" w:eastAsia="zh-CN"/>
        </w:rPr>
        <w:t>was</w:t>
      </w:r>
      <w:r w:rsidRPr="004B5B12">
        <w:rPr>
          <w:rFonts w:eastAsiaTheme="minorEastAsia" w:hint="eastAsia"/>
          <w:lang w:val="en-GB" w:eastAsia="zh-CN"/>
        </w:rPr>
        <w:t xml:space="preserve"> </w:t>
      </w:r>
      <w:r w:rsidRPr="004B5B12">
        <w:rPr>
          <w:rFonts w:eastAsiaTheme="minorEastAsia"/>
          <w:lang w:val="en-GB" w:eastAsia="zh-CN"/>
        </w:rPr>
        <w:t xml:space="preserve">spin-coated onto the ITO substrates at </w:t>
      </w:r>
      <w:r w:rsidRPr="004B5B12">
        <w:rPr>
          <w:rFonts w:eastAsiaTheme="minorEastAsia" w:hint="eastAsia"/>
          <w:lang w:val="en-GB" w:eastAsia="zh-CN"/>
        </w:rPr>
        <w:t>4</w:t>
      </w:r>
      <w:r w:rsidRPr="004B5B12">
        <w:rPr>
          <w:rFonts w:eastAsiaTheme="minorEastAsia"/>
          <w:lang w:val="en-GB" w:eastAsia="zh-CN"/>
        </w:rPr>
        <w:t>000 rpm</w:t>
      </w:r>
      <w:r w:rsidRPr="004B5B12">
        <w:rPr>
          <w:rFonts w:eastAsiaTheme="minorEastAsia" w:hint="eastAsia"/>
          <w:lang w:val="en-GB" w:eastAsia="zh-CN"/>
        </w:rPr>
        <w:t xml:space="preserve">, </w:t>
      </w:r>
      <w:r w:rsidRPr="004B5B12">
        <w:rPr>
          <w:rFonts w:eastAsiaTheme="minorEastAsia"/>
          <w:lang w:val="en-GB" w:eastAsia="zh-CN"/>
        </w:rPr>
        <w:t>followed by drying at 140 °C for 10 min in air.</w:t>
      </w:r>
      <w:r w:rsidRPr="004B5B12">
        <w:rPr>
          <w:rFonts w:eastAsiaTheme="minorEastAsia" w:hint="eastAsia"/>
          <w:lang w:val="en-GB" w:eastAsia="zh-CN"/>
        </w:rPr>
        <w:t xml:space="preserve"> </w:t>
      </w:r>
      <w:r w:rsidRPr="004B5B12">
        <w:rPr>
          <w:rFonts w:eastAsiaTheme="minorEastAsia"/>
          <w:lang w:val="en-GB" w:eastAsia="zh-CN"/>
        </w:rPr>
        <w:t>Then the samples were</w:t>
      </w:r>
      <w:r w:rsidRPr="004B5B12">
        <w:rPr>
          <w:rFonts w:eastAsiaTheme="minorEastAsia" w:hint="eastAsia"/>
          <w:lang w:val="en-GB" w:eastAsia="zh-CN"/>
        </w:rPr>
        <w:t xml:space="preserve"> </w:t>
      </w:r>
      <w:r w:rsidRPr="004B5B12">
        <w:rPr>
          <w:rFonts w:eastAsiaTheme="minorEastAsia"/>
          <w:lang w:val="en-GB" w:eastAsia="zh-CN"/>
        </w:rPr>
        <w:t>transferred into N</w:t>
      </w:r>
      <w:r w:rsidRPr="004B5B12">
        <w:rPr>
          <w:rFonts w:eastAsiaTheme="minorEastAsia"/>
          <w:vertAlign w:val="subscript"/>
          <w:lang w:val="en-GB" w:eastAsia="zh-CN"/>
        </w:rPr>
        <w:t>2</w:t>
      </w:r>
      <w:r w:rsidRPr="004B5B12">
        <w:rPr>
          <w:rFonts w:eastAsiaTheme="minorEastAsia"/>
          <w:lang w:val="en-GB" w:eastAsia="zh-CN"/>
        </w:rPr>
        <w:t>–filled</w:t>
      </w:r>
      <w:r w:rsidRPr="004B5B12">
        <w:rPr>
          <w:rFonts w:eastAsiaTheme="minorEastAsia"/>
          <w:vertAlign w:val="subscript"/>
          <w:lang w:val="en-GB" w:eastAsia="zh-CN"/>
        </w:rPr>
        <w:t xml:space="preserve"> </w:t>
      </w:r>
      <w:r w:rsidRPr="004B5B12">
        <w:rPr>
          <w:rFonts w:eastAsiaTheme="minorEastAsia"/>
          <w:lang w:val="en-GB" w:eastAsia="zh-CN"/>
        </w:rPr>
        <w:t>glovebox</w:t>
      </w:r>
      <w:r w:rsidRPr="004B5B12">
        <w:rPr>
          <w:rFonts w:eastAsiaTheme="minorEastAsia" w:hint="eastAsia"/>
          <w:lang w:val="en-GB" w:eastAsia="zh-CN"/>
        </w:rPr>
        <w:t xml:space="preserve">. RPP films were </w:t>
      </w:r>
      <w:r w:rsidRPr="004B5B12">
        <w:rPr>
          <w:rFonts w:eastAsiaTheme="minorEastAsia"/>
          <w:lang w:val="en-GB" w:eastAsia="zh-CN"/>
        </w:rPr>
        <w:t>fabricated following the procedures described above.</w:t>
      </w:r>
      <w:r w:rsidRPr="004B5B12">
        <w:rPr>
          <w:rFonts w:eastAsiaTheme="minorEastAsia" w:hint="eastAsia"/>
          <w:lang w:val="en-GB" w:eastAsia="zh-CN"/>
        </w:rPr>
        <w:t xml:space="preserve"> </w:t>
      </w:r>
      <w:r w:rsidRPr="004B5B12">
        <w:rPr>
          <w:rFonts w:eastAsiaTheme="minorEastAsia"/>
          <w:lang w:val="en-GB" w:eastAsia="zh-CN"/>
        </w:rPr>
        <w:t>PCBM was</w:t>
      </w:r>
      <w:r w:rsidRPr="004B5B12">
        <w:rPr>
          <w:rFonts w:eastAsiaTheme="minorEastAsia" w:hint="eastAsia"/>
          <w:lang w:val="en-GB" w:eastAsia="zh-CN"/>
        </w:rPr>
        <w:t xml:space="preserve"> </w:t>
      </w:r>
      <w:r w:rsidRPr="004B5B12">
        <w:rPr>
          <w:rFonts w:eastAsiaTheme="minorEastAsia"/>
          <w:lang w:val="en-GB" w:eastAsia="zh-CN"/>
        </w:rPr>
        <w:t xml:space="preserve">then coated onto the </w:t>
      </w:r>
      <w:r w:rsidRPr="004B5B12">
        <w:rPr>
          <w:rFonts w:eastAsiaTheme="minorEastAsia" w:hint="eastAsia"/>
          <w:lang w:val="en-GB" w:eastAsia="zh-CN"/>
        </w:rPr>
        <w:t>RPP</w:t>
      </w:r>
      <w:r w:rsidRPr="004B5B12">
        <w:rPr>
          <w:rFonts w:eastAsiaTheme="minorEastAsia"/>
          <w:lang w:val="en-GB" w:eastAsia="zh-CN"/>
        </w:rPr>
        <w:t xml:space="preserve"> layer at </w:t>
      </w:r>
      <w:r w:rsidRPr="004B5B12">
        <w:rPr>
          <w:rFonts w:eastAsiaTheme="minorEastAsia" w:hint="eastAsia"/>
          <w:lang w:val="en-GB" w:eastAsia="zh-CN"/>
        </w:rPr>
        <w:t>1</w:t>
      </w:r>
      <w:r w:rsidRPr="004B5B12">
        <w:rPr>
          <w:rFonts w:eastAsiaTheme="minorEastAsia"/>
          <w:lang w:val="en-GB" w:eastAsia="zh-CN"/>
        </w:rPr>
        <w:t xml:space="preserve">000 rpm for </w:t>
      </w:r>
      <w:r w:rsidRPr="004B5B12">
        <w:rPr>
          <w:rFonts w:eastAsiaTheme="minorEastAsia" w:hint="eastAsia"/>
          <w:lang w:val="en-GB" w:eastAsia="zh-CN"/>
        </w:rPr>
        <w:t>3</w:t>
      </w:r>
      <w:r w:rsidRPr="004B5B12">
        <w:rPr>
          <w:rFonts w:eastAsiaTheme="minorEastAsia"/>
          <w:lang w:val="en-GB" w:eastAsia="zh-CN"/>
        </w:rPr>
        <w:t>0 s</w:t>
      </w:r>
      <w:r w:rsidRPr="004B5B12">
        <w:rPr>
          <w:rFonts w:eastAsiaTheme="minorEastAsia" w:hint="eastAsia"/>
          <w:lang w:val="en-GB" w:eastAsia="zh-CN"/>
        </w:rPr>
        <w:t xml:space="preserve"> from a </w:t>
      </w:r>
      <w:r w:rsidRPr="004B5B12">
        <w:rPr>
          <w:rFonts w:eastAsiaTheme="minorEastAsia"/>
          <w:lang w:val="en-GB" w:eastAsia="zh-CN"/>
        </w:rPr>
        <w:t>chlorobenzene solution (2</w:t>
      </w:r>
      <w:r w:rsidRPr="004B5B12">
        <w:rPr>
          <w:rFonts w:eastAsiaTheme="minorEastAsia" w:hint="eastAsia"/>
          <w:lang w:val="en-GB" w:eastAsia="zh-CN"/>
        </w:rPr>
        <w:t>0</w:t>
      </w:r>
      <w:r w:rsidRPr="004B5B12">
        <w:rPr>
          <w:rFonts w:eastAsiaTheme="minorEastAsia"/>
          <w:lang w:val="en-GB" w:eastAsia="zh-CN"/>
        </w:rPr>
        <w:t xml:space="preserve"> mg</w:t>
      </w:r>
      <w:r w:rsidRPr="004B5B12">
        <w:rPr>
          <w:rFonts w:eastAsiaTheme="minorEastAsia" w:hint="eastAsia"/>
          <w:lang w:val="en-GB" w:eastAsia="zh-CN"/>
        </w:rPr>
        <w:t xml:space="preserve"> </w:t>
      </w:r>
      <w:r w:rsidRPr="004B5B12">
        <w:rPr>
          <w:rFonts w:eastAsiaTheme="minorEastAsia"/>
          <w:lang w:val="en-GB" w:eastAsia="zh-CN"/>
        </w:rPr>
        <w:t>mL</w:t>
      </w:r>
      <w:r w:rsidRPr="004B5B12">
        <w:rPr>
          <w:rFonts w:eastAsiaTheme="minorEastAsia" w:hint="eastAsia"/>
          <w:vertAlign w:val="superscript"/>
          <w:lang w:val="en-GB" w:eastAsia="zh-CN"/>
        </w:rPr>
        <w:t>-1</w:t>
      </w:r>
      <w:r w:rsidRPr="004B5B12">
        <w:rPr>
          <w:rFonts w:eastAsiaTheme="minorEastAsia"/>
          <w:lang w:val="en-GB" w:eastAsia="zh-CN"/>
        </w:rPr>
        <w:t>). Then, B</w:t>
      </w:r>
      <w:r w:rsidRPr="004B5B12">
        <w:rPr>
          <w:rFonts w:eastAsiaTheme="minorEastAsia" w:hint="eastAsia"/>
          <w:lang w:val="en-GB" w:eastAsia="zh-CN"/>
        </w:rPr>
        <w:t>CP</w:t>
      </w:r>
      <w:r w:rsidRPr="004B5B12">
        <w:rPr>
          <w:rFonts w:eastAsiaTheme="minorEastAsia"/>
          <w:lang w:val="en-GB" w:eastAsia="zh-CN"/>
        </w:rPr>
        <w:t xml:space="preserve"> </w:t>
      </w:r>
      <w:r w:rsidRPr="004B5B12">
        <w:rPr>
          <w:rFonts w:eastAsiaTheme="minorEastAsia" w:hint="eastAsia"/>
          <w:lang w:val="en-GB" w:eastAsia="zh-CN"/>
        </w:rPr>
        <w:t>solution</w:t>
      </w:r>
      <w:r w:rsidRPr="004B5B12">
        <w:rPr>
          <w:rFonts w:eastAsiaTheme="minorEastAsia"/>
          <w:lang w:val="en-GB" w:eastAsia="zh-CN"/>
        </w:rPr>
        <w:t xml:space="preserve"> with concentration</w:t>
      </w:r>
      <w:r w:rsidRPr="004B5B12">
        <w:rPr>
          <w:rFonts w:eastAsiaTheme="minorEastAsia" w:hint="eastAsia"/>
          <w:lang w:val="en-GB" w:eastAsia="zh-CN"/>
        </w:rPr>
        <w:t xml:space="preserve"> of 0.5</w:t>
      </w:r>
      <w:r w:rsidRPr="004B5B12">
        <w:rPr>
          <w:rFonts w:eastAsiaTheme="minorEastAsia"/>
          <w:lang w:val="en-GB" w:eastAsia="zh-CN"/>
        </w:rPr>
        <w:t xml:space="preserve"> mg</w:t>
      </w:r>
      <w:r w:rsidRPr="004B5B12">
        <w:rPr>
          <w:rFonts w:eastAsiaTheme="minorEastAsia" w:hint="eastAsia"/>
          <w:lang w:val="en-GB" w:eastAsia="zh-CN"/>
        </w:rPr>
        <w:t xml:space="preserve"> </w:t>
      </w:r>
      <w:r w:rsidRPr="004B5B12">
        <w:rPr>
          <w:rFonts w:eastAsiaTheme="minorEastAsia"/>
          <w:lang w:val="en-GB" w:eastAsia="zh-CN"/>
        </w:rPr>
        <w:t>mL</w:t>
      </w:r>
      <w:r w:rsidRPr="004B5B12">
        <w:rPr>
          <w:rFonts w:eastAsiaTheme="minorEastAsia" w:hint="eastAsia"/>
          <w:vertAlign w:val="superscript"/>
          <w:lang w:val="en-GB" w:eastAsia="zh-CN"/>
        </w:rPr>
        <w:t>-1</w:t>
      </w:r>
      <w:r w:rsidRPr="004B5B12">
        <w:rPr>
          <w:rFonts w:eastAsiaTheme="minorEastAsia"/>
          <w:lang w:val="en-GB" w:eastAsia="zh-CN"/>
        </w:rPr>
        <w:t xml:space="preserve"> in</w:t>
      </w:r>
      <w:r w:rsidRPr="004B5B12">
        <w:rPr>
          <w:rFonts w:eastAsiaTheme="minorEastAsia" w:hint="eastAsia"/>
          <w:lang w:val="en-GB" w:eastAsia="zh-CN"/>
        </w:rPr>
        <w:t xml:space="preserve"> </w:t>
      </w:r>
      <w:r w:rsidRPr="004B5B12">
        <w:rPr>
          <w:rFonts w:eastAsiaTheme="minorEastAsia"/>
          <w:lang w:val="en-GB" w:eastAsia="zh-CN"/>
        </w:rPr>
        <w:t>absolute ethanol</w:t>
      </w:r>
      <w:r w:rsidRPr="004B5B12">
        <w:rPr>
          <w:rFonts w:eastAsiaTheme="minorEastAsia" w:hint="eastAsia"/>
          <w:lang w:val="en-GB" w:eastAsia="zh-CN"/>
        </w:rPr>
        <w:t xml:space="preserve"> </w:t>
      </w:r>
      <w:r w:rsidRPr="004B5B12">
        <w:rPr>
          <w:rFonts w:eastAsiaTheme="minorEastAsia"/>
          <w:lang w:val="en-GB" w:eastAsia="zh-CN"/>
        </w:rPr>
        <w:t>was spin-coated without additional annealing. Finally, devices were finished by thermal deposition</w:t>
      </w:r>
      <w:r w:rsidRPr="004B5B12">
        <w:rPr>
          <w:rFonts w:eastAsiaTheme="minorEastAsia" w:hint="eastAsia"/>
          <w:lang w:val="en-GB" w:eastAsia="zh-CN"/>
        </w:rPr>
        <w:t xml:space="preserve"> of </w:t>
      </w:r>
      <w:r w:rsidRPr="004B5B12">
        <w:rPr>
          <w:rFonts w:eastAsiaTheme="minorEastAsia"/>
          <w:lang w:val="en-GB" w:eastAsia="zh-CN"/>
        </w:rPr>
        <w:t>Ag electrode under high vacuum.</w:t>
      </w:r>
      <w:r w:rsidRPr="004B5B12">
        <w:rPr>
          <w:rFonts w:eastAsiaTheme="minorEastAsia" w:hint="eastAsia"/>
          <w:lang w:val="en-GB" w:eastAsia="zh-CN"/>
        </w:rPr>
        <w:t xml:space="preserve"> </w:t>
      </w:r>
      <w:r w:rsidRPr="004B5B12">
        <w:rPr>
          <w:rFonts w:eastAsiaTheme="minorEastAsia"/>
          <w:lang w:val="en-GB" w:eastAsia="zh-CN"/>
        </w:rPr>
        <w:t>The active device area</w:t>
      </w:r>
      <w:r w:rsidRPr="004B5B12">
        <w:rPr>
          <w:rFonts w:eastAsiaTheme="minorEastAsia" w:hint="eastAsia"/>
          <w:lang w:val="en-GB" w:eastAsia="zh-CN"/>
        </w:rPr>
        <w:t xml:space="preserve"> was </w:t>
      </w:r>
      <w:r w:rsidRPr="004B5B12">
        <w:rPr>
          <w:rFonts w:eastAsiaTheme="minorEastAsia"/>
          <w:lang w:val="en-GB" w:eastAsia="zh-CN"/>
        </w:rPr>
        <w:t xml:space="preserve">defined </w:t>
      </w:r>
      <w:r w:rsidRPr="004B5B12">
        <w:rPr>
          <w:rFonts w:eastAsiaTheme="minorEastAsia" w:hint="eastAsia"/>
          <w:lang w:val="en-GB" w:eastAsia="zh-CN"/>
        </w:rPr>
        <w:t xml:space="preserve">as </w:t>
      </w:r>
      <w:r w:rsidRPr="004B5B12">
        <w:rPr>
          <w:rFonts w:eastAsiaTheme="minorEastAsia"/>
          <w:lang w:val="en-GB" w:eastAsia="zh-CN"/>
        </w:rPr>
        <w:t>0.</w:t>
      </w:r>
      <w:r w:rsidRPr="004B5B12">
        <w:rPr>
          <w:rFonts w:eastAsiaTheme="minorEastAsia" w:hint="eastAsia"/>
          <w:lang w:val="en-GB" w:eastAsia="zh-CN"/>
        </w:rPr>
        <w:t>0725</w:t>
      </w:r>
      <w:r w:rsidRPr="004B5B12">
        <w:rPr>
          <w:rFonts w:eastAsiaTheme="minorEastAsia"/>
          <w:lang w:val="en-GB" w:eastAsia="zh-CN"/>
        </w:rPr>
        <w:t xml:space="preserve"> cm</w:t>
      </w:r>
      <w:r w:rsidRPr="004B5B12">
        <w:rPr>
          <w:rFonts w:eastAsiaTheme="minorEastAsia"/>
          <w:vertAlign w:val="superscript"/>
          <w:lang w:val="en-GB" w:eastAsia="zh-CN"/>
        </w:rPr>
        <w:t>2</w:t>
      </w:r>
      <w:r w:rsidRPr="004B5B12">
        <w:rPr>
          <w:rFonts w:eastAsiaTheme="minorEastAsia" w:hint="eastAsia"/>
          <w:lang w:val="en-GB" w:eastAsia="zh-CN"/>
        </w:rPr>
        <w:t xml:space="preserve"> </w:t>
      </w:r>
      <w:r w:rsidRPr="004B5B12">
        <w:rPr>
          <w:rFonts w:eastAsiaTheme="minorEastAsia"/>
          <w:lang w:val="en-GB" w:eastAsia="zh-CN"/>
        </w:rPr>
        <w:t>by the overlapping</w:t>
      </w:r>
      <w:r w:rsidRPr="004B5B12">
        <w:rPr>
          <w:rFonts w:eastAsiaTheme="minorEastAsia" w:hint="eastAsia"/>
          <w:lang w:val="en-GB" w:eastAsia="zh-CN"/>
        </w:rPr>
        <w:t xml:space="preserve"> </w:t>
      </w:r>
      <w:r w:rsidRPr="004B5B12">
        <w:rPr>
          <w:rFonts w:eastAsiaTheme="minorEastAsia"/>
          <w:lang w:val="en-GB" w:eastAsia="zh-CN"/>
        </w:rPr>
        <w:t>of Ag and ITO electrode</w:t>
      </w:r>
      <w:r w:rsidRPr="004B5B12">
        <w:rPr>
          <w:rFonts w:eastAsiaTheme="minorEastAsia" w:hint="eastAsia"/>
          <w:lang w:val="en-GB" w:eastAsia="zh-CN"/>
        </w:rPr>
        <w:t>.</w:t>
      </w:r>
      <w:r w:rsidRPr="004B5B12">
        <w:rPr>
          <w:rFonts w:eastAsiaTheme="minorEastAsia"/>
          <w:lang w:val="en-GB" w:eastAsia="zh-CN"/>
        </w:rPr>
        <w:t xml:space="preserve"> </w:t>
      </w:r>
    </w:p>
    <w:p w14:paraId="2F495916" w14:textId="77777777" w:rsidR="005B2661" w:rsidRPr="004B5B12" w:rsidRDefault="005B2661" w:rsidP="00A817A2">
      <w:pPr>
        <w:pStyle w:val="MainText"/>
        <w:ind w:firstLine="708"/>
        <w:jc w:val="both"/>
        <w:rPr>
          <w:rFonts w:eastAsiaTheme="minorEastAsia"/>
          <w:lang w:val="en-GB" w:eastAsia="zh-CN"/>
        </w:rPr>
      </w:pPr>
      <w:r w:rsidRPr="004B5B12">
        <w:rPr>
          <w:rFonts w:eastAsiaTheme="minorEastAsia"/>
          <w:i/>
          <w:lang w:val="en-GB" w:eastAsia="zh-CN"/>
        </w:rPr>
        <w:t>Characterization</w:t>
      </w:r>
      <w:r w:rsidRPr="004B5B12">
        <w:rPr>
          <w:rFonts w:eastAsiaTheme="minorEastAsia" w:hint="eastAsia"/>
          <w:i/>
          <w:lang w:val="en-GB" w:eastAsia="zh-CN"/>
        </w:rPr>
        <w:t>.</w:t>
      </w:r>
      <w:r w:rsidRPr="004B5B12">
        <w:rPr>
          <w:rFonts w:eastAsiaTheme="minorEastAsia" w:hint="eastAsia"/>
          <w:b/>
          <w:lang w:val="en-GB" w:eastAsia="zh-CN"/>
        </w:rPr>
        <w:t xml:space="preserve"> </w:t>
      </w:r>
      <w:r w:rsidRPr="004B5B12">
        <w:rPr>
          <w:rFonts w:eastAsiaTheme="minorEastAsia" w:hint="eastAsia"/>
          <w:lang w:val="en-GB" w:eastAsia="zh-CN"/>
        </w:rPr>
        <w:t>A</w:t>
      </w:r>
      <w:r w:rsidRPr="004B5B12">
        <w:rPr>
          <w:rFonts w:eastAsiaTheme="minorEastAsia" w:hint="eastAsia"/>
          <w:b/>
          <w:lang w:val="en-GB" w:eastAsia="zh-CN"/>
        </w:rPr>
        <w:t xml:space="preserve"> </w:t>
      </w:r>
      <w:r w:rsidRPr="004B5B12">
        <w:rPr>
          <w:rFonts w:eastAsiaTheme="minorEastAsia" w:hint="eastAsia"/>
          <w:lang w:val="en-GB" w:eastAsia="zh-CN"/>
        </w:rPr>
        <w:t>s</w:t>
      </w:r>
      <w:r w:rsidRPr="004B5B12">
        <w:rPr>
          <w:rFonts w:eastAsiaTheme="minorEastAsia"/>
          <w:lang w:val="en-GB" w:eastAsia="zh-CN"/>
        </w:rPr>
        <w:t>canning electron microscope (SEM, Philips XL30</w:t>
      </w:r>
      <w:r w:rsidRPr="004B5B12">
        <w:rPr>
          <w:rFonts w:eastAsiaTheme="minorEastAsia" w:hint="eastAsia"/>
          <w:lang w:val="en-GB" w:eastAsia="zh-CN"/>
        </w:rPr>
        <w:t xml:space="preserve"> </w:t>
      </w:r>
      <w:r w:rsidRPr="004B5B12">
        <w:rPr>
          <w:rFonts w:eastAsiaTheme="minorEastAsia"/>
          <w:lang w:val="en-GB" w:eastAsia="zh-CN"/>
        </w:rPr>
        <w:t xml:space="preserve">FEG SEM) and </w:t>
      </w:r>
      <w:r w:rsidRPr="004B5B12">
        <w:rPr>
          <w:rFonts w:eastAsiaTheme="minorEastAsia" w:hint="eastAsia"/>
          <w:lang w:val="en-GB" w:eastAsia="zh-CN"/>
        </w:rPr>
        <w:t xml:space="preserve">a </w:t>
      </w:r>
      <w:r w:rsidRPr="004B5B12">
        <w:rPr>
          <w:rFonts w:eastAsiaTheme="minorEastAsia"/>
          <w:lang w:val="en-GB" w:eastAsia="zh-CN"/>
        </w:rPr>
        <w:t>tapping-mode atomic force microscope (AFM,</w:t>
      </w:r>
      <w:r w:rsidRPr="004B5B12">
        <w:rPr>
          <w:rFonts w:eastAsiaTheme="minorEastAsia" w:hint="eastAsia"/>
          <w:lang w:val="en-GB" w:eastAsia="zh-CN"/>
        </w:rPr>
        <w:t xml:space="preserve"> </w:t>
      </w:r>
      <w:r w:rsidRPr="004B5B12">
        <w:rPr>
          <w:rFonts w:eastAsiaTheme="minorEastAsia"/>
          <w:lang w:val="en-GB" w:eastAsia="zh-CN"/>
        </w:rPr>
        <w:t>Park XE7)</w:t>
      </w:r>
      <w:r w:rsidRPr="004B5B12">
        <w:rPr>
          <w:rFonts w:eastAsiaTheme="minorEastAsia" w:hint="eastAsia"/>
          <w:lang w:val="en-GB" w:eastAsia="zh-CN"/>
        </w:rPr>
        <w:t xml:space="preserve"> were used to </w:t>
      </w:r>
      <w:r w:rsidRPr="004B5B12">
        <w:rPr>
          <w:rFonts w:eastAsiaTheme="minorEastAsia"/>
          <w:lang w:val="en-GB" w:eastAsia="zh-CN"/>
        </w:rPr>
        <w:t>characterize</w:t>
      </w:r>
      <w:r w:rsidRPr="004B5B12">
        <w:rPr>
          <w:rFonts w:eastAsiaTheme="minorEastAsia" w:hint="eastAsia"/>
          <w:lang w:val="en-GB" w:eastAsia="zh-CN"/>
        </w:rPr>
        <w:t xml:space="preserve"> the </w:t>
      </w:r>
      <w:r w:rsidRPr="004B5B12">
        <w:rPr>
          <w:rFonts w:eastAsiaTheme="minorEastAsia"/>
          <w:lang w:val="en-GB" w:eastAsia="zh-CN"/>
        </w:rPr>
        <w:t>morpholog</w:t>
      </w:r>
      <w:r w:rsidRPr="004B5B12">
        <w:rPr>
          <w:rFonts w:eastAsiaTheme="minorEastAsia" w:hint="eastAsia"/>
          <w:lang w:val="en-GB" w:eastAsia="zh-CN"/>
        </w:rPr>
        <w:t xml:space="preserve">y </w:t>
      </w:r>
      <w:r w:rsidRPr="004B5B12">
        <w:rPr>
          <w:rFonts w:eastAsiaTheme="minorEastAsia"/>
          <w:lang w:val="en-GB" w:eastAsia="zh-CN"/>
        </w:rPr>
        <w:t>of samples. X-ray diffraction (XRD) measurements were performed with a</w:t>
      </w:r>
      <w:r w:rsidRPr="004B5B12">
        <w:rPr>
          <w:rFonts w:eastAsiaTheme="minorEastAsia" w:hint="eastAsia"/>
          <w:lang w:val="en-GB" w:eastAsia="zh-CN"/>
        </w:rPr>
        <w:t>n</w:t>
      </w:r>
      <w:r w:rsidRPr="004B5B12">
        <w:rPr>
          <w:rFonts w:eastAsiaTheme="minorEastAsia"/>
          <w:lang w:val="en-GB" w:eastAsia="zh-CN"/>
        </w:rPr>
        <w:t xml:space="preserve"> X’Pert PRO X-ray diffractometer using Cu K</w:t>
      </w:r>
      <w:r w:rsidRPr="004B5B12">
        <w:rPr>
          <w:rFonts w:eastAsiaTheme="minorEastAsia"/>
          <w:lang w:val="de-DE" w:eastAsia="zh-CN"/>
        </w:rPr>
        <w:t>α</w:t>
      </w:r>
      <w:r w:rsidRPr="004B5B12">
        <w:rPr>
          <w:rFonts w:eastAsiaTheme="minorEastAsia" w:hint="eastAsia"/>
          <w:lang w:val="en-GB" w:eastAsia="zh-CN"/>
        </w:rPr>
        <w:t xml:space="preserve"> </w:t>
      </w:r>
      <w:r w:rsidRPr="004B5B12">
        <w:rPr>
          <w:rFonts w:eastAsiaTheme="minorEastAsia"/>
          <w:lang w:val="en-GB" w:eastAsia="zh-CN"/>
        </w:rPr>
        <w:t>radiation. Absorption spectra were measured with</w:t>
      </w:r>
      <w:r w:rsidRPr="004B5B12">
        <w:rPr>
          <w:rFonts w:eastAsiaTheme="minorEastAsia" w:hint="eastAsia"/>
          <w:lang w:val="en-GB" w:eastAsia="zh-CN"/>
        </w:rPr>
        <w:t xml:space="preserve"> </w:t>
      </w:r>
      <w:r w:rsidRPr="004B5B12">
        <w:rPr>
          <w:rFonts w:eastAsiaTheme="minorEastAsia"/>
          <w:lang w:val="en-GB" w:eastAsia="zh-CN"/>
        </w:rPr>
        <w:t>a PerkinElmer model Lambda 900. External</w:t>
      </w:r>
      <w:r w:rsidRPr="004B5B12">
        <w:rPr>
          <w:rFonts w:eastAsiaTheme="minorEastAsia" w:hint="eastAsia"/>
          <w:lang w:val="en-GB" w:eastAsia="zh-CN"/>
        </w:rPr>
        <w:t xml:space="preserve"> </w:t>
      </w:r>
      <w:r w:rsidRPr="004B5B12">
        <w:rPr>
          <w:rFonts w:eastAsiaTheme="minorEastAsia"/>
          <w:lang w:val="en-GB" w:eastAsia="zh-CN"/>
        </w:rPr>
        <w:t>quantum efficiencies (EQEs) of the devices were obtained using an</w:t>
      </w:r>
      <w:r w:rsidRPr="004B5B12">
        <w:rPr>
          <w:rFonts w:eastAsiaTheme="minorEastAsia" w:hint="eastAsia"/>
          <w:lang w:val="en-GB" w:eastAsia="zh-CN"/>
        </w:rPr>
        <w:t xml:space="preserve"> </w:t>
      </w:r>
      <w:r w:rsidRPr="004B5B12">
        <w:rPr>
          <w:rFonts w:eastAsiaTheme="minorEastAsia"/>
          <w:lang w:val="en-GB" w:eastAsia="zh-CN"/>
        </w:rPr>
        <w:t>EQE system (QE-R3011, Enli Technology Co. Ltd)</w:t>
      </w:r>
      <w:r w:rsidRPr="004B5B12">
        <w:rPr>
          <w:rFonts w:eastAsiaTheme="minorEastAsia" w:hint="eastAsia"/>
          <w:lang w:val="en-GB" w:eastAsia="zh-CN"/>
        </w:rPr>
        <w:t>, and</w:t>
      </w:r>
      <w:r w:rsidRPr="004B5B12">
        <w:rPr>
          <w:rFonts w:eastAsiaTheme="minorEastAsia"/>
          <w:lang w:val="en-GB" w:eastAsia="zh-CN"/>
        </w:rPr>
        <w:t xml:space="preserve"> the system was calibrated using a standard crystalline silicon solar cell</w:t>
      </w:r>
      <w:r w:rsidRPr="004B5B12">
        <w:rPr>
          <w:rFonts w:eastAsiaTheme="minorEastAsia" w:hint="eastAsia"/>
          <w:lang w:val="en-GB" w:eastAsia="zh-CN"/>
        </w:rPr>
        <w:t xml:space="preserve"> before measurement</w:t>
      </w:r>
      <w:r w:rsidRPr="004B5B12">
        <w:rPr>
          <w:rFonts w:eastAsiaTheme="minorEastAsia"/>
          <w:lang w:val="en-GB" w:eastAsia="zh-CN"/>
        </w:rPr>
        <w:t>. Current density−voltage (</w:t>
      </w:r>
      <w:r w:rsidRPr="004B5B12">
        <w:rPr>
          <w:rFonts w:eastAsiaTheme="minorEastAsia"/>
          <w:i/>
          <w:lang w:val="en-GB" w:eastAsia="zh-CN"/>
        </w:rPr>
        <w:t>J−V</w:t>
      </w:r>
      <w:r w:rsidRPr="004B5B12">
        <w:rPr>
          <w:rFonts w:eastAsiaTheme="minorEastAsia"/>
          <w:lang w:val="en-GB" w:eastAsia="zh-CN"/>
        </w:rPr>
        <w:t>)</w:t>
      </w:r>
      <w:r w:rsidRPr="004B5B12">
        <w:rPr>
          <w:rFonts w:eastAsiaTheme="minorEastAsia" w:hint="eastAsia"/>
          <w:lang w:val="en-GB" w:eastAsia="zh-CN"/>
        </w:rPr>
        <w:t xml:space="preserve"> </w:t>
      </w:r>
      <w:r w:rsidRPr="004B5B12">
        <w:rPr>
          <w:rFonts w:eastAsiaTheme="minorEastAsia"/>
          <w:lang w:val="en-GB" w:eastAsia="zh-CN"/>
        </w:rPr>
        <w:t xml:space="preserve">characteristics of the </w:t>
      </w:r>
      <w:r w:rsidRPr="004B5B12">
        <w:rPr>
          <w:rFonts w:eastAsiaTheme="minorEastAsia" w:hint="eastAsia"/>
          <w:lang w:val="en-GB" w:eastAsia="zh-CN"/>
        </w:rPr>
        <w:t>devices</w:t>
      </w:r>
      <w:r w:rsidRPr="004B5B12">
        <w:rPr>
          <w:rFonts w:eastAsiaTheme="minorEastAsia"/>
          <w:lang w:val="en-GB" w:eastAsia="zh-CN"/>
        </w:rPr>
        <w:t xml:space="preserve"> were measured by using a Keithley 2400 </w:t>
      </w:r>
      <w:r w:rsidRPr="004B5B12">
        <w:rPr>
          <w:rFonts w:eastAsiaTheme="minorEastAsia" w:hint="eastAsia"/>
          <w:lang w:val="en-GB" w:eastAsia="zh-CN"/>
        </w:rPr>
        <w:t>s</w:t>
      </w:r>
      <w:r w:rsidRPr="004B5B12">
        <w:rPr>
          <w:rFonts w:eastAsiaTheme="minorEastAsia"/>
          <w:lang w:val="en-GB" w:eastAsia="zh-CN"/>
        </w:rPr>
        <w:t xml:space="preserve">ource </w:t>
      </w:r>
      <w:r w:rsidRPr="004B5B12">
        <w:rPr>
          <w:rFonts w:eastAsiaTheme="minorEastAsia" w:hint="eastAsia"/>
          <w:lang w:val="en-GB" w:eastAsia="zh-CN"/>
        </w:rPr>
        <w:t>m</w:t>
      </w:r>
      <w:r w:rsidRPr="004B5B12">
        <w:rPr>
          <w:rFonts w:eastAsiaTheme="minorEastAsia"/>
          <w:lang w:val="en-GB" w:eastAsia="zh-CN"/>
        </w:rPr>
        <w:t>eter under AM1.5</w:t>
      </w:r>
      <w:r w:rsidRPr="004B5B12">
        <w:rPr>
          <w:rFonts w:eastAsiaTheme="minorEastAsia" w:hint="eastAsia"/>
          <w:lang w:val="en-GB" w:eastAsia="zh-CN"/>
        </w:rPr>
        <w:t>G</w:t>
      </w:r>
      <w:r w:rsidRPr="004B5B12">
        <w:rPr>
          <w:rFonts w:eastAsiaTheme="minorEastAsia"/>
          <w:lang w:val="en-GB" w:eastAsia="zh-CN"/>
        </w:rPr>
        <w:t xml:space="preserve"> illumination with intensity of 100 </w:t>
      </w:r>
      <w:r w:rsidRPr="004B5B12">
        <w:rPr>
          <w:rFonts w:eastAsiaTheme="minorEastAsia" w:hint="eastAsia"/>
          <w:lang w:val="en-GB" w:eastAsia="zh-CN"/>
        </w:rPr>
        <w:t>m</w:t>
      </w:r>
      <w:r w:rsidRPr="004B5B12">
        <w:rPr>
          <w:rFonts w:eastAsiaTheme="minorEastAsia"/>
          <w:lang w:val="en-GB" w:eastAsia="zh-CN"/>
        </w:rPr>
        <w:t xml:space="preserve">W </w:t>
      </w:r>
      <w:r w:rsidRPr="004B5B12">
        <w:rPr>
          <w:rFonts w:eastAsiaTheme="minorEastAsia" w:hint="eastAsia"/>
          <w:lang w:val="en-GB" w:eastAsia="zh-CN"/>
        </w:rPr>
        <w:t>c</w:t>
      </w:r>
      <w:r w:rsidRPr="004B5B12">
        <w:rPr>
          <w:rFonts w:eastAsiaTheme="minorEastAsia"/>
          <w:lang w:val="en-GB" w:eastAsia="zh-CN"/>
        </w:rPr>
        <w:t>m</w:t>
      </w:r>
      <w:r w:rsidRPr="004B5B12">
        <w:rPr>
          <w:rFonts w:eastAsiaTheme="minorEastAsia"/>
          <w:vertAlign w:val="superscript"/>
          <w:lang w:val="en-GB" w:eastAsia="zh-CN"/>
        </w:rPr>
        <w:t>-2</w:t>
      </w:r>
      <w:r w:rsidRPr="004B5B12">
        <w:rPr>
          <w:rFonts w:eastAsiaTheme="minorEastAsia" w:hint="eastAsia"/>
          <w:lang w:val="en-GB" w:eastAsia="zh-CN"/>
        </w:rPr>
        <w:t xml:space="preserve">. </w:t>
      </w:r>
      <w:r w:rsidRPr="004B5B12">
        <w:rPr>
          <w:rFonts w:eastAsiaTheme="minorEastAsia"/>
          <w:lang w:val="en-GB" w:eastAsia="zh-CN"/>
        </w:rPr>
        <w:t>The light intensity was calibrated by a standard Si solar cell.</w:t>
      </w:r>
      <w:r w:rsidRPr="004B5B12">
        <w:rPr>
          <w:rFonts w:eastAsiaTheme="minorEastAsia" w:hint="eastAsia"/>
          <w:lang w:val="en-GB" w:eastAsia="zh-CN"/>
        </w:rPr>
        <w:t xml:space="preserve"> </w:t>
      </w:r>
      <w:r w:rsidRPr="004B5B12">
        <w:rPr>
          <w:rFonts w:eastAsiaTheme="minorEastAsia"/>
          <w:lang w:val="en-GB" w:eastAsia="zh-CN"/>
        </w:rPr>
        <w:t xml:space="preserve">The voltage was swept from </w:t>
      </w:r>
      <w:r w:rsidRPr="004B5B12">
        <w:rPr>
          <w:rFonts w:eastAsiaTheme="minorEastAsia" w:hint="eastAsia"/>
          <w:lang w:val="en-GB" w:eastAsia="zh-CN"/>
        </w:rPr>
        <w:t xml:space="preserve">-0.3 V to </w:t>
      </w:r>
      <w:r w:rsidRPr="004B5B12">
        <w:rPr>
          <w:rFonts w:eastAsiaTheme="minorEastAsia"/>
          <w:lang w:val="en-GB" w:eastAsia="zh-CN"/>
        </w:rPr>
        <w:t>1.</w:t>
      </w:r>
      <w:r w:rsidRPr="004B5B12">
        <w:rPr>
          <w:rFonts w:eastAsiaTheme="minorEastAsia" w:hint="eastAsia"/>
          <w:lang w:val="en-GB" w:eastAsia="zh-CN"/>
        </w:rPr>
        <w:t>4 V, then back</w:t>
      </w:r>
      <w:r w:rsidRPr="004B5B12">
        <w:rPr>
          <w:rFonts w:eastAsiaTheme="minorEastAsia"/>
          <w:lang w:val="en-GB" w:eastAsia="zh-CN"/>
        </w:rPr>
        <w:t xml:space="preserve"> to </w:t>
      </w:r>
      <w:r w:rsidRPr="004B5B12">
        <w:rPr>
          <w:rFonts w:eastAsiaTheme="minorEastAsia" w:hint="eastAsia"/>
          <w:lang w:val="en-GB" w:eastAsia="zh-CN"/>
        </w:rPr>
        <w:t>-</w:t>
      </w:r>
      <w:r w:rsidRPr="004B5B12">
        <w:rPr>
          <w:rFonts w:eastAsiaTheme="minorEastAsia"/>
          <w:lang w:val="en-GB" w:eastAsia="zh-CN"/>
        </w:rPr>
        <w:t>0.</w:t>
      </w:r>
      <w:r w:rsidRPr="004B5B12">
        <w:rPr>
          <w:rFonts w:eastAsiaTheme="minorEastAsia" w:hint="eastAsia"/>
          <w:lang w:val="en-GB" w:eastAsia="zh-CN"/>
        </w:rPr>
        <w:t>2 V</w:t>
      </w:r>
      <w:r w:rsidRPr="004B5B12">
        <w:rPr>
          <w:rFonts w:eastAsiaTheme="minorEastAsia"/>
          <w:lang w:val="en-GB" w:eastAsia="zh-CN"/>
        </w:rPr>
        <w:t xml:space="preserve"> with a rate of</w:t>
      </w:r>
      <w:r w:rsidRPr="004B5B12">
        <w:rPr>
          <w:rFonts w:eastAsiaTheme="minorEastAsia" w:hint="eastAsia"/>
          <w:lang w:val="en-GB" w:eastAsia="zh-CN"/>
        </w:rPr>
        <w:t xml:space="preserve"> 52</w:t>
      </w:r>
      <w:r w:rsidRPr="004B5B12">
        <w:rPr>
          <w:rFonts w:eastAsiaTheme="minorEastAsia"/>
          <w:lang w:val="en-GB" w:eastAsia="zh-CN"/>
        </w:rPr>
        <w:t xml:space="preserve"> mV</w:t>
      </w:r>
      <w:r w:rsidRPr="004B5B12">
        <w:rPr>
          <w:rFonts w:eastAsiaTheme="minorEastAsia" w:hint="eastAsia"/>
          <w:lang w:val="en-GB" w:eastAsia="zh-CN"/>
        </w:rPr>
        <w:t xml:space="preserve"> </w:t>
      </w:r>
      <w:r w:rsidRPr="004B5B12">
        <w:rPr>
          <w:rFonts w:eastAsiaTheme="minorEastAsia"/>
          <w:lang w:val="en-GB" w:eastAsia="zh-CN"/>
        </w:rPr>
        <w:t>s</w:t>
      </w:r>
      <w:r w:rsidRPr="004B5B12">
        <w:rPr>
          <w:rFonts w:eastAsiaTheme="minorEastAsia" w:hint="eastAsia"/>
          <w:vertAlign w:val="superscript"/>
          <w:lang w:val="en-GB" w:eastAsia="zh-CN"/>
        </w:rPr>
        <w:t>-1</w:t>
      </w:r>
      <w:r w:rsidRPr="004B5B12">
        <w:rPr>
          <w:rFonts w:eastAsiaTheme="minorEastAsia"/>
          <w:lang w:val="en-GB" w:eastAsia="zh-CN"/>
        </w:rPr>
        <w:t xml:space="preserve"> at a step of 20 mV.</w:t>
      </w:r>
      <w:r w:rsidRPr="004B5B12">
        <w:rPr>
          <w:rFonts w:eastAsiaTheme="minorEastAsia" w:hint="eastAsia"/>
          <w:lang w:val="en-GB" w:eastAsia="zh-CN"/>
        </w:rPr>
        <w:t xml:space="preserve"> </w:t>
      </w:r>
      <w:r w:rsidRPr="004B5B12">
        <w:rPr>
          <w:rFonts w:eastAsiaTheme="minorEastAsia" w:hint="eastAsia"/>
          <w:lang w:eastAsia="zh-CN"/>
        </w:rPr>
        <w:t>T</w:t>
      </w:r>
      <w:r w:rsidRPr="004B5B12">
        <w:rPr>
          <w:rFonts w:eastAsiaTheme="minorEastAsia"/>
          <w:lang w:eastAsia="zh-CN"/>
        </w:rPr>
        <w:t xml:space="preserve">ransient </w:t>
      </w:r>
      <w:r w:rsidRPr="004B5B12">
        <w:rPr>
          <w:rFonts w:eastAsiaTheme="minorEastAsia" w:hint="eastAsia"/>
          <w:lang w:eastAsia="zh-CN"/>
        </w:rPr>
        <w:t>PL</w:t>
      </w:r>
      <w:r w:rsidRPr="004B5B12">
        <w:rPr>
          <w:rFonts w:eastAsiaTheme="minorEastAsia"/>
          <w:lang w:val="en-GB" w:eastAsia="zh-CN"/>
        </w:rPr>
        <w:t xml:space="preserve"> measurements were performed using 400 nm femtosecond excitation pulses (50 fs). The laser pulses were generated by passing the strong fundamental 800 nm femtosecond laser beam (Coherent Libra</w:t>
      </w:r>
      <w:r w:rsidRPr="004B5B12">
        <w:rPr>
          <w:rFonts w:eastAsiaTheme="minorEastAsia"/>
          <w:vertAlign w:val="superscript"/>
          <w:lang w:val="en-GB" w:eastAsia="zh-CN"/>
        </w:rPr>
        <w:t>TM</w:t>
      </w:r>
      <w:r w:rsidRPr="004B5B12">
        <w:rPr>
          <w:rFonts w:eastAsiaTheme="minorEastAsia"/>
          <w:lang w:val="en-GB" w:eastAsia="zh-CN"/>
        </w:rPr>
        <w:t>, 50 fs) through a beta barium borate (BBO) crystal (frequency doubler). The emitted light was collected at a backscattering angle by an Optronis Optoscope</w:t>
      </w:r>
      <w:r w:rsidRPr="004B5B12">
        <w:rPr>
          <w:rFonts w:eastAsiaTheme="minorEastAsia"/>
          <w:vertAlign w:val="superscript"/>
          <w:lang w:val="en-GB" w:eastAsia="zh-CN"/>
        </w:rPr>
        <w:t>TM</w:t>
      </w:r>
      <w:r w:rsidRPr="004B5B12">
        <w:rPr>
          <w:rFonts w:eastAsiaTheme="minorEastAsia"/>
          <w:lang w:val="en-GB" w:eastAsia="zh-CN"/>
        </w:rPr>
        <w:t xml:space="preserve"> streak camera system which has an ultimate temporal resolution of </w:t>
      </w:r>
      <w:r w:rsidRPr="004B5B12">
        <w:rPr>
          <w:rFonts w:eastAsiaTheme="minorEastAsia" w:hint="eastAsia"/>
          <w:lang w:val="en-GB" w:eastAsia="zh-CN"/>
        </w:rPr>
        <w:t>10</w:t>
      </w:r>
      <w:r w:rsidRPr="004B5B12">
        <w:rPr>
          <w:rFonts w:eastAsiaTheme="minorEastAsia"/>
          <w:lang w:val="en-GB" w:eastAsia="zh-CN"/>
        </w:rPr>
        <w:t xml:space="preserve"> ps.</w:t>
      </w:r>
    </w:p>
    <w:p w14:paraId="2F495917" w14:textId="77777777" w:rsidR="005B2661" w:rsidRPr="004B5B12" w:rsidRDefault="005B2661" w:rsidP="005B2661">
      <w:pPr>
        <w:pStyle w:val="MainText"/>
        <w:jc w:val="both"/>
        <w:rPr>
          <w:rFonts w:eastAsiaTheme="minorEastAsia"/>
          <w:lang w:eastAsia="zh-CN"/>
        </w:rPr>
      </w:pPr>
    </w:p>
    <w:p w14:paraId="2F495918" w14:textId="77777777" w:rsidR="00A85887" w:rsidRPr="004B5B12" w:rsidRDefault="00A85887" w:rsidP="00A85887">
      <w:pPr>
        <w:pStyle w:val="Acknowledgements"/>
        <w:rPr>
          <w:rFonts w:eastAsiaTheme="minorEastAsia"/>
          <w:i/>
          <w:lang w:eastAsia="zh-CN"/>
        </w:rPr>
      </w:pPr>
      <w:r w:rsidRPr="004B5B12">
        <w:rPr>
          <w:b/>
        </w:rPr>
        <w:t>Supporting Information</w:t>
      </w:r>
    </w:p>
    <w:p w14:paraId="2F495919" w14:textId="77777777" w:rsidR="00A85887" w:rsidRPr="004B5B12" w:rsidRDefault="00A85887" w:rsidP="00A85887">
      <w:pPr>
        <w:pStyle w:val="Acknowledgements"/>
      </w:pPr>
      <w:r w:rsidRPr="004B5B12">
        <w:t>Supporting Information is available from the Wiley Online Library or from the author.</w:t>
      </w:r>
    </w:p>
    <w:p w14:paraId="2F49591A" w14:textId="77777777" w:rsidR="00A85887" w:rsidRPr="004B5B12" w:rsidRDefault="00A85887" w:rsidP="00A85887">
      <w:pPr>
        <w:pStyle w:val="Acknowledgements"/>
      </w:pPr>
    </w:p>
    <w:p w14:paraId="2F49591B" w14:textId="77777777" w:rsidR="002D16A0" w:rsidRPr="004B5B12" w:rsidRDefault="002D16A0" w:rsidP="002D16A0">
      <w:pPr>
        <w:pStyle w:val="Head1"/>
        <w:spacing w:line="240" w:lineRule="auto"/>
      </w:pPr>
      <w:r w:rsidRPr="004B5B12">
        <w:t>Acknowledgements</w:t>
      </w:r>
    </w:p>
    <w:p w14:paraId="2F49591C" w14:textId="77777777" w:rsidR="00183F02" w:rsidRPr="004B5B12" w:rsidRDefault="00183F02" w:rsidP="00183F02">
      <w:pPr>
        <w:widowControl w:val="0"/>
        <w:jc w:val="both"/>
        <w:rPr>
          <w:rFonts w:eastAsiaTheme="minorEastAsia"/>
          <w:lang w:eastAsia="zh-CN"/>
        </w:rPr>
      </w:pPr>
      <w:r w:rsidRPr="004B5B12">
        <w:rPr>
          <w:rFonts w:eastAsia="SimSun"/>
          <w:kern w:val="2"/>
          <w:lang w:val="en-US" w:eastAsia="zh-CN"/>
        </w:rPr>
        <w:t>This work was financially supported by the ERC Starting Grant (717026), National Natural Science Foundation of China (51472164 and 61704077), the 1000 Talents Program for Young Scientists of China, Shenzhen Peacock Plan (KQTD2016053112042971), the Educational Commission of Guangdong Province (2015KGJHZ006 and 2016KCXTD006), the Science and Technology Planning Project of Guangdong Province (2016B050501005), Natural Science Foundation of SZU (000050), the Joint NTU-LiU PhD programme on Materials- and Nanoscience,</w:t>
      </w:r>
      <w:r w:rsidRPr="004B5B12">
        <w:rPr>
          <w:rFonts w:eastAsia="SimSun" w:hint="eastAsia"/>
          <w:kern w:val="2"/>
          <w:lang w:val="en-US" w:eastAsia="zh-CN"/>
        </w:rPr>
        <w:t xml:space="preserve"> </w:t>
      </w:r>
      <w:r w:rsidRPr="004B5B12">
        <w:rPr>
          <w:rFonts w:eastAsia="SimSun"/>
          <w:kern w:val="2"/>
          <w:lang w:val="en-US" w:eastAsia="zh-CN"/>
        </w:rPr>
        <w:t>the European Commission Marie Skłodowska-Curie Actions (691210), and the Swedish Government Strategic Research Area in Materials Science on Functional Materials at Linköping University (Faculty Grant SFO-Mat-LiU no. 2009-00971). X.K.L. is a Marie Skłodowska-Curie Fellow</w:t>
      </w:r>
      <w:r w:rsidRPr="004B5B12">
        <w:rPr>
          <w:rFonts w:eastAsia="SimSun" w:hint="eastAsia"/>
          <w:kern w:val="2"/>
          <w:lang w:val="en-US" w:eastAsia="zh-CN"/>
        </w:rPr>
        <w:t xml:space="preserve"> (798861)</w:t>
      </w:r>
      <w:r w:rsidRPr="004B5B12">
        <w:rPr>
          <w:rFonts w:eastAsia="SimSun"/>
          <w:kern w:val="2"/>
          <w:lang w:val="en-US" w:eastAsia="zh-CN"/>
        </w:rPr>
        <w:t>. T.C.S. and M.L. acknowledge the financial support from JSPS-NTU Joint Research Project M4082176; the Ministry of Education Tier 2 grant MOE 2017-T2-2-002; and from the Singapore National Research Foundation (Programs NRF-CRP14-2014-03, and NRF-NRFI-2018-04)</w:t>
      </w:r>
      <w:r w:rsidRPr="004B5B12">
        <w:rPr>
          <w:rFonts w:eastAsia="SimSun" w:hint="eastAsia"/>
          <w:kern w:val="2"/>
          <w:lang w:val="en-US" w:eastAsia="zh-CN"/>
        </w:rPr>
        <w:t>.</w:t>
      </w:r>
    </w:p>
    <w:p w14:paraId="2F49591D" w14:textId="77777777" w:rsidR="00183F02" w:rsidRPr="004B5B12" w:rsidRDefault="00183F02" w:rsidP="0019077D">
      <w:pPr>
        <w:pStyle w:val="MainText"/>
        <w:spacing w:line="240" w:lineRule="auto"/>
        <w:rPr>
          <w:rFonts w:eastAsiaTheme="minorEastAsia"/>
          <w:lang w:eastAsia="zh-CN"/>
        </w:rPr>
      </w:pPr>
    </w:p>
    <w:p w14:paraId="2F49591E" w14:textId="77777777" w:rsidR="00004A23" w:rsidRPr="004B5B12" w:rsidRDefault="00004A23" w:rsidP="00004A23">
      <w:pPr>
        <w:pStyle w:val="dates"/>
      </w:pPr>
      <w:r w:rsidRPr="004B5B12">
        <w:t>Received: ((will be filled in by the editorial staff))</w:t>
      </w:r>
      <w:r w:rsidRPr="004B5B12">
        <w:br/>
        <w:t>Revised: ((will be filled in by the editorial staff))</w:t>
      </w:r>
      <w:r w:rsidRPr="004B5B12">
        <w:br/>
        <w:t>Published online: ((will be filled in by the editorial staff))</w:t>
      </w:r>
    </w:p>
    <w:p w14:paraId="2F49591F" w14:textId="77777777" w:rsidR="00004A23" w:rsidRPr="004B5B12" w:rsidRDefault="00004A23" w:rsidP="00183F02">
      <w:pPr>
        <w:pStyle w:val="MainText"/>
        <w:jc w:val="both"/>
        <w:rPr>
          <w:rFonts w:eastAsiaTheme="minorEastAsia"/>
          <w:lang w:eastAsia="zh-CN"/>
        </w:rPr>
      </w:pPr>
    </w:p>
    <w:p w14:paraId="2F495920" w14:textId="77777777" w:rsidR="00183F02" w:rsidRPr="004B5B12" w:rsidRDefault="00183F02" w:rsidP="00183F02">
      <w:pPr>
        <w:spacing w:line="360" w:lineRule="auto"/>
        <w:jc w:val="both"/>
        <w:rPr>
          <w:b/>
        </w:rPr>
      </w:pPr>
      <w:r w:rsidRPr="004B5B12">
        <w:rPr>
          <w:b/>
        </w:rPr>
        <w:t>Conflict of Interest</w:t>
      </w:r>
    </w:p>
    <w:p w14:paraId="2F495921" w14:textId="77777777" w:rsidR="00183F02" w:rsidRPr="004B5B12" w:rsidRDefault="00183F02" w:rsidP="00183F02">
      <w:pPr>
        <w:spacing w:line="360" w:lineRule="auto"/>
        <w:jc w:val="both"/>
      </w:pPr>
      <w:r w:rsidRPr="004B5B12">
        <w:t>The authors declare no conflict of interest.</w:t>
      </w:r>
    </w:p>
    <w:p w14:paraId="2F495922" w14:textId="77777777" w:rsidR="00183F02" w:rsidRPr="004B5B12" w:rsidRDefault="00183F02" w:rsidP="00004A23">
      <w:pPr>
        <w:pStyle w:val="MainText"/>
        <w:rPr>
          <w:rFonts w:eastAsiaTheme="minorEastAsia"/>
          <w:lang w:val="de-DE" w:eastAsia="zh-CN"/>
        </w:rPr>
      </w:pPr>
    </w:p>
    <w:p w14:paraId="2F495923" w14:textId="77777777" w:rsidR="00295925" w:rsidRPr="00D05815" w:rsidRDefault="007A650B" w:rsidP="00004A23">
      <w:pPr>
        <w:pStyle w:val="MainText"/>
        <w:rPr>
          <w:b/>
        </w:rPr>
      </w:pPr>
      <w:r w:rsidRPr="00D05815">
        <w:rPr>
          <w:b/>
        </w:rPr>
        <w:t>References</w:t>
      </w:r>
    </w:p>
    <w:p w14:paraId="2F495924"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1" w:name="_ENREF_1"/>
      <w:r w:rsidRPr="004B5B12">
        <w:rPr>
          <w:rFonts w:eastAsia="SimSun"/>
          <w:noProof/>
          <w:kern w:val="2"/>
          <w:szCs w:val="22"/>
          <w:lang w:val="en-US" w:eastAsia="zh-CN"/>
        </w:rPr>
        <w:t>[1]</w:t>
      </w:r>
      <w:r w:rsidRPr="004B5B12">
        <w:rPr>
          <w:rFonts w:eastAsia="SimSun"/>
          <w:noProof/>
          <w:kern w:val="2"/>
          <w:szCs w:val="22"/>
          <w:lang w:val="en-US" w:eastAsia="zh-CN"/>
        </w:rPr>
        <w:tab/>
        <w:t xml:space="preserve">H. J. Snaith, </w:t>
      </w:r>
      <w:r w:rsidRPr="004B5B12">
        <w:rPr>
          <w:rFonts w:eastAsia="SimSun"/>
          <w:i/>
          <w:noProof/>
          <w:kern w:val="2"/>
          <w:szCs w:val="22"/>
          <w:lang w:val="en-US" w:eastAsia="zh-CN"/>
        </w:rPr>
        <w:t xml:space="preserve">Nat. Mater. </w:t>
      </w:r>
      <w:r w:rsidRPr="004B5B12">
        <w:rPr>
          <w:rFonts w:eastAsia="SimSun"/>
          <w:b/>
          <w:noProof/>
          <w:kern w:val="2"/>
          <w:szCs w:val="22"/>
          <w:lang w:val="en-US" w:eastAsia="zh-CN"/>
        </w:rPr>
        <w:t>2018</w:t>
      </w:r>
      <w:r w:rsidRPr="004B5B12">
        <w:rPr>
          <w:rFonts w:eastAsia="SimSun"/>
          <w:noProof/>
          <w:kern w:val="2"/>
          <w:szCs w:val="22"/>
          <w:lang w:val="en-US" w:eastAsia="zh-CN"/>
        </w:rPr>
        <w:t xml:space="preserve">, </w:t>
      </w:r>
      <w:r w:rsidRPr="004B5B12">
        <w:rPr>
          <w:rFonts w:eastAsia="SimSun"/>
          <w:i/>
          <w:noProof/>
          <w:kern w:val="2"/>
          <w:szCs w:val="22"/>
          <w:lang w:val="en-US" w:eastAsia="zh-CN"/>
        </w:rPr>
        <w:t>17</w:t>
      </w:r>
      <w:r w:rsidRPr="004B5B12">
        <w:rPr>
          <w:rFonts w:eastAsia="SimSun"/>
          <w:noProof/>
          <w:kern w:val="2"/>
          <w:szCs w:val="22"/>
          <w:lang w:val="en-US" w:eastAsia="zh-CN"/>
        </w:rPr>
        <w:t>, 372.</w:t>
      </w:r>
      <w:bookmarkEnd w:id="1"/>
    </w:p>
    <w:p w14:paraId="2F495925"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2" w:name="_ENREF_2"/>
      <w:r w:rsidRPr="004B5B12">
        <w:rPr>
          <w:rFonts w:eastAsia="SimSun"/>
          <w:noProof/>
          <w:kern w:val="2"/>
          <w:szCs w:val="22"/>
          <w:lang w:val="en-US" w:eastAsia="zh-CN"/>
        </w:rPr>
        <w:t>[2]</w:t>
      </w:r>
      <w:r w:rsidRPr="004B5B12">
        <w:rPr>
          <w:rFonts w:eastAsia="SimSun"/>
          <w:noProof/>
          <w:kern w:val="2"/>
          <w:szCs w:val="22"/>
          <w:lang w:val="en-US" w:eastAsia="zh-CN"/>
        </w:rPr>
        <w:tab/>
        <w:t xml:space="preserve">G. Xing, N. Mathews, S. Sun, S. S. Lim, Y. M. Lam, M. Grätzel, S. Mhaisalkar, T. C. Sum, </w:t>
      </w:r>
      <w:r w:rsidRPr="004B5B12">
        <w:rPr>
          <w:rFonts w:eastAsia="SimSun"/>
          <w:i/>
          <w:noProof/>
          <w:kern w:val="2"/>
          <w:szCs w:val="22"/>
          <w:lang w:val="en-US" w:eastAsia="zh-CN"/>
        </w:rPr>
        <w:t xml:space="preserve">Science </w:t>
      </w:r>
      <w:r w:rsidRPr="004B5B12">
        <w:rPr>
          <w:rFonts w:eastAsia="SimSun"/>
          <w:b/>
          <w:noProof/>
          <w:kern w:val="2"/>
          <w:szCs w:val="22"/>
          <w:lang w:val="en-US" w:eastAsia="zh-CN"/>
        </w:rPr>
        <w:t>2013</w:t>
      </w:r>
      <w:r w:rsidRPr="004B5B12">
        <w:rPr>
          <w:rFonts w:eastAsia="SimSun"/>
          <w:noProof/>
          <w:kern w:val="2"/>
          <w:szCs w:val="22"/>
          <w:lang w:val="en-US" w:eastAsia="zh-CN"/>
        </w:rPr>
        <w:t xml:space="preserve">, </w:t>
      </w:r>
      <w:r w:rsidRPr="004B5B12">
        <w:rPr>
          <w:rFonts w:eastAsia="SimSun"/>
          <w:i/>
          <w:noProof/>
          <w:kern w:val="2"/>
          <w:szCs w:val="22"/>
          <w:lang w:val="en-US" w:eastAsia="zh-CN"/>
        </w:rPr>
        <w:t>342</w:t>
      </w:r>
      <w:r w:rsidRPr="004B5B12">
        <w:rPr>
          <w:rFonts w:eastAsia="SimSun"/>
          <w:noProof/>
          <w:kern w:val="2"/>
          <w:szCs w:val="22"/>
          <w:lang w:val="en-US" w:eastAsia="zh-CN"/>
        </w:rPr>
        <w:t>, 344.</w:t>
      </w:r>
      <w:bookmarkEnd w:id="2"/>
    </w:p>
    <w:p w14:paraId="2F495926"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3" w:name="_ENREF_3"/>
      <w:r w:rsidRPr="004B5B12">
        <w:rPr>
          <w:rFonts w:eastAsia="SimSun"/>
          <w:noProof/>
          <w:kern w:val="2"/>
          <w:szCs w:val="22"/>
          <w:lang w:val="en-US" w:eastAsia="zh-CN"/>
        </w:rPr>
        <w:t>[3]</w:t>
      </w:r>
      <w:r w:rsidRPr="004B5B12">
        <w:rPr>
          <w:rFonts w:eastAsia="SimSun"/>
          <w:noProof/>
          <w:kern w:val="2"/>
          <w:szCs w:val="22"/>
          <w:lang w:val="en-US" w:eastAsia="zh-CN"/>
        </w:rPr>
        <w:tab/>
        <w:t xml:space="preserve">M. A. Green, A. Ho-Baillie, H. J. Snaith, </w:t>
      </w:r>
      <w:r w:rsidRPr="004B5B12">
        <w:rPr>
          <w:rFonts w:eastAsia="SimSun"/>
          <w:i/>
          <w:noProof/>
          <w:kern w:val="2"/>
          <w:szCs w:val="22"/>
          <w:lang w:val="en-US" w:eastAsia="zh-CN"/>
        </w:rPr>
        <w:t xml:space="preserve">Nat. Photon. </w:t>
      </w:r>
      <w:r w:rsidRPr="004B5B12">
        <w:rPr>
          <w:rFonts w:eastAsia="SimSun"/>
          <w:b/>
          <w:noProof/>
          <w:kern w:val="2"/>
          <w:szCs w:val="22"/>
          <w:lang w:val="en-US" w:eastAsia="zh-CN"/>
        </w:rPr>
        <w:t>2014</w:t>
      </w:r>
      <w:r w:rsidRPr="004B5B12">
        <w:rPr>
          <w:rFonts w:eastAsia="SimSun"/>
          <w:noProof/>
          <w:kern w:val="2"/>
          <w:szCs w:val="22"/>
          <w:lang w:val="en-US" w:eastAsia="zh-CN"/>
        </w:rPr>
        <w:t xml:space="preserve">, </w:t>
      </w:r>
      <w:r w:rsidRPr="004B5B12">
        <w:rPr>
          <w:rFonts w:eastAsia="SimSun"/>
          <w:i/>
          <w:noProof/>
          <w:kern w:val="2"/>
          <w:szCs w:val="22"/>
          <w:lang w:val="en-US" w:eastAsia="zh-CN"/>
        </w:rPr>
        <w:t>8</w:t>
      </w:r>
      <w:r w:rsidRPr="004B5B12">
        <w:rPr>
          <w:rFonts w:eastAsia="SimSun"/>
          <w:noProof/>
          <w:kern w:val="2"/>
          <w:szCs w:val="22"/>
          <w:lang w:val="en-US" w:eastAsia="zh-CN"/>
        </w:rPr>
        <w:t>, 506.</w:t>
      </w:r>
      <w:bookmarkEnd w:id="3"/>
    </w:p>
    <w:p w14:paraId="2F495927"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4" w:name="_ENREF_4"/>
      <w:r w:rsidRPr="004B5B12">
        <w:rPr>
          <w:rFonts w:eastAsia="SimSun"/>
          <w:noProof/>
          <w:kern w:val="2"/>
          <w:szCs w:val="22"/>
          <w:lang w:val="en-US" w:eastAsia="zh-CN"/>
        </w:rPr>
        <w:t>[4]</w:t>
      </w:r>
      <w:r w:rsidRPr="004B5B12">
        <w:rPr>
          <w:rFonts w:eastAsia="SimSun"/>
          <w:noProof/>
          <w:kern w:val="2"/>
          <w:szCs w:val="22"/>
          <w:lang w:val="en-US" w:eastAsia="zh-CN"/>
        </w:rPr>
        <w:tab/>
        <w:t xml:space="preserve">J. Qing, H.-T. Chandran, Y.-H. Cheng, X.-K. Liu, H.-W. Li, S.-W. Tsang, M.-F. Lo, C.-S. Lee, </w:t>
      </w:r>
      <w:r w:rsidRPr="004B5B12">
        <w:rPr>
          <w:rFonts w:eastAsia="SimSun"/>
          <w:i/>
          <w:noProof/>
          <w:kern w:val="2"/>
          <w:szCs w:val="22"/>
          <w:lang w:val="en-US" w:eastAsia="zh-CN"/>
        </w:rPr>
        <w:t xml:space="preserve">ACS Appl. Mater. Interfaces </w:t>
      </w:r>
      <w:r w:rsidRPr="004B5B12">
        <w:rPr>
          <w:rFonts w:eastAsia="SimSun"/>
          <w:b/>
          <w:noProof/>
          <w:kern w:val="2"/>
          <w:szCs w:val="22"/>
          <w:lang w:val="en-US" w:eastAsia="zh-CN"/>
        </w:rPr>
        <w:t>2015</w:t>
      </w:r>
      <w:r w:rsidRPr="004B5B12">
        <w:rPr>
          <w:rFonts w:eastAsia="SimSun"/>
          <w:noProof/>
          <w:kern w:val="2"/>
          <w:szCs w:val="22"/>
          <w:lang w:val="en-US" w:eastAsia="zh-CN"/>
        </w:rPr>
        <w:t xml:space="preserve">, </w:t>
      </w:r>
      <w:r w:rsidRPr="004B5B12">
        <w:rPr>
          <w:rFonts w:eastAsia="SimSun"/>
          <w:i/>
          <w:noProof/>
          <w:kern w:val="2"/>
          <w:szCs w:val="22"/>
          <w:lang w:val="en-US" w:eastAsia="zh-CN"/>
        </w:rPr>
        <w:t>7</w:t>
      </w:r>
      <w:r w:rsidRPr="004B5B12">
        <w:rPr>
          <w:rFonts w:eastAsia="SimSun"/>
          <w:noProof/>
          <w:kern w:val="2"/>
          <w:szCs w:val="22"/>
          <w:lang w:val="en-US" w:eastAsia="zh-CN"/>
        </w:rPr>
        <w:t>, 23110.</w:t>
      </w:r>
      <w:bookmarkEnd w:id="4"/>
    </w:p>
    <w:p w14:paraId="2F495928"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5" w:name="_ENREF_5"/>
      <w:r w:rsidRPr="004B5B12">
        <w:rPr>
          <w:rFonts w:eastAsia="SimSun"/>
          <w:noProof/>
          <w:kern w:val="2"/>
          <w:szCs w:val="22"/>
          <w:lang w:val="en-US" w:eastAsia="zh-CN"/>
        </w:rPr>
        <w:t>[5]</w:t>
      </w:r>
      <w:r w:rsidRPr="004B5B12">
        <w:rPr>
          <w:rFonts w:eastAsia="SimSun"/>
          <w:noProof/>
          <w:kern w:val="2"/>
          <w:szCs w:val="22"/>
          <w:lang w:val="en-US" w:eastAsia="zh-CN"/>
        </w:rPr>
        <w:tab/>
        <w:t xml:space="preserve">L. N. Quan, F. P. García de Arquer, R. P. Sabatini, E. H. Sargent, </w:t>
      </w:r>
      <w:r w:rsidRPr="004B5B12">
        <w:rPr>
          <w:rFonts w:eastAsia="SimSun"/>
          <w:i/>
          <w:noProof/>
          <w:kern w:val="2"/>
          <w:szCs w:val="22"/>
          <w:lang w:val="en-US" w:eastAsia="zh-CN"/>
        </w:rPr>
        <w:t xml:space="preserve">Adv. Mater. </w:t>
      </w:r>
      <w:r w:rsidRPr="004B5B12">
        <w:rPr>
          <w:rFonts w:eastAsia="SimSun"/>
          <w:b/>
          <w:noProof/>
          <w:kern w:val="2"/>
          <w:szCs w:val="22"/>
          <w:lang w:val="en-US" w:eastAsia="zh-CN"/>
        </w:rPr>
        <w:t>2018</w:t>
      </w:r>
      <w:r w:rsidRPr="004B5B12">
        <w:rPr>
          <w:rFonts w:eastAsia="SimSun"/>
          <w:noProof/>
          <w:kern w:val="2"/>
          <w:szCs w:val="22"/>
          <w:lang w:val="en-US" w:eastAsia="zh-CN"/>
        </w:rPr>
        <w:t>, 1801996.</w:t>
      </w:r>
      <w:bookmarkEnd w:id="5"/>
    </w:p>
    <w:p w14:paraId="2F495929"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6" w:name="_ENREF_6"/>
      <w:r w:rsidRPr="004B5B12">
        <w:rPr>
          <w:rFonts w:eastAsia="SimSun"/>
          <w:noProof/>
          <w:kern w:val="2"/>
          <w:szCs w:val="22"/>
          <w:lang w:val="en-US" w:eastAsia="zh-CN"/>
        </w:rPr>
        <w:t>[6]</w:t>
      </w:r>
      <w:r w:rsidRPr="004B5B12">
        <w:rPr>
          <w:rFonts w:eastAsia="SimSun"/>
          <w:noProof/>
          <w:kern w:val="2"/>
          <w:szCs w:val="22"/>
          <w:lang w:val="en-US" w:eastAsia="zh-CN"/>
        </w:rPr>
        <w:tab/>
      </w:r>
      <w:r w:rsidRPr="004B5B12">
        <w:rPr>
          <w:rFonts w:eastAsia="SimSun"/>
          <w:i/>
          <w:noProof/>
          <w:kern w:val="2"/>
          <w:szCs w:val="22"/>
          <w:lang w:val="en-US" w:eastAsia="zh-CN"/>
        </w:rPr>
        <w:t xml:space="preserve">National Renewable Energy Laboratory (NREL). </w:t>
      </w:r>
      <w:r w:rsidRPr="004B5B12">
        <w:rPr>
          <w:rFonts w:eastAsia="SimSun"/>
          <w:b/>
          <w:noProof/>
          <w:kern w:val="2"/>
          <w:szCs w:val="22"/>
          <w:lang w:val="en-US" w:eastAsia="zh-CN"/>
        </w:rPr>
        <w:t>201</w:t>
      </w:r>
      <w:r w:rsidRPr="004B5B12">
        <w:rPr>
          <w:rFonts w:eastAsia="SimSun" w:hint="eastAsia"/>
          <w:b/>
          <w:noProof/>
          <w:kern w:val="2"/>
          <w:szCs w:val="22"/>
          <w:lang w:val="en-US" w:eastAsia="zh-CN"/>
        </w:rPr>
        <w:t>9</w:t>
      </w:r>
      <w:r w:rsidRPr="004B5B12">
        <w:rPr>
          <w:rFonts w:eastAsia="SimSun"/>
          <w:noProof/>
          <w:kern w:val="2"/>
          <w:szCs w:val="22"/>
          <w:lang w:val="en-US" w:eastAsia="zh-CN"/>
        </w:rPr>
        <w:t>, https://www.nrel.gov/pv/cell-efficiency.html.</w:t>
      </w:r>
      <w:bookmarkEnd w:id="6"/>
    </w:p>
    <w:p w14:paraId="2F49592A"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7" w:name="_ENREF_7"/>
      <w:r w:rsidRPr="004B5B12">
        <w:rPr>
          <w:rFonts w:eastAsia="SimSun"/>
          <w:noProof/>
          <w:kern w:val="2"/>
          <w:szCs w:val="22"/>
          <w:lang w:val="en-US" w:eastAsia="zh-CN"/>
        </w:rPr>
        <w:t>[7]</w:t>
      </w:r>
      <w:r w:rsidRPr="004B5B12">
        <w:rPr>
          <w:rFonts w:eastAsia="SimSun"/>
          <w:noProof/>
          <w:kern w:val="2"/>
          <w:szCs w:val="22"/>
          <w:lang w:val="en-US" w:eastAsia="zh-CN"/>
        </w:rPr>
        <w:tab/>
        <w:t xml:space="preserve">Y. Cao, N. Wang, H. Tian, J. Guo, Y. Wei, H. Chen, Y. Miao, W. Zou, K. Pan, Y. He, H. Cao, Y. Ke, M. Xu, Y. Wang, M. Yang, K. Du, Z. Fu, D. Kong, D. Dai, Y. Jin, G. Li, H. Li, Q. Peng, J. Wang, W. Huang, </w:t>
      </w:r>
      <w:r w:rsidRPr="004B5B12">
        <w:rPr>
          <w:rFonts w:eastAsia="SimSun"/>
          <w:i/>
          <w:noProof/>
          <w:kern w:val="2"/>
          <w:szCs w:val="22"/>
          <w:lang w:val="en-US" w:eastAsia="zh-CN"/>
        </w:rPr>
        <w:t xml:space="preserve">Nature </w:t>
      </w:r>
      <w:r w:rsidRPr="004B5B12">
        <w:rPr>
          <w:rFonts w:eastAsia="SimSun"/>
          <w:b/>
          <w:noProof/>
          <w:kern w:val="2"/>
          <w:szCs w:val="22"/>
          <w:lang w:val="en-US" w:eastAsia="zh-CN"/>
        </w:rPr>
        <w:t>2018</w:t>
      </w:r>
      <w:r w:rsidRPr="004B5B12">
        <w:rPr>
          <w:rFonts w:eastAsia="SimSun"/>
          <w:noProof/>
          <w:kern w:val="2"/>
          <w:szCs w:val="22"/>
          <w:lang w:val="en-US" w:eastAsia="zh-CN"/>
        </w:rPr>
        <w:t xml:space="preserve">, </w:t>
      </w:r>
      <w:r w:rsidRPr="004B5B12">
        <w:rPr>
          <w:rFonts w:eastAsia="SimSun"/>
          <w:i/>
          <w:noProof/>
          <w:kern w:val="2"/>
          <w:szCs w:val="22"/>
          <w:lang w:val="en-US" w:eastAsia="zh-CN"/>
        </w:rPr>
        <w:t>562</w:t>
      </w:r>
      <w:r w:rsidRPr="004B5B12">
        <w:rPr>
          <w:rFonts w:eastAsia="SimSun"/>
          <w:noProof/>
          <w:kern w:val="2"/>
          <w:szCs w:val="22"/>
          <w:lang w:val="en-US" w:eastAsia="zh-CN"/>
        </w:rPr>
        <w:t>, 249.</w:t>
      </w:r>
      <w:bookmarkEnd w:id="7"/>
    </w:p>
    <w:p w14:paraId="2F49592B"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8" w:name="_ENREF_8"/>
      <w:r w:rsidRPr="004B5B12">
        <w:rPr>
          <w:rFonts w:eastAsia="SimSun"/>
          <w:noProof/>
          <w:kern w:val="2"/>
          <w:szCs w:val="22"/>
          <w:lang w:val="en-US" w:eastAsia="zh-CN"/>
        </w:rPr>
        <w:t>[8]</w:t>
      </w:r>
      <w:r w:rsidRPr="004B5B12">
        <w:rPr>
          <w:rFonts w:eastAsia="SimSun"/>
          <w:noProof/>
          <w:kern w:val="2"/>
          <w:szCs w:val="22"/>
          <w:lang w:val="en-US" w:eastAsia="zh-CN"/>
        </w:rPr>
        <w:tab/>
        <w:t xml:space="preserve">K. Lin, J. Xing, L. N. Quan, F. P. G. de Arquer, X. Gong, J. Lu, L. Xie, W. Zhao, D. Zhang, C. Yan, W. Li, X. Liu, Y. Lu, J. Kirman, E. H. Sargent, Q. Xiong, Z. Wei, </w:t>
      </w:r>
      <w:r w:rsidRPr="004B5B12">
        <w:rPr>
          <w:rFonts w:eastAsia="SimSun"/>
          <w:i/>
          <w:noProof/>
          <w:kern w:val="2"/>
          <w:szCs w:val="22"/>
          <w:lang w:val="en-US" w:eastAsia="zh-CN"/>
        </w:rPr>
        <w:t xml:space="preserve">Nature </w:t>
      </w:r>
      <w:r w:rsidRPr="004B5B12">
        <w:rPr>
          <w:rFonts w:eastAsia="SimSun"/>
          <w:b/>
          <w:noProof/>
          <w:kern w:val="2"/>
          <w:szCs w:val="22"/>
          <w:lang w:val="en-US" w:eastAsia="zh-CN"/>
        </w:rPr>
        <w:t>2018</w:t>
      </w:r>
      <w:r w:rsidRPr="004B5B12">
        <w:rPr>
          <w:rFonts w:eastAsia="SimSun"/>
          <w:noProof/>
          <w:kern w:val="2"/>
          <w:szCs w:val="22"/>
          <w:lang w:val="en-US" w:eastAsia="zh-CN"/>
        </w:rPr>
        <w:t xml:space="preserve">, </w:t>
      </w:r>
      <w:r w:rsidRPr="004B5B12">
        <w:rPr>
          <w:rFonts w:eastAsia="SimSun"/>
          <w:i/>
          <w:noProof/>
          <w:kern w:val="2"/>
          <w:szCs w:val="22"/>
          <w:lang w:val="en-US" w:eastAsia="zh-CN"/>
        </w:rPr>
        <w:t>562</w:t>
      </w:r>
      <w:r w:rsidRPr="004B5B12">
        <w:rPr>
          <w:rFonts w:eastAsia="SimSun"/>
          <w:noProof/>
          <w:kern w:val="2"/>
          <w:szCs w:val="22"/>
          <w:lang w:val="en-US" w:eastAsia="zh-CN"/>
        </w:rPr>
        <w:t>, 245.</w:t>
      </w:r>
      <w:bookmarkEnd w:id="8"/>
    </w:p>
    <w:p w14:paraId="2F49592C"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9" w:name="_ENREF_9"/>
      <w:r w:rsidRPr="004B5B12">
        <w:rPr>
          <w:rFonts w:eastAsia="SimSun"/>
          <w:noProof/>
          <w:kern w:val="2"/>
          <w:szCs w:val="22"/>
          <w:lang w:val="en-US" w:eastAsia="zh-CN"/>
        </w:rPr>
        <w:t>[9]</w:t>
      </w:r>
      <w:r w:rsidRPr="004B5B12">
        <w:rPr>
          <w:rFonts w:eastAsia="SimSun"/>
          <w:noProof/>
          <w:kern w:val="2"/>
          <w:szCs w:val="22"/>
          <w:lang w:val="en-US" w:eastAsia="zh-CN"/>
        </w:rPr>
        <w:tab/>
        <w:t xml:space="preserve">T. Leijtens, G. E. Eperon, N. K. Noel, S. N. Habisreutinger, A. Petrozza, H. J. Snaith, </w:t>
      </w:r>
      <w:r w:rsidRPr="004B5B12">
        <w:rPr>
          <w:rFonts w:eastAsia="SimSun"/>
          <w:i/>
          <w:noProof/>
          <w:kern w:val="2"/>
          <w:szCs w:val="22"/>
          <w:lang w:val="en-US" w:eastAsia="zh-CN"/>
        </w:rPr>
        <w:t xml:space="preserve">Adv. Energy Mater. </w:t>
      </w:r>
      <w:r w:rsidRPr="004B5B12">
        <w:rPr>
          <w:rFonts w:eastAsia="SimSun"/>
          <w:b/>
          <w:noProof/>
          <w:kern w:val="2"/>
          <w:szCs w:val="22"/>
          <w:lang w:val="en-US" w:eastAsia="zh-CN"/>
        </w:rPr>
        <w:t>2015</w:t>
      </w:r>
      <w:r w:rsidRPr="004B5B12">
        <w:rPr>
          <w:rFonts w:eastAsia="SimSun"/>
          <w:noProof/>
          <w:kern w:val="2"/>
          <w:szCs w:val="22"/>
          <w:lang w:val="en-US" w:eastAsia="zh-CN"/>
        </w:rPr>
        <w:t xml:space="preserve">, </w:t>
      </w:r>
      <w:r w:rsidRPr="004B5B12">
        <w:rPr>
          <w:rFonts w:eastAsia="SimSun"/>
          <w:i/>
          <w:noProof/>
          <w:kern w:val="2"/>
          <w:szCs w:val="22"/>
          <w:lang w:val="en-US" w:eastAsia="zh-CN"/>
        </w:rPr>
        <w:t>5</w:t>
      </w:r>
      <w:r w:rsidRPr="004B5B12">
        <w:rPr>
          <w:rFonts w:eastAsia="SimSun"/>
          <w:noProof/>
          <w:kern w:val="2"/>
          <w:szCs w:val="22"/>
          <w:lang w:val="en-US" w:eastAsia="zh-CN"/>
        </w:rPr>
        <w:t>, 1500963.</w:t>
      </w:r>
      <w:bookmarkEnd w:id="9"/>
    </w:p>
    <w:p w14:paraId="2F49592D"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10" w:name="_ENREF_10"/>
      <w:r w:rsidRPr="004B5B12">
        <w:rPr>
          <w:rFonts w:eastAsia="SimSun"/>
          <w:noProof/>
          <w:kern w:val="2"/>
          <w:szCs w:val="22"/>
          <w:lang w:val="en-US" w:eastAsia="zh-CN"/>
        </w:rPr>
        <w:t>[10]</w:t>
      </w:r>
      <w:r w:rsidRPr="004B5B12">
        <w:rPr>
          <w:rFonts w:eastAsia="SimSun"/>
          <w:noProof/>
          <w:kern w:val="2"/>
          <w:szCs w:val="22"/>
          <w:lang w:val="en-US" w:eastAsia="zh-CN"/>
        </w:rPr>
        <w:tab/>
        <w:t xml:space="preserve">T. A. Berhe, W.-N. Su, C.-H. Chen, C.-J. Pan, J.-H. Cheng, H.-M. Chen, M.-C. Tsai, L.-Y. Chen, A. A. Dubale, B.-J. Hwang, </w:t>
      </w:r>
      <w:r w:rsidRPr="004B5B12">
        <w:rPr>
          <w:rFonts w:eastAsia="SimSun"/>
          <w:i/>
          <w:noProof/>
          <w:kern w:val="2"/>
          <w:szCs w:val="22"/>
          <w:lang w:val="en-US" w:eastAsia="zh-CN"/>
        </w:rPr>
        <w:t xml:space="preserve">Energy Environ. Sci. </w:t>
      </w:r>
      <w:r w:rsidRPr="004B5B12">
        <w:rPr>
          <w:rFonts w:eastAsia="SimSun"/>
          <w:b/>
          <w:noProof/>
          <w:kern w:val="2"/>
          <w:szCs w:val="22"/>
          <w:lang w:val="en-US" w:eastAsia="zh-CN"/>
        </w:rPr>
        <w:t>2016</w:t>
      </w:r>
      <w:r w:rsidRPr="004B5B12">
        <w:rPr>
          <w:rFonts w:eastAsia="SimSun"/>
          <w:noProof/>
          <w:kern w:val="2"/>
          <w:szCs w:val="22"/>
          <w:lang w:val="en-US" w:eastAsia="zh-CN"/>
        </w:rPr>
        <w:t xml:space="preserve">, </w:t>
      </w:r>
      <w:r w:rsidRPr="004B5B12">
        <w:rPr>
          <w:rFonts w:eastAsia="SimSun"/>
          <w:i/>
          <w:noProof/>
          <w:kern w:val="2"/>
          <w:szCs w:val="22"/>
          <w:lang w:val="en-US" w:eastAsia="zh-CN"/>
        </w:rPr>
        <w:t>9</w:t>
      </w:r>
      <w:r w:rsidRPr="004B5B12">
        <w:rPr>
          <w:rFonts w:eastAsia="SimSun"/>
          <w:noProof/>
          <w:kern w:val="2"/>
          <w:szCs w:val="22"/>
          <w:lang w:val="en-US" w:eastAsia="zh-CN"/>
        </w:rPr>
        <w:t>, 323.</w:t>
      </w:r>
      <w:bookmarkEnd w:id="10"/>
    </w:p>
    <w:p w14:paraId="2F49592E"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11" w:name="_ENREF_11"/>
      <w:r w:rsidRPr="004B5B12">
        <w:rPr>
          <w:rFonts w:eastAsia="SimSun"/>
          <w:noProof/>
          <w:kern w:val="2"/>
          <w:szCs w:val="22"/>
          <w:lang w:val="en-US" w:eastAsia="zh-CN"/>
        </w:rPr>
        <w:t>[11]</w:t>
      </w:r>
      <w:r w:rsidRPr="004B5B12">
        <w:rPr>
          <w:rFonts w:eastAsia="SimSun"/>
          <w:noProof/>
          <w:kern w:val="2"/>
          <w:szCs w:val="22"/>
          <w:lang w:val="en-US" w:eastAsia="zh-CN"/>
        </w:rPr>
        <w:tab/>
        <w:t xml:space="preserve">X.-K. Liu, F. Gao, </w:t>
      </w:r>
      <w:r w:rsidRPr="004B5B12">
        <w:rPr>
          <w:rFonts w:eastAsia="SimSun"/>
          <w:i/>
          <w:noProof/>
          <w:kern w:val="2"/>
          <w:szCs w:val="22"/>
          <w:lang w:val="en-US" w:eastAsia="zh-CN"/>
        </w:rPr>
        <w:t xml:space="preserve">J. Phys. Chem. Lett. </w:t>
      </w:r>
      <w:r w:rsidRPr="004B5B12">
        <w:rPr>
          <w:rFonts w:eastAsia="SimSun"/>
          <w:b/>
          <w:noProof/>
          <w:kern w:val="2"/>
          <w:szCs w:val="22"/>
          <w:lang w:val="en-US" w:eastAsia="zh-CN"/>
        </w:rPr>
        <w:t>2018</w:t>
      </w:r>
      <w:r w:rsidRPr="004B5B12">
        <w:rPr>
          <w:rFonts w:eastAsia="SimSun"/>
          <w:noProof/>
          <w:kern w:val="2"/>
          <w:szCs w:val="22"/>
          <w:lang w:val="en-US" w:eastAsia="zh-CN"/>
        </w:rPr>
        <w:t xml:space="preserve">, </w:t>
      </w:r>
      <w:r w:rsidRPr="004B5B12">
        <w:rPr>
          <w:rFonts w:eastAsia="SimSun"/>
          <w:i/>
          <w:noProof/>
          <w:kern w:val="2"/>
          <w:szCs w:val="22"/>
          <w:lang w:val="en-US" w:eastAsia="zh-CN"/>
        </w:rPr>
        <w:t>9</w:t>
      </w:r>
      <w:r w:rsidRPr="004B5B12">
        <w:rPr>
          <w:rFonts w:eastAsia="SimSun"/>
          <w:noProof/>
          <w:kern w:val="2"/>
          <w:szCs w:val="22"/>
          <w:lang w:val="en-US" w:eastAsia="zh-CN"/>
        </w:rPr>
        <w:t>, 2251.</w:t>
      </w:r>
      <w:bookmarkEnd w:id="11"/>
    </w:p>
    <w:p w14:paraId="2F49592F" w14:textId="77777777" w:rsidR="00183F02" w:rsidRPr="004B5B12" w:rsidRDefault="00183F02" w:rsidP="00183F02">
      <w:pPr>
        <w:widowControl w:val="0"/>
        <w:spacing w:line="480" w:lineRule="auto"/>
        <w:ind w:left="720" w:hangingChars="300" w:hanging="720"/>
        <w:jc w:val="both"/>
        <w:rPr>
          <w:rFonts w:eastAsia="SimSun"/>
          <w:noProof/>
          <w:kern w:val="2"/>
          <w:szCs w:val="22"/>
          <w:lang w:val="sv-SE" w:eastAsia="zh-CN"/>
        </w:rPr>
      </w:pPr>
      <w:bookmarkStart w:id="12" w:name="_ENREF_12"/>
      <w:r w:rsidRPr="004B5B12">
        <w:rPr>
          <w:rFonts w:eastAsia="SimSun"/>
          <w:noProof/>
          <w:kern w:val="2"/>
          <w:szCs w:val="22"/>
          <w:lang w:val="sv-SE" w:eastAsia="zh-CN"/>
        </w:rPr>
        <w:t>[12]</w:t>
      </w:r>
      <w:r w:rsidRPr="004B5B12">
        <w:rPr>
          <w:rFonts w:eastAsia="SimSun"/>
          <w:noProof/>
          <w:kern w:val="2"/>
          <w:szCs w:val="22"/>
          <w:lang w:val="sv-SE" w:eastAsia="zh-CN"/>
        </w:rPr>
        <w:tab/>
        <w:t xml:space="preserve">Y. Chen, Y. Sun, J. Peng, J. Tang, K. Zheng, Z. Liang, </w:t>
      </w:r>
      <w:r w:rsidRPr="004B5B12">
        <w:rPr>
          <w:rFonts w:eastAsia="SimSun"/>
          <w:i/>
          <w:noProof/>
          <w:kern w:val="2"/>
          <w:szCs w:val="22"/>
          <w:lang w:val="sv-SE" w:eastAsia="zh-CN"/>
        </w:rPr>
        <w:t xml:space="preserve">Adv. Mater. </w:t>
      </w:r>
      <w:r w:rsidRPr="004B5B12">
        <w:rPr>
          <w:rFonts w:eastAsia="SimSun"/>
          <w:b/>
          <w:noProof/>
          <w:kern w:val="2"/>
          <w:szCs w:val="22"/>
          <w:lang w:val="sv-SE" w:eastAsia="zh-CN"/>
        </w:rPr>
        <w:t>2017</w:t>
      </w:r>
      <w:r w:rsidRPr="004B5B12">
        <w:rPr>
          <w:rFonts w:eastAsia="SimSun"/>
          <w:noProof/>
          <w:kern w:val="2"/>
          <w:szCs w:val="22"/>
          <w:lang w:val="sv-SE" w:eastAsia="zh-CN"/>
        </w:rPr>
        <w:t>, 1703487.</w:t>
      </w:r>
      <w:bookmarkEnd w:id="12"/>
    </w:p>
    <w:p w14:paraId="2F495930"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13" w:name="_ENREF_13"/>
      <w:r w:rsidRPr="004B5B12">
        <w:rPr>
          <w:rFonts w:eastAsia="SimSun"/>
          <w:noProof/>
          <w:kern w:val="2"/>
          <w:szCs w:val="22"/>
          <w:lang w:val="sv-SE" w:eastAsia="zh-CN"/>
        </w:rPr>
        <w:t>[13]</w:t>
      </w:r>
      <w:r w:rsidRPr="004B5B12">
        <w:rPr>
          <w:rFonts w:eastAsia="SimSun"/>
          <w:noProof/>
          <w:kern w:val="2"/>
          <w:szCs w:val="22"/>
          <w:lang w:val="sv-SE" w:eastAsia="zh-CN"/>
        </w:rPr>
        <w:tab/>
        <w:t xml:space="preserve">S. Ma, M. Cai, T. Cheng, X. Ding, X. Shi, A. Alsaedi, T. Hayat, Y. Ding, Z. a. Tan, S. Dai, </w:t>
      </w:r>
      <w:r w:rsidRPr="004B5B12">
        <w:rPr>
          <w:rFonts w:eastAsia="SimSun"/>
          <w:i/>
          <w:noProof/>
          <w:kern w:val="2"/>
          <w:szCs w:val="22"/>
          <w:lang w:val="sv-SE" w:eastAsia="zh-CN"/>
        </w:rPr>
        <w:t xml:space="preserve">Sci. </w:t>
      </w:r>
      <w:r w:rsidRPr="004B5B12">
        <w:rPr>
          <w:rFonts w:eastAsia="SimSun"/>
          <w:i/>
          <w:noProof/>
          <w:kern w:val="2"/>
          <w:szCs w:val="22"/>
          <w:lang w:val="en-US" w:eastAsia="zh-CN"/>
        </w:rPr>
        <w:t xml:space="preserve">China Mater. </w:t>
      </w:r>
      <w:r w:rsidRPr="004B5B12">
        <w:rPr>
          <w:rFonts w:eastAsia="SimSun"/>
          <w:b/>
          <w:noProof/>
          <w:kern w:val="2"/>
          <w:szCs w:val="22"/>
          <w:lang w:val="en-US" w:eastAsia="zh-CN"/>
        </w:rPr>
        <w:t>2018</w:t>
      </w:r>
      <w:r w:rsidRPr="004B5B12">
        <w:rPr>
          <w:rFonts w:eastAsia="SimSun"/>
          <w:noProof/>
          <w:kern w:val="2"/>
          <w:szCs w:val="22"/>
          <w:lang w:val="en-US" w:eastAsia="zh-CN"/>
        </w:rPr>
        <w:t xml:space="preserve">, </w:t>
      </w:r>
      <w:r w:rsidRPr="004B5B12">
        <w:rPr>
          <w:rFonts w:eastAsia="SimSun"/>
          <w:i/>
          <w:noProof/>
          <w:kern w:val="2"/>
          <w:szCs w:val="22"/>
          <w:lang w:val="en-US" w:eastAsia="zh-CN"/>
        </w:rPr>
        <w:t>61</w:t>
      </w:r>
      <w:r w:rsidRPr="004B5B12">
        <w:rPr>
          <w:rFonts w:eastAsia="SimSun"/>
          <w:noProof/>
          <w:kern w:val="2"/>
          <w:szCs w:val="22"/>
          <w:lang w:val="en-US" w:eastAsia="zh-CN"/>
        </w:rPr>
        <w:t>, 1257.</w:t>
      </w:r>
      <w:bookmarkEnd w:id="13"/>
    </w:p>
    <w:p w14:paraId="2F495931"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14" w:name="_ENREF_14"/>
      <w:r w:rsidRPr="004B5B12">
        <w:rPr>
          <w:rFonts w:eastAsia="SimSun"/>
          <w:noProof/>
          <w:kern w:val="2"/>
          <w:szCs w:val="22"/>
          <w:lang w:val="en-US" w:eastAsia="zh-CN"/>
        </w:rPr>
        <w:t>[14]</w:t>
      </w:r>
      <w:r w:rsidRPr="004B5B12">
        <w:rPr>
          <w:rFonts w:eastAsia="SimSun"/>
          <w:noProof/>
          <w:kern w:val="2"/>
          <w:szCs w:val="22"/>
          <w:lang w:val="en-US" w:eastAsia="zh-CN"/>
        </w:rPr>
        <w:tab/>
        <w:t xml:space="preserve">L. N. Quan, M. Yuan, R. Comin, O. Voznyy, E. M. Beauregard, S. Hoogland, A. Buin, A. R. Kirmani, K. Zhao, A. Amassian, D. H. Kim, E. H. Sargent, </w:t>
      </w:r>
      <w:r w:rsidRPr="004B5B12">
        <w:rPr>
          <w:rFonts w:eastAsia="SimSun"/>
          <w:i/>
          <w:noProof/>
          <w:kern w:val="2"/>
          <w:szCs w:val="22"/>
          <w:lang w:val="en-US" w:eastAsia="zh-CN"/>
        </w:rPr>
        <w:t xml:space="preserve">J. Am. Chem. Soc. </w:t>
      </w:r>
      <w:r w:rsidRPr="004B5B12">
        <w:rPr>
          <w:rFonts w:eastAsia="SimSun"/>
          <w:b/>
          <w:noProof/>
          <w:kern w:val="2"/>
          <w:szCs w:val="22"/>
          <w:lang w:val="en-US" w:eastAsia="zh-CN"/>
        </w:rPr>
        <w:t>2016</w:t>
      </w:r>
      <w:r w:rsidRPr="004B5B12">
        <w:rPr>
          <w:rFonts w:eastAsia="SimSun"/>
          <w:noProof/>
          <w:kern w:val="2"/>
          <w:szCs w:val="22"/>
          <w:lang w:val="en-US" w:eastAsia="zh-CN"/>
        </w:rPr>
        <w:t xml:space="preserve">, </w:t>
      </w:r>
      <w:r w:rsidRPr="004B5B12">
        <w:rPr>
          <w:rFonts w:eastAsia="SimSun"/>
          <w:i/>
          <w:noProof/>
          <w:kern w:val="2"/>
          <w:szCs w:val="22"/>
          <w:lang w:val="en-US" w:eastAsia="zh-CN"/>
        </w:rPr>
        <w:t>138</w:t>
      </w:r>
      <w:r w:rsidRPr="004B5B12">
        <w:rPr>
          <w:rFonts w:eastAsia="SimSun"/>
          <w:noProof/>
          <w:kern w:val="2"/>
          <w:szCs w:val="22"/>
          <w:lang w:val="en-US" w:eastAsia="zh-CN"/>
        </w:rPr>
        <w:t>, 2649.</w:t>
      </w:r>
      <w:bookmarkEnd w:id="14"/>
    </w:p>
    <w:p w14:paraId="2F495932"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15" w:name="_ENREF_15"/>
      <w:r w:rsidRPr="004B5B12">
        <w:rPr>
          <w:rFonts w:eastAsia="SimSun"/>
          <w:noProof/>
          <w:kern w:val="2"/>
          <w:szCs w:val="22"/>
          <w:lang w:val="en-US" w:eastAsia="zh-CN"/>
        </w:rPr>
        <w:t>[15]</w:t>
      </w:r>
      <w:r w:rsidRPr="004B5B12">
        <w:rPr>
          <w:rFonts w:eastAsia="SimSun"/>
          <w:noProof/>
          <w:kern w:val="2"/>
          <w:szCs w:val="22"/>
          <w:lang w:val="en-US" w:eastAsia="zh-CN"/>
        </w:rPr>
        <w:tab/>
        <w:t xml:space="preserve">N. Wang, L. Cheng, R. Ge, S. Zhang, Y. Miao, W. Zou, C. Yi, Y. Sun, Y. Cao, R. Yang, Y. Wei, Q. Guo, Y. Ke, M. Yu, Y. Jin, Y. Liu, Q. Ding, D. Di, L. Yang, G. Xing, H. Tian, C. Jin, F. Gao, R. H. Friend, J. Wang, W. Huang, </w:t>
      </w:r>
      <w:r w:rsidRPr="004B5B12">
        <w:rPr>
          <w:rFonts w:eastAsia="SimSun"/>
          <w:i/>
          <w:noProof/>
          <w:kern w:val="2"/>
          <w:szCs w:val="22"/>
          <w:lang w:val="en-US" w:eastAsia="zh-CN"/>
        </w:rPr>
        <w:t xml:space="preserve">Nat. Photon. </w:t>
      </w:r>
      <w:r w:rsidRPr="004B5B12">
        <w:rPr>
          <w:rFonts w:eastAsia="SimSun"/>
          <w:b/>
          <w:noProof/>
          <w:kern w:val="2"/>
          <w:szCs w:val="22"/>
          <w:lang w:val="en-US" w:eastAsia="zh-CN"/>
        </w:rPr>
        <w:t>2016</w:t>
      </w:r>
      <w:r w:rsidRPr="004B5B12">
        <w:rPr>
          <w:rFonts w:eastAsia="SimSun"/>
          <w:noProof/>
          <w:kern w:val="2"/>
          <w:szCs w:val="22"/>
          <w:lang w:val="en-US" w:eastAsia="zh-CN"/>
        </w:rPr>
        <w:t xml:space="preserve">, </w:t>
      </w:r>
      <w:r w:rsidRPr="004B5B12">
        <w:rPr>
          <w:rFonts w:eastAsia="SimSun"/>
          <w:i/>
          <w:noProof/>
          <w:kern w:val="2"/>
          <w:szCs w:val="22"/>
          <w:lang w:val="en-US" w:eastAsia="zh-CN"/>
        </w:rPr>
        <w:t>10</w:t>
      </w:r>
      <w:r w:rsidRPr="004B5B12">
        <w:rPr>
          <w:rFonts w:eastAsia="SimSun"/>
          <w:noProof/>
          <w:kern w:val="2"/>
          <w:szCs w:val="22"/>
          <w:lang w:val="en-US" w:eastAsia="zh-CN"/>
        </w:rPr>
        <w:t>, 699.</w:t>
      </w:r>
      <w:bookmarkEnd w:id="15"/>
    </w:p>
    <w:p w14:paraId="2F495933"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16" w:name="_ENREF_16"/>
      <w:r w:rsidRPr="004B5B12">
        <w:rPr>
          <w:rFonts w:eastAsia="SimSun"/>
          <w:noProof/>
          <w:kern w:val="2"/>
          <w:szCs w:val="22"/>
          <w:lang w:val="en-US" w:eastAsia="zh-CN"/>
        </w:rPr>
        <w:t>[16]</w:t>
      </w:r>
      <w:r w:rsidRPr="004B5B12">
        <w:rPr>
          <w:rFonts w:eastAsia="SimSun"/>
          <w:noProof/>
          <w:kern w:val="2"/>
          <w:szCs w:val="22"/>
          <w:lang w:val="en-US" w:eastAsia="zh-CN"/>
        </w:rPr>
        <w:tab/>
        <w:t xml:space="preserve">M. Ban, Y. Zou, J. P. Rivett, Y. Yang, T. H. Thomas, Y. Tan, T. Song, X. Gao, D. Credington, F. Deschler, H. Sirringhaus, B. Sun, </w:t>
      </w:r>
      <w:r w:rsidRPr="004B5B12">
        <w:rPr>
          <w:rFonts w:eastAsia="SimSun"/>
          <w:i/>
          <w:noProof/>
          <w:kern w:val="2"/>
          <w:szCs w:val="22"/>
          <w:lang w:val="en-US" w:eastAsia="zh-CN"/>
        </w:rPr>
        <w:t xml:space="preserve">Nat. Commun. </w:t>
      </w:r>
      <w:r w:rsidRPr="004B5B12">
        <w:rPr>
          <w:rFonts w:eastAsia="SimSun"/>
          <w:b/>
          <w:noProof/>
          <w:kern w:val="2"/>
          <w:szCs w:val="22"/>
          <w:lang w:val="en-US" w:eastAsia="zh-CN"/>
        </w:rPr>
        <w:t>2018</w:t>
      </w:r>
      <w:r w:rsidRPr="004B5B12">
        <w:rPr>
          <w:rFonts w:eastAsia="SimSun"/>
          <w:noProof/>
          <w:kern w:val="2"/>
          <w:szCs w:val="22"/>
          <w:lang w:val="en-US" w:eastAsia="zh-CN"/>
        </w:rPr>
        <w:t xml:space="preserve">, </w:t>
      </w:r>
      <w:r w:rsidRPr="004B5B12">
        <w:rPr>
          <w:rFonts w:eastAsia="SimSun"/>
          <w:i/>
          <w:noProof/>
          <w:kern w:val="2"/>
          <w:szCs w:val="22"/>
          <w:lang w:val="en-US" w:eastAsia="zh-CN"/>
        </w:rPr>
        <w:t>9</w:t>
      </w:r>
      <w:r w:rsidRPr="004B5B12">
        <w:rPr>
          <w:rFonts w:eastAsia="SimSun"/>
          <w:noProof/>
          <w:kern w:val="2"/>
          <w:szCs w:val="22"/>
          <w:lang w:val="en-US" w:eastAsia="zh-CN"/>
        </w:rPr>
        <w:t>, 3892.</w:t>
      </w:r>
      <w:bookmarkEnd w:id="16"/>
    </w:p>
    <w:p w14:paraId="2F495934"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17" w:name="_ENREF_17"/>
      <w:r w:rsidRPr="004B5B12">
        <w:rPr>
          <w:rFonts w:eastAsia="SimSun"/>
          <w:noProof/>
          <w:kern w:val="2"/>
          <w:szCs w:val="22"/>
          <w:lang w:val="en-US" w:eastAsia="zh-CN"/>
        </w:rPr>
        <w:t>[17]</w:t>
      </w:r>
      <w:r w:rsidRPr="004B5B12">
        <w:rPr>
          <w:rFonts w:eastAsia="SimSun"/>
          <w:noProof/>
          <w:kern w:val="2"/>
          <w:szCs w:val="22"/>
          <w:lang w:val="en-US" w:eastAsia="zh-CN"/>
        </w:rPr>
        <w:tab/>
        <w:t xml:space="preserve">Z. Chen, Y. Guo, E. Wertz, J. Shi, </w:t>
      </w:r>
      <w:r w:rsidRPr="004B5B12">
        <w:rPr>
          <w:rFonts w:eastAsia="SimSun"/>
          <w:i/>
          <w:noProof/>
          <w:kern w:val="2"/>
          <w:szCs w:val="22"/>
          <w:lang w:val="en-US" w:eastAsia="zh-CN"/>
        </w:rPr>
        <w:t xml:space="preserve">Adv. Mater. </w:t>
      </w:r>
      <w:r w:rsidRPr="004B5B12">
        <w:rPr>
          <w:rFonts w:eastAsia="SimSun"/>
          <w:b/>
          <w:noProof/>
          <w:kern w:val="2"/>
          <w:szCs w:val="22"/>
          <w:lang w:val="en-US" w:eastAsia="zh-CN"/>
        </w:rPr>
        <w:t>2018</w:t>
      </w:r>
      <w:r w:rsidRPr="004B5B12">
        <w:rPr>
          <w:rFonts w:eastAsia="SimSun"/>
          <w:noProof/>
          <w:kern w:val="2"/>
          <w:szCs w:val="22"/>
          <w:lang w:val="en-US" w:eastAsia="zh-CN"/>
        </w:rPr>
        <w:t>, 1803514.</w:t>
      </w:r>
      <w:bookmarkEnd w:id="17"/>
    </w:p>
    <w:p w14:paraId="2F495935"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18" w:name="_ENREF_18"/>
      <w:r w:rsidRPr="004B5B12">
        <w:rPr>
          <w:rFonts w:eastAsia="SimSun"/>
          <w:noProof/>
          <w:kern w:val="2"/>
          <w:szCs w:val="22"/>
          <w:lang w:val="en-US" w:eastAsia="zh-CN"/>
        </w:rPr>
        <w:t>[18]</w:t>
      </w:r>
      <w:r w:rsidRPr="004B5B12">
        <w:rPr>
          <w:rFonts w:eastAsia="SimSun"/>
          <w:noProof/>
          <w:kern w:val="2"/>
          <w:szCs w:val="22"/>
          <w:lang w:val="en-US" w:eastAsia="zh-CN"/>
        </w:rPr>
        <w:tab/>
        <w:t xml:space="preserve">R. Yang, R. Li, Y. Cao, Y. Wei, Y. Miao, W. L. Tan, X. Jiao, H. Chen, L. Zhang, Q. Chen, H. Zhang, W. Zou, Y. Wang, M. Yang, C. Yi, N. Wang, F. Gao, C. R. McNeill, T. Qin, J. Wang, W. Huang, </w:t>
      </w:r>
      <w:r w:rsidRPr="004B5B12">
        <w:rPr>
          <w:rFonts w:eastAsia="SimSun"/>
          <w:i/>
          <w:noProof/>
          <w:kern w:val="2"/>
          <w:szCs w:val="22"/>
          <w:lang w:val="en-US" w:eastAsia="zh-CN"/>
        </w:rPr>
        <w:t xml:space="preserve">Adv. Mater. </w:t>
      </w:r>
      <w:r w:rsidRPr="004B5B12">
        <w:rPr>
          <w:rFonts w:eastAsia="SimSun"/>
          <w:b/>
          <w:noProof/>
          <w:kern w:val="2"/>
          <w:szCs w:val="22"/>
          <w:lang w:val="en-US" w:eastAsia="zh-CN"/>
        </w:rPr>
        <w:t>2018</w:t>
      </w:r>
      <w:r w:rsidRPr="004B5B12">
        <w:rPr>
          <w:rFonts w:eastAsia="SimSun"/>
          <w:noProof/>
          <w:kern w:val="2"/>
          <w:szCs w:val="22"/>
          <w:lang w:val="en-US" w:eastAsia="zh-CN"/>
        </w:rPr>
        <w:t>, 1804771.</w:t>
      </w:r>
      <w:bookmarkEnd w:id="18"/>
    </w:p>
    <w:p w14:paraId="2F495936"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19" w:name="_ENREF_19"/>
      <w:r w:rsidRPr="004B5B12">
        <w:rPr>
          <w:rFonts w:eastAsia="SimSun"/>
          <w:noProof/>
          <w:kern w:val="2"/>
          <w:szCs w:val="22"/>
          <w:lang w:val="en-US" w:eastAsia="zh-CN"/>
        </w:rPr>
        <w:t>[19]</w:t>
      </w:r>
      <w:r w:rsidRPr="004B5B12">
        <w:rPr>
          <w:rFonts w:eastAsia="SimSun"/>
          <w:noProof/>
          <w:kern w:val="2"/>
          <w:szCs w:val="22"/>
          <w:lang w:val="en-US" w:eastAsia="zh-CN"/>
        </w:rPr>
        <w:tab/>
        <w:t xml:space="preserve">L. Gan, J. Li, Z. Fang, H. He, Z. Ye, </w:t>
      </w:r>
      <w:r w:rsidRPr="004B5B12">
        <w:rPr>
          <w:rFonts w:eastAsia="SimSun"/>
          <w:i/>
          <w:noProof/>
          <w:kern w:val="2"/>
          <w:szCs w:val="22"/>
          <w:lang w:val="en-US" w:eastAsia="zh-CN"/>
        </w:rPr>
        <w:t xml:space="preserve">J. Phys. Chem. Lett. </w:t>
      </w:r>
      <w:r w:rsidRPr="004B5B12">
        <w:rPr>
          <w:rFonts w:eastAsia="SimSun"/>
          <w:b/>
          <w:noProof/>
          <w:kern w:val="2"/>
          <w:szCs w:val="22"/>
          <w:lang w:val="en-US" w:eastAsia="zh-CN"/>
        </w:rPr>
        <w:t>2017</w:t>
      </w:r>
      <w:r w:rsidRPr="004B5B12">
        <w:rPr>
          <w:rFonts w:eastAsia="SimSun"/>
          <w:noProof/>
          <w:kern w:val="2"/>
          <w:szCs w:val="22"/>
          <w:lang w:val="en-US" w:eastAsia="zh-CN"/>
        </w:rPr>
        <w:t xml:space="preserve">, </w:t>
      </w:r>
      <w:r w:rsidRPr="004B5B12">
        <w:rPr>
          <w:rFonts w:eastAsia="SimSun"/>
          <w:i/>
          <w:noProof/>
          <w:kern w:val="2"/>
          <w:szCs w:val="22"/>
          <w:lang w:val="en-US" w:eastAsia="zh-CN"/>
        </w:rPr>
        <w:t>8</w:t>
      </w:r>
      <w:r w:rsidRPr="004B5B12">
        <w:rPr>
          <w:rFonts w:eastAsia="SimSun"/>
          <w:noProof/>
          <w:kern w:val="2"/>
          <w:szCs w:val="22"/>
          <w:lang w:val="en-US" w:eastAsia="zh-CN"/>
        </w:rPr>
        <w:t>, 5177.</w:t>
      </w:r>
      <w:bookmarkEnd w:id="19"/>
    </w:p>
    <w:p w14:paraId="2F495937"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20" w:name="_ENREF_20"/>
      <w:r w:rsidRPr="004B5B12">
        <w:rPr>
          <w:rFonts w:eastAsia="SimSun"/>
          <w:noProof/>
          <w:kern w:val="2"/>
          <w:szCs w:val="22"/>
          <w:lang w:val="en-US" w:eastAsia="zh-CN"/>
        </w:rPr>
        <w:t>[20]</w:t>
      </w:r>
      <w:r w:rsidRPr="004B5B12">
        <w:rPr>
          <w:rFonts w:eastAsia="SimSun"/>
          <w:noProof/>
          <w:kern w:val="2"/>
          <w:szCs w:val="22"/>
          <w:lang w:val="en-US" w:eastAsia="zh-CN"/>
        </w:rPr>
        <w:tab/>
        <w:t xml:space="preserve">J. V. Passarelli, D. J. Fairfield, N. A. Sather, M. P. Hendricks, H. Sai, C. L. Stern, S. I. Stupp, </w:t>
      </w:r>
      <w:r w:rsidRPr="004B5B12">
        <w:rPr>
          <w:rFonts w:eastAsia="SimSun"/>
          <w:i/>
          <w:noProof/>
          <w:kern w:val="2"/>
          <w:szCs w:val="22"/>
          <w:lang w:val="en-US" w:eastAsia="zh-CN"/>
        </w:rPr>
        <w:t xml:space="preserve">J. Am. Chem. Soc. </w:t>
      </w:r>
      <w:r w:rsidRPr="004B5B12">
        <w:rPr>
          <w:rFonts w:eastAsia="SimSun"/>
          <w:b/>
          <w:noProof/>
          <w:kern w:val="2"/>
          <w:szCs w:val="22"/>
          <w:lang w:val="en-US" w:eastAsia="zh-CN"/>
        </w:rPr>
        <w:t>2018</w:t>
      </w:r>
      <w:r w:rsidRPr="004B5B12">
        <w:rPr>
          <w:rFonts w:eastAsia="SimSun"/>
          <w:noProof/>
          <w:kern w:val="2"/>
          <w:szCs w:val="22"/>
          <w:lang w:val="en-US" w:eastAsia="zh-CN"/>
        </w:rPr>
        <w:t xml:space="preserve">, </w:t>
      </w:r>
      <w:r w:rsidRPr="004B5B12">
        <w:rPr>
          <w:rFonts w:eastAsia="SimSun"/>
          <w:i/>
          <w:noProof/>
          <w:kern w:val="2"/>
          <w:szCs w:val="22"/>
          <w:lang w:val="en-US" w:eastAsia="zh-CN"/>
        </w:rPr>
        <w:t>140</w:t>
      </w:r>
      <w:r w:rsidRPr="004B5B12">
        <w:rPr>
          <w:rFonts w:eastAsia="SimSun"/>
          <w:noProof/>
          <w:kern w:val="2"/>
          <w:szCs w:val="22"/>
          <w:lang w:val="en-US" w:eastAsia="zh-CN"/>
        </w:rPr>
        <w:t>, 7313.</w:t>
      </w:r>
      <w:bookmarkEnd w:id="20"/>
    </w:p>
    <w:p w14:paraId="2F495938"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21" w:name="_ENREF_21"/>
      <w:r w:rsidRPr="004B5B12">
        <w:rPr>
          <w:rFonts w:eastAsia="SimSun"/>
          <w:noProof/>
          <w:kern w:val="2"/>
          <w:szCs w:val="22"/>
          <w:lang w:val="en-US" w:eastAsia="zh-CN"/>
        </w:rPr>
        <w:t>[21]</w:t>
      </w:r>
      <w:r w:rsidRPr="004B5B12">
        <w:rPr>
          <w:rFonts w:eastAsia="SimSun"/>
          <w:noProof/>
          <w:kern w:val="2"/>
          <w:szCs w:val="22"/>
          <w:lang w:val="en-US" w:eastAsia="zh-CN"/>
        </w:rPr>
        <w:tab/>
        <w:t xml:space="preserve">H. Hu, F. Meier, D. Zhao, Y. Abe, Y. Gao, B. Chen, T. Salim, E. E. Chia, X. Qiao, C. Deibel, Y. M. Lam, </w:t>
      </w:r>
      <w:r w:rsidRPr="004B5B12">
        <w:rPr>
          <w:rFonts w:eastAsia="SimSun"/>
          <w:i/>
          <w:noProof/>
          <w:kern w:val="2"/>
          <w:szCs w:val="22"/>
          <w:lang w:val="en-US" w:eastAsia="zh-CN"/>
        </w:rPr>
        <w:t xml:space="preserve">Adv. Mater. </w:t>
      </w:r>
      <w:r w:rsidRPr="004B5B12">
        <w:rPr>
          <w:rFonts w:eastAsia="SimSun"/>
          <w:b/>
          <w:noProof/>
          <w:kern w:val="2"/>
          <w:szCs w:val="22"/>
          <w:lang w:val="en-US" w:eastAsia="zh-CN"/>
        </w:rPr>
        <w:t>2018</w:t>
      </w:r>
      <w:r w:rsidRPr="004B5B12">
        <w:rPr>
          <w:rFonts w:eastAsia="SimSun"/>
          <w:noProof/>
          <w:kern w:val="2"/>
          <w:szCs w:val="22"/>
          <w:lang w:val="en-US" w:eastAsia="zh-CN"/>
        </w:rPr>
        <w:t xml:space="preserve">, </w:t>
      </w:r>
      <w:r w:rsidRPr="004B5B12">
        <w:rPr>
          <w:rFonts w:eastAsia="SimSun"/>
          <w:i/>
          <w:noProof/>
          <w:kern w:val="2"/>
          <w:szCs w:val="22"/>
          <w:lang w:val="en-US" w:eastAsia="zh-CN"/>
        </w:rPr>
        <w:t>30</w:t>
      </w:r>
      <w:r w:rsidRPr="004B5B12">
        <w:rPr>
          <w:rFonts w:eastAsia="SimSun"/>
          <w:noProof/>
          <w:kern w:val="2"/>
          <w:szCs w:val="22"/>
          <w:lang w:val="en-US" w:eastAsia="zh-CN"/>
        </w:rPr>
        <w:t>, 1707621.</w:t>
      </w:r>
      <w:bookmarkEnd w:id="21"/>
    </w:p>
    <w:p w14:paraId="2F495939"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22" w:name="_ENREF_22"/>
      <w:r w:rsidRPr="004B5B12">
        <w:rPr>
          <w:rFonts w:eastAsia="SimSun"/>
          <w:noProof/>
          <w:kern w:val="2"/>
          <w:szCs w:val="22"/>
          <w:lang w:val="en-US" w:eastAsia="zh-CN"/>
        </w:rPr>
        <w:t>[22]</w:t>
      </w:r>
      <w:r w:rsidRPr="004B5B12">
        <w:rPr>
          <w:rFonts w:eastAsia="SimSun"/>
          <w:noProof/>
          <w:kern w:val="2"/>
          <w:szCs w:val="22"/>
          <w:lang w:val="en-US" w:eastAsia="zh-CN"/>
        </w:rPr>
        <w:tab/>
        <w:t xml:space="preserve">J. Hu, L. Yan, W. You, </w:t>
      </w:r>
      <w:r w:rsidRPr="004B5B12">
        <w:rPr>
          <w:rFonts w:eastAsia="SimSun"/>
          <w:i/>
          <w:noProof/>
          <w:kern w:val="2"/>
          <w:szCs w:val="22"/>
          <w:lang w:val="en-US" w:eastAsia="zh-CN"/>
        </w:rPr>
        <w:t xml:space="preserve">Adv. Mater. </w:t>
      </w:r>
      <w:r w:rsidRPr="004B5B12">
        <w:rPr>
          <w:rFonts w:eastAsia="SimSun"/>
          <w:b/>
          <w:noProof/>
          <w:kern w:val="2"/>
          <w:szCs w:val="22"/>
          <w:lang w:val="en-US" w:eastAsia="zh-CN"/>
        </w:rPr>
        <w:t>2018</w:t>
      </w:r>
      <w:r w:rsidRPr="004B5B12">
        <w:rPr>
          <w:rFonts w:eastAsia="SimSun"/>
          <w:noProof/>
          <w:kern w:val="2"/>
          <w:szCs w:val="22"/>
          <w:lang w:val="en-US" w:eastAsia="zh-CN"/>
        </w:rPr>
        <w:t>, 1802041.</w:t>
      </w:r>
      <w:bookmarkEnd w:id="22"/>
    </w:p>
    <w:p w14:paraId="2F49593A"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23" w:name="_ENREF_23"/>
      <w:r w:rsidRPr="004B5B12">
        <w:rPr>
          <w:rFonts w:eastAsia="SimSun" w:hint="eastAsia"/>
          <w:noProof/>
          <w:kern w:val="2"/>
          <w:szCs w:val="22"/>
          <w:lang w:val="en-US" w:eastAsia="zh-CN"/>
        </w:rPr>
        <w:t>[23]</w:t>
      </w:r>
      <w:r w:rsidRPr="004B5B12">
        <w:rPr>
          <w:rFonts w:eastAsia="SimSun" w:hint="eastAsia"/>
          <w:noProof/>
          <w:kern w:val="2"/>
          <w:szCs w:val="22"/>
          <w:lang w:val="en-US" w:eastAsia="zh-CN"/>
        </w:rPr>
        <w:tab/>
        <w:t>L. Zhao, N. Rolston, K. M. Lee, X. Zhao, M. A. Reyes</w:t>
      </w:r>
      <w:r w:rsidRPr="004B5B12">
        <w:rPr>
          <w:rFonts w:eastAsia="SimSun" w:hint="eastAsia"/>
          <w:noProof/>
          <w:kern w:val="2"/>
          <w:szCs w:val="22"/>
          <w:lang w:val="en-US" w:eastAsia="zh-CN"/>
        </w:rPr>
        <w:t>‐</w:t>
      </w:r>
      <w:r w:rsidRPr="004B5B12">
        <w:rPr>
          <w:rFonts w:eastAsia="SimSun" w:hint="eastAsia"/>
          <w:noProof/>
          <w:kern w:val="2"/>
          <w:szCs w:val="22"/>
          <w:lang w:val="en-US" w:eastAsia="zh-CN"/>
        </w:rPr>
        <w:t xml:space="preserve">Martinez, N. L. Tran, Y. W. Yeh, N. Yao, G. D. Scholes, Y. L. Loo, A. Selloni, R. H. Dauskardt, B. P. Rand, </w:t>
      </w:r>
      <w:r w:rsidRPr="004B5B12">
        <w:rPr>
          <w:rFonts w:eastAsia="SimSun" w:hint="eastAsia"/>
          <w:i/>
          <w:noProof/>
          <w:kern w:val="2"/>
          <w:szCs w:val="22"/>
          <w:lang w:val="en-US" w:eastAsia="zh-CN"/>
        </w:rPr>
        <w:t xml:space="preserve">Adv. Funct. Mater. </w:t>
      </w:r>
      <w:r w:rsidRPr="004B5B12">
        <w:rPr>
          <w:rFonts w:eastAsia="SimSun" w:hint="eastAsia"/>
          <w:b/>
          <w:noProof/>
          <w:kern w:val="2"/>
          <w:szCs w:val="22"/>
          <w:lang w:val="en-US" w:eastAsia="zh-CN"/>
        </w:rPr>
        <w:t>2018</w:t>
      </w:r>
      <w:r w:rsidRPr="004B5B12">
        <w:rPr>
          <w:rFonts w:eastAsia="SimSun" w:hint="eastAsia"/>
          <w:noProof/>
          <w:kern w:val="2"/>
          <w:szCs w:val="22"/>
          <w:lang w:val="en-US" w:eastAsia="zh-CN"/>
        </w:rPr>
        <w:t>,</w:t>
      </w:r>
      <w:r w:rsidRPr="004B5B12">
        <w:rPr>
          <w:rFonts w:eastAsia="SimSun"/>
          <w:noProof/>
          <w:kern w:val="2"/>
          <w:szCs w:val="22"/>
          <w:lang w:val="en-US" w:eastAsia="zh-CN"/>
        </w:rPr>
        <w:t xml:space="preserve"> </w:t>
      </w:r>
      <w:r w:rsidRPr="004B5B12">
        <w:rPr>
          <w:rFonts w:eastAsia="SimSun"/>
          <w:i/>
          <w:noProof/>
          <w:kern w:val="2"/>
          <w:szCs w:val="22"/>
          <w:lang w:val="en-US" w:eastAsia="zh-CN"/>
        </w:rPr>
        <w:t>28</w:t>
      </w:r>
      <w:r w:rsidRPr="004B5B12">
        <w:rPr>
          <w:rFonts w:eastAsia="SimSun"/>
          <w:noProof/>
          <w:kern w:val="2"/>
          <w:szCs w:val="22"/>
          <w:lang w:val="en-US" w:eastAsia="zh-CN"/>
        </w:rPr>
        <w:t>, 1802060.</w:t>
      </w:r>
      <w:bookmarkEnd w:id="23"/>
    </w:p>
    <w:p w14:paraId="2F49593B"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24" w:name="_ENREF_24"/>
      <w:r w:rsidRPr="004B5B12">
        <w:rPr>
          <w:rFonts w:eastAsia="SimSun"/>
          <w:noProof/>
          <w:kern w:val="2"/>
          <w:szCs w:val="22"/>
          <w:lang w:val="en-US" w:eastAsia="zh-CN"/>
        </w:rPr>
        <w:t>[24]</w:t>
      </w:r>
      <w:r w:rsidRPr="004B5B12">
        <w:rPr>
          <w:rFonts w:eastAsia="SimSun"/>
          <w:noProof/>
          <w:kern w:val="2"/>
          <w:szCs w:val="22"/>
          <w:lang w:val="en-US" w:eastAsia="zh-CN"/>
        </w:rPr>
        <w:tab/>
        <w:t xml:space="preserve">Z. Xiao, R. A. Kerner, L. Zhao, N. L. Tran, K. M. Lee, T.-W. Koh, G. D. Scholes, B. P. Rand, </w:t>
      </w:r>
      <w:r w:rsidRPr="004B5B12">
        <w:rPr>
          <w:rFonts w:eastAsia="SimSun"/>
          <w:i/>
          <w:noProof/>
          <w:kern w:val="2"/>
          <w:szCs w:val="22"/>
          <w:lang w:val="en-US" w:eastAsia="zh-CN"/>
        </w:rPr>
        <w:t xml:space="preserve">Nat. Photon. </w:t>
      </w:r>
      <w:r w:rsidRPr="004B5B12">
        <w:rPr>
          <w:rFonts w:eastAsia="SimSun"/>
          <w:b/>
          <w:noProof/>
          <w:kern w:val="2"/>
          <w:szCs w:val="22"/>
          <w:lang w:val="en-US" w:eastAsia="zh-CN"/>
        </w:rPr>
        <w:t>2017</w:t>
      </w:r>
      <w:r w:rsidRPr="004B5B12">
        <w:rPr>
          <w:rFonts w:eastAsia="SimSun"/>
          <w:noProof/>
          <w:kern w:val="2"/>
          <w:szCs w:val="22"/>
          <w:lang w:val="en-US" w:eastAsia="zh-CN"/>
        </w:rPr>
        <w:t xml:space="preserve">, </w:t>
      </w:r>
      <w:r w:rsidRPr="004B5B12">
        <w:rPr>
          <w:rFonts w:eastAsia="SimSun"/>
          <w:i/>
          <w:noProof/>
          <w:kern w:val="2"/>
          <w:szCs w:val="22"/>
          <w:lang w:val="en-US" w:eastAsia="zh-CN"/>
        </w:rPr>
        <w:t>11</w:t>
      </w:r>
      <w:r w:rsidRPr="004B5B12">
        <w:rPr>
          <w:rFonts w:eastAsia="SimSun"/>
          <w:noProof/>
          <w:kern w:val="2"/>
          <w:szCs w:val="22"/>
          <w:lang w:val="en-US" w:eastAsia="zh-CN"/>
        </w:rPr>
        <w:t>, 108.</w:t>
      </w:r>
      <w:bookmarkEnd w:id="24"/>
    </w:p>
    <w:p w14:paraId="2F49593C"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25" w:name="_ENREF_25"/>
      <w:r w:rsidRPr="004B5B12">
        <w:rPr>
          <w:rFonts w:eastAsia="SimSun"/>
          <w:noProof/>
          <w:kern w:val="2"/>
          <w:szCs w:val="22"/>
          <w:lang w:val="en-US" w:eastAsia="zh-CN"/>
        </w:rPr>
        <w:t>[25]</w:t>
      </w:r>
      <w:r w:rsidRPr="004B5B12">
        <w:rPr>
          <w:rFonts w:eastAsia="SimSun"/>
          <w:noProof/>
          <w:kern w:val="2"/>
          <w:szCs w:val="22"/>
          <w:lang w:val="en-US" w:eastAsia="zh-CN"/>
        </w:rPr>
        <w:tab/>
        <w:t xml:space="preserve">Z. Xiao, D. Wang, Q. Dong, Q. Wang, W. Wei, J. Dai, X. Zeng, J. Huang, </w:t>
      </w:r>
      <w:r w:rsidRPr="004B5B12">
        <w:rPr>
          <w:rFonts w:eastAsia="SimSun"/>
          <w:i/>
          <w:noProof/>
          <w:kern w:val="2"/>
          <w:szCs w:val="22"/>
          <w:lang w:val="en-US" w:eastAsia="zh-CN"/>
        </w:rPr>
        <w:t xml:space="preserve">Energy Environ. Sci. </w:t>
      </w:r>
      <w:r w:rsidRPr="004B5B12">
        <w:rPr>
          <w:rFonts w:eastAsia="SimSun"/>
          <w:b/>
          <w:noProof/>
          <w:kern w:val="2"/>
          <w:szCs w:val="22"/>
          <w:lang w:val="en-US" w:eastAsia="zh-CN"/>
        </w:rPr>
        <w:t>2016</w:t>
      </w:r>
      <w:r w:rsidRPr="004B5B12">
        <w:rPr>
          <w:rFonts w:eastAsia="SimSun"/>
          <w:noProof/>
          <w:kern w:val="2"/>
          <w:szCs w:val="22"/>
          <w:lang w:val="en-US" w:eastAsia="zh-CN"/>
        </w:rPr>
        <w:t xml:space="preserve">, </w:t>
      </w:r>
      <w:r w:rsidRPr="004B5B12">
        <w:rPr>
          <w:rFonts w:eastAsia="SimSun"/>
          <w:i/>
          <w:noProof/>
          <w:kern w:val="2"/>
          <w:szCs w:val="22"/>
          <w:lang w:val="en-US" w:eastAsia="zh-CN"/>
        </w:rPr>
        <w:t>9</w:t>
      </w:r>
      <w:r w:rsidRPr="004B5B12">
        <w:rPr>
          <w:rFonts w:eastAsia="SimSun"/>
          <w:noProof/>
          <w:kern w:val="2"/>
          <w:szCs w:val="22"/>
          <w:lang w:val="en-US" w:eastAsia="zh-CN"/>
        </w:rPr>
        <w:t>, 867.</w:t>
      </w:r>
      <w:bookmarkEnd w:id="25"/>
    </w:p>
    <w:p w14:paraId="2F49593D"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26" w:name="_ENREF_26"/>
      <w:r w:rsidRPr="004B5B12">
        <w:rPr>
          <w:rFonts w:eastAsia="SimSun"/>
          <w:noProof/>
          <w:kern w:val="2"/>
          <w:szCs w:val="22"/>
          <w:lang w:val="en-US" w:eastAsia="zh-CN"/>
        </w:rPr>
        <w:t>[26]</w:t>
      </w:r>
      <w:r w:rsidRPr="004B5B12">
        <w:rPr>
          <w:rFonts w:eastAsia="SimSun"/>
          <w:noProof/>
          <w:kern w:val="2"/>
          <w:szCs w:val="22"/>
          <w:lang w:val="en-US" w:eastAsia="zh-CN"/>
        </w:rPr>
        <w:tab/>
        <w:t xml:space="preserve">W. Fu, J. Wang, L. Zuo, K. Gao, F. Liu, D. S. Ginger, A. K. Y. Jen, </w:t>
      </w:r>
      <w:r w:rsidRPr="004B5B12">
        <w:rPr>
          <w:rFonts w:eastAsia="SimSun"/>
          <w:i/>
          <w:noProof/>
          <w:kern w:val="2"/>
          <w:szCs w:val="22"/>
          <w:lang w:val="en-US" w:eastAsia="zh-CN"/>
        </w:rPr>
        <w:t xml:space="preserve">ACS Energy Lett. </w:t>
      </w:r>
      <w:r w:rsidRPr="004B5B12">
        <w:rPr>
          <w:rFonts w:eastAsia="SimSun"/>
          <w:b/>
          <w:noProof/>
          <w:kern w:val="2"/>
          <w:szCs w:val="22"/>
          <w:lang w:val="en-US" w:eastAsia="zh-CN"/>
        </w:rPr>
        <w:t>2018</w:t>
      </w:r>
      <w:r w:rsidRPr="004B5B12">
        <w:rPr>
          <w:rFonts w:eastAsia="SimSun"/>
          <w:noProof/>
          <w:kern w:val="2"/>
          <w:szCs w:val="22"/>
          <w:lang w:val="en-US" w:eastAsia="zh-CN"/>
        </w:rPr>
        <w:t xml:space="preserve">, </w:t>
      </w:r>
      <w:r w:rsidRPr="004B5B12">
        <w:rPr>
          <w:rFonts w:eastAsia="SimSun"/>
          <w:i/>
          <w:noProof/>
          <w:kern w:val="2"/>
          <w:szCs w:val="22"/>
          <w:lang w:val="en-US" w:eastAsia="zh-CN"/>
        </w:rPr>
        <w:t>3</w:t>
      </w:r>
      <w:r w:rsidRPr="004B5B12">
        <w:rPr>
          <w:rFonts w:eastAsia="SimSun"/>
          <w:noProof/>
          <w:kern w:val="2"/>
          <w:szCs w:val="22"/>
          <w:lang w:val="en-US" w:eastAsia="zh-CN"/>
        </w:rPr>
        <w:t>, 2086.</w:t>
      </w:r>
      <w:bookmarkEnd w:id="26"/>
    </w:p>
    <w:p w14:paraId="2F49593E"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27" w:name="_ENREF_27"/>
      <w:r w:rsidRPr="004B5B12">
        <w:rPr>
          <w:rFonts w:eastAsia="SimSun"/>
          <w:noProof/>
          <w:kern w:val="2"/>
          <w:szCs w:val="22"/>
          <w:lang w:val="en-US" w:eastAsia="zh-CN"/>
        </w:rPr>
        <w:t>[27]</w:t>
      </w:r>
      <w:r w:rsidRPr="004B5B12">
        <w:rPr>
          <w:rFonts w:eastAsia="SimSun"/>
          <w:noProof/>
          <w:kern w:val="2"/>
          <w:szCs w:val="22"/>
          <w:lang w:val="en-US" w:eastAsia="zh-CN"/>
        </w:rPr>
        <w:tab/>
        <w:t xml:space="preserve">J. Chang, S. Zhang, N. Wang, Y. Sun, Y. Wei, R. Li, C. Yi, J. Wang, W. Huang, </w:t>
      </w:r>
      <w:r w:rsidRPr="004B5B12">
        <w:rPr>
          <w:rFonts w:eastAsia="SimSun"/>
          <w:i/>
          <w:noProof/>
          <w:kern w:val="2"/>
          <w:szCs w:val="22"/>
          <w:lang w:val="en-US" w:eastAsia="zh-CN"/>
        </w:rPr>
        <w:t xml:space="preserve">J. Phys. Chem. Lett. </w:t>
      </w:r>
      <w:r w:rsidRPr="004B5B12">
        <w:rPr>
          <w:rFonts w:eastAsia="SimSun"/>
          <w:b/>
          <w:noProof/>
          <w:kern w:val="2"/>
          <w:szCs w:val="22"/>
          <w:lang w:val="en-US" w:eastAsia="zh-CN"/>
        </w:rPr>
        <w:t>2018</w:t>
      </w:r>
      <w:r w:rsidRPr="004B5B12">
        <w:rPr>
          <w:rFonts w:eastAsia="SimSun"/>
          <w:noProof/>
          <w:kern w:val="2"/>
          <w:szCs w:val="22"/>
          <w:lang w:val="en-US" w:eastAsia="zh-CN"/>
        </w:rPr>
        <w:t xml:space="preserve">, </w:t>
      </w:r>
      <w:r w:rsidRPr="004B5B12">
        <w:rPr>
          <w:rFonts w:eastAsia="SimSun"/>
          <w:i/>
          <w:noProof/>
          <w:kern w:val="2"/>
          <w:szCs w:val="22"/>
          <w:lang w:val="en-US" w:eastAsia="zh-CN"/>
        </w:rPr>
        <w:t>9</w:t>
      </w:r>
      <w:r w:rsidRPr="004B5B12">
        <w:rPr>
          <w:rFonts w:eastAsia="SimSun"/>
          <w:noProof/>
          <w:kern w:val="2"/>
          <w:szCs w:val="22"/>
          <w:lang w:val="en-US" w:eastAsia="zh-CN"/>
        </w:rPr>
        <w:t>, 881.</w:t>
      </w:r>
      <w:bookmarkEnd w:id="27"/>
    </w:p>
    <w:p w14:paraId="2F49593F"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28" w:name="_ENREF_28"/>
      <w:r w:rsidRPr="004B5B12">
        <w:rPr>
          <w:rFonts w:eastAsia="SimSun"/>
          <w:noProof/>
          <w:kern w:val="2"/>
          <w:szCs w:val="22"/>
          <w:lang w:val="en-US" w:eastAsia="zh-CN"/>
        </w:rPr>
        <w:t>[28]</w:t>
      </w:r>
      <w:r w:rsidRPr="004B5B12">
        <w:rPr>
          <w:rFonts w:eastAsia="SimSun"/>
          <w:noProof/>
          <w:kern w:val="2"/>
          <w:szCs w:val="22"/>
          <w:lang w:val="en-US" w:eastAsia="zh-CN"/>
        </w:rPr>
        <w:tab/>
        <w:t xml:space="preserve">J. Qing, X.-K. Liu, M. Li, F. Liu, Z. Yuan, E. Tiukalova, Z. Yan, M. Duchamp, S. Chen, Y. Wang, S. Bai, J.-M. Liu, H. J. Snaith, C.-S. Lee, T. C. Sum, F. Gao, </w:t>
      </w:r>
      <w:r w:rsidRPr="004B5B12">
        <w:rPr>
          <w:rFonts w:eastAsia="SimSun"/>
          <w:i/>
          <w:noProof/>
          <w:kern w:val="2"/>
          <w:szCs w:val="22"/>
          <w:lang w:val="en-US" w:eastAsia="zh-CN"/>
        </w:rPr>
        <w:t xml:space="preserve">Adv. Energy Mater. </w:t>
      </w:r>
      <w:r w:rsidRPr="004B5B12">
        <w:rPr>
          <w:rFonts w:eastAsia="SimSun"/>
          <w:b/>
          <w:noProof/>
          <w:kern w:val="2"/>
          <w:szCs w:val="22"/>
          <w:lang w:val="en-US" w:eastAsia="zh-CN"/>
        </w:rPr>
        <w:t>2018</w:t>
      </w:r>
      <w:r w:rsidRPr="004B5B12">
        <w:rPr>
          <w:rFonts w:eastAsia="SimSun"/>
          <w:noProof/>
          <w:kern w:val="2"/>
          <w:szCs w:val="22"/>
          <w:lang w:val="en-US" w:eastAsia="zh-CN"/>
        </w:rPr>
        <w:t xml:space="preserve">, </w:t>
      </w:r>
      <w:r w:rsidRPr="004B5B12">
        <w:rPr>
          <w:rFonts w:eastAsia="SimSun"/>
          <w:i/>
          <w:noProof/>
          <w:kern w:val="2"/>
          <w:szCs w:val="22"/>
          <w:lang w:val="en-US" w:eastAsia="zh-CN"/>
        </w:rPr>
        <w:t>8</w:t>
      </w:r>
      <w:r w:rsidRPr="004B5B12">
        <w:rPr>
          <w:rFonts w:eastAsia="SimSun"/>
          <w:noProof/>
          <w:kern w:val="2"/>
          <w:szCs w:val="22"/>
          <w:lang w:val="en-US" w:eastAsia="zh-CN"/>
        </w:rPr>
        <w:t>, 1800185.</w:t>
      </w:r>
      <w:bookmarkEnd w:id="28"/>
    </w:p>
    <w:p w14:paraId="2F495940"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29" w:name="_ENREF_29"/>
      <w:r w:rsidRPr="004B5B12">
        <w:rPr>
          <w:rFonts w:eastAsia="SimSun"/>
          <w:noProof/>
          <w:kern w:val="2"/>
          <w:szCs w:val="22"/>
          <w:lang w:val="en-US" w:eastAsia="zh-CN"/>
        </w:rPr>
        <w:t>[29]</w:t>
      </w:r>
      <w:r w:rsidRPr="004B5B12">
        <w:rPr>
          <w:rFonts w:eastAsia="SimSun"/>
          <w:noProof/>
          <w:kern w:val="2"/>
          <w:szCs w:val="22"/>
          <w:lang w:val="en-US" w:eastAsia="zh-CN"/>
        </w:rPr>
        <w:tab/>
        <w:t xml:space="preserve">J. I. Brauman, J. M. Riveros, L. K. Blair, </w:t>
      </w:r>
      <w:r w:rsidRPr="004B5B12">
        <w:rPr>
          <w:rFonts w:eastAsia="SimSun"/>
          <w:i/>
          <w:noProof/>
          <w:kern w:val="2"/>
          <w:szCs w:val="22"/>
          <w:lang w:val="en-US" w:eastAsia="zh-CN"/>
        </w:rPr>
        <w:t xml:space="preserve">J. Am. Chem. Soc. </w:t>
      </w:r>
      <w:r w:rsidRPr="004B5B12">
        <w:rPr>
          <w:rFonts w:eastAsia="SimSun"/>
          <w:b/>
          <w:noProof/>
          <w:kern w:val="2"/>
          <w:szCs w:val="22"/>
          <w:lang w:val="en-US" w:eastAsia="zh-CN"/>
        </w:rPr>
        <w:t>1971</w:t>
      </w:r>
      <w:r w:rsidRPr="004B5B12">
        <w:rPr>
          <w:rFonts w:eastAsia="SimSun"/>
          <w:noProof/>
          <w:kern w:val="2"/>
          <w:szCs w:val="22"/>
          <w:lang w:val="en-US" w:eastAsia="zh-CN"/>
        </w:rPr>
        <w:t xml:space="preserve">, </w:t>
      </w:r>
      <w:r w:rsidRPr="004B5B12">
        <w:rPr>
          <w:rFonts w:eastAsia="SimSun"/>
          <w:i/>
          <w:noProof/>
          <w:kern w:val="2"/>
          <w:szCs w:val="22"/>
          <w:lang w:val="en-US" w:eastAsia="zh-CN"/>
        </w:rPr>
        <w:t>93</w:t>
      </w:r>
      <w:r w:rsidRPr="004B5B12">
        <w:rPr>
          <w:rFonts w:eastAsia="SimSun"/>
          <w:noProof/>
          <w:kern w:val="2"/>
          <w:szCs w:val="22"/>
          <w:lang w:val="en-US" w:eastAsia="zh-CN"/>
        </w:rPr>
        <w:t>, 3914.</w:t>
      </w:r>
      <w:bookmarkEnd w:id="29"/>
    </w:p>
    <w:p w14:paraId="2F495941"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30" w:name="_ENREF_30"/>
      <w:r w:rsidRPr="004B5B12">
        <w:rPr>
          <w:rFonts w:eastAsia="SimSun"/>
          <w:noProof/>
          <w:kern w:val="2"/>
          <w:szCs w:val="22"/>
          <w:lang w:val="en-US" w:eastAsia="zh-CN"/>
        </w:rPr>
        <w:t>[30]</w:t>
      </w:r>
      <w:r w:rsidRPr="004B5B12">
        <w:rPr>
          <w:rFonts w:eastAsia="SimSun"/>
          <w:noProof/>
          <w:kern w:val="2"/>
          <w:szCs w:val="22"/>
          <w:lang w:val="en-US" w:eastAsia="zh-CN"/>
        </w:rPr>
        <w:tab/>
        <w:t xml:space="preserve">J. Graton, C. Laurence, M. Berthelot, J.-Y. Le Questel, F. Besseau, E. D. Raczynska, </w:t>
      </w:r>
      <w:r w:rsidRPr="004B5B12">
        <w:rPr>
          <w:rFonts w:eastAsia="SimSun"/>
          <w:i/>
          <w:noProof/>
          <w:kern w:val="2"/>
          <w:szCs w:val="22"/>
          <w:lang w:val="en-US" w:eastAsia="zh-CN"/>
        </w:rPr>
        <w:t xml:space="preserve">J. Chem. Soc., Perkin Trans. 2 </w:t>
      </w:r>
      <w:r w:rsidRPr="004B5B12">
        <w:rPr>
          <w:rFonts w:eastAsia="SimSun"/>
          <w:b/>
          <w:noProof/>
          <w:kern w:val="2"/>
          <w:szCs w:val="22"/>
          <w:lang w:val="en-US" w:eastAsia="zh-CN"/>
        </w:rPr>
        <w:t>1999</w:t>
      </w:r>
      <w:r w:rsidRPr="004B5B12">
        <w:rPr>
          <w:rFonts w:eastAsia="SimSun"/>
          <w:noProof/>
          <w:kern w:val="2"/>
          <w:szCs w:val="22"/>
          <w:lang w:val="en-US" w:eastAsia="zh-CN"/>
        </w:rPr>
        <w:t>, 997.</w:t>
      </w:r>
      <w:bookmarkEnd w:id="30"/>
    </w:p>
    <w:p w14:paraId="2F495942"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31" w:name="_ENREF_31"/>
      <w:r w:rsidRPr="004B5B12">
        <w:rPr>
          <w:rFonts w:eastAsia="SimSun"/>
          <w:noProof/>
          <w:kern w:val="2"/>
          <w:szCs w:val="22"/>
          <w:lang w:val="en-US" w:eastAsia="zh-CN"/>
        </w:rPr>
        <w:t>[31]</w:t>
      </w:r>
      <w:r w:rsidRPr="004B5B12">
        <w:rPr>
          <w:rFonts w:eastAsia="SimSun"/>
          <w:noProof/>
          <w:kern w:val="2"/>
          <w:szCs w:val="22"/>
          <w:lang w:val="en-US" w:eastAsia="zh-CN"/>
        </w:rPr>
        <w:tab/>
        <w:t xml:space="preserve">D. Zhao, Y. Yu, C. Wang, W. Liao, N. Shrestha, C. R. Grice, A. J. Cimaroli, L. Guan, R. J. Ellingson, K. Zhu, </w:t>
      </w:r>
      <w:r w:rsidRPr="004B5B12">
        <w:rPr>
          <w:rFonts w:eastAsia="SimSun"/>
          <w:i/>
          <w:noProof/>
          <w:kern w:val="2"/>
          <w:szCs w:val="22"/>
          <w:lang w:val="en-US" w:eastAsia="zh-CN"/>
        </w:rPr>
        <w:t xml:space="preserve">Nat. Energy </w:t>
      </w:r>
      <w:r w:rsidRPr="004B5B12">
        <w:rPr>
          <w:rFonts w:eastAsia="SimSun"/>
          <w:b/>
          <w:noProof/>
          <w:kern w:val="2"/>
          <w:szCs w:val="22"/>
          <w:lang w:val="en-US" w:eastAsia="zh-CN"/>
        </w:rPr>
        <w:t>2017</w:t>
      </w:r>
      <w:r w:rsidRPr="004B5B12">
        <w:rPr>
          <w:rFonts w:eastAsia="SimSun"/>
          <w:noProof/>
          <w:kern w:val="2"/>
          <w:szCs w:val="22"/>
          <w:lang w:val="en-US" w:eastAsia="zh-CN"/>
        </w:rPr>
        <w:t xml:space="preserve">, </w:t>
      </w:r>
      <w:r w:rsidRPr="004B5B12">
        <w:rPr>
          <w:rFonts w:eastAsia="SimSun"/>
          <w:i/>
          <w:noProof/>
          <w:kern w:val="2"/>
          <w:szCs w:val="22"/>
          <w:lang w:val="en-US" w:eastAsia="zh-CN"/>
        </w:rPr>
        <w:t>2</w:t>
      </w:r>
      <w:r w:rsidRPr="004B5B12">
        <w:rPr>
          <w:rFonts w:eastAsia="SimSun"/>
          <w:noProof/>
          <w:kern w:val="2"/>
          <w:szCs w:val="22"/>
          <w:lang w:val="en-US" w:eastAsia="zh-CN"/>
        </w:rPr>
        <w:t>, 17018.</w:t>
      </w:r>
      <w:bookmarkEnd w:id="31"/>
    </w:p>
    <w:p w14:paraId="2F495943"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32" w:name="_ENREF_32"/>
      <w:r w:rsidRPr="004B5B12">
        <w:rPr>
          <w:rFonts w:eastAsia="SimSun"/>
          <w:noProof/>
          <w:kern w:val="2"/>
          <w:szCs w:val="22"/>
          <w:lang w:val="en-US" w:eastAsia="zh-CN"/>
        </w:rPr>
        <w:t>[32]</w:t>
      </w:r>
      <w:r w:rsidRPr="004B5B12">
        <w:rPr>
          <w:rFonts w:eastAsia="SimSun"/>
          <w:noProof/>
          <w:kern w:val="2"/>
          <w:szCs w:val="22"/>
          <w:lang w:val="en-US" w:eastAsia="zh-CN"/>
        </w:rPr>
        <w:tab/>
        <w:t xml:space="preserve">Y. Liao, H. Liu, W. Zhou, D. Yang, Y. Shang, Z. Shi, B. Li, X. Jiang, L. Zhang, L. N. Quan, R. Quintero-Bermudez, B. R. Sutherland, Q. Mi, E. H. Sargent, Z. Ning, </w:t>
      </w:r>
      <w:r w:rsidRPr="004B5B12">
        <w:rPr>
          <w:rFonts w:eastAsia="SimSun"/>
          <w:i/>
          <w:noProof/>
          <w:kern w:val="2"/>
          <w:szCs w:val="22"/>
          <w:lang w:val="en-US" w:eastAsia="zh-CN"/>
        </w:rPr>
        <w:t xml:space="preserve">J. Am. Chem. Soc. </w:t>
      </w:r>
      <w:r w:rsidRPr="004B5B12">
        <w:rPr>
          <w:rFonts w:eastAsia="SimSun"/>
          <w:b/>
          <w:noProof/>
          <w:kern w:val="2"/>
          <w:szCs w:val="22"/>
          <w:lang w:val="en-US" w:eastAsia="zh-CN"/>
        </w:rPr>
        <w:t>2017</w:t>
      </w:r>
      <w:r w:rsidRPr="004B5B12">
        <w:rPr>
          <w:rFonts w:eastAsia="SimSun"/>
          <w:noProof/>
          <w:kern w:val="2"/>
          <w:szCs w:val="22"/>
          <w:lang w:val="en-US" w:eastAsia="zh-CN"/>
        </w:rPr>
        <w:t xml:space="preserve">, </w:t>
      </w:r>
      <w:r w:rsidRPr="004B5B12">
        <w:rPr>
          <w:rFonts w:eastAsia="SimSun"/>
          <w:i/>
          <w:noProof/>
          <w:kern w:val="2"/>
          <w:szCs w:val="22"/>
          <w:lang w:val="en-US" w:eastAsia="zh-CN"/>
        </w:rPr>
        <w:t>139</w:t>
      </w:r>
      <w:r w:rsidRPr="004B5B12">
        <w:rPr>
          <w:rFonts w:eastAsia="SimSun"/>
          <w:noProof/>
          <w:kern w:val="2"/>
          <w:szCs w:val="22"/>
          <w:lang w:val="en-US" w:eastAsia="zh-CN"/>
        </w:rPr>
        <w:t>, 6693.</w:t>
      </w:r>
      <w:bookmarkEnd w:id="32"/>
    </w:p>
    <w:p w14:paraId="2F495944"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33" w:name="_ENREF_33"/>
      <w:r w:rsidRPr="004B5B12">
        <w:rPr>
          <w:rFonts w:eastAsia="SimSun"/>
          <w:noProof/>
          <w:kern w:val="2"/>
          <w:szCs w:val="22"/>
          <w:lang w:val="en-US" w:eastAsia="zh-CN"/>
        </w:rPr>
        <w:t>[33]</w:t>
      </w:r>
      <w:r w:rsidRPr="004B5B12">
        <w:rPr>
          <w:rFonts w:eastAsia="SimSun"/>
          <w:noProof/>
          <w:kern w:val="2"/>
          <w:szCs w:val="22"/>
          <w:lang w:val="en-US" w:eastAsia="zh-CN"/>
        </w:rPr>
        <w:tab/>
        <w:t xml:space="preserve">J. Liu, J. Leng, K. Wu, J. Zhang, S. Jin, </w:t>
      </w:r>
      <w:r w:rsidRPr="004B5B12">
        <w:rPr>
          <w:rFonts w:eastAsia="SimSun"/>
          <w:i/>
          <w:noProof/>
          <w:kern w:val="2"/>
          <w:szCs w:val="22"/>
          <w:lang w:val="en-US" w:eastAsia="zh-CN"/>
        </w:rPr>
        <w:t xml:space="preserve">J. Am. Chem. Soc. </w:t>
      </w:r>
      <w:r w:rsidRPr="004B5B12">
        <w:rPr>
          <w:rFonts w:eastAsia="SimSun"/>
          <w:b/>
          <w:noProof/>
          <w:kern w:val="2"/>
          <w:szCs w:val="22"/>
          <w:lang w:val="en-US" w:eastAsia="zh-CN"/>
        </w:rPr>
        <w:t>2017</w:t>
      </w:r>
      <w:r w:rsidRPr="004B5B12">
        <w:rPr>
          <w:rFonts w:eastAsia="SimSun"/>
          <w:noProof/>
          <w:kern w:val="2"/>
          <w:szCs w:val="22"/>
          <w:lang w:val="en-US" w:eastAsia="zh-CN"/>
        </w:rPr>
        <w:t xml:space="preserve">, </w:t>
      </w:r>
      <w:r w:rsidRPr="004B5B12">
        <w:rPr>
          <w:rFonts w:eastAsia="SimSun"/>
          <w:i/>
          <w:noProof/>
          <w:kern w:val="2"/>
          <w:szCs w:val="22"/>
          <w:lang w:val="en-US" w:eastAsia="zh-CN"/>
        </w:rPr>
        <w:t>139</w:t>
      </w:r>
      <w:r w:rsidRPr="004B5B12">
        <w:rPr>
          <w:rFonts w:eastAsia="SimSun"/>
          <w:noProof/>
          <w:kern w:val="2"/>
          <w:szCs w:val="22"/>
          <w:lang w:val="en-US" w:eastAsia="zh-CN"/>
        </w:rPr>
        <w:t>, 1432.</w:t>
      </w:r>
      <w:bookmarkEnd w:id="33"/>
    </w:p>
    <w:p w14:paraId="2F495945"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34" w:name="_ENREF_34"/>
      <w:r w:rsidRPr="004B5B12">
        <w:rPr>
          <w:rFonts w:eastAsia="SimSun"/>
          <w:noProof/>
          <w:kern w:val="2"/>
          <w:szCs w:val="22"/>
          <w:lang w:val="en-US" w:eastAsia="zh-CN"/>
        </w:rPr>
        <w:t>[34]</w:t>
      </w:r>
      <w:r w:rsidRPr="004B5B12">
        <w:rPr>
          <w:rFonts w:eastAsia="SimSun"/>
          <w:noProof/>
          <w:kern w:val="2"/>
          <w:szCs w:val="22"/>
          <w:lang w:val="en-US" w:eastAsia="zh-CN"/>
        </w:rPr>
        <w:tab/>
        <w:t xml:space="preserve">F. Wang, W. Geng, Y. Zhou, H. H. Fang, C. J. Tong, M. A. Loi, L. M. Liu, N. Zhao, </w:t>
      </w:r>
      <w:r w:rsidRPr="004B5B12">
        <w:rPr>
          <w:rFonts w:eastAsia="SimSun"/>
          <w:i/>
          <w:noProof/>
          <w:kern w:val="2"/>
          <w:szCs w:val="22"/>
          <w:lang w:val="en-US" w:eastAsia="zh-CN"/>
        </w:rPr>
        <w:t xml:space="preserve">Adv. Mater. </w:t>
      </w:r>
      <w:r w:rsidRPr="004B5B12">
        <w:rPr>
          <w:rFonts w:eastAsia="SimSun"/>
          <w:b/>
          <w:noProof/>
          <w:kern w:val="2"/>
          <w:szCs w:val="22"/>
          <w:lang w:val="en-US" w:eastAsia="zh-CN"/>
        </w:rPr>
        <w:t>2016</w:t>
      </w:r>
      <w:r w:rsidRPr="004B5B12">
        <w:rPr>
          <w:rFonts w:eastAsia="SimSun"/>
          <w:noProof/>
          <w:kern w:val="2"/>
          <w:szCs w:val="22"/>
          <w:lang w:val="en-US" w:eastAsia="zh-CN"/>
        </w:rPr>
        <w:t xml:space="preserve">, </w:t>
      </w:r>
      <w:r w:rsidRPr="004B5B12">
        <w:rPr>
          <w:rFonts w:eastAsia="SimSun"/>
          <w:i/>
          <w:noProof/>
          <w:kern w:val="2"/>
          <w:szCs w:val="22"/>
          <w:lang w:val="en-US" w:eastAsia="zh-CN"/>
        </w:rPr>
        <w:t>28</w:t>
      </w:r>
      <w:r w:rsidRPr="004B5B12">
        <w:rPr>
          <w:rFonts w:eastAsia="SimSun"/>
          <w:noProof/>
          <w:kern w:val="2"/>
          <w:szCs w:val="22"/>
          <w:lang w:val="en-US" w:eastAsia="zh-CN"/>
        </w:rPr>
        <w:t>, 9986.</w:t>
      </w:r>
      <w:bookmarkEnd w:id="34"/>
    </w:p>
    <w:p w14:paraId="2F495946"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35" w:name="_ENREF_35"/>
      <w:r w:rsidRPr="004B5B12">
        <w:rPr>
          <w:rFonts w:eastAsia="SimSun"/>
          <w:noProof/>
          <w:kern w:val="2"/>
          <w:szCs w:val="22"/>
          <w:lang w:val="en-US" w:eastAsia="zh-CN"/>
        </w:rPr>
        <w:t>[35]</w:t>
      </w:r>
      <w:r w:rsidRPr="004B5B12">
        <w:rPr>
          <w:rFonts w:eastAsia="SimSun"/>
          <w:noProof/>
          <w:kern w:val="2"/>
          <w:szCs w:val="22"/>
          <w:lang w:val="en-US" w:eastAsia="zh-CN"/>
        </w:rPr>
        <w:tab/>
        <w:t xml:space="preserve">Z. Zhou, Z. Wang, Y. Zhou, S. Pang, D. Wang, H. Xu, Z. Liu, N. P. Padture, G. Cui, </w:t>
      </w:r>
      <w:r w:rsidRPr="004B5B12">
        <w:rPr>
          <w:rFonts w:eastAsia="SimSun"/>
          <w:i/>
          <w:noProof/>
          <w:kern w:val="2"/>
          <w:szCs w:val="22"/>
          <w:lang w:val="en-US" w:eastAsia="zh-CN"/>
        </w:rPr>
        <w:t xml:space="preserve">Angew. Chem. Int. Ed. </w:t>
      </w:r>
      <w:r w:rsidRPr="004B5B12">
        <w:rPr>
          <w:rFonts w:eastAsia="SimSun"/>
          <w:b/>
          <w:noProof/>
          <w:kern w:val="2"/>
          <w:szCs w:val="22"/>
          <w:lang w:val="en-US" w:eastAsia="zh-CN"/>
        </w:rPr>
        <w:t>2015</w:t>
      </w:r>
      <w:r w:rsidRPr="004B5B12">
        <w:rPr>
          <w:rFonts w:eastAsia="SimSun"/>
          <w:noProof/>
          <w:kern w:val="2"/>
          <w:szCs w:val="22"/>
          <w:lang w:val="en-US" w:eastAsia="zh-CN"/>
        </w:rPr>
        <w:t xml:space="preserve">, </w:t>
      </w:r>
      <w:r w:rsidRPr="004B5B12">
        <w:rPr>
          <w:rFonts w:eastAsia="SimSun"/>
          <w:i/>
          <w:noProof/>
          <w:kern w:val="2"/>
          <w:szCs w:val="22"/>
          <w:lang w:val="en-US" w:eastAsia="zh-CN"/>
        </w:rPr>
        <w:t>54</w:t>
      </w:r>
      <w:r w:rsidRPr="004B5B12">
        <w:rPr>
          <w:rFonts w:eastAsia="SimSun"/>
          <w:noProof/>
          <w:kern w:val="2"/>
          <w:szCs w:val="22"/>
          <w:lang w:val="en-US" w:eastAsia="zh-CN"/>
        </w:rPr>
        <w:t>, 9705.</w:t>
      </w:r>
      <w:bookmarkEnd w:id="35"/>
    </w:p>
    <w:p w14:paraId="2F495947"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36" w:name="_ENREF_36"/>
      <w:r w:rsidRPr="004B5B12">
        <w:rPr>
          <w:rFonts w:eastAsia="SimSun"/>
          <w:noProof/>
          <w:kern w:val="2"/>
          <w:szCs w:val="22"/>
          <w:lang w:val="en-US" w:eastAsia="zh-CN"/>
        </w:rPr>
        <w:t>[36]</w:t>
      </w:r>
      <w:r w:rsidRPr="004B5B12">
        <w:rPr>
          <w:rFonts w:eastAsia="SimSun"/>
          <w:noProof/>
          <w:kern w:val="2"/>
          <w:szCs w:val="22"/>
          <w:lang w:val="en-US" w:eastAsia="zh-CN"/>
        </w:rPr>
        <w:tab/>
        <w:t xml:space="preserve">K. Sveinbjörnsson, K. Aitola, J. Zhang, M. B. Johansson, X. Zhang, J.-P. Correa-Baena, A. Hagfeldt, G. Boschloo, E. M. Johansson, </w:t>
      </w:r>
      <w:r w:rsidRPr="004B5B12">
        <w:rPr>
          <w:rFonts w:eastAsia="SimSun"/>
          <w:i/>
          <w:noProof/>
          <w:kern w:val="2"/>
          <w:szCs w:val="22"/>
          <w:lang w:val="en-US" w:eastAsia="zh-CN"/>
        </w:rPr>
        <w:t xml:space="preserve">J. Mater. Chem. A </w:t>
      </w:r>
      <w:r w:rsidRPr="004B5B12">
        <w:rPr>
          <w:rFonts w:eastAsia="SimSun"/>
          <w:b/>
          <w:noProof/>
          <w:kern w:val="2"/>
          <w:szCs w:val="22"/>
          <w:lang w:val="en-US" w:eastAsia="zh-CN"/>
        </w:rPr>
        <w:t>2016</w:t>
      </w:r>
      <w:r w:rsidRPr="004B5B12">
        <w:rPr>
          <w:rFonts w:eastAsia="SimSun"/>
          <w:noProof/>
          <w:kern w:val="2"/>
          <w:szCs w:val="22"/>
          <w:lang w:val="en-US" w:eastAsia="zh-CN"/>
        </w:rPr>
        <w:t xml:space="preserve">, </w:t>
      </w:r>
      <w:r w:rsidRPr="004B5B12">
        <w:rPr>
          <w:rFonts w:eastAsia="SimSun"/>
          <w:i/>
          <w:noProof/>
          <w:kern w:val="2"/>
          <w:szCs w:val="22"/>
          <w:lang w:val="en-US" w:eastAsia="zh-CN"/>
        </w:rPr>
        <w:t>4</w:t>
      </w:r>
      <w:r w:rsidRPr="004B5B12">
        <w:rPr>
          <w:rFonts w:eastAsia="SimSun"/>
          <w:noProof/>
          <w:kern w:val="2"/>
          <w:szCs w:val="22"/>
          <w:lang w:val="en-US" w:eastAsia="zh-CN"/>
        </w:rPr>
        <w:t>, 16536.</w:t>
      </w:r>
      <w:bookmarkEnd w:id="36"/>
    </w:p>
    <w:p w14:paraId="2F495948"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37" w:name="_ENREF_37"/>
      <w:r w:rsidRPr="004B5B12">
        <w:rPr>
          <w:rFonts w:eastAsia="SimSun"/>
          <w:noProof/>
          <w:kern w:val="2"/>
          <w:szCs w:val="22"/>
          <w:lang w:val="en-US" w:eastAsia="zh-CN"/>
        </w:rPr>
        <w:t>[37]</w:t>
      </w:r>
      <w:r w:rsidRPr="004B5B12">
        <w:rPr>
          <w:rFonts w:eastAsia="SimSun"/>
          <w:noProof/>
          <w:kern w:val="2"/>
          <w:szCs w:val="22"/>
          <w:lang w:val="en-US" w:eastAsia="zh-CN"/>
        </w:rPr>
        <w:tab/>
        <w:t xml:space="preserve">S. Braunger, L. E. Mundt, C. M. Wolff, M. Mews, C. Rehermann, M. Jošt, A. Tejada, D. Eisenhauer, C. Becker, J. A. Guerra, E. Unger, L. Korte, D. Neher, M. C. Schubert, B. Rech, S. Albrecht, </w:t>
      </w:r>
      <w:r w:rsidRPr="004B5B12">
        <w:rPr>
          <w:rFonts w:eastAsia="SimSun"/>
          <w:i/>
          <w:noProof/>
          <w:kern w:val="2"/>
          <w:szCs w:val="22"/>
          <w:lang w:val="en-US" w:eastAsia="zh-CN"/>
        </w:rPr>
        <w:t xml:space="preserve">J. Phys. Chem. C </w:t>
      </w:r>
      <w:r w:rsidRPr="004B5B12">
        <w:rPr>
          <w:rFonts w:eastAsia="SimSun"/>
          <w:b/>
          <w:noProof/>
          <w:kern w:val="2"/>
          <w:szCs w:val="22"/>
          <w:lang w:val="en-US" w:eastAsia="zh-CN"/>
        </w:rPr>
        <w:t>2018</w:t>
      </w:r>
      <w:r w:rsidRPr="004B5B12">
        <w:rPr>
          <w:rFonts w:eastAsia="SimSun"/>
          <w:noProof/>
          <w:kern w:val="2"/>
          <w:szCs w:val="22"/>
          <w:lang w:val="en-US" w:eastAsia="zh-CN"/>
        </w:rPr>
        <w:t xml:space="preserve">, </w:t>
      </w:r>
      <w:r w:rsidRPr="004B5B12">
        <w:rPr>
          <w:rFonts w:eastAsia="SimSun"/>
          <w:i/>
          <w:noProof/>
          <w:kern w:val="2"/>
          <w:szCs w:val="22"/>
          <w:lang w:val="en-US" w:eastAsia="zh-CN"/>
        </w:rPr>
        <w:t>122</w:t>
      </w:r>
      <w:r w:rsidRPr="004B5B12">
        <w:rPr>
          <w:rFonts w:eastAsia="SimSun"/>
          <w:noProof/>
          <w:kern w:val="2"/>
          <w:szCs w:val="22"/>
          <w:lang w:val="en-US" w:eastAsia="zh-CN"/>
        </w:rPr>
        <w:t>, 17123.</w:t>
      </w:r>
      <w:bookmarkEnd w:id="37"/>
    </w:p>
    <w:p w14:paraId="2F495949"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38" w:name="_ENREF_38"/>
      <w:r w:rsidRPr="004B5B12">
        <w:rPr>
          <w:rFonts w:eastAsia="SimSun"/>
          <w:noProof/>
          <w:kern w:val="2"/>
          <w:szCs w:val="22"/>
          <w:lang w:val="en-US" w:eastAsia="zh-CN"/>
        </w:rPr>
        <w:t>[38]</w:t>
      </w:r>
      <w:r w:rsidRPr="004B5B12">
        <w:rPr>
          <w:rFonts w:eastAsia="SimSun"/>
          <w:noProof/>
          <w:kern w:val="2"/>
          <w:szCs w:val="22"/>
          <w:lang w:val="en-US" w:eastAsia="zh-CN"/>
        </w:rPr>
        <w:tab/>
        <w:t xml:space="preserve">X. Zhang, X. Ren, B. Liu, R. Munir, X. Zhu, D. Yang, J. Li, Y. Liu, D.-M. Smilgies, R. Li, Z. Yang, T. Niu, X. Wang, A. Amassian, K. Zhao, S. F. Liu, </w:t>
      </w:r>
      <w:r w:rsidRPr="004B5B12">
        <w:rPr>
          <w:rFonts w:eastAsia="SimSun"/>
          <w:i/>
          <w:noProof/>
          <w:kern w:val="2"/>
          <w:szCs w:val="22"/>
          <w:lang w:val="en-US" w:eastAsia="zh-CN"/>
        </w:rPr>
        <w:t xml:space="preserve">Energy Environ. Sci. </w:t>
      </w:r>
      <w:r w:rsidRPr="004B5B12">
        <w:rPr>
          <w:rFonts w:eastAsia="SimSun"/>
          <w:b/>
          <w:noProof/>
          <w:kern w:val="2"/>
          <w:szCs w:val="22"/>
          <w:lang w:val="en-US" w:eastAsia="zh-CN"/>
        </w:rPr>
        <w:t>2017</w:t>
      </w:r>
      <w:r w:rsidRPr="004B5B12">
        <w:rPr>
          <w:rFonts w:eastAsia="SimSun"/>
          <w:noProof/>
          <w:kern w:val="2"/>
          <w:szCs w:val="22"/>
          <w:lang w:val="en-US" w:eastAsia="zh-CN"/>
        </w:rPr>
        <w:t xml:space="preserve">, </w:t>
      </w:r>
      <w:r w:rsidRPr="004B5B12">
        <w:rPr>
          <w:rFonts w:eastAsia="SimSun"/>
          <w:i/>
          <w:noProof/>
          <w:kern w:val="2"/>
          <w:szCs w:val="22"/>
          <w:lang w:val="en-US" w:eastAsia="zh-CN"/>
        </w:rPr>
        <w:t>10</w:t>
      </w:r>
      <w:r w:rsidRPr="004B5B12">
        <w:rPr>
          <w:rFonts w:eastAsia="SimSun"/>
          <w:noProof/>
          <w:kern w:val="2"/>
          <w:szCs w:val="22"/>
          <w:lang w:val="en-US" w:eastAsia="zh-CN"/>
        </w:rPr>
        <w:t>, 2095.</w:t>
      </w:r>
      <w:bookmarkEnd w:id="38"/>
    </w:p>
    <w:p w14:paraId="2F49594A"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39" w:name="_ENREF_39"/>
      <w:r w:rsidRPr="004B5B12">
        <w:rPr>
          <w:rFonts w:eastAsia="SimSun"/>
          <w:noProof/>
          <w:kern w:val="2"/>
          <w:szCs w:val="22"/>
          <w:lang w:val="en-US" w:eastAsia="zh-CN"/>
        </w:rPr>
        <w:t>[39]</w:t>
      </w:r>
      <w:r w:rsidRPr="004B5B12">
        <w:rPr>
          <w:rFonts w:eastAsia="SimSun"/>
          <w:noProof/>
          <w:kern w:val="2"/>
          <w:szCs w:val="22"/>
          <w:lang w:val="en-US" w:eastAsia="zh-CN"/>
        </w:rPr>
        <w:tab/>
        <w:t xml:space="preserve">H. Lai, B. Kan, T. Liu, N. Zheng, Z. Xie, T. Zhou, X. Wan, X. Zhang, Y. Liu, Y. Chen, </w:t>
      </w:r>
      <w:r w:rsidRPr="004B5B12">
        <w:rPr>
          <w:rFonts w:eastAsia="SimSun"/>
          <w:i/>
          <w:noProof/>
          <w:kern w:val="2"/>
          <w:szCs w:val="22"/>
          <w:lang w:val="en-US" w:eastAsia="zh-CN"/>
        </w:rPr>
        <w:t xml:space="preserve">J. Am. Chem. Soc. </w:t>
      </w:r>
      <w:r w:rsidRPr="004B5B12">
        <w:rPr>
          <w:rFonts w:eastAsia="SimSun"/>
          <w:b/>
          <w:noProof/>
          <w:kern w:val="2"/>
          <w:szCs w:val="22"/>
          <w:lang w:val="en-US" w:eastAsia="zh-CN"/>
        </w:rPr>
        <w:t>2018</w:t>
      </w:r>
      <w:r w:rsidRPr="004B5B12">
        <w:rPr>
          <w:rFonts w:eastAsia="SimSun"/>
          <w:noProof/>
          <w:kern w:val="2"/>
          <w:szCs w:val="22"/>
          <w:lang w:val="en-US" w:eastAsia="zh-CN"/>
        </w:rPr>
        <w:t xml:space="preserve">, </w:t>
      </w:r>
      <w:r w:rsidRPr="004B5B12">
        <w:rPr>
          <w:rFonts w:eastAsia="SimSun"/>
          <w:i/>
          <w:noProof/>
          <w:kern w:val="2"/>
          <w:szCs w:val="22"/>
          <w:lang w:val="en-US" w:eastAsia="zh-CN"/>
        </w:rPr>
        <w:t>140</w:t>
      </w:r>
      <w:r w:rsidRPr="004B5B12">
        <w:rPr>
          <w:rFonts w:eastAsia="SimSun"/>
          <w:noProof/>
          <w:kern w:val="2"/>
          <w:szCs w:val="22"/>
          <w:lang w:val="en-US" w:eastAsia="zh-CN"/>
        </w:rPr>
        <w:t>, 11639.</w:t>
      </w:r>
      <w:bookmarkEnd w:id="39"/>
    </w:p>
    <w:p w14:paraId="2F49594B"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40" w:name="_ENREF_40"/>
      <w:r w:rsidRPr="004B5B12">
        <w:rPr>
          <w:rFonts w:eastAsia="SimSun"/>
          <w:noProof/>
          <w:kern w:val="2"/>
          <w:szCs w:val="22"/>
          <w:lang w:val="en-US" w:eastAsia="zh-CN"/>
        </w:rPr>
        <w:t>[40]</w:t>
      </w:r>
      <w:r w:rsidRPr="004B5B12">
        <w:rPr>
          <w:rFonts w:eastAsia="SimSun"/>
          <w:noProof/>
          <w:kern w:val="2"/>
          <w:szCs w:val="22"/>
          <w:lang w:val="en-US" w:eastAsia="zh-CN"/>
        </w:rPr>
        <w:tab/>
        <w:t xml:space="preserve">J. You, Y. M. Yang, Z. Hong, T.-B. Song, L. Meng, Y. Liu, C. Jiang, H. Zhou, W.-H. Chang, G. Li, Y. Yang, </w:t>
      </w:r>
      <w:r w:rsidRPr="004B5B12">
        <w:rPr>
          <w:rFonts w:eastAsia="SimSun"/>
          <w:i/>
          <w:noProof/>
          <w:kern w:val="2"/>
          <w:szCs w:val="22"/>
          <w:lang w:val="en-US" w:eastAsia="zh-CN"/>
        </w:rPr>
        <w:t xml:space="preserve">Appl. Phys. Lett. </w:t>
      </w:r>
      <w:r w:rsidRPr="004B5B12">
        <w:rPr>
          <w:rFonts w:eastAsia="SimSun"/>
          <w:b/>
          <w:noProof/>
          <w:kern w:val="2"/>
          <w:szCs w:val="22"/>
          <w:lang w:val="en-US" w:eastAsia="zh-CN"/>
        </w:rPr>
        <w:t>2014</w:t>
      </w:r>
      <w:r w:rsidRPr="004B5B12">
        <w:rPr>
          <w:rFonts w:eastAsia="SimSun"/>
          <w:noProof/>
          <w:kern w:val="2"/>
          <w:szCs w:val="22"/>
          <w:lang w:val="en-US" w:eastAsia="zh-CN"/>
        </w:rPr>
        <w:t xml:space="preserve">, </w:t>
      </w:r>
      <w:r w:rsidRPr="004B5B12">
        <w:rPr>
          <w:rFonts w:eastAsia="SimSun"/>
          <w:i/>
          <w:noProof/>
          <w:kern w:val="2"/>
          <w:szCs w:val="22"/>
          <w:lang w:val="en-US" w:eastAsia="zh-CN"/>
        </w:rPr>
        <w:t>105</w:t>
      </w:r>
      <w:r w:rsidRPr="004B5B12">
        <w:rPr>
          <w:rFonts w:eastAsia="SimSun"/>
          <w:noProof/>
          <w:kern w:val="2"/>
          <w:szCs w:val="22"/>
          <w:lang w:val="en-US" w:eastAsia="zh-CN"/>
        </w:rPr>
        <w:t>, 183902.</w:t>
      </w:r>
      <w:bookmarkEnd w:id="40"/>
    </w:p>
    <w:p w14:paraId="2F49594C"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41" w:name="_ENREF_41"/>
      <w:r w:rsidRPr="004B5B12">
        <w:rPr>
          <w:rFonts w:eastAsia="SimSun"/>
          <w:noProof/>
          <w:kern w:val="2"/>
          <w:szCs w:val="22"/>
          <w:lang w:val="en-US" w:eastAsia="zh-CN"/>
        </w:rPr>
        <w:t>[41]</w:t>
      </w:r>
      <w:r w:rsidRPr="004B5B12">
        <w:rPr>
          <w:rFonts w:eastAsia="SimSun"/>
          <w:noProof/>
          <w:kern w:val="2"/>
          <w:szCs w:val="22"/>
          <w:lang w:val="en-US" w:eastAsia="zh-CN"/>
        </w:rPr>
        <w:tab/>
        <w:t xml:space="preserve">C.-H. Chiang, M. K. Nazeeruddin, M. Grätzel, C.-G. Wu, </w:t>
      </w:r>
      <w:r w:rsidRPr="004B5B12">
        <w:rPr>
          <w:rFonts w:eastAsia="SimSun"/>
          <w:i/>
          <w:noProof/>
          <w:kern w:val="2"/>
          <w:szCs w:val="22"/>
          <w:lang w:val="en-US" w:eastAsia="zh-CN"/>
        </w:rPr>
        <w:t xml:space="preserve">Energy Environ. Sci. </w:t>
      </w:r>
      <w:r w:rsidRPr="004B5B12">
        <w:rPr>
          <w:rFonts w:eastAsia="SimSun"/>
          <w:b/>
          <w:noProof/>
          <w:kern w:val="2"/>
          <w:szCs w:val="22"/>
          <w:lang w:val="en-US" w:eastAsia="zh-CN"/>
        </w:rPr>
        <w:t>2017</w:t>
      </w:r>
      <w:r w:rsidRPr="004B5B12">
        <w:rPr>
          <w:rFonts w:eastAsia="SimSun"/>
          <w:noProof/>
          <w:kern w:val="2"/>
          <w:szCs w:val="22"/>
          <w:lang w:val="en-US" w:eastAsia="zh-CN"/>
        </w:rPr>
        <w:t xml:space="preserve">, </w:t>
      </w:r>
      <w:r w:rsidRPr="004B5B12">
        <w:rPr>
          <w:rFonts w:eastAsia="SimSun"/>
          <w:i/>
          <w:noProof/>
          <w:kern w:val="2"/>
          <w:szCs w:val="22"/>
          <w:lang w:val="en-US" w:eastAsia="zh-CN"/>
        </w:rPr>
        <w:t>10</w:t>
      </w:r>
      <w:r w:rsidRPr="004B5B12">
        <w:rPr>
          <w:rFonts w:eastAsia="SimSun"/>
          <w:noProof/>
          <w:kern w:val="2"/>
          <w:szCs w:val="22"/>
          <w:lang w:val="en-US" w:eastAsia="zh-CN"/>
        </w:rPr>
        <w:t>, 808.</w:t>
      </w:r>
      <w:bookmarkEnd w:id="41"/>
    </w:p>
    <w:p w14:paraId="2F49594D"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42" w:name="_ENREF_42"/>
      <w:r w:rsidRPr="004B5B12">
        <w:rPr>
          <w:rFonts w:eastAsia="SimSun"/>
          <w:noProof/>
          <w:kern w:val="2"/>
          <w:szCs w:val="22"/>
          <w:lang w:val="en-US" w:eastAsia="zh-CN"/>
        </w:rPr>
        <w:t>[42]</w:t>
      </w:r>
      <w:r w:rsidRPr="004B5B12">
        <w:rPr>
          <w:rFonts w:eastAsia="SimSun"/>
          <w:noProof/>
          <w:kern w:val="2"/>
          <w:szCs w:val="22"/>
          <w:lang w:val="en-US" w:eastAsia="zh-CN"/>
        </w:rPr>
        <w:tab/>
        <w:t xml:space="preserve">S. Chen, Y. Wang, L. Zhang, J. Zhao, Y. Chen, D. Zhu, H. Yao, G. Zhang, W. Ma, R. H. Friend, P. C. Y. Chow, F. Gao, H. Yan, </w:t>
      </w:r>
      <w:r w:rsidRPr="004B5B12">
        <w:rPr>
          <w:rFonts w:eastAsia="SimSun"/>
          <w:i/>
          <w:noProof/>
          <w:kern w:val="2"/>
          <w:szCs w:val="22"/>
          <w:lang w:val="en-US" w:eastAsia="zh-CN"/>
        </w:rPr>
        <w:t xml:space="preserve">Adv. Mater. </w:t>
      </w:r>
      <w:r w:rsidRPr="004B5B12">
        <w:rPr>
          <w:rFonts w:eastAsia="SimSun"/>
          <w:b/>
          <w:noProof/>
          <w:kern w:val="2"/>
          <w:szCs w:val="22"/>
          <w:lang w:val="en-US" w:eastAsia="zh-CN"/>
        </w:rPr>
        <w:t>2018</w:t>
      </w:r>
      <w:r w:rsidRPr="004B5B12">
        <w:rPr>
          <w:rFonts w:eastAsia="SimSun"/>
          <w:noProof/>
          <w:kern w:val="2"/>
          <w:szCs w:val="22"/>
          <w:lang w:val="en-US" w:eastAsia="zh-CN"/>
        </w:rPr>
        <w:t xml:space="preserve">, </w:t>
      </w:r>
      <w:r w:rsidRPr="004B5B12">
        <w:rPr>
          <w:rFonts w:eastAsia="SimSun"/>
          <w:i/>
          <w:noProof/>
          <w:kern w:val="2"/>
          <w:szCs w:val="22"/>
          <w:lang w:val="en-US" w:eastAsia="zh-CN"/>
        </w:rPr>
        <w:t>30</w:t>
      </w:r>
      <w:r w:rsidRPr="004B5B12">
        <w:rPr>
          <w:rFonts w:eastAsia="SimSun"/>
          <w:noProof/>
          <w:kern w:val="2"/>
          <w:szCs w:val="22"/>
          <w:lang w:val="en-US" w:eastAsia="zh-CN"/>
        </w:rPr>
        <w:t>, 1804215.</w:t>
      </w:r>
      <w:bookmarkEnd w:id="42"/>
    </w:p>
    <w:p w14:paraId="2F49594E"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43" w:name="_ENREF_43"/>
      <w:r w:rsidRPr="004B5B12">
        <w:rPr>
          <w:rFonts w:eastAsia="SimSun"/>
          <w:noProof/>
          <w:kern w:val="2"/>
          <w:szCs w:val="22"/>
          <w:lang w:val="en-US" w:eastAsia="zh-CN"/>
        </w:rPr>
        <w:t>[43]</w:t>
      </w:r>
      <w:r w:rsidRPr="004B5B12">
        <w:rPr>
          <w:rFonts w:eastAsia="SimSun"/>
          <w:noProof/>
          <w:kern w:val="2"/>
          <w:szCs w:val="22"/>
          <w:lang w:val="en-US" w:eastAsia="zh-CN"/>
        </w:rPr>
        <w:tab/>
        <w:t xml:space="preserve">D. Bi, W. Tress, M. I. Dar, P. Gao, J. Luo, C. Renevier, K. Schenk, A. Abate, F. Giordano, J.-P. C. Baena, J.-D. Decoppet, S. M. Zakeeruddin, M. K. Nazeeruddin, M. Grätzel, A. Hagfeldt, </w:t>
      </w:r>
      <w:r w:rsidRPr="004B5B12">
        <w:rPr>
          <w:rFonts w:eastAsia="SimSun"/>
          <w:i/>
          <w:noProof/>
          <w:kern w:val="2"/>
          <w:szCs w:val="22"/>
          <w:lang w:val="en-US" w:eastAsia="zh-CN"/>
        </w:rPr>
        <w:t xml:space="preserve">Sci. Adv. </w:t>
      </w:r>
      <w:r w:rsidRPr="004B5B12">
        <w:rPr>
          <w:rFonts w:eastAsia="SimSun"/>
          <w:b/>
          <w:noProof/>
          <w:kern w:val="2"/>
          <w:szCs w:val="22"/>
          <w:lang w:val="en-US" w:eastAsia="zh-CN"/>
        </w:rPr>
        <w:t>2016</w:t>
      </w:r>
      <w:r w:rsidRPr="004B5B12">
        <w:rPr>
          <w:rFonts w:eastAsia="SimSun"/>
          <w:noProof/>
          <w:kern w:val="2"/>
          <w:szCs w:val="22"/>
          <w:lang w:val="en-US" w:eastAsia="zh-CN"/>
        </w:rPr>
        <w:t xml:space="preserve">, </w:t>
      </w:r>
      <w:r w:rsidRPr="004B5B12">
        <w:rPr>
          <w:rFonts w:eastAsia="SimSun"/>
          <w:i/>
          <w:noProof/>
          <w:kern w:val="2"/>
          <w:szCs w:val="22"/>
          <w:lang w:val="en-US" w:eastAsia="zh-CN"/>
        </w:rPr>
        <w:t>2</w:t>
      </w:r>
      <w:r w:rsidRPr="004B5B12">
        <w:rPr>
          <w:rFonts w:eastAsia="SimSun"/>
          <w:noProof/>
          <w:kern w:val="2"/>
          <w:szCs w:val="22"/>
          <w:lang w:val="en-US" w:eastAsia="zh-CN"/>
        </w:rPr>
        <w:t>, e1501170.</w:t>
      </w:r>
      <w:bookmarkEnd w:id="43"/>
    </w:p>
    <w:p w14:paraId="2F49594F"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44" w:name="_ENREF_44"/>
      <w:r w:rsidRPr="004B5B12">
        <w:rPr>
          <w:rFonts w:eastAsia="SimSun"/>
          <w:noProof/>
          <w:kern w:val="2"/>
          <w:szCs w:val="22"/>
          <w:lang w:val="en-US" w:eastAsia="zh-CN"/>
        </w:rPr>
        <w:t>[44]</w:t>
      </w:r>
      <w:r w:rsidRPr="004B5B12">
        <w:rPr>
          <w:rFonts w:eastAsia="SimSun"/>
          <w:noProof/>
          <w:kern w:val="2"/>
          <w:szCs w:val="22"/>
          <w:lang w:val="en-US" w:eastAsia="zh-CN"/>
        </w:rPr>
        <w:tab/>
        <w:t xml:space="preserve">X. Liu, X. Du, J. Wang, C. Duan, X. Tang, T. Heumueller, G. Liu, Y. Li, Z. Wang, J. Wang, F. Liu, N. Li, C. J. Brabec, F. Huang, Y. Cao, </w:t>
      </w:r>
      <w:r w:rsidRPr="004B5B12">
        <w:rPr>
          <w:rFonts w:eastAsia="SimSun"/>
          <w:i/>
          <w:noProof/>
          <w:kern w:val="2"/>
          <w:szCs w:val="22"/>
          <w:lang w:val="en-US" w:eastAsia="zh-CN"/>
        </w:rPr>
        <w:t xml:space="preserve">Adv. Energy Mater. </w:t>
      </w:r>
      <w:r w:rsidRPr="004B5B12">
        <w:rPr>
          <w:rFonts w:eastAsia="SimSun"/>
          <w:b/>
          <w:noProof/>
          <w:kern w:val="2"/>
          <w:szCs w:val="22"/>
          <w:lang w:val="en-US" w:eastAsia="zh-CN"/>
        </w:rPr>
        <w:t>2018</w:t>
      </w:r>
      <w:r w:rsidRPr="004B5B12">
        <w:rPr>
          <w:rFonts w:eastAsia="SimSun"/>
          <w:noProof/>
          <w:kern w:val="2"/>
          <w:szCs w:val="22"/>
          <w:lang w:val="en-US" w:eastAsia="zh-CN"/>
        </w:rPr>
        <w:t>, 1801699.</w:t>
      </w:r>
      <w:bookmarkEnd w:id="44"/>
    </w:p>
    <w:p w14:paraId="2F495950"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45" w:name="_ENREF_45"/>
      <w:r w:rsidRPr="004B5B12">
        <w:rPr>
          <w:rFonts w:eastAsia="SimSun"/>
          <w:noProof/>
          <w:kern w:val="2"/>
          <w:szCs w:val="22"/>
          <w:lang w:val="en-US" w:eastAsia="zh-CN"/>
        </w:rPr>
        <w:t>[45]</w:t>
      </w:r>
      <w:r w:rsidRPr="004B5B12">
        <w:rPr>
          <w:rFonts w:eastAsia="SimSun"/>
          <w:noProof/>
          <w:kern w:val="2"/>
          <w:szCs w:val="22"/>
          <w:lang w:val="en-US" w:eastAsia="zh-CN"/>
        </w:rPr>
        <w:tab/>
        <w:t xml:space="preserve">J. Yao, T. Kirchartz, M. S. Vezie, M. A. Faist, W. Gong, Z. He, H. Wu, J. Troughton, T. Watson, D. Bryant, J. Nelson, </w:t>
      </w:r>
      <w:r w:rsidRPr="004B5B12">
        <w:rPr>
          <w:rFonts w:eastAsia="SimSun"/>
          <w:i/>
          <w:noProof/>
          <w:kern w:val="2"/>
          <w:szCs w:val="22"/>
          <w:lang w:val="en-US" w:eastAsia="zh-CN"/>
        </w:rPr>
        <w:t xml:space="preserve">Phys. Rev. Appl. </w:t>
      </w:r>
      <w:r w:rsidRPr="004B5B12">
        <w:rPr>
          <w:rFonts w:eastAsia="SimSun"/>
          <w:b/>
          <w:noProof/>
          <w:kern w:val="2"/>
          <w:szCs w:val="22"/>
          <w:lang w:val="en-US" w:eastAsia="zh-CN"/>
        </w:rPr>
        <w:t>2015</w:t>
      </w:r>
      <w:r w:rsidRPr="004B5B12">
        <w:rPr>
          <w:rFonts w:eastAsia="SimSun"/>
          <w:noProof/>
          <w:kern w:val="2"/>
          <w:szCs w:val="22"/>
          <w:lang w:val="en-US" w:eastAsia="zh-CN"/>
        </w:rPr>
        <w:t xml:space="preserve">, </w:t>
      </w:r>
      <w:r w:rsidRPr="004B5B12">
        <w:rPr>
          <w:rFonts w:eastAsia="SimSun"/>
          <w:i/>
          <w:noProof/>
          <w:kern w:val="2"/>
          <w:szCs w:val="22"/>
          <w:lang w:val="en-US" w:eastAsia="zh-CN"/>
        </w:rPr>
        <w:t>4</w:t>
      </w:r>
      <w:r w:rsidRPr="004B5B12">
        <w:rPr>
          <w:rFonts w:eastAsia="SimSun"/>
          <w:noProof/>
          <w:kern w:val="2"/>
          <w:szCs w:val="22"/>
          <w:lang w:val="en-US" w:eastAsia="zh-CN"/>
        </w:rPr>
        <w:t>, 014020.</w:t>
      </w:r>
      <w:bookmarkEnd w:id="45"/>
    </w:p>
    <w:p w14:paraId="2F495951" w14:textId="77777777" w:rsidR="00183F02" w:rsidRPr="004B5B12" w:rsidRDefault="00183F02" w:rsidP="00183F02">
      <w:pPr>
        <w:widowControl w:val="0"/>
        <w:spacing w:line="480" w:lineRule="auto"/>
        <w:ind w:left="720" w:hangingChars="300" w:hanging="720"/>
        <w:jc w:val="both"/>
        <w:rPr>
          <w:rFonts w:eastAsia="SimSun"/>
          <w:noProof/>
          <w:kern w:val="2"/>
          <w:szCs w:val="22"/>
          <w:lang w:val="en-US" w:eastAsia="zh-CN"/>
        </w:rPr>
      </w:pPr>
      <w:bookmarkStart w:id="46" w:name="_ENREF_46"/>
      <w:r w:rsidRPr="004B5B12">
        <w:rPr>
          <w:rFonts w:eastAsia="SimSun"/>
          <w:noProof/>
          <w:kern w:val="2"/>
          <w:szCs w:val="22"/>
          <w:lang w:val="en-US" w:eastAsia="zh-CN"/>
        </w:rPr>
        <w:t>[46]</w:t>
      </w:r>
      <w:r w:rsidRPr="004B5B12">
        <w:rPr>
          <w:rFonts w:eastAsia="SimSun"/>
          <w:noProof/>
          <w:kern w:val="2"/>
          <w:szCs w:val="22"/>
          <w:lang w:val="en-US" w:eastAsia="zh-CN"/>
        </w:rPr>
        <w:tab/>
        <w:t xml:space="preserve">W. Fu, J. Wang, L. Zuo, K. Gao, F. Liu, D. S. Ginger, A. K.-Y. Jen, </w:t>
      </w:r>
      <w:r w:rsidRPr="004B5B12">
        <w:rPr>
          <w:rFonts w:eastAsia="SimSun"/>
          <w:i/>
          <w:noProof/>
          <w:kern w:val="2"/>
          <w:szCs w:val="22"/>
          <w:lang w:val="en-US" w:eastAsia="zh-CN"/>
        </w:rPr>
        <w:t xml:space="preserve">ACS Energy Lett. </w:t>
      </w:r>
      <w:r w:rsidRPr="004B5B12">
        <w:rPr>
          <w:rFonts w:eastAsia="SimSun"/>
          <w:b/>
          <w:noProof/>
          <w:kern w:val="2"/>
          <w:szCs w:val="22"/>
          <w:lang w:val="en-US" w:eastAsia="zh-CN"/>
        </w:rPr>
        <w:t>2018</w:t>
      </w:r>
      <w:r w:rsidRPr="004B5B12">
        <w:rPr>
          <w:rFonts w:eastAsia="SimSun"/>
          <w:noProof/>
          <w:kern w:val="2"/>
          <w:szCs w:val="22"/>
          <w:lang w:val="en-US" w:eastAsia="zh-CN"/>
        </w:rPr>
        <w:t xml:space="preserve">, </w:t>
      </w:r>
      <w:r w:rsidRPr="004B5B12">
        <w:rPr>
          <w:rFonts w:eastAsia="SimSun"/>
          <w:i/>
          <w:noProof/>
          <w:kern w:val="2"/>
          <w:szCs w:val="22"/>
          <w:lang w:val="en-US" w:eastAsia="zh-CN"/>
        </w:rPr>
        <w:t>3</w:t>
      </w:r>
      <w:r w:rsidRPr="004B5B12">
        <w:rPr>
          <w:rFonts w:eastAsia="SimSun"/>
          <w:noProof/>
          <w:kern w:val="2"/>
          <w:szCs w:val="22"/>
          <w:lang w:val="en-US" w:eastAsia="zh-CN"/>
        </w:rPr>
        <w:t>, 2086.</w:t>
      </w:r>
      <w:bookmarkEnd w:id="46"/>
    </w:p>
    <w:p w14:paraId="2F495952" w14:textId="77777777" w:rsidR="00183F02" w:rsidRPr="004B5B12" w:rsidRDefault="00183F02" w:rsidP="00183F02">
      <w:pPr>
        <w:widowControl w:val="0"/>
        <w:jc w:val="both"/>
        <w:rPr>
          <w:rFonts w:eastAsia="SimSun"/>
          <w:noProof/>
          <w:kern w:val="2"/>
          <w:szCs w:val="22"/>
          <w:lang w:val="en-US" w:eastAsia="zh-CN"/>
        </w:rPr>
      </w:pPr>
    </w:p>
    <w:p w14:paraId="2F495953" w14:textId="77777777" w:rsidR="00A817A2" w:rsidRPr="004B5B12" w:rsidRDefault="00A817A2" w:rsidP="00183F02">
      <w:pPr>
        <w:widowControl w:val="0"/>
        <w:jc w:val="both"/>
        <w:rPr>
          <w:rFonts w:eastAsia="SimSun"/>
          <w:noProof/>
          <w:kern w:val="2"/>
          <w:szCs w:val="22"/>
          <w:lang w:val="en-US" w:eastAsia="zh-CN"/>
        </w:rPr>
      </w:pPr>
    </w:p>
    <w:p w14:paraId="2F495954" w14:textId="77777777" w:rsidR="00A817A2" w:rsidRPr="004B5B12" w:rsidRDefault="00A817A2" w:rsidP="00183F02">
      <w:pPr>
        <w:widowControl w:val="0"/>
        <w:jc w:val="both"/>
        <w:rPr>
          <w:rFonts w:eastAsia="SimSun"/>
          <w:noProof/>
          <w:kern w:val="2"/>
          <w:szCs w:val="22"/>
          <w:lang w:val="en-US" w:eastAsia="zh-CN"/>
        </w:rPr>
      </w:pPr>
    </w:p>
    <w:p w14:paraId="2F495955" w14:textId="77777777" w:rsidR="00183F02" w:rsidRPr="004B5B12" w:rsidRDefault="00183F02" w:rsidP="00183F02">
      <w:pPr>
        <w:widowControl w:val="0"/>
        <w:jc w:val="both"/>
        <w:rPr>
          <w:rFonts w:ascii="Calibri" w:eastAsia="SimSun" w:hAnsi="Calibri"/>
          <w:kern w:val="2"/>
          <w:sz w:val="21"/>
          <w:szCs w:val="22"/>
          <w:lang w:val="en-US" w:eastAsia="zh-CN"/>
        </w:rPr>
      </w:pPr>
    </w:p>
    <w:p w14:paraId="2F495956" w14:textId="77777777" w:rsidR="00004A23" w:rsidRPr="004B5B12" w:rsidRDefault="00A64C32" w:rsidP="00A64C32">
      <w:pPr>
        <w:pStyle w:val="Legend"/>
        <w:jc w:val="center"/>
        <w:rPr>
          <w:rFonts w:eastAsiaTheme="minorEastAsia"/>
          <w:lang w:eastAsia="zh-CN"/>
        </w:rPr>
      </w:pPr>
      <w:r w:rsidRPr="004B5B12">
        <w:rPr>
          <w:noProof/>
          <w:lang w:val="en-GB" w:eastAsia="en-GB"/>
        </w:rPr>
        <w:drawing>
          <wp:inline distT="0" distB="0" distL="0" distR="0" wp14:anchorId="2F495A62" wp14:editId="2F495A63">
            <wp:extent cx="5274310" cy="3819328"/>
            <wp:effectExtent l="0" t="0" r="0" b="0"/>
            <wp:docPr id="2" name="图片 2" descr="D:\my documents\perovskite solar cell\MA gas\PEA\figure\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my documents\perovskite solar cell\MA gas\PEA\figure\1.tif"/>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74310" cy="3819328"/>
                    </a:xfrm>
                    <a:prstGeom prst="rect">
                      <a:avLst/>
                    </a:prstGeom>
                    <a:noFill/>
                    <a:ln>
                      <a:noFill/>
                    </a:ln>
                  </pic:spPr>
                </pic:pic>
              </a:graphicData>
            </a:graphic>
          </wp:inline>
        </w:drawing>
      </w:r>
    </w:p>
    <w:p w14:paraId="2F495957" w14:textId="77777777" w:rsidR="00A64C32" w:rsidRPr="004B5B12" w:rsidRDefault="00A64C32" w:rsidP="00A64C32">
      <w:pPr>
        <w:widowControl w:val="0"/>
        <w:jc w:val="both"/>
        <w:rPr>
          <w:rFonts w:eastAsia="SimSun"/>
          <w:kern w:val="2"/>
          <w:lang w:val="en-US" w:eastAsia="zh-CN"/>
        </w:rPr>
      </w:pPr>
      <w:r w:rsidRPr="004B5B12">
        <w:rPr>
          <w:rFonts w:eastAsia="SimSun" w:hint="eastAsia"/>
          <w:b/>
          <w:kern w:val="2"/>
          <w:lang w:val="en-US" w:eastAsia="zh-CN"/>
        </w:rPr>
        <w:t xml:space="preserve">Figure 1. </w:t>
      </w:r>
      <w:r w:rsidRPr="004B5B12">
        <w:rPr>
          <w:rFonts w:eastAsia="SimSun" w:hint="eastAsia"/>
          <w:kern w:val="2"/>
          <w:lang w:val="en-US" w:eastAsia="zh-CN"/>
        </w:rPr>
        <w:t>a)</w:t>
      </w:r>
      <w:r w:rsidRPr="004B5B12">
        <w:rPr>
          <w:rFonts w:eastAsia="SimSun" w:hint="eastAsia"/>
          <w:b/>
          <w:kern w:val="2"/>
          <w:lang w:val="en-US" w:eastAsia="zh-CN"/>
        </w:rPr>
        <w:t xml:space="preserve"> </w:t>
      </w:r>
      <w:r w:rsidRPr="004B5B12">
        <w:rPr>
          <w:rFonts w:eastAsia="SimSun"/>
          <w:kern w:val="2"/>
          <w:lang w:val="en-US" w:eastAsia="zh-CN"/>
        </w:rPr>
        <w:t>XRD patterns for</w:t>
      </w:r>
      <w:r w:rsidRPr="004B5B12">
        <w:rPr>
          <w:rFonts w:eastAsia="SimSun" w:hint="eastAsia"/>
          <w:kern w:val="2"/>
          <w:lang w:val="en-US" w:eastAsia="zh-CN"/>
        </w:rPr>
        <w:t xml:space="preserve"> purchased PEAI and films </w:t>
      </w:r>
      <w:r w:rsidRPr="004B5B12">
        <w:rPr>
          <w:rFonts w:eastAsia="SimSun"/>
          <w:kern w:val="2"/>
          <w:lang w:val="en-US" w:eastAsia="zh-CN"/>
        </w:rPr>
        <w:t>obtained from</w:t>
      </w:r>
      <w:r w:rsidRPr="004B5B12">
        <w:rPr>
          <w:rFonts w:eastAsia="SimSun" w:hint="eastAsia"/>
          <w:kern w:val="2"/>
          <w:lang w:val="en-US" w:eastAsia="zh-CN"/>
        </w:rPr>
        <w:t xml:space="preserve"> solutions of PENH</w:t>
      </w:r>
      <w:r w:rsidRPr="004B5B12">
        <w:rPr>
          <w:rFonts w:eastAsia="SimSun" w:hint="eastAsia"/>
          <w:kern w:val="2"/>
          <w:vertAlign w:val="subscript"/>
          <w:lang w:val="en-US" w:eastAsia="zh-CN"/>
        </w:rPr>
        <w:t>2</w:t>
      </w:r>
      <w:r w:rsidRPr="004B5B12">
        <w:rPr>
          <w:rFonts w:eastAsia="SimSun" w:hint="eastAsia"/>
          <w:kern w:val="2"/>
          <w:lang w:val="en-US" w:eastAsia="zh-CN"/>
        </w:rPr>
        <w:t xml:space="preserve"> with HI, NH</w:t>
      </w:r>
      <w:r w:rsidRPr="004B5B12">
        <w:rPr>
          <w:rFonts w:eastAsia="SimSun" w:hint="eastAsia"/>
          <w:kern w:val="2"/>
          <w:vertAlign w:val="subscript"/>
          <w:lang w:val="en-US" w:eastAsia="zh-CN"/>
        </w:rPr>
        <w:t>4</w:t>
      </w:r>
      <w:r w:rsidRPr="004B5B12">
        <w:rPr>
          <w:rFonts w:eastAsia="SimSun" w:hint="eastAsia"/>
          <w:kern w:val="2"/>
          <w:lang w:val="en-US" w:eastAsia="zh-CN"/>
        </w:rPr>
        <w:t>I or MAI. b)</w:t>
      </w:r>
      <w:r w:rsidRPr="004B5B12">
        <w:rPr>
          <w:rFonts w:eastAsia="SimSun"/>
          <w:kern w:val="2"/>
          <w:lang w:val="en-US" w:eastAsia="zh-CN"/>
        </w:rPr>
        <w:t xml:space="preserve"> XRD patterns</w:t>
      </w:r>
      <w:r w:rsidRPr="004B5B12">
        <w:rPr>
          <w:rFonts w:eastAsia="SimSun" w:hint="eastAsia"/>
          <w:kern w:val="2"/>
          <w:lang w:val="en-US" w:eastAsia="zh-CN"/>
        </w:rPr>
        <w:t xml:space="preserve">, c) </w:t>
      </w:r>
      <w:r w:rsidRPr="004B5B12">
        <w:rPr>
          <w:rFonts w:eastAsia="SimSun"/>
          <w:kern w:val="2"/>
          <w:lang w:val="en-US" w:eastAsia="zh-CN"/>
        </w:rPr>
        <w:t xml:space="preserve">UV–vis </w:t>
      </w:r>
      <w:r w:rsidRPr="004B5B12">
        <w:rPr>
          <w:rFonts w:eastAsia="SimSun" w:hint="eastAsia"/>
          <w:kern w:val="2"/>
          <w:lang w:val="en-US" w:eastAsia="zh-CN"/>
        </w:rPr>
        <w:t>a</w:t>
      </w:r>
      <w:r w:rsidRPr="004B5B12">
        <w:rPr>
          <w:rFonts w:eastAsia="SimSun"/>
          <w:kern w:val="2"/>
          <w:lang w:val="en-US" w:eastAsia="zh-CN"/>
        </w:rPr>
        <w:t>bsorption spectra</w:t>
      </w:r>
      <w:r w:rsidRPr="004B5B12">
        <w:rPr>
          <w:rFonts w:eastAsia="SimSun" w:hint="eastAsia"/>
          <w:kern w:val="2"/>
          <w:lang w:val="en-US" w:eastAsia="zh-CN"/>
        </w:rPr>
        <w:t xml:space="preserve"> and d)</w:t>
      </w:r>
      <w:r w:rsidRPr="004B5B12">
        <w:rPr>
          <w:rFonts w:ascii="Calibri" w:eastAsia="SimSun" w:hAnsi="Calibri"/>
          <w:kern w:val="2"/>
          <w:sz w:val="21"/>
          <w:szCs w:val="22"/>
          <w:lang w:val="en-US" w:eastAsia="zh-CN"/>
        </w:rPr>
        <w:t xml:space="preserve"> </w:t>
      </w:r>
      <w:r w:rsidRPr="004B5B12">
        <w:rPr>
          <w:rFonts w:eastAsia="SimSun" w:hint="eastAsia"/>
          <w:kern w:val="2"/>
          <w:lang w:val="en-US" w:eastAsia="zh-CN"/>
        </w:rPr>
        <w:t xml:space="preserve">transient </w:t>
      </w:r>
      <w:r w:rsidRPr="004B5B12">
        <w:rPr>
          <w:rFonts w:eastAsia="SimSun"/>
          <w:kern w:val="2"/>
          <w:lang w:val="en-US" w:eastAsia="zh-CN"/>
        </w:rPr>
        <w:t>PL</w:t>
      </w:r>
      <w:r w:rsidRPr="004B5B12">
        <w:rPr>
          <w:rFonts w:eastAsia="SimSun" w:hint="eastAsia"/>
          <w:kern w:val="2"/>
          <w:lang w:val="en-US" w:eastAsia="zh-CN"/>
        </w:rPr>
        <w:t xml:space="preserve"> decay</w:t>
      </w:r>
      <w:r w:rsidRPr="004B5B12">
        <w:rPr>
          <w:rFonts w:eastAsia="SimSun"/>
          <w:kern w:val="2"/>
          <w:lang w:val="en-US" w:eastAsia="zh-CN"/>
        </w:rPr>
        <w:t xml:space="preserve"> curves </w:t>
      </w:r>
      <w:r w:rsidRPr="004B5B12">
        <w:rPr>
          <w:rFonts w:eastAsia="SimSun" w:hint="eastAsia"/>
          <w:kern w:val="2"/>
          <w:lang w:val="en-US" w:eastAsia="zh-CN"/>
        </w:rPr>
        <w:t>of the RPP films from different precursor solutions.</w:t>
      </w:r>
    </w:p>
    <w:p w14:paraId="2F495958" w14:textId="77777777" w:rsidR="00A64C32" w:rsidRPr="004B5B12" w:rsidRDefault="00A64C32" w:rsidP="00004A23">
      <w:pPr>
        <w:pStyle w:val="Legend"/>
        <w:rPr>
          <w:rFonts w:eastAsiaTheme="minorEastAsia"/>
          <w:lang w:eastAsia="zh-CN"/>
        </w:rPr>
      </w:pPr>
    </w:p>
    <w:p w14:paraId="2F495959" w14:textId="77777777" w:rsidR="00A64C32" w:rsidRPr="004B5B12" w:rsidRDefault="00A64C32" w:rsidP="00004A23">
      <w:pPr>
        <w:pStyle w:val="Legend"/>
        <w:rPr>
          <w:rFonts w:eastAsiaTheme="minorEastAsia"/>
          <w:lang w:eastAsia="zh-CN"/>
        </w:rPr>
      </w:pPr>
    </w:p>
    <w:p w14:paraId="2F49595A" w14:textId="77777777" w:rsidR="00A64C32" w:rsidRPr="004B5B12" w:rsidRDefault="00A64C32" w:rsidP="00A64C32">
      <w:pPr>
        <w:pStyle w:val="Legend"/>
        <w:jc w:val="center"/>
        <w:rPr>
          <w:rFonts w:eastAsiaTheme="minorEastAsia"/>
          <w:lang w:eastAsia="zh-CN"/>
        </w:rPr>
      </w:pPr>
      <w:r w:rsidRPr="004B5B12">
        <w:rPr>
          <w:noProof/>
          <w:lang w:val="en-GB" w:eastAsia="en-GB"/>
        </w:rPr>
        <w:drawing>
          <wp:inline distT="0" distB="0" distL="0" distR="0" wp14:anchorId="2F495A64" wp14:editId="2F495A65">
            <wp:extent cx="5274310" cy="2716904"/>
            <wp:effectExtent l="0" t="0" r="2540" b="7620"/>
            <wp:docPr id="3" name="图片 3" descr="D:\my documents\perovskite solar cell\MA gas\PEA\figure\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my documents\perovskite solar cell\MA gas\PEA\figure\2.t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74310" cy="2716904"/>
                    </a:xfrm>
                    <a:prstGeom prst="rect">
                      <a:avLst/>
                    </a:prstGeom>
                    <a:noFill/>
                    <a:ln>
                      <a:noFill/>
                    </a:ln>
                  </pic:spPr>
                </pic:pic>
              </a:graphicData>
            </a:graphic>
          </wp:inline>
        </w:drawing>
      </w:r>
    </w:p>
    <w:p w14:paraId="2F49595B" w14:textId="77777777" w:rsidR="00A64C32" w:rsidRPr="004B5B12" w:rsidRDefault="00A64C32" w:rsidP="00A64C32">
      <w:pPr>
        <w:widowControl w:val="0"/>
        <w:jc w:val="both"/>
        <w:rPr>
          <w:rFonts w:eastAsia="SimSun"/>
          <w:kern w:val="2"/>
          <w:lang w:val="en-US" w:eastAsia="zh-CN"/>
        </w:rPr>
      </w:pPr>
      <w:r w:rsidRPr="004B5B12">
        <w:rPr>
          <w:rFonts w:eastAsia="SimSun" w:hint="eastAsia"/>
          <w:b/>
          <w:kern w:val="2"/>
          <w:lang w:val="en-US" w:eastAsia="zh-CN"/>
        </w:rPr>
        <w:t xml:space="preserve">Figure 2. </w:t>
      </w:r>
      <w:r w:rsidRPr="004B5B12">
        <w:rPr>
          <w:rFonts w:eastAsia="SimSun" w:hint="eastAsia"/>
          <w:kern w:val="2"/>
          <w:lang w:val="en-US" w:eastAsia="zh-CN"/>
        </w:rPr>
        <w:t>a</w:t>
      </w:r>
      <w:r w:rsidRPr="004B5B12">
        <w:rPr>
          <w:rFonts w:eastAsia="SimSun"/>
          <w:kern w:val="2"/>
          <w:lang w:val="en-US" w:eastAsia="zh-CN"/>
        </w:rPr>
        <w:t>)</w:t>
      </w:r>
      <w:r w:rsidRPr="004B5B12">
        <w:rPr>
          <w:rFonts w:eastAsia="SimSun" w:hint="eastAsia"/>
          <w:kern w:val="2"/>
          <w:lang w:val="en-US" w:eastAsia="zh-CN"/>
        </w:rPr>
        <w:t xml:space="preserve"> T</w:t>
      </w:r>
      <w:r w:rsidRPr="004B5B12">
        <w:rPr>
          <w:rFonts w:eastAsia="SimSun"/>
          <w:kern w:val="2"/>
          <w:lang w:val="en-US" w:eastAsia="zh-CN"/>
        </w:rPr>
        <w:t>op-view SEM images</w:t>
      </w:r>
      <w:r w:rsidRPr="004B5B12">
        <w:rPr>
          <w:rFonts w:eastAsia="SimSun" w:hint="eastAsia"/>
          <w:kern w:val="2"/>
          <w:lang w:val="en-US" w:eastAsia="zh-CN"/>
        </w:rPr>
        <w:t>, b</w:t>
      </w:r>
      <w:r w:rsidRPr="004B5B12">
        <w:rPr>
          <w:rFonts w:eastAsia="SimSun"/>
          <w:kern w:val="2"/>
          <w:lang w:val="en-US" w:eastAsia="zh-CN"/>
        </w:rPr>
        <w:t xml:space="preserve">) cross-sectional SEM images </w:t>
      </w:r>
      <w:r w:rsidRPr="004B5B12">
        <w:rPr>
          <w:rFonts w:eastAsia="SimSun" w:hint="eastAsia"/>
          <w:kern w:val="2"/>
          <w:lang w:val="en-US" w:eastAsia="zh-CN"/>
        </w:rPr>
        <w:t xml:space="preserve">and c) </w:t>
      </w:r>
      <w:r w:rsidRPr="004B5B12">
        <w:rPr>
          <w:rFonts w:eastAsia="SimSun"/>
          <w:kern w:val="2"/>
          <w:lang w:val="en-US" w:eastAsia="zh-CN"/>
        </w:rPr>
        <w:t>AFM images of</w:t>
      </w:r>
      <w:r w:rsidRPr="004B5B12">
        <w:rPr>
          <w:rFonts w:eastAsia="SimSun" w:hint="eastAsia"/>
          <w:kern w:val="2"/>
          <w:lang w:val="en-US" w:eastAsia="zh-CN"/>
        </w:rPr>
        <w:t xml:space="preserve"> the RPP films from different precursor solutions.</w:t>
      </w:r>
      <w:r w:rsidRPr="004B5B12">
        <w:rPr>
          <w:rFonts w:ascii="Calibri" w:eastAsia="SimSun" w:hAnsi="Calibri"/>
          <w:kern w:val="2"/>
          <w:sz w:val="21"/>
          <w:szCs w:val="22"/>
          <w:lang w:val="en-US" w:eastAsia="zh-CN"/>
        </w:rPr>
        <w:t xml:space="preserve"> </w:t>
      </w:r>
      <w:r w:rsidRPr="004B5B12">
        <w:rPr>
          <w:rFonts w:eastAsia="SimSun"/>
          <w:kern w:val="2"/>
          <w:lang w:val="en-US" w:eastAsia="zh-CN"/>
        </w:rPr>
        <w:t>The films are deposited on ITO/PEDOT:PSS substrates.</w:t>
      </w:r>
    </w:p>
    <w:p w14:paraId="2F49595C" w14:textId="77777777" w:rsidR="00A64C32" w:rsidRPr="004B5B12" w:rsidRDefault="00A64C32" w:rsidP="00004A23">
      <w:pPr>
        <w:pStyle w:val="Legend"/>
        <w:rPr>
          <w:rFonts w:eastAsiaTheme="minorEastAsia"/>
          <w:lang w:eastAsia="zh-CN"/>
        </w:rPr>
      </w:pPr>
    </w:p>
    <w:p w14:paraId="2F49595D" w14:textId="77777777" w:rsidR="00A64C32" w:rsidRPr="004B5B12" w:rsidRDefault="00A64C32" w:rsidP="00A64C32">
      <w:pPr>
        <w:pStyle w:val="Legend"/>
        <w:jc w:val="center"/>
        <w:rPr>
          <w:rFonts w:eastAsiaTheme="minorEastAsia"/>
          <w:lang w:eastAsia="zh-CN"/>
        </w:rPr>
      </w:pPr>
      <w:r w:rsidRPr="004B5B12">
        <w:rPr>
          <w:noProof/>
          <w:lang w:val="en-GB" w:eastAsia="en-GB"/>
        </w:rPr>
        <w:drawing>
          <wp:inline distT="0" distB="0" distL="0" distR="0" wp14:anchorId="2F495A66" wp14:editId="2F495A67">
            <wp:extent cx="5212800" cy="3766743"/>
            <wp:effectExtent l="0" t="0" r="0" b="5715"/>
            <wp:docPr id="8" name="图片 8" descr="D:\my documents\perovskite solar cell\MA gas\PEA\figure\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my documents\perovskite solar cell\MA gas\PEA\figure\4.tif"/>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12800" cy="3766743"/>
                    </a:xfrm>
                    <a:prstGeom prst="rect">
                      <a:avLst/>
                    </a:prstGeom>
                    <a:noFill/>
                    <a:ln>
                      <a:noFill/>
                    </a:ln>
                  </pic:spPr>
                </pic:pic>
              </a:graphicData>
            </a:graphic>
          </wp:inline>
        </w:drawing>
      </w:r>
    </w:p>
    <w:p w14:paraId="2F49595E" w14:textId="77777777" w:rsidR="00A64C32" w:rsidRPr="004B5B12" w:rsidRDefault="00A64C32" w:rsidP="00A64C32">
      <w:pPr>
        <w:widowControl w:val="0"/>
        <w:jc w:val="both"/>
        <w:rPr>
          <w:rFonts w:eastAsia="SimSun"/>
          <w:kern w:val="2"/>
          <w:lang w:val="en-US" w:eastAsia="zh-CN"/>
        </w:rPr>
      </w:pPr>
      <w:r w:rsidRPr="004B5B12">
        <w:rPr>
          <w:rFonts w:eastAsia="SimSun" w:hint="eastAsia"/>
          <w:b/>
          <w:kern w:val="2"/>
          <w:lang w:val="en-US" w:eastAsia="zh-CN"/>
        </w:rPr>
        <w:t xml:space="preserve">Figure 3. </w:t>
      </w:r>
      <w:r w:rsidRPr="004B5B12">
        <w:rPr>
          <w:rFonts w:eastAsia="SimSun" w:hint="eastAsia"/>
          <w:kern w:val="2"/>
          <w:lang w:val="en-US" w:eastAsia="zh-CN"/>
        </w:rPr>
        <w:t>a)</w:t>
      </w:r>
      <w:r w:rsidRPr="004B5B12">
        <w:rPr>
          <w:rFonts w:ascii="Calibri" w:eastAsia="SimSun" w:hAnsi="Calibri"/>
          <w:kern w:val="2"/>
          <w:sz w:val="21"/>
          <w:szCs w:val="22"/>
          <w:lang w:val="en-US" w:eastAsia="zh-CN"/>
        </w:rPr>
        <w:t xml:space="preserve"> </w:t>
      </w:r>
      <w:r w:rsidRPr="004B5B12">
        <w:rPr>
          <w:rFonts w:eastAsia="SimSun"/>
          <w:kern w:val="2"/>
          <w:lang w:val="en-US" w:eastAsia="zh-CN"/>
        </w:rPr>
        <w:t>A schematic of the device structure.</w:t>
      </w:r>
      <w:r w:rsidRPr="004B5B12">
        <w:rPr>
          <w:rFonts w:eastAsia="SimSun" w:hint="eastAsia"/>
          <w:kern w:val="2"/>
          <w:lang w:val="en-US" w:eastAsia="zh-CN"/>
        </w:rPr>
        <w:t xml:space="preserve"> b) </w:t>
      </w:r>
      <w:r w:rsidRPr="004B5B12">
        <w:rPr>
          <w:rFonts w:eastAsia="SimSun"/>
          <w:i/>
          <w:kern w:val="2"/>
          <w:lang w:val="en-US" w:eastAsia="zh-CN"/>
        </w:rPr>
        <w:t>J–V</w:t>
      </w:r>
      <w:r w:rsidRPr="004B5B12">
        <w:rPr>
          <w:rFonts w:eastAsia="SimSun"/>
          <w:kern w:val="2"/>
          <w:lang w:val="en-US" w:eastAsia="zh-CN"/>
        </w:rPr>
        <w:t xml:space="preserve"> curves of the champion </w:t>
      </w:r>
      <w:r w:rsidRPr="004B5B12">
        <w:rPr>
          <w:rFonts w:eastAsia="SimSun" w:hint="eastAsia"/>
          <w:kern w:val="2"/>
          <w:lang w:val="en-US" w:eastAsia="zh-CN"/>
        </w:rPr>
        <w:t>devices from different precursor solutions. c)</w:t>
      </w:r>
      <w:r w:rsidRPr="004B5B12">
        <w:rPr>
          <w:rFonts w:eastAsia="SimSun"/>
          <w:kern w:val="2"/>
          <w:lang w:val="en-US" w:eastAsia="zh-CN"/>
        </w:rPr>
        <w:t xml:space="preserve"> FTPS-EQE and </w:t>
      </w:r>
      <w:r w:rsidRPr="004B5B12">
        <w:rPr>
          <w:rFonts w:eastAsia="SimSun" w:hint="eastAsia"/>
          <w:kern w:val="2"/>
          <w:lang w:val="en-US" w:eastAsia="zh-CN"/>
        </w:rPr>
        <w:t>d</w:t>
      </w:r>
      <w:r w:rsidRPr="004B5B12">
        <w:rPr>
          <w:rFonts w:eastAsia="SimSun"/>
          <w:kern w:val="2"/>
          <w:lang w:val="en-US" w:eastAsia="zh-CN"/>
        </w:rPr>
        <w:t>) EQE</w:t>
      </w:r>
      <w:r w:rsidRPr="004B5B12">
        <w:rPr>
          <w:rFonts w:eastAsia="SimSun"/>
          <w:kern w:val="2"/>
          <w:vertAlign w:val="subscript"/>
          <w:lang w:val="en-US" w:eastAsia="zh-CN"/>
        </w:rPr>
        <w:t>EL</w:t>
      </w:r>
      <w:r w:rsidRPr="004B5B12">
        <w:rPr>
          <w:rFonts w:eastAsia="SimSun"/>
          <w:kern w:val="2"/>
          <w:lang w:val="en-US" w:eastAsia="zh-CN"/>
        </w:rPr>
        <w:t xml:space="preserve"> of a representative MAI-based solar cell.</w:t>
      </w:r>
    </w:p>
    <w:p w14:paraId="2F49595F" w14:textId="77777777" w:rsidR="00183F02" w:rsidRPr="004B5B12" w:rsidRDefault="00183F02" w:rsidP="00004A23">
      <w:pPr>
        <w:pStyle w:val="Legend"/>
        <w:rPr>
          <w:rFonts w:eastAsiaTheme="minorEastAsia"/>
          <w:lang w:eastAsia="zh-CN"/>
        </w:rPr>
      </w:pPr>
    </w:p>
    <w:p w14:paraId="2F495960" w14:textId="77777777" w:rsidR="00250F21" w:rsidRPr="004B5B12" w:rsidRDefault="00250F21" w:rsidP="002D16A0">
      <w:pPr>
        <w:pStyle w:val="Legend"/>
        <w:rPr>
          <w:rFonts w:eastAsiaTheme="minorEastAsia"/>
          <w:color w:val="FF0000"/>
          <w:lang w:eastAsia="zh-CN"/>
        </w:rPr>
      </w:pPr>
    </w:p>
    <w:p w14:paraId="2F495961" w14:textId="77777777" w:rsidR="00A64C32" w:rsidRPr="004B5B12" w:rsidRDefault="00A64C32" w:rsidP="002D16A0">
      <w:pPr>
        <w:pStyle w:val="Legend"/>
        <w:rPr>
          <w:rFonts w:eastAsiaTheme="minorEastAsia"/>
          <w:color w:val="FF0000"/>
          <w:lang w:eastAsia="zh-CN"/>
        </w:rPr>
      </w:pPr>
    </w:p>
    <w:p w14:paraId="2F495962" w14:textId="77777777" w:rsidR="00A64C32" w:rsidRPr="004B5B12" w:rsidRDefault="00A64C32" w:rsidP="002D16A0">
      <w:pPr>
        <w:pStyle w:val="Legend"/>
        <w:rPr>
          <w:rFonts w:eastAsiaTheme="minorEastAsia"/>
          <w:color w:val="FF0000"/>
          <w:lang w:eastAsia="zh-CN"/>
        </w:rPr>
      </w:pPr>
    </w:p>
    <w:p w14:paraId="2F495963" w14:textId="77777777" w:rsidR="00A64C32" w:rsidRPr="004B5B12" w:rsidRDefault="00A64C32" w:rsidP="002D16A0">
      <w:pPr>
        <w:pStyle w:val="Legend"/>
        <w:rPr>
          <w:rFonts w:eastAsiaTheme="minorEastAsia"/>
          <w:color w:val="FF0000"/>
          <w:lang w:eastAsia="zh-CN"/>
        </w:rPr>
      </w:pPr>
    </w:p>
    <w:p w14:paraId="2F495964" w14:textId="77777777" w:rsidR="00A64C32" w:rsidRPr="004B5B12" w:rsidRDefault="00A64C32" w:rsidP="002D16A0">
      <w:pPr>
        <w:pStyle w:val="Legend"/>
        <w:rPr>
          <w:rFonts w:eastAsiaTheme="minorEastAsia"/>
          <w:color w:val="FF0000"/>
          <w:lang w:eastAsia="zh-CN"/>
        </w:rPr>
      </w:pPr>
    </w:p>
    <w:p w14:paraId="2F495965" w14:textId="77777777" w:rsidR="00A64C32" w:rsidRPr="004B5B12" w:rsidRDefault="00A64C32" w:rsidP="002D16A0">
      <w:pPr>
        <w:pStyle w:val="Legend"/>
        <w:rPr>
          <w:rFonts w:eastAsiaTheme="minorEastAsia"/>
          <w:color w:val="FF0000"/>
          <w:lang w:eastAsia="zh-CN"/>
        </w:rPr>
      </w:pPr>
    </w:p>
    <w:p w14:paraId="2F495966" w14:textId="77777777" w:rsidR="00A64C32" w:rsidRPr="004B5B12" w:rsidRDefault="00A64C32" w:rsidP="00A64C32">
      <w:pPr>
        <w:pStyle w:val="Legend"/>
        <w:jc w:val="center"/>
        <w:rPr>
          <w:rFonts w:eastAsiaTheme="minorEastAsia"/>
          <w:color w:val="FF0000"/>
          <w:lang w:eastAsia="zh-CN"/>
        </w:rPr>
      </w:pPr>
      <w:r w:rsidRPr="004B5B12">
        <w:rPr>
          <w:noProof/>
          <w:lang w:val="en-GB" w:eastAsia="en-GB"/>
        </w:rPr>
        <w:drawing>
          <wp:inline distT="0" distB="0" distL="0" distR="0" wp14:anchorId="2F495A68" wp14:editId="2F495A69">
            <wp:extent cx="5274000" cy="4730400"/>
            <wp:effectExtent l="0" t="0" r="3175" b="0"/>
            <wp:docPr id="4" name="图片 4" descr="D:\my documents\perovskite solar cell\MA gas\PEA\figure\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my documents\perovskite solar cell\MA gas\PEA\figure\6.tif"/>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74000" cy="4730400"/>
                    </a:xfrm>
                    <a:prstGeom prst="rect">
                      <a:avLst/>
                    </a:prstGeom>
                    <a:noFill/>
                    <a:ln>
                      <a:noFill/>
                    </a:ln>
                  </pic:spPr>
                </pic:pic>
              </a:graphicData>
            </a:graphic>
          </wp:inline>
        </w:drawing>
      </w:r>
    </w:p>
    <w:p w14:paraId="2F495967" w14:textId="77777777" w:rsidR="00A64C32" w:rsidRPr="004B5B12" w:rsidRDefault="00A64C32" w:rsidP="00A64C32">
      <w:pPr>
        <w:widowControl w:val="0"/>
        <w:jc w:val="both"/>
        <w:rPr>
          <w:rFonts w:eastAsia="SimSun"/>
          <w:kern w:val="2"/>
          <w:lang w:val="en-US" w:eastAsia="zh-CN"/>
        </w:rPr>
      </w:pPr>
      <w:r w:rsidRPr="004B5B12">
        <w:rPr>
          <w:rFonts w:eastAsia="SimSun" w:hint="eastAsia"/>
          <w:b/>
          <w:kern w:val="2"/>
          <w:lang w:val="en-US" w:eastAsia="zh-CN"/>
        </w:rPr>
        <w:t xml:space="preserve">Figure 4. </w:t>
      </w:r>
      <w:r w:rsidRPr="004B5B12">
        <w:rPr>
          <w:rFonts w:eastAsia="SimSun" w:hint="eastAsia"/>
          <w:kern w:val="2"/>
          <w:lang w:val="en-US" w:eastAsia="zh-CN"/>
        </w:rPr>
        <w:t>a)</w:t>
      </w:r>
      <w:r w:rsidRPr="004B5B12">
        <w:rPr>
          <w:rFonts w:eastAsia="SimSun" w:hint="eastAsia"/>
          <w:b/>
          <w:kern w:val="2"/>
          <w:lang w:val="en-US" w:eastAsia="zh-CN"/>
        </w:rPr>
        <w:t xml:space="preserve"> </w:t>
      </w:r>
      <w:r w:rsidRPr="004B5B12">
        <w:rPr>
          <w:rFonts w:eastAsia="SimSun"/>
          <w:kern w:val="2"/>
          <w:lang w:val="en-US" w:eastAsia="zh-CN"/>
        </w:rPr>
        <w:t xml:space="preserve">Chemical structures of </w:t>
      </w:r>
      <w:r w:rsidRPr="004B5B12">
        <w:rPr>
          <w:rFonts w:eastAsia="SimSun" w:hint="eastAsia"/>
          <w:kern w:val="2"/>
          <w:lang w:val="en-US" w:eastAsia="zh-CN"/>
        </w:rPr>
        <w:t>PCNH</w:t>
      </w:r>
      <w:r w:rsidRPr="004B5B12">
        <w:rPr>
          <w:rFonts w:eastAsia="SimSun" w:hint="eastAsia"/>
          <w:kern w:val="2"/>
          <w:vertAlign w:val="subscript"/>
          <w:lang w:val="en-US" w:eastAsia="zh-CN"/>
        </w:rPr>
        <w:t>2</w:t>
      </w:r>
      <w:r w:rsidRPr="004B5B12">
        <w:rPr>
          <w:rFonts w:eastAsia="SimSun" w:hint="eastAsia"/>
          <w:kern w:val="2"/>
          <w:lang w:val="en-US" w:eastAsia="zh-CN"/>
        </w:rPr>
        <w:t>, BNH</w:t>
      </w:r>
      <w:r w:rsidRPr="004B5B12">
        <w:rPr>
          <w:rFonts w:eastAsia="SimSun" w:hint="eastAsia"/>
          <w:kern w:val="2"/>
          <w:vertAlign w:val="subscript"/>
          <w:lang w:val="en-US" w:eastAsia="zh-CN"/>
        </w:rPr>
        <w:t>2</w:t>
      </w:r>
      <w:r w:rsidRPr="004B5B12">
        <w:rPr>
          <w:rFonts w:eastAsia="SimSun" w:hint="eastAsia"/>
          <w:kern w:val="2"/>
          <w:lang w:val="en-US" w:eastAsia="zh-CN"/>
        </w:rPr>
        <w:t>, POENH</w:t>
      </w:r>
      <w:r w:rsidRPr="004B5B12">
        <w:rPr>
          <w:rFonts w:eastAsia="SimSun" w:hint="eastAsia"/>
          <w:kern w:val="2"/>
          <w:vertAlign w:val="subscript"/>
          <w:lang w:val="en-US" w:eastAsia="zh-CN"/>
        </w:rPr>
        <w:t>2</w:t>
      </w:r>
      <w:r w:rsidRPr="004B5B12">
        <w:rPr>
          <w:rFonts w:eastAsia="SimSun" w:hint="eastAsia"/>
          <w:kern w:val="2"/>
          <w:lang w:val="en-US" w:eastAsia="zh-CN"/>
        </w:rPr>
        <w:t>, MOPENH</w:t>
      </w:r>
      <w:r w:rsidRPr="004B5B12">
        <w:rPr>
          <w:rFonts w:eastAsia="SimSun" w:hint="eastAsia"/>
          <w:kern w:val="2"/>
          <w:vertAlign w:val="subscript"/>
          <w:lang w:val="en-US" w:eastAsia="zh-CN"/>
        </w:rPr>
        <w:t>2</w:t>
      </w:r>
      <w:r w:rsidRPr="004B5B12">
        <w:rPr>
          <w:rFonts w:eastAsia="SimSun" w:hint="eastAsia"/>
          <w:kern w:val="2"/>
          <w:lang w:val="en-US" w:eastAsia="zh-CN"/>
        </w:rPr>
        <w:t xml:space="preserve"> and NMNH</w:t>
      </w:r>
      <w:r w:rsidRPr="004B5B12">
        <w:rPr>
          <w:rFonts w:eastAsia="SimSun" w:hint="eastAsia"/>
          <w:kern w:val="2"/>
          <w:vertAlign w:val="subscript"/>
          <w:lang w:val="en-US" w:eastAsia="zh-CN"/>
        </w:rPr>
        <w:t>2</w:t>
      </w:r>
      <w:r w:rsidRPr="004B5B12">
        <w:rPr>
          <w:rFonts w:eastAsia="SimSun" w:hint="eastAsia"/>
          <w:kern w:val="2"/>
          <w:lang w:val="en-US" w:eastAsia="zh-CN"/>
        </w:rPr>
        <w:t xml:space="preserve">. b) </w:t>
      </w:r>
      <w:r w:rsidRPr="004B5B12">
        <w:rPr>
          <w:rFonts w:eastAsia="SimSun"/>
          <w:i/>
          <w:kern w:val="2"/>
          <w:lang w:val="en-US" w:eastAsia="zh-CN"/>
        </w:rPr>
        <w:t>J–V</w:t>
      </w:r>
      <w:r w:rsidRPr="004B5B12">
        <w:rPr>
          <w:rFonts w:eastAsia="SimSun"/>
          <w:kern w:val="2"/>
          <w:lang w:val="en-US" w:eastAsia="zh-CN"/>
        </w:rPr>
        <w:t xml:space="preserve"> curves of the </w:t>
      </w:r>
      <w:r w:rsidRPr="004B5B12">
        <w:rPr>
          <w:rFonts w:eastAsia="SimSun" w:hint="eastAsia"/>
          <w:kern w:val="2"/>
          <w:lang w:val="en-US" w:eastAsia="zh-CN"/>
        </w:rPr>
        <w:t>four RNH</w:t>
      </w:r>
      <w:r w:rsidRPr="004B5B12">
        <w:rPr>
          <w:rFonts w:eastAsia="SimSun" w:hint="eastAsia"/>
          <w:kern w:val="2"/>
          <w:vertAlign w:val="subscript"/>
          <w:lang w:val="en-US" w:eastAsia="zh-CN"/>
        </w:rPr>
        <w:t>2</w:t>
      </w:r>
      <w:r w:rsidRPr="004B5B12">
        <w:rPr>
          <w:rFonts w:eastAsia="SimSun" w:hint="eastAsia"/>
          <w:kern w:val="2"/>
          <w:lang w:val="en-US" w:eastAsia="zh-CN"/>
        </w:rPr>
        <w:t xml:space="preserve">-based RPP solar cells. c) </w:t>
      </w:r>
      <w:r w:rsidRPr="004B5B12">
        <w:rPr>
          <w:rFonts w:eastAsia="SimSun"/>
          <w:kern w:val="2"/>
          <w:lang w:val="en-US" w:eastAsia="zh-CN"/>
        </w:rPr>
        <w:t>Current density–voltage</w:t>
      </w:r>
      <w:r w:rsidRPr="004B5B12">
        <w:rPr>
          <w:rFonts w:eastAsia="SimSun"/>
          <w:i/>
          <w:kern w:val="2"/>
          <w:lang w:val="en-US" w:eastAsia="zh-CN"/>
        </w:rPr>
        <w:t>–</w:t>
      </w:r>
      <w:r w:rsidRPr="004B5B12">
        <w:rPr>
          <w:rFonts w:eastAsia="SimSun"/>
          <w:kern w:val="2"/>
          <w:lang w:val="en-US" w:eastAsia="zh-CN"/>
        </w:rPr>
        <w:t xml:space="preserve">luminance curves and </w:t>
      </w:r>
      <w:r w:rsidRPr="004B5B12">
        <w:rPr>
          <w:rFonts w:eastAsia="SimSun" w:hint="eastAsia"/>
          <w:kern w:val="2"/>
          <w:lang w:val="en-US" w:eastAsia="zh-CN"/>
        </w:rPr>
        <w:t>d)</w:t>
      </w:r>
      <w:r w:rsidRPr="004B5B12">
        <w:rPr>
          <w:rFonts w:eastAsia="SimSun"/>
          <w:kern w:val="2"/>
          <w:lang w:val="en-US" w:eastAsia="zh-CN"/>
        </w:rPr>
        <w:t xml:space="preserve"> EQE</w:t>
      </w:r>
      <w:r w:rsidRPr="004B5B12">
        <w:rPr>
          <w:rFonts w:eastAsia="SimSun" w:hint="eastAsia"/>
          <w:i/>
          <w:kern w:val="2"/>
          <w:lang w:val="en-US" w:eastAsia="zh-CN"/>
        </w:rPr>
        <w:t xml:space="preserve"> </w:t>
      </w:r>
      <w:r w:rsidRPr="004B5B12">
        <w:rPr>
          <w:rFonts w:eastAsia="SimSun"/>
          <w:kern w:val="2"/>
          <w:lang w:val="en-US" w:eastAsia="zh-CN"/>
        </w:rPr>
        <w:t>versus current density of</w:t>
      </w:r>
      <w:r w:rsidRPr="004B5B12">
        <w:rPr>
          <w:rFonts w:eastAsia="SimSun" w:hint="eastAsia"/>
          <w:kern w:val="2"/>
          <w:lang w:val="en-US" w:eastAsia="zh-CN"/>
        </w:rPr>
        <w:t xml:space="preserve"> RPP LEDs from different precursor solutions. e) Normalized </w:t>
      </w:r>
      <w:r w:rsidRPr="004B5B12">
        <w:rPr>
          <w:rFonts w:eastAsia="SimSun"/>
          <w:kern w:val="2"/>
          <w:lang w:val="en-US" w:eastAsia="zh-CN"/>
        </w:rPr>
        <w:t xml:space="preserve">EL spectra of the </w:t>
      </w:r>
      <w:r w:rsidRPr="004B5B12">
        <w:rPr>
          <w:rFonts w:eastAsia="SimSun" w:hint="eastAsia"/>
          <w:kern w:val="2"/>
          <w:lang w:val="en-US" w:eastAsia="zh-CN"/>
        </w:rPr>
        <w:t>LED</w:t>
      </w:r>
      <w:r w:rsidRPr="004B5B12">
        <w:rPr>
          <w:rFonts w:eastAsia="SimSun"/>
          <w:kern w:val="2"/>
          <w:lang w:val="en-US" w:eastAsia="zh-CN"/>
        </w:rPr>
        <w:t>s under 3</w:t>
      </w:r>
      <w:r w:rsidRPr="004B5B12">
        <w:rPr>
          <w:rFonts w:eastAsia="SimSun" w:hint="eastAsia"/>
          <w:kern w:val="2"/>
          <w:lang w:val="en-US" w:eastAsia="zh-CN"/>
        </w:rPr>
        <w:t xml:space="preserve">.5 </w:t>
      </w:r>
      <w:r w:rsidRPr="004B5B12">
        <w:rPr>
          <w:rFonts w:eastAsia="SimSun"/>
          <w:kern w:val="2"/>
          <w:lang w:val="en-US" w:eastAsia="zh-CN"/>
        </w:rPr>
        <w:t>V</w:t>
      </w:r>
      <w:r w:rsidRPr="004B5B12">
        <w:rPr>
          <w:rFonts w:eastAsia="SimSun" w:hint="eastAsia"/>
          <w:kern w:val="2"/>
          <w:lang w:val="en-US" w:eastAsia="zh-CN"/>
        </w:rPr>
        <w:t>.</w:t>
      </w:r>
    </w:p>
    <w:p w14:paraId="2F495968" w14:textId="77777777" w:rsidR="00A64C32" w:rsidRPr="004B5B12" w:rsidRDefault="00A64C32" w:rsidP="002D16A0">
      <w:pPr>
        <w:pStyle w:val="Legend"/>
        <w:rPr>
          <w:rFonts w:eastAsiaTheme="minorEastAsia"/>
          <w:color w:val="FF0000"/>
          <w:lang w:eastAsia="zh-CN"/>
        </w:rPr>
      </w:pPr>
    </w:p>
    <w:p w14:paraId="2F495969" w14:textId="77777777" w:rsidR="00A64C32" w:rsidRPr="004B5B12" w:rsidRDefault="00A64C32" w:rsidP="002D16A0">
      <w:pPr>
        <w:pStyle w:val="Legend"/>
        <w:rPr>
          <w:rFonts w:eastAsiaTheme="minorEastAsia"/>
          <w:color w:val="FF0000"/>
          <w:lang w:eastAsia="zh-CN"/>
        </w:rPr>
      </w:pPr>
    </w:p>
    <w:p w14:paraId="2F49596A" w14:textId="77777777" w:rsidR="00C50F91" w:rsidRPr="004B5B12" w:rsidRDefault="00C50F91" w:rsidP="00C50F91">
      <w:pPr>
        <w:widowControl w:val="0"/>
        <w:jc w:val="both"/>
        <w:rPr>
          <w:rFonts w:eastAsia="SimSun"/>
          <w:kern w:val="2"/>
          <w:lang w:val="en-US" w:eastAsia="zh-CN"/>
        </w:rPr>
      </w:pPr>
      <w:r w:rsidRPr="004B5B12">
        <w:rPr>
          <w:rFonts w:eastAsia="SimSun"/>
          <w:b/>
          <w:kern w:val="2"/>
          <w:lang w:val="en-US" w:eastAsia="zh-CN"/>
        </w:rPr>
        <w:t>Table 1.</w:t>
      </w:r>
      <w:r w:rsidRPr="004B5B12">
        <w:rPr>
          <w:rFonts w:eastAsia="SimSun" w:hint="eastAsia"/>
          <w:kern w:val="2"/>
          <w:lang w:val="en-US" w:eastAsia="zh-CN"/>
        </w:rPr>
        <w:t xml:space="preserve"> </w:t>
      </w:r>
      <w:r w:rsidRPr="004B5B12">
        <w:rPr>
          <w:rFonts w:eastAsia="SimSun"/>
          <w:kern w:val="2"/>
          <w:lang w:val="en-US" w:eastAsia="zh-CN"/>
        </w:rPr>
        <w:t>Photovoltaic parameters of the best performing devices</w:t>
      </w:r>
      <w:r w:rsidRPr="004B5B12">
        <w:rPr>
          <w:rFonts w:eastAsia="SimSun" w:hint="eastAsia"/>
          <w:kern w:val="2"/>
          <w:lang w:val="en-US" w:eastAsia="zh-CN"/>
        </w:rPr>
        <w:t xml:space="preserve"> from different precursor solutions.</w:t>
      </w:r>
    </w:p>
    <w:tbl>
      <w:tblPr>
        <w:tblpPr w:leftFromText="180" w:rightFromText="180" w:vertAnchor="text" w:horzAnchor="margin" w:tblpXSpec="center" w:tblpY="161"/>
        <w:tblW w:w="5000" w:type="pct"/>
        <w:tblCellMar>
          <w:left w:w="0" w:type="dxa"/>
          <w:right w:w="0" w:type="dxa"/>
        </w:tblCellMar>
        <w:tblLook w:val="04A0" w:firstRow="1" w:lastRow="0" w:firstColumn="1" w:lastColumn="0" w:noHBand="0" w:noVBand="1"/>
      </w:tblPr>
      <w:tblGrid>
        <w:gridCol w:w="1801"/>
        <w:gridCol w:w="1702"/>
        <w:gridCol w:w="2357"/>
        <w:gridCol w:w="1646"/>
        <w:gridCol w:w="1566"/>
      </w:tblGrid>
      <w:tr w:rsidR="00C50F91" w:rsidRPr="004B5B12" w14:paraId="2F495970" w14:textId="77777777" w:rsidTr="004B5B12">
        <w:trPr>
          <w:trHeight w:val="396"/>
        </w:trPr>
        <w:tc>
          <w:tcPr>
            <w:tcW w:w="993" w:type="pct"/>
            <w:tcBorders>
              <w:top w:val="single" w:sz="8" w:space="0" w:color="000000"/>
              <w:left w:val="nil"/>
              <w:bottom w:val="single" w:sz="8" w:space="0" w:color="000000"/>
              <w:right w:val="nil"/>
            </w:tcBorders>
            <w:shd w:val="clear" w:color="auto" w:fill="auto"/>
            <w:tcMar>
              <w:top w:w="10" w:type="dxa"/>
              <w:left w:w="108" w:type="dxa"/>
              <w:bottom w:w="0" w:type="dxa"/>
              <w:right w:w="108" w:type="dxa"/>
            </w:tcMar>
            <w:vAlign w:val="center"/>
            <w:hideMark/>
          </w:tcPr>
          <w:p w14:paraId="2F49596B" w14:textId="77777777" w:rsidR="00C50F91" w:rsidRPr="004B5B12" w:rsidRDefault="00C50F91" w:rsidP="004B5B12">
            <w:pPr>
              <w:pStyle w:val="1"/>
              <w:spacing w:line="360" w:lineRule="auto"/>
              <w:jc w:val="center"/>
              <w:rPr>
                <w:rFonts w:ascii="Times New Roman" w:hAnsi="Times New Roman"/>
                <w:sz w:val="24"/>
                <w:szCs w:val="24"/>
              </w:rPr>
            </w:pPr>
            <w:r w:rsidRPr="004B5B12">
              <w:rPr>
                <w:rFonts w:ascii="Times New Roman" w:hAnsi="Times New Roman"/>
                <w:sz w:val="24"/>
                <w:szCs w:val="24"/>
              </w:rPr>
              <w:t>Devices</w:t>
            </w:r>
          </w:p>
        </w:tc>
        <w:tc>
          <w:tcPr>
            <w:tcW w:w="938" w:type="pct"/>
            <w:tcBorders>
              <w:top w:val="single" w:sz="8" w:space="0" w:color="000000"/>
              <w:left w:val="nil"/>
              <w:bottom w:val="single" w:sz="8" w:space="0" w:color="000000"/>
              <w:right w:val="nil"/>
            </w:tcBorders>
            <w:shd w:val="clear" w:color="auto" w:fill="auto"/>
            <w:tcMar>
              <w:top w:w="10" w:type="dxa"/>
              <w:left w:w="108" w:type="dxa"/>
              <w:bottom w:w="0" w:type="dxa"/>
              <w:right w:w="108" w:type="dxa"/>
            </w:tcMar>
            <w:vAlign w:val="center"/>
            <w:hideMark/>
          </w:tcPr>
          <w:p w14:paraId="2F49596C" w14:textId="77777777" w:rsidR="00C50F91" w:rsidRPr="004B5B12" w:rsidRDefault="00C50F91" w:rsidP="004B5B12">
            <w:pPr>
              <w:pStyle w:val="1"/>
              <w:spacing w:line="360" w:lineRule="auto"/>
              <w:jc w:val="center"/>
              <w:rPr>
                <w:rFonts w:ascii="Times New Roman" w:hAnsi="Times New Roman"/>
                <w:sz w:val="24"/>
                <w:szCs w:val="24"/>
              </w:rPr>
            </w:pPr>
            <w:r w:rsidRPr="004B5B12">
              <w:rPr>
                <w:rFonts w:ascii="Times New Roman" w:hAnsi="Times New Roman"/>
                <w:bCs/>
                <w:i/>
                <w:sz w:val="24"/>
                <w:szCs w:val="24"/>
              </w:rPr>
              <w:t>V</w:t>
            </w:r>
            <w:r w:rsidRPr="004B5B12">
              <w:rPr>
                <w:rFonts w:ascii="Times New Roman" w:hAnsi="Times New Roman" w:hint="eastAsia"/>
                <w:bCs/>
                <w:i/>
                <w:sz w:val="24"/>
                <w:szCs w:val="24"/>
                <w:vertAlign w:val="subscript"/>
              </w:rPr>
              <w:t>OC</w:t>
            </w:r>
            <w:r w:rsidRPr="004B5B12">
              <w:rPr>
                <w:rFonts w:ascii="Times New Roman" w:hAnsi="Times New Roman"/>
                <w:bCs/>
                <w:sz w:val="24"/>
                <w:szCs w:val="24"/>
              </w:rPr>
              <w:t xml:space="preserve"> (V)</w:t>
            </w:r>
          </w:p>
        </w:tc>
        <w:tc>
          <w:tcPr>
            <w:tcW w:w="1299" w:type="pct"/>
            <w:tcBorders>
              <w:top w:val="single" w:sz="8" w:space="0" w:color="000000"/>
              <w:left w:val="nil"/>
              <w:bottom w:val="single" w:sz="8" w:space="0" w:color="000000"/>
              <w:right w:val="nil"/>
            </w:tcBorders>
            <w:vAlign w:val="center"/>
          </w:tcPr>
          <w:p w14:paraId="2F49596D" w14:textId="77777777" w:rsidR="00C50F91" w:rsidRPr="004B5B12" w:rsidRDefault="00C50F91" w:rsidP="004B5B12">
            <w:pPr>
              <w:pStyle w:val="1"/>
              <w:spacing w:line="360" w:lineRule="auto"/>
              <w:jc w:val="center"/>
              <w:rPr>
                <w:rFonts w:ascii="Times New Roman" w:hAnsi="Times New Roman"/>
                <w:sz w:val="24"/>
                <w:szCs w:val="24"/>
              </w:rPr>
            </w:pPr>
            <w:r w:rsidRPr="004B5B12">
              <w:rPr>
                <w:rFonts w:ascii="Times New Roman" w:hAnsi="Times New Roman"/>
                <w:bCs/>
                <w:i/>
                <w:sz w:val="24"/>
                <w:szCs w:val="24"/>
              </w:rPr>
              <w:t>J</w:t>
            </w:r>
            <w:r w:rsidRPr="004B5B12">
              <w:rPr>
                <w:rFonts w:ascii="Times New Roman" w:hAnsi="Times New Roman" w:hint="eastAsia"/>
                <w:bCs/>
                <w:i/>
                <w:sz w:val="24"/>
                <w:szCs w:val="24"/>
                <w:vertAlign w:val="subscript"/>
              </w:rPr>
              <w:t>SC</w:t>
            </w:r>
            <w:r w:rsidRPr="004B5B12">
              <w:rPr>
                <w:rFonts w:ascii="Times New Roman" w:hAnsi="Times New Roman"/>
                <w:bCs/>
                <w:sz w:val="24"/>
                <w:szCs w:val="24"/>
              </w:rPr>
              <w:t xml:space="preserve"> (mA cm</w:t>
            </w:r>
            <w:r w:rsidRPr="004B5B12">
              <w:rPr>
                <w:rFonts w:ascii="Times New Roman" w:hAnsi="Times New Roman"/>
                <w:bCs/>
                <w:sz w:val="24"/>
                <w:szCs w:val="24"/>
                <w:vertAlign w:val="superscript"/>
              </w:rPr>
              <w:t>-2</w:t>
            </w:r>
            <w:r w:rsidRPr="004B5B12">
              <w:rPr>
                <w:rFonts w:ascii="Times New Roman" w:hAnsi="Times New Roman"/>
                <w:bCs/>
                <w:sz w:val="24"/>
                <w:szCs w:val="24"/>
              </w:rPr>
              <w:t>)</w:t>
            </w:r>
          </w:p>
        </w:tc>
        <w:tc>
          <w:tcPr>
            <w:tcW w:w="907" w:type="pct"/>
            <w:tcBorders>
              <w:top w:val="single" w:sz="8" w:space="0" w:color="000000"/>
              <w:left w:val="nil"/>
              <w:bottom w:val="single" w:sz="8" w:space="0" w:color="000000"/>
              <w:right w:val="nil"/>
            </w:tcBorders>
            <w:shd w:val="clear" w:color="auto" w:fill="auto"/>
            <w:tcMar>
              <w:top w:w="10" w:type="dxa"/>
              <w:left w:w="108" w:type="dxa"/>
              <w:bottom w:w="0" w:type="dxa"/>
              <w:right w:w="108" w:type="dxa"/>
            </w:tcMar>
            <w:vAlign w:val="center"/>
            <w:hideMark/>
          </w:tcPr>
          <w:p w14:paraId="2F49596E" w14:textId="77777777" w:rsidR="00C50F91" w:rsidRPr="004B5B12" w:rsidRDefault="00C50F91" w:rsidP="004B5B12">
            <w:pPr>
              <w:pStyle w:val="1"/>
              <w:spacing w:line="360" w:lineRule="auto"/>
              <w:jc w:val="center"/>
              <w:rPr>
                <w:rFonts w:ascii="Times New Roman" w:hAnsi="Times New Roman"/>
                <w:sz w:val="24"/>
                <w:szCs w:val="24"/>
              </w:rPr>
            </w:pPr>
            <w:r w:rsidRPr="004B5B12">
              <w:rPr>
                <w:rFonts w:ascii="Times New Roman" w:hAnsi="Times New Roman"/>
                <w:bCs/>
                <w:sz w:val="24"/>
                <w:szCs w:val="24"/>
              </w:rPr>
              <w:t>FF</w:t>
            </w:r>
            <w:r w:rsidRPr="004B5B12">
              <w:rPr>
                <w:rFonts w:ascii="Times New Roman" w:hAnsi="Times New Roman" w:hint="eastAsia"/>
                <w:bCs/>
                <w:sz w:val="24"/>
                <w:szCs w:val="24"/>
              </w:rPr>
              <w:t xml:space="preserve"> (%)</w:t>
            </w:r>
          </w:p>
        </w:tc>
        <w:tc>
          <w:tcPr>
            <w:tcW w:w="863" w:type="pct"/>
            <w:tcBorders>
              <w:top w:val="single" w:sz="8" w:space="0" w:color="000000"/>
              <w:left w:val="nil"/>
              <w:bottom w:val="single" w:sz="8" w:space="0" w:color="000000"/>
              <w:right w:val="nil"/>
            </w:tcBorders>
            <w:vAlign w:val="center"/>
          </w:tcPr>
          <w:p w14:paraId="2F49596F" w14:textId="77777777" w:rsidR="00C50F91" w:rsidRPr="004B5B12" w:rsidRDefault="00C50F91" w:rsidP="004B5B12">
            <w:pPr>
              <w:pStyle w:val="1"/>
              <w:spacing w:line="360" w:lineRule="auto"/>
              <w:jc w:val="center"/>
              <w:rPr>
                <w:rFonts w:ascii="Times New Roman" w:hAnsi="Times New Roman"/>
                <w:sz w:val="24"/>
                <w:szCs w:val="24"/>
              </w:rPr>
            </w:pPr>
            <w:r w:rsidRPr="004B5B12">
              <w:rPr>
                <w:rFonts w:ascii="Times New Roman" w:hAnsi="Times New Roman"/>
                <w:bCs/>
                <w:sz w:val="24"/>
                <w:szCs w:val="24"/>
              </w:rPr>
              <w:t>PCE (%)</w:t>
            </w:r>
          </w:p>
        </w:tc>
      </w:tr>
      <w:tr w:rsidR="00C50F91" w:rsidRPr="004B5B12" w14:paraId="2F495976" w14:textId="77777777" w:rsidTr="004B5B12">
        <w:trPr>
          <w:trHeight w:val="243"/>
        </w:trPr>
        <w:tc>
          <w:tcPr>
            <w:tcW w:w="993" w:type="pct"/>
            <w:tcBorders>
              <w:top w:val="single" w:sz="8" w:space="0" w:color="000000"/>
              <w:left w:val="nil"/>
              <w:right w:val="nil"/>
            </w:tcBorders>
            <w:shd w:val="clear" w:color="auto" w:fill="auto"/>
            <w:tcMar>
              <w:top w:w="15" w:type="dxa"/>
              <w:left w:w="15" w:type="dxa"/>
              <w:bottom w:w="0" w:type="dxa"/>
              <w:right w:w="15" w:type="dxa"/>
            </w:tcMar>
            <w:vAlign w:val="center"/>
            <w:hideMark/>
          </w:tcPr>
          <w:p w14:paraId="2F495971" w14:textId="77777777" w:rsidR="00C50F91" w:rsidRPr="004B5B12" w:rsidRDefault="00C50F91" w:rsidP="004B5B12">
            <w:pPr>
              <w:pStyle w:val="1"/>
              <w:spacing w:line="360" w:lineRule="auto"/>
              <w:jc w:val="center"/>
              <w:rPr>
                <w:rFonts w:ascii="Times New Roman" w:hAnsi="Times New Roman"/>
                <w:sz w:val="24"/>
                <w:szCs w:val="24"/>
              </w:rPr>
            </w:pPr>
            <w:r w:rsidRPr="004B5B12">
              <w:rPr>
                <w:rFonts w:ascii="Times New Roman" w:hAnsi="Times New Roman" w:hint="eastAsia"/>
                <w:sz w:val="24"/>
                <w:szCs w:val="24"/>
              </w:rPr>
              <w:t>Control</w:t>
            </w:r>
          </w:p>
        </w:tc>
        <w:tc>
          <w:tcPr>
            <w:tcW w:w="938" w:type="pct"/>
            <w:tcBorders>
              <w:top w:val="single" w:sz="8" w:space="0" w:color="000000"/>
              <w:left w:val="nil"/>
              <w:right w:val="nil"/>
            </w:tcBorders>
            <w:shd w:val="clear" w:color="auto" w:fill="auto"/>
            <w:tcMar>
              <w:top w:w="15" w:type="dxa"/>
              <w:left w:w="15" w:type="dxa"/>
              <w:bottom w:w="0" w:type="dxa"/>
              <w:right w:w="15" w:type="dxa"/>
            </w:tcMar>
            <w:vAlign w:val="center"/>
            <w:hideMark/>
          </w:tcPr>
          <w:p w14:paraId="2F495972" w14:textId="77777777" w:rsidR="00C50F91" w:rsidRPr="004B5B12" w:rsidRDefault="00C50F91" w:rsidP="004B5B12">
            <w:pPr>
              <w:jc w:val="center"/>
            </w:pPr>
            <w:r w:rsidRPr="004B5B12">
              <w:rPr>
                <w:rFonts w:hint="eastAsia"/>
              </w:rPr>
              <w:t>1.22</w:t>
            </w:r>
          </w:p>
        </w:tc>
        <w:tc>
          <w:tcPr>
            <w:tcW w:w="1299" w:type="pct"/>
            <w:tcBorders>
              <w:top w:val="single" w:sz="8" w:space="0" w:color="000000"/>
              <w:left w:val="nil"/>
              <w:right w:val="nil"/>
            </w:tcBorders>
            <w:vAlign w:val="center"/>
          </w:tcPr>
          <w:p w14:paraId="2F495973" w14:textId="77777777" w:rsidR="00C50F91" w:rsidRPr="004B5B12" w:rsidRDefault="00C50F91" w:rsidP="004B5B12">
            <w:pPr>
              <w:jc w:val="center"/>
            </w:pPr>
            <w:r w:rsidRPr="004B5B12">
              <w:rPr>
                <w:rFonts w:hint="eastAsia"/>
              </w:rPr>
              <w:t>14.8</w:t>
            </w:r>
          </w:p>
        </w:tc>
        <w:tc>
          <w:tcPr>
            <w:tcW w:w="907" w:type="pct"/>
            <w:tcBorders>
              <w:top w:val="single" w:sz="8" w:space="0" w:color="000000"/>
              <w:left w:val="nil"/>
              <w:right w:val="nil"/>
            </w:tcBorders>
            <w:shd w:val="clear" w:color="auto" w:fill="auto"/>
            <w:tcMar>
              <w:top w:w="15" w:type="dxa"/>
              <w:left w:w="15" w:type="dxa"/>
              <w:bottom w:w="0" w:type="dxa"/>
              <w:right w:w="15" w:type="dxa"/>
            </w:tcMar>
            <w:vAlign w:val="center"/>
            <w:hideMark/>
          </w:tcPr>
          <w:p w14:paraId="2F495974" w14:textId="77777777" w:rsidR="00C50F91" w:rsidRPr="004B5B12" w:rsidRDefault="00C50F91" w:rsidP="004B5B12">
            <w:pPr>
              <w:jc w:val="center"/>
            </w:pPr>
            <w:r w:rsidRPr="004B5B12">
              <w:rPr>
                <w:rFonts w:hint="eastAsia"/>
              </w:rPr>
              <w:t>75.5</w:t>
            </w:r>
          </w:p>
        </w:tc>
        <w:tc>
          <w:tcPr>
            <w:tcW w:w="863" w:type="pct"/>
            <w:tcBorders>
              <w:top w:val="single" w:sz="8" w:space="0" w:color="000000"/>
              <w:left w:val="nil"/>
              <w:right w:val="nil"/>
            </w:tcBorders>
            <w:vAlign w:val="center"/>
          </w:tcPr>
          <w:p w14:paraId="2F495975" w14:textId="77777777" w:rsidR="00C50F91" w:rsidRPr="004B5B12" w:rsidRDefault="00C50F91" w:rsidP="004B5B12">
            <w:pPr>
              <w:jc w:val="center"/>
            </w:pPr>
            <w:r w:rsidRPr="004B5B12">
              <w:rPr>
                <w:rFonts w:hint="eastAsia"/>
              </w:rPr>
              <w:t>13.6</w:t>
            </w:r>
          </w:p>
        </w:tc>
      </w:tr>
      <w:tr w:rsidR="00C50F91" w:rsidRPr="004B5B12" w14:paraId="2F49597C" w14:textId="77777777" w:rsidTr="004B5B12">
        <w:trPr>
          <w:trHeight w:val="259"/>
        </w:trPr>
        <w:tc>
          <w:tcPr>
            <w:tcW w:w="993" w:type="pct"/>
            <w:tcBorders>
              <w:top w:val="nil"/>
              <w:left w:val="nil"/>
              <w:bottom w:val="nil"/>
              <w:right w:val="nil"/>
            </w:tcBorders>
            <w:shd w:val="clear" w:color="auto" w:fill="auto"/>
            <w:tcMar>
              <w:top w:w="15" w:type="dxa"/>
              <w:left w:w="15" w:type="dxa"/>
              <w:bottom w:w="0" w:type="dxa"/>
              <w:right w:w="15" w:type="dxa"/>
            </w:tcMar>
            <w:vAlign w:val="center"/>
            <w:hideMark/>
          </w:tcPr>
          <w:p w14:paraId="2F495977" w14:textId="77777777" w:rsidR="00C50F91" w:rsidRPr="004B5B12" w:rsidRDefault="00C50F91" w:rsidP="004B5B12">
            <w:pPr>
              <w:pStyle w:val="1"/>
              <w:spacing w:line="360" w:lineRule="auto"/>
              <w:jc w:val="center"/>
              <w:rPr>
                <w:rFonts w:ascii="Times New Roman" w:hAnsi="Times New Roman"/>
                <w:sz w:val="24"/>
                <w:szCs w:val="24"/>
              </w:rPr>
            </w:pPr>
            <w:r w:rsidRPr="004B5B12">
              <w:rPr>
                <w:rFonts w:ascii="Times New Roman" w:hAnsi="Times New Roman" w:hint="eastAsia"/>
                <w:sz w:val="24"/>
                <w:szCs w:val="24"/>
              </w:rPr>
              <w:t>HI</w:t>
            </w:r>
          </w:p>
        </w:tc>
        <w:tc>
          <w:tcPr>
            <w:tcW w:w="938" w:type="pct"/>
            <w:tcBorders>
              <w:top w:val="nil"/>
              <w:left w:val="nil"/>
              <w:bottom w:val="nil"/>
              <w:right w:val="nil"/>
            </w:tcBorders>
            <w:shd w:val="clear" w:color="auto" w:fill="auto"/>
            <w:tcMar>
              <w:top w:w="15" w:type="dxa"/>
              <w:left w:w="15" w:type="dxa"/>
              <w:bottom w:w="0" w:type="dxa"/>
              <w:right w:w="15" w:type="dxa"/>
            </w:tcMar>
            <w:vAlign w:val="center"/>
            <w:hideMark/>
          </w:tcPr>
          <w:p w14:paraId="2F495978" w14:textId="77777777" w:rsidR="00C50F91" w:rsidRPr="004B5B12" w:rsidRDefault="00C50F91" w:rsidP="004B5B12">
            <w:pPr>
              <w:jc w:val="center"/>
            </w:pPr>
            <w:r w:rsidRPr="004B5B12">
              <w:rPr>
                <w:rFonts w:hint="eastAsia"/>
              </w:rPr>
              <w:t>1.20</w:t>
            </w:r>
          </w:p>
        </w:tc>
        <w:tc>
          <w:tcPr>
            <w:tcW w:w="1299" w:type="pct"/>
            <w:tcBorders>
              <w:top w:val="nil"/>
              <w:left w:val="nil"/>
              <w:bottom w:val="nil"/>
              <w:right w:val="nil"/>
            </w:tcBorders>
            <w:vAlign w:val="center"/>
          </w:tcPr>
          <w:p w14:paraId="2F495979" w14:textId="77777777" w:rsidR="00C50F91" w:rsidRPr="004B5B12" w:rsidRDefault="00C50F91" w:rsidP="004B5B12">
            <w:pPr>
              <w:jc w:val="center"/>
            </w:pPr>
            <w:r w:rsidRPr="004B5B12">
              <w:rPr>
                <w:rFonts w:hint="eastAsia"/>
              </w:rPr>
              <w:t>14.6</w:t>
            </w:r>
          </w:p>
        </w:tc>
        <w:tc>
          <w:tcPr>
            <w:tcW w:w="907" w:type="pct"/>
            <w:tcBorders>
              <w:top w:val="nil"/>
              <w:left w:val="nil"/>
              <w:bottom w:val="nil"/>
              <w:right w:val="nil"/>
            </w:tcBorders>
            <w:shd w:val="clear" w:color="auto" w:fill="auto"/>
            <w:tcMar>
              <w:top w:w="15" w:type="dxa"/>
              <w:left w:w="15" w:type="dxa"/>
              <w:bottom w:w="0" w:type="dxa"/>
              <w:right w:w="15" w:type="dxa"/>
            </w:tcMar>
            <w:vAlign w:val="center"/>
            <w:hideMark/>
          </w:tcPr>
          <w:p w14:paraId="2F49597A" w14:textId="77777777" w:rsidR="00C50F91" w:rsidRPr="004B5B12" w:rsidRDefault="00C50F91" w:rsidP="004B5B12">
            <w:pPr>
              <w:jc w:val="center"/>
            </w:pPr>
            <w:r w:rsidRPr="004B5B12">
              <w:rPr>
                <w:rFonts w:hint="eastAsia"/>
              </w:rPr>
              <w:t>76.4</w:t>
            </w:r>
          </w:p>
        </w:tc>
        <w:tc>
          <w:tcPr>
            <w:tcW w:w="863" w:type="pct"/>
            <w:tcBorders>
              <w:top w:val="nil"/>
              <w:left w:val="nil"/>
              <w:bottom w:val="nil"/>
              <w:right w:val="nil"/>
            </w:tcBorders>
            <w:vAlign w:val="center"/>
          </w:tcPr>
          <w:p w14:paraId="2F49597B" w14:textId="77777777" w:rsidR="00C50F91" w:rsidRPr="004B5B12" w:rsidRDefault="00C50F91" w:rsidP="004B5B12">
            <w:pPr>
              <w:jc w:val="center"/>
            </w:pPr>
            <w:r w:rsidRPr="004B5B12">
              <w:rPr>
                <w:rFonts w:hint="eastAsia"/>
              </w:rPr>
              <w:t>13.4</w:t>
            </w:r>
          </w:p>
        </w:tc>
      </w:tr>
      <w:tr w:rsidR="00C50F91" w:rsidRPr="004B5B12" w14:paraId="2F495982" w14:textId="77777777" w:rsidTr="004B5B12">
        <w:trPr>
          <w:trHeight w:val="108"/>
        </w:trPr>
        <w:tc>
          <w:tcPr>
            <w:tcW w:w="993" w:type="pct"/>
            <w:tcBorders>
              <w:top w:val="nil"/>
              <w:left w:val="nil"/>
              <w:right w:val="nil"/>
            </w:tcBorders>
            <w:shd w:val="clear" w:color="auto" w:fill="auto"/>
            <w:tcMar>
              <w:top w:w="15" w:type="dxa"/>
              <w:left w:w="15" w:type="dxa"/>
              <w:bottom w:w="0" w:type="dxa"/>
              <w:right w:w="15" w:type="dxa"/>
            </w:tcMar>
            <w:vAlign w:val="center"/>
            <w:hideMark/>
          </w:tcPr>
          <w:p w14:paraId="2F49597D" w14:textId="77777777" w:rsidR="00C50F91" w:rsidRPr="004B5B12" w:rsidRDefault="00C50F91" w:rsidP="004B5B12">
            <w:pPr>
              <w:pStyle w:val="1"/>
              <w:spacing w:line="360" w:lineRule="auto"/>
              <w:jc w:val="center"/>
              <w:rPr>
                <w:rFonts w:ascii="Times New Roman" w:hAnsi="Times New Roman"/>
                <w:sz w:val="24"/>
                <w:szCs w:val="24"/>
              </w:rPr>
            </w:pPr>
            <w:r w:rsidRPr="004B5B12">
              <w:rPr>
                <w:rFonts w:ascii="Times New Roman" w:hAnsi="Times New Roman" w:hint="eastAsia"/>
                <w:sz w:val="24"/>
                <w:szCs w:val="24"/>
              </w:rPr>
              <w:t>NH</w:t>
            </w:r>
            <w:r w:rsidRPr="004B5B12">
              <w:rPr>
                <w:rFonts w:ascii="Times New Roman" w:hAnsi="Times New Roman" w:hint="eastAsia"/>
                <w:sz w:val="24"/>
                <w:szCs w:val="24"/>
                <w:vertAlign w:val="subscript"/>
              </w:rPr>
              <w:t>4</w:t>
            </w:r>
            <w:r w:rsidRPr="004B5B12">
              <w:rPr>
                <w:rFonts w:ascii="Times New Roman" w:hAnsi="Times New Roman" w:hint="eastAsia"/>
                <w:sz w:val="24"/>
                <w:szCs w:val="24"/>
              </w:rPr>
              <w:t>I</w:t>
            </w:r>
          </w:p>
        </w:tc>
        <w:tc>
          <w:tcPr>
            <w:tcW w:w="938" w:type="pct"/>
            <w:tcBorders>
              <w:top w:val="nil"/>
              <w:left w:val="nil"/>
              <w:right w:val="nil"/>
            </w:tcBorders>
            <w:shd w:val="clear" w:color="auto" w:fill="auto"/>
            <w:tcMar>
              <w:top w:w="15" w:type="dxa"/>
              <w:left w:w="15" w:type="dxa"/>
              <w:bottom w:w="0" w:type="dxa"/>
              <w:right w:w="15" w:type="dxa"/>
            </w:tcMar>
            <w:vAlign w:val="center"/>
            <w:hideMark/>
          </w:tcPr>
          <w:p w14:paraId="2F49597E" w14:textId="77777777" w:rsidR="00C50F91" w:rsidRPr="004B5B12" w:rsidRDefault="00C50F91" w:rsidP="004B5B12">
            <w:pPr>
              <w:jc w:val="center"/>
            </w:pPr>
            <w:r w:rsidRPr="004B5B12">
              <w:rPr>
                <w:rFonts w:hint="eastAsia"/>
              </w:rPr>
              <w:t>1.20</w:t>
            </w:r>
          </w:p>
        </w:tc>
        <w:tc>
          <w:tcPr>
            <w:tcW w:w="1299" w:type="pct"/>
            <w:tcBorders>
              <w:top w:val="nil"/>
              <w:left w:val="nil"/>
              <w:right w:val="nil"/>
            </w:tcBorders>
            <w:vAlign w:val="center"/>
          </w:tcPr>
          <w:p w14:paraId="2F49597F" w14:textId="77777777" w:rsidR="00C50F91" w:rsidRPr="004B5B12" w:rsidRDefault="00C50F91" w:rsidP="004B5B12">
            <w:pPr>
              <w:jc w:val="center"/>
            </w:pPr>
            <w:r w:rsidRPr="004B5B12">
              <w:rPr>
                <w:rFonts w:hint="eastAsia"/>
              </w:rPr>
              <w:t>14.3</w:t>
            </w:r>
          </w:p>
        </w:tc>
        <w:tc>
          <w:tcPr>
            <w:tcW w:w="907" w:type="pct"/>
            <w:tcBorders>
              <w:top w:val="nil"/>
              <w:left w:val="nil"/>
              <w:right w:val="nil"/>
            </w:tcBorders>
            <w:shd w:val="clear" w:color="auto" w:fill="auto"/>
            <w:tcMar>
              <w:top w:w="15" w:type="dxa"/>
              <w:left w:w="15" w:type="dxa"/>
              <w:bottom w:w="0" w:type="dxa"/>
              <w:right w:w="15" w:type="dxa"/>
            </w:tcMar>
            <w:vAlign w:val="center"/>
            <w:hideMark/>
          </w:tcPr>
          <w:p w14:paraId="2F495980" w14:textId="77777777" w:rsidR="00C50F91" w:rsidRPr="004B5B12" w:rsidRDefault="00C50F91" w:rsidP="004B5B12">
            <w:pPr>
              <w:jc w:val="center"/>
            </w:pPr>
            <w:r w:rsidRPr="004B5B12">
              <w:rPr>
                <w:rFonts w:hint="eastAsia"/>
              </w:rPr>
              <w:t>76.5</w:t>
            </w:r>
          </w:p>
        </w:tc>
        <w:tc>
          <w:tcPr>
            <w:tcW w:w="863" w:type="pct"/>
            <w:tcBorders>
              <w:top w:val="nil"/>
              <w:left w:val="nil"/>
              <w:right w:val="nil"/>
            </w:tcBorders>
            <w:vAlign w:val="center"/>
          </w:tcPr>
          <w:p w14:paraId="2F495981" w14:textId="77777777" w:rsidR="00C50F91" w:rsidRPr="004B5B12" w:rsidRDefault="00C50F91" w:rsidP="004B5B12">
            <w:pPr>
              <w:jc w:val="center"/>
            </w:pPr>
            <w:r w:rsidRPr="004B5B12">
              <w:rPr>
                <w:rFonts w:hint="eastAsia"/>
              </w:rPr>
              <w:t>13.1</w:t>
            </w:r>
          </w:p>
        </w:tc>
      </w:tr>
      <w:tr w:rsidR="00C50F91" w:rsidRPr="004B5B12" w14:paraId="2F495988" w14:textId="77777777" w:rsidTr="004B5B12">
        <w:trPr>
          <w:trHeight w:val="253"/>
        </w:trPr>
        <w:tc>
          <w:tcPr>
            <w:tcW w:w="993" w:type="pct"/>
            <w:tcBorders>
              <w:top w:val="nil"/>
              <w:left w:val="nil"/>
              <w:bottom w:val="single" w:sz="8" w:space="0" w:color="000000"/>
              <w:right w:val="nil"/>
            </w:tcBorders>
            <w:shd w:val="clear" w:color="auto" w:fill="auto"/>
            <w:tcMar>
              <w:top w:w="15" w:type="dxa"/>
              <w:left w:w="15" w:type="dxa"/>
              <w:bottom w:w="0" w:type="dxa"/>
              <w:right w:w="15" w:type="dxa"/>
            </w:tcMar>
            <w:vAlign w:val="center"/>
            <w:hideMark/>
          </w:tcPr>
          <w:p w14:paraId="2F495983" w14:textId="77777777" w:rsidR="00C50F91" w:rsidRPr="004B5B12" w:rsidRDefault="00C50F91" w:rsidP="004B5B12">
            <w:pPr>
              <w:pStyle w:val="1"/>
              <w:spacing w:line="360" w:lineRule="auto"/>
              <w:jc w:val="center"/>
              <w:rPr>
                <w:rFonts w:ascii="Times New Roman" w:hAnsi="Times New Roman"/>
                <w:sz w:val="24"/>
                <w:szCs w:val="24"/>
              </w:rPr>
            </w:pPr>
            <w:r w:rsidRPr="004B5B12">
              <w:rPr>
                <w:rFonts w:ascii="Times New Roman" w:hAnsi="Times New Roman" w:hint="eastAsia"/>
                <w:sz w:val="24"/>
                <w:szCs w:val="24"/>
              </w:rPr>
              <w:t>MAI</w:t>
            </w:r>
          </w:p>
        </w:tc>
        <w:tc>
          <w:tcPr>
            <w:tcW w:w="938" w:type="pct"/>
            <w:tcBorders>
              <w:top w:val="nil"/>
              <w:left w:val="nil"/>
              <w:bottom w:val="single" w:sz="8" w:space="0" w:color="000000"/>
              <w:right w:val="nil"/>
            </w:tcBorders>
            <w:shd w:val="clear" w:color="auto" w:fill="auto"/>
            <w:tcMar>
              <w:top w:w="15" w:type="dxa"/>
              <w:left w:w="15" w:type="dxa"/>
              <w:bottom w:w="0" w:type="dxa"/>
              <w:right w:w="15" w:type="dxa"/>
            </w:tcMar>
            <w:vAlign w:val="center"/>
            <w:hideMark/>
          </w:tcPr>
          <w:p w14:paraId="2F495984" w14:textId="77777777" w:rsidR="00C50F91" w:rsidRPr="004B5B12" w:rsidRDefault="00C50F91" w:rsidP="004B5B12">
            <w:pPr>
              <w:jc w:val="center"/>
            </w:pPr>
            <w:r w:rsidRPr="004B5B12">
              <w:rPr>
                <w:rFonts w:hint="eastAsia"/>
              </w:rPr>
              <w:t>1.22</w:t>
            </w:r>
          </w:p>
        </w:tc>
        <w:tc>
          <w:tcPr>
            <w:tcW w:w="1299" w:type="pct"/>
            <w:tcBorders>
              <w:top w:val="nil"/>
              <w:left w:val="nil"/>
              <w:bottom w:val="single" w:sz="8" w:space="0" w:color="000000"/>
              <w:right w:val="nil"/>
            </w:tcBorders>
            <w:vAlign w:val="center"/>
          </w:tcPr>
          <w:p w14:paraId="2F495985" w14:textId="77777777" w:rsidR="00C50F91" w:rsidRPr="004B5B12" w:rsidRDefault="00C50F91" w:rsidP="004B5B12">
            <w:pPr>
              <w:jc w:val="center"/>
            </w:pPr>
            <w:r w:rsidRPr="004B5B12">
              <w:rPr>
                <w:rFonts w:hint="eastAsia"/>
              </w:rPr>
              <w:t>15.2</w:t>
            </w:r>
          </w:p>
        </w:tc>
        <w:tc>
          <w:tcPr>
            <w:tcW w:w="907" w:type="pct"/>
            <w:tcBorders>
              <w:top w:val="nil"/>
              <w:left w:val="nil"/>
              <w:bottom w:val="single" w:sz="8" w:space="0" w:color="000000"/>
              <w:right w:val="nil"/>
            </w:tcBorders>
            <w:shd w:val="clear" w:color="auto" w:fill="auto"/>
            <w:tcMar>
              <w:top w:w="15" w:type="dxa"/>
              <w:left w:w="15" w:type="dxa"/>
              <w:bottom w:w="0" w:type="dxa"/>
              <w:right w:w="15" w:type="dxa"/>
            </w:tcMar>
            <w:vAlign w:val="center"/>
            <w:hideMark/>
          </w:tcPr>
          <w:p w14:paraId="2F495986" w14:textId="77777777" w:rsidR="00C50F91" w:rsidRPr="004B5B12" w:rsidRDefault="00C50F91" w:rsidP="004B5B12">
            <w:pPr>
              <w:jc w:val="center"/>
            </w:pPr>
            <w:r w:rsidRPr="004B5B12">
              <w:rPr>
                <w:rFonts w:hint="eastAsia"/>
              </w:rPr>
              <w:t>76.9</w:t>
            </w:r>
          </w:p>
        </w:tc>
        <w:tc>
          <w:tcPr>
            <w:tcW w:w="863" w:type="pct"/>
            <w:tcBorders>
              <w:top w:val="nil"/>
              <w:left w:val="nil"/>
              <w:bottom w:val="single" w:sz="8" w:space="0" w:color="000000"/>
              <w:right w:val="nil"/>
            </w:tcBorders>
            <w:vAlign w:val="center"/>
          </w:tcPr>
          <w:p w14:paraId="2F495987" w14:textId="77777777" w:rsidR="00C50F91" w:rsidRPr="004B5B12" w:rsidRDefault="00C50F91" w:rsidP="004B5B12">
            <w:pPr>
              <w:jc w:val="center"/>
            </w:pPr>
            <w:r w:rsidRPr="004B5B12">
              <w:rPr>
                <w:rFonts w:hint="eastAsia"/>
              </w:rPr>
              <w:t>14.3</w:t>
            </w:r>
          </w:p>
        </w:tc>
      </w:tr>
    </w:tbl>
    <w:p w14:paraId="2F495989" w14:textId="77777777" w:rsidR="00A64C32" w:rsidRPr="004B5B12" w:rsidRDefault="00A64C32" w:rsidP="002D16A0">
      <w:pPr>
        <w:pStyle w:val="Legend"/>
        <w:rPr>
          <w:rFonts w:eastAsiaTheme="minorEastAsia"/>
          <w:color w:val="FF0000"/>
          <w:lang w:eastAsia="zh-CN"/>
        </w:rPr>
      </w:pPr>
    </w:p>
    <w:p w14:paraId="2F49598A" w14:textId="77777777" w:rsidR="00A64C32" w:rsidRPr="004B5B12" w:rsidRDefault="00A64C32" w:rsidP="002D16A0">
      <w:pPr>
        <w:pStyle w:val="Legend"/>
        <w:rPr>
          <w:rFonts w:eastAsiaTheme="minorEastAsia"/>
          <w:color w:val="FF0000"/>
          <w:lang w:eastAsia="zh-CN"/>
        </w:rPr>
      </w:pPr>
    </w:p>
    <w:p w14:paraId="2F49598B" w14:textId="77777777" w:rsidR="00A64C32" w:rsidRPr="004B5B12" w:rsidRDefault="00A64C32" w:rsidP="002D16A0">
      <w:pPr>
        <w:pStyle w:val="Legend"/>
        <w:rPr>
          <w:rFonts w:eastAsiaTheme="minorEastAsia"/>
          <w:color w:val="FF0000"/>
          <w:lang w:eastAsia="zh-CN"/>
        </w:rPr>
      </w:pPr>
    </w:p>
    <w:p w14:paraId="2F49598C" w14:textId="77777777" w:rsidR="00A64C32" w:rsidRPr="004B5B12" w:rsidRDefault="00A64C32" w:rsidP="002D16A0">
      <w:pPr>
        <w:pStyle w:val="Legend"/>
        <w:rPr>
          <w:rFonts w:eastAsiaTheme="minorEastAsia"/>
          <w:color w:val="FF0000"/>
          <w:lang w:eastAsia="zh-CN"/>
        </w:rPr>
      </w:pPr>
    </w:p>
    <w:p w14:paraId="2F49598D" w14:textId="77777777" w:rsidR="00A64C32" w:rsidRPr="004B5B12" w:rsidRDefault="00A64C32" w:rsidP="002D16A0">
      <w:pPr>
        <w:pStyle w:val="Legend"/>
        <w:rPr>
          <w:rFonts w:eastAsiaTheme="minorEastAsia"/>
          <w:color w:val="FF0000"/>
          <w:lang w:eastAsia="zh-CN"/>
        </w:rPr>
      </w:pPr>
    </w:p>
    <w:p w14:paraId="2F49598E" w14:textId="77777777" w:rsidR="00A64C32" w:rsidRPr="004B5B12" w:rsidRDefault="00A64C32" w:rsidP="002D16A0">
      <w:pPr>
        <w:pStyle w:val="Legend"/>
        <w:rPr>
          <w:rFonts w:eastAsiaTheme="minorEastAsia"/>
          <w:color w:val="FF0000"/>
          <w:lang w:eastAsia="zh-CN"/>
        </w:rPr>
      </w:pPr>
    </w:p>
    <w:p w14:paraId="2F495A5D" w14:textId="2958D833" w:rsidR="00253881" w:rsidRPr="004B5B12" w:rsidRDefault="00253881" w:rsidP="004B5B12">
      <w:pPr>
        <w:pStyle w:val="Legend"/>
        <w:rPr>
          <w:rFonts w:eastAsia="SimSun"/>
          <w:noProof/>
          <w:kern w:val="2"/>
          <w:lang w:eastAsia="zh-CN"/>
        </w:rPr>
      </w:pPr>
    </w:p>
    <w:sectPr w:rsidR="00253881" w:rsidRPr="004B5B12">
      <w:headerReference w:type="default" r:id="rId22"/>
      <w:footerReference w:type="default" r:id="rId2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F495A88" w14:textId="77777777" w:rsidR="001F0156" w:rsidRDefault="001F0156">
      <w:r>
        <w:separator/>
      </w:r>
    </w:p>
  </w:endnote>
  <w:endnote w:type="continuationSeparator" w:id="0">
    <w:p w14:paraId="2F495A89" w14:textId="77777777" w:rsidR="001F0156" w:rsidRDefault="001F01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MS Mincho">
    <w:altName w:val="Yu Gothic UI"/>
    <w:panose1 w:val="02020609040205080304"/>
    <w:charset w:val="80"/>
    <w:family w:val="roman"/>
    <w:notTrueType/>
    <w:pitch w:val="fixed"/>
    <w:sig w:usb0="00000000"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DengXian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495A8B" w14:textId="47A6FDF0" w:rsidR="001F0156" w:rsidRDefault="001F0156">
    <w:pPr>
      <w:pStyle w:val="Footer"/>
      <w:jc w:val="center"/>
    </w:pPr>
    <w:r>
      <w:fldChar w:fldCharType="begin"/>
    </w:r>
    <w:r>
      <w:instrText>PAGE   \* MERGEFORMAT</w:instrText>
    </w:r>
    <w:r>
      <w:fldChar w:fldCharType="separate"/>
    </w:r>
    <w:r w:rsidR="00D74042">
      <w:rPr>
        <w:noProof/>
      </w:rPr>
      <w:t>19</w:t>
    </w:r>
    <w:r>
      <w:fldChar w:fldCharType="end"/>
    </w:r>
  </w:p>
  <w:p w14:paraId="2F495A8C" w14:textId="77777777" w:rsidR="001F0156" w:rsidRDefault="001F0156" w:rsidP="00881456">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495A86" w14:textId="77777777" w:rsidR="001F0156" w:rsidRDefault="001F0156">
      <w:r>
        <w:separator/>
      </w:r>
    </w:p>
  </w:footnote>
  <w:footnote w:type="continuationSeparator" w:id="0">
    <w:p w14:paraId="2F495A87" w14:textId="77777777" w:rsidR="001F0156" w:rsidRDefault="001F015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495A8A" w14:textId="77777777" w:rsidR="001F0156" w:rsidRPr="009B44CC" w:rsidRDefault="001F0156" w:rsidP="009B44CC">
    <w:pPr>
      <w:pStyle w:val="Header"/>
      <w:tabs>
        <w:tab w:val="left" w:pos="5003"/>
      </w:tabs>
      <w:jc w:val="right"/>
      <w:rPr>
        <w:lang w:val="en-US"/>
      </w:rPr>
    </w:pPr>
    <w:r>
      <w:tab/>
      <w:t xml:space="preserve">  </w:t>
    </w:r>
    <w:r>
      <w:tab/>
    </w:r>
    <w:r w:rsidRPr="00FA5B48">
      <w:rPr>
        <w:noProof/>
        <w:lang w:val="en-GB" w:eastAsia="en-GB"/>
      </w:rPr>
      <w:drawing>
        <wp:inline distT="0" distB="0" distL="0" distR="0" wp14:anchorId="2F495A8D" wp14:editId="2F495A8E">
          <wp:extent cx="1488440" cy="414655"/>
          <wp:effectExtent l="0" t="0" r="0" b="0"/>
          <wp:docPr id="1" name="Picture 1" descr="Wiley-VCH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ley-VCH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8440" cy="414655"/>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bordersDoNotSurroundHeader/>
  <w:bordersDoNotSurroundFooter/>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noPunctuationKerning/>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16A0"/>
    <w:rsid w:val="000003BB"/>
    <w:rsid w:val="0000374D"/>
    <w:rsid w:val="000038EA"/>
    <w:rsid w:val="00004A23"/>
    <w:rsid w:val="00006A0A"/>
    <w:rsid w:val="0000703E"/>
    <w:rsid w:val="000112FC"/>
    <w:rsid w:val="000118B0"/>
    <w:rsid w:val="00011F40"/>
    <w:rsid w:val="0001454A"/>
    <w:rsid w:val="0001683C"/>
    <w:rsid w:val="000172E7"/>
    <w:rsid w:val="000214A8"/>
    <w:rsid w:val="00023F64"/>
    <w:rsid w:val="00027FB5"/>
    <w:rsid w:val="000314D2"/>
    <w:rsid w:val="0003318F"/>
    <w:rsid w:val="0004094E"/>
    <w:rsid w:val="00040B7B"/>
    <w:rsid w:val="000437F7"/>
    <w:rsid w:val="00050985"/>
    <w:rsid w:val="0005501E"/>
    <w:rsid w:val="00055883"/>
    <w:rsid w:val="0006044D"/>
    <w:rsid w:val="00062324"/>
    <w:rsid w:val="0006355D"/>
    <w:rsid w:val="00063C0E"/>
    <w:rsid w:val="00070FA5"/>
    <w:rsid w:val="00072EA7"/>
    <w:rsid w:val="00076EAD"/>
    <w:rsid w:val="0008287E"/>
    <w:rsid w:val="00083031"/>
    <w:rsid w:val="00085633"/>
    <w:rsid w:val="0008740B"/>
    <w:rsid w:val="000904D3"/>
    <w:rsid w:val="0009309C"/>
    <w:rsid w:val="00093F1B"/>
    <w:rsid w:val="000A1F4B"/>
    <w:rsid w:val="000A21A9"/>
    <w:rsid w:val="000A33A9"/>
    <w:rsid w:val="000A3E93"/>
    <w:rsid w:val="000A472C"/>
    <w:rsid w:val="000A5773"/>
    <w:rsid w:val="000B05A0"/>
    <w:rsid w:val="000B33EE"/>
    <w:rsid w:val="000B4293"/>
    <w:rsid w:val="000C259E"/>
    <w:rsid w:val="000C3E0C"/>
    <w:rsid w:val="000C6252"/>
    <w:rsid w:val="000C6F8A"/>
    <w:rsid w:val="000C7DF0"/>
    <w:rsid w:val="000D2D4B"/>
    <w:rsid w:val="000D45F4"/>
    <w:rsid w:val="000D5AB4"/>
    <w:rsid w:val="000D66DB"/>
    <w:rsid w:val="000D7EBA"/>
    <w:rsid w:val="000E7A5B"/>
    <w:rsid w:val="000E7BBA"/>
    <w:rsid w:val="000F512F"/>
    <w:rsid w:val="001054D4"/>
    <w:rsid w:val="0010686C"/>
    <w:rsid w:val="00107C5F"/>
    <w:rsid w:val="00107CCC"/>
    <w:rsid w:val="00110011"/>
    <w:rsid w:val="001105BD"/>
    <w:rsid w:val="00111276"/>
    <w:rsid w:val="00116C82"/>
    <w:rsid w:val="00120E85"/>
    <w:rsid w:val="00123ADA"/>
    <w:rsid w:val="00125573"/>
    <w:rsid w:val="0012642A"/>
    <w:rsid w:val="00126D17"/>
    <w:rsid w:val="001305BF"/>
    <w:rsid w:val="001370B1"/>
    <w:rsid w:val="001377CA"/>
    <w:rsid w:val="00140B94"/>
    <w:rsid w:val="001450FB"/>
    <w:rsid w:val="0014658A"/>
    <w:rsid w:val="00147DB8"/>
    <w:rsid w:val="00151683"/>
    <w:rsid w:val="0015392F"/>
    <w:rsid w:val="0015563E"/>
    <w:rsid w:val="00155F66"/>
    <w:rsid w:val="0016390D"/>
    <w:rsid w:val="00164057"/>
    <w:rsid w:val="00165B37"/>
    <w:rsid w:val="00170369"/>
    <w:rsid w:val="00173757"/>
    <w:rsid w:val="00174176"/>
    <w:rsid w:val="00181A8E"/>
    <w:rsid w:val="00181D92"/>
    <w:rsid w:val="001823B6"/>
    <w:rsid w:val="00183F02"/>
    <w:rsid w:val="001848EB"/>
    <w:rsid w:val="00187DB9"/>
    <w:rsid w:val="0019077D"/>
    <w:rsid w:val="0019194D"/>
    <w:rsid w:val="001A4240"/>
    <w:rsid w:val="001A6821"/>
    <w:rsid w:val="001A734D"/>
    <w:rsid w:val="001B4224"/>
    <w:rsid w:val="001B71B0"/>
    <w:rsid w:val="001B7472"/>
    <w:rsid w:val="001C10AC"/>
    <w:rsid w:val="001C55FB"/>
    <w:rsid w:val="001D09C9"/>
    <w:rsid w:val="001D12BC"/>
    <w:rsid w:val="001D561D"/>
    <w:rsid w:val="001E18CC"/>
    <w:rsid w:val="001E3D2D"/>
    <w:rsid w:val="001E4605"/>
    <w:rsid w:val="001E5F4E"/>
    <w:rsid w:val="001F0156"/>
    <w:rsid w:val="001F2378"/>
    <w:rsid w:val="001F2689"/>
    <w:rsid w:val="001F2AB7"/>
    <w:rsid w:val="001F3C9B"/>
    <w:rsid w:val="001F3E77"/>
    <w:rsid w:val="001F5110"/>
    <w:rsid w:val="001F5702"/>
    <w:rsid w:val="002002FC"/>
    <w:rsid w:val="00201F71"/>
    <w:rsid w:val="00203934"/>
    <w:rsid w:val="002042EE"/>
    <w:rsid w:val="0020446B"/>
    <w:rsid w:val="00204BA7"/>
    <w:rsid w:val="002072AB"/>
    <w:rsid w:val="00210140"/>
    <w:rsid w:val="00211942"/>
    <w:rsid w:val="00211E19"/>
    <w:rsid w:val="00214D95"/>
    <w:rsid w:val="00215531"/>
    <w:rsid w:val="00220933"/>
    <w:rsid w:val="00220C72"/>
    <w:rsid w:val="0022540C"/>
    <w:rsid w:val="00226AA4"/>
    <w:rsid w:val="00232D5C"/>
    <w:rsid w:val="00233C8A"/>
    <w:rsid w:val="00236036"/>
    <w:rsid w:val="00240D90"/>
    <w:rsid w:val="00250F21"/>
    <w:rsid w:val="00253881"/>
    <w:rsid w:val="00253CB1"/>
    <w:rsid w:val="002543F9"/>
    <w:rsid w:val="00257ADD"/>
    <w:rsid w:val="00263CF8"/>
    <w:rsid w:val="00265635"/>
    <w:rsid w:val="00266389"/>
    <w:rsid w:val="002675F7"/>
    <w:rsid w:val="002725A5"/>
    <w:rsid w:val="0027314F"/>
    <w:rsid w:val="00275313"/>
    <w:rsid w:val="0028289F"/>
    <w:rsid w:val="00284157"/>
    <w:rsid w:val="00285631"/>
    <w:rsid w:val="00290D94"/>
    <w:rsid w:val="0029203C"/>
    <w:rsid w:val="00294873"/>
    <w:rsid w:val="00295925"/>
    <w:rsid w:val="002A4A81"/>
    <w:rsid w:val="002A7CE8"/>
    <w:rsid w:val="002B0671"/>
    <w:rsid w:val="002B262F"/>
    <w:rsid w:val="002B3553"/>
    <w:rsid w:val="002B5E06"/>
    <w:rsid w:val="002C0CFF"/>
    <w:rsid w:val="002D16A0"/>
    <w:rsid w:val="002D2930"/>
    <w:rsid w:val="002D2DFF"/>
    <w:rsid w:val="002E4E3E"/>
    <w:rsid w:val="002E76B2"/>
    <w:rsid w:val="002E79A2"/>
    <w:rsid w:val="002F55FD"/>
    <w:rsid w:val="002F594C"/>
    <w:rsid w:val="00301984"/>
    <w:rsid w:val="00301B0B"/>
    <w:rsid w:val="00301E84"/>
    <w:rsid w:val="00302417"/>
    <w:rsid w:val="00303D1B"/>
    <w:rsid w:val="003046B7"/>
    <w:rsid w:val="0031543C"/>
    <w:rsid w:val="00317A57"/>
    <w:rsid w:val="00320A99"/>
    <w:rsid w:val="0032144B"/>
    <w:rsid w:val="00322D5B"/>
    <w:rsid w:val="00325AC2"/>
    <w:rsid w:val="00326A1C"/>
    <w:rsid w:val="00334425"/>
    <w:rsid w:val="003360E3"/>
    <w:rsid w:val="003371D5"/>
    <w:rsid w:val="003376CD"/>
    <w:rsid w:val="003452C3"/>
    <w:rsid w:val="003501A7"/>
    <w:rsid w:val="0035048A"/>
    <w:rsid w:val="0035474E"/>
    <w:rsid w:val="0036263B"/>
    <w:rsid w:val="00363B62"/>
    <w:rsid w:val="003645B0"/>
    <w:rsid w:val="00364B2C"/>
    <w:rsid w:val="003664F1"/>
    <w:rsid w:val="00367E3F"/>
    <w:rsid w:val="00377EA5"/>
    <w:rsid w:val="00377F77"/>
    <w:rsid w:val="00383073"/>
    <w:rsid w:val="0038438F"/>
    <w:rsid w:val="00387C67"/>
    <w:rsid w:val="00387D98"/>
    <w:rsid w:val="00390B0F"/>
    <w:rsid w:val="00390B38"/>
    <w:rsid w:val="00390B6B"/>
    <w:rsid w:val="00391CFE"/>
    <w:rsid w:val="0039353B"/>
    <w:rsid w:val="00394424"/>
    <w:rsid w:val="00394F9E"/>
    <w:rsid w:val="00395426"/>
    <w:rsid w:val="00395B91"/>
    <w:rsid w:val="00396615"/>
    <w:rsid w:val="0039700D"/>
    <w:rsid w:val="00397089"/>
    <w:rsid w:val="003978A8"/>
    <w:rsid w:val="003A0F30"/>
    <w:rsid w:val="003A4C44"/>
    <w:rsid w:val="003A5AD0"/>
    <w:rsid w:val="003A6CE3"/>
    <w:rsid w:val="003A7899"/>
    <w:rsid w:val="003B15EE"/>
    <w:rsid w:val="003B517D"/>
    <w:rsid w:val="003B60EC"/>
    <w:rsid w:val="003C00ED"/>
    <w:rsid w:val="003C1C0A"/>
    <w:rsid w:val="003C35DF"/>
    <w:rsid w:val="003C4A68"/>
    <w:rsid w:val="003C554F"/>
    <w:rsid w:val="003C61DD"/>
    <w:rsid w:val="003D63E7"/>
    <w:rsid w:val="003E05F1"/>
    <w:rsid w:val="003E113B"/>
    <w:rsid w:val="003E5092"/>
    <w:rsid w:val="003E715D"/>
    <w:rsid w:val="003F103E"/>
    <w:rsid w:val="003F2E48"/>
    <w:rsid w:val="003F440C"/>
    <w:rsid w:val="003F525A"/>
    <w:rsid w:val="003F7BE6"/>
    <w:rsid w:val="004006A9"/>
    <w:rsid w:val="004052AE"/>
    <w:rsid w:val="004118A5"/>
    <w:rsid w:val="00413672"/>
    <w:rsid w:val="00414041"/>
    <w:rsid w:val="00414465"/>
    <w:rsid w:val="00414729"/>
    <w:rsid w:val="00414C80"/>
    <w:rsid w:val="00414F4B"/>
    <w:rsid w:val="00415EF9"/>
    <w:rsid w:val="00416629"/>
    <w:rsid w:val="00417DA1"/>
    <w:rsid w:val="00423478"/>
    <w:rsid w:val="00425B76"/>
    <w:rsid w:val="004260A2"/>
    <w:rsid w:val="00426FC6"/>
    <w:rsid w:val="004273BC"/>
    <w:rsid w:val="00427C5F"/>
    <w:rsid w:val="004507E5"/>
    <w:rsid w:val="004519AD"/>
    <w:rsid w:val="0045459A"/>
    <w:rsid w:val="00460F76"/>
    <w:rsid w:val="00463050"/>
    <w:rsid w:val="0046340F"/>
    <w:rsid w:val="00466168"/>
    <w:rsid w:val="004700FB"/>
    <w:rsid w:val="004714D4"/>
    <w:rsid w:val="004736BE"/>
    <w:rsid w:val="00475712"/>
    <w:rsid w:val="00480CCE"/>
    <w:rsid w:val="00482FAA"/>
    <w:rsid w:val="0049075F"/>
    <w:rsid w:val="00492DA8"/>
    <w:rsid w:val="004A0888"/>
    <w:rsid w:val="004A43B6"/>
    <w:rsid w:val="004A70EE"/>
    <w:rsid w:val="004A774E"/>
    <w:rsid w:val="004A7D3E"/>
    <w:rsid w:val="004A7FF9"/>
    <w:rsid w:val="004B379D"/>
    <w:rsid w:val="004B5B12"/>
    <w:rsid w:val="004B5F0C"/>
    <w:rsid w:val="004B6031"/>
    <w:rsid w:val="004C046E"/>
    <w:rsid w:val="004C1609"/>
    <w:rsid w:val="004C216B"/>
    <w:rsid w:val="004C5DD3"/>
    <w:rsid w:val="004D30F9"/>
    <w:rsid w:val="004D4A32"/>
    <w:rsid w:val="004D64AB"/>
    <w:rsid w:val="004E7CE8"/>
    <w:rsid w:val="004F271D"/>
    <w:rsid w:val="004F5114"/>
    <w:rsid w:val="004F756C"/>
    <w:rsid w:val="005019AF"/>
    <w:rsid w:val="0050488D"/>
    <w:rsid w:val="0050527A"/>
    <w:rsid w:val="0050535A"/>
    <w:rsid w:val="00511192"/>
    <w:rsid w:val="005118AD"/>
    <w:rsid w:val="005220C2"/>
    <w:rsid w:val="00523369"/>
    <w:rsid w:val="0052398F"/>
    <w:rsid w:val="00532960"/>
    <w:rsid w:val="00545A73"/>
    <w:rsid w:val="00546DEB"/>
    <w:rsid w:val="00546F0F"/>
    <w:rsid w:val="005477E7"/>
    <w:rsid w:val="00550159"/>
    <w:rsid w:val="00551FFD"/>
    <w:rsid w:val="005551ED"/>
    <w:rsid w:val="00556419"/>
    <w:rsid w:val="005572B4"/>
    <w:rsid w:val="005572DD"/>
    <w:rsid w:val="00560564"/>
    <w:rsid w:val="00562E2B"/>
    <w:rsid w:val="00564668"/>
    <w:rsid w:val="00570353"/>
    <w:rsid w:val="005715F5"/>
    <w:rsid w:val="0057171E"/>
    <w:rsid w:val="00572666"/>
    <w:rsid w:val="0057267E"/>
    <w:rsid w:val="005726BD"/>
    <w:rsid w:val="00574A5A"/>
    <w:rsid w:val="00583ED5"/>
    <w:rsid w:val="00585D33"/>
    <w:rsid w:val="00587437"/>
    <w:rsid w:val="00592678"/>
    <w:rsid w:val="00594644"/>
    <w:rsid w:val="0059526F"/>
    <w:rsid w:val="00596F36"/>
    <w:rsid w:val="005A1741"/>
    <w:rsid w:val="005A235F"/>
    <w:rsid w:val="005A751F"/>
    <w:rsid w:val="005A7719"/>
    <w:rsid w:val="005A77C2"/>
    <w:rsid w:val="005B2661"/>
    <w:rsid w:val="005B291B"/>
    <w:rsid w:val="005B6CA7"/>
    <w:rsid w:val="005B76C5"/>
    <w:rsid w:val="005B7AF0"/>
    <w:rsid w:val="005B7B8A"/>
    <w:rsid w:val="005C09C6"/>
    <w:rsid w:val="005C458D"/>
    <w:rsid w:val="005C491E"/>
    <w:rsid w:val="005C5E0A"/>
    <w:rsid w:val="005C6C0C"/>
    <w:rsid w:val="005D2276"/>
    <w:rsid w:val="005D25FD"/>
    <w:rsid w:val="005D2808"/>
    <w:rsid w:val="005E0858"/>
    <w:rsid w:val="005E2794"/>
    <w:rsid w:val="005E3CBF"/>
    <w:rsid w:val="005E6F9D"/>
    <w:rsid w:val="005E7B5A"/>
    <w:rsid w:val="005F01FC"/>
    <w:rsid w:val="005F0C89"/>
    <w:rsid w:val="005F1CDC"/>
    <w:rsid w:val="005F3701"/>
    <w:rsid w:val="005F41DF"/>
    <w:rsid w:val="005F4521"/>
    <w:rsid w:val="005F5478"/>
    <w:rsid w:val="006006FC"/>
    <w:rsid w:val="006045BA"/>
    <w:rsid w:val="0060583A"/>
    <w:rsid w:val="0061080E"/>
    <w:rsid w:val="00610AEF"/>
    <w:rsid w:val="00611649"/>
    <w:rsid w:val="00611A0E"/>
    <w:rsid w:val="00614154"/>
    <w:rsid w:val="00614BD3"/>
    <w:rsid w:val="00623A77"/>
    <w:rsid w:val="006256F5"/>
    <w:rsid w:val="0063097B"/>
    <w:rsid w:val="006364B8"/>
    <w:rsid w:val="00636A64"/>
    <w:rsid w:val="00636B93"/>
    <w:rsid w:val="006376A5"/>
    <w:rsid w:val="00640550"/>
    <w:rsid w:val="0064326A"/>
    <w:rsid w:val="00644D5D"/>
    <w:rsid w:val="00646DC7"/>
    <w:rsid w:val="006511FB"/>
    <w:rsid w:val="00651A9D"/>
    <w:rsid w:val="00656092"/>
    <w:rsid w:val="0065741C"/>
    <w:rsid w:val="00660B85"/>
    <w:rsid w:val="00664F6D"/>
    <w:rsid w:val="006650B8"/>
    <w:rsid w:val="00666329"/>
    <w:rsid w:val="006672EE"/>
    <w:rsid w:val="0067011F"/>
    <w:rsid w:val="0067015E"/>
    <w:rsid w:val="00680453"/>
    <w:rsid w:val="00682526"/>
    <w:rsid w:val="00683555"/>
    <w:rsid w:val="0068601B"/>
    <w:rsid w:val="00686F1D"/>
    <w:rsid w:val="00692F7A"/>
    <w:rsid w:val="006949E6"/>
    <w:rsid w:val="00695E06"/>
    <w:rsid w:val="00696315"/>
    <w:rsid w:val="006A0D51"/>
    <w:rsid w:val="006A1C05"/>
    <w:rsid w:val="006A225B"/>
    <w:rsid w:val="006A30D2"/>
    <w:rsid w:val="006A4938"/>
    <w:rsid w:val="006A5A6A"/>
    <w:rsid w:val="006A5FE3"/>
    <w:rsid w:val="006B23B2"/>
    <w:rsid w:val="006B3DC2"/>
    <w:rsid w:val="006B4845"/>
    <w:rsid w:val="006B635C"/>
    <w:rsid w:val="006C1708"/>
    <w:rsid w:val="006C1C29"/>
    <w:rsid w:val="006C3CDE"/>
    <w:rsid w:val="006C4745"/>
    <w:rsid w:val="006D0EE8"/>
    <w:rsid w:val="006D3162"/>
    <w:rsid w:val="006D37E7"/>
    <w:rsid w:val="006D5146"/>
    <w:rsid w:val="006D59D6"/>
    <w:rsid w:val="006D5C04"/>
    <w:rsid w:val="006D7508"/>
    <w:rsid w:val="006E0F2F"/>
    <w:rsid w:val="006E19D7"/>
    <w:rsid w:val="006E71B9"/>
    <w:rsid w:val="006F39B2"/>
    <w:rsid w:val="006F5384"/>
    <w:rsid w:val="006F6604"/>
    <w:rsid w:val="006F71D8"/>
    <w:rsid w:val="006F7D1A"/>
    <w:rsid w:val="0070346C"/>
    <w:rsid w:val="007051A0"/>
    <w:rsid w:val="00706496"/>
    <w:rsid w:val="00711A12"/>
    <w:rsid w:val="00711F11"/>
    <w:rsid w:val="00715DB9"/>
    <w:rsid w:val="007218A0"/>
    <w:rsid w:val="007238AF"/>
    <w:rsid w:val="00726908"/>
    <w:rsid w:val="007270C7"/>
    <w:rsid w:val="0073061D"/>
    <w:rsid w:val="00730F3A"/>
    <w:rsid w:val="00735F34"/>
    <w:rsid w:val="00741200"/>
    <w:rsid w:val="00741333"/>
    <w:rsid w:val="00742FF2"/>
    <w:rsid w:val="00744D6A"/>
    <w:rsid w:val="00746138"/>
    <w:rsid w:val="0074620A"/>
    <w:rsid w:val="00751D50"/>
    <w:rsid w:val="007527D5"/>
    <w:rsid w:val="00752F3C"/>
    <w:rsid w:val="007561FC"/>
    <w:rsid w:val="00761D34"/>
    <w:rsid w:val="00762D2D"/>
    <w:rsid w:val="00764622"/>
    <w:rsid w:val="00764CAD"/>
    <w:rsid w:val="00770FA1"/>
    <w:rsid w:val="00773172"/>
    <w:rsid w:val="00773884"/>
    <w:rsid w:val="00774813"/>
    <w:rsid w:val="0078052A"/>
    <w:rsid w:val="007812FB"/>
    <w:rsid w:val="00782B1B"/>
    <w:rsid w:val="00784032"/>
    <w:rsid w:val="00786E79"/>
    <w:rsid w:val="00787925"/>
    <w:rsid w:val="00790E31"/>
    <w:rsid w:val="00793B87"/>
    <w:rsid w:val="0079566E"/>
    <w:rsid w:val="00796509"/>
    <w:rsid w:val="0079691E"/>
    <w:rsid w:val="00797723"/>
    <w:rsid w:val="007A650B"/>
    <w:rsid w:val="007B1A18"/>
    <w:rsid w:val="007B1EEE"/>
    <w:rsid w:val="007B249B"/>
    <w:rsid w:val="007B6D4D"/>
    <w:rsid w:val="007C0F7A"/>
    <w:rsid w:val="007D08AF"/>
    <w:rsid w:val="007D24A9"/>
    <w:rsid w:val="007D27FA"/>
    <w:rsid w:val="007D30B5"/>
    <w:rsid w:val="007D6218"/>
    <w:rsid w:val="007D6699"/>
    <w:rsid w:val="007D7E30"/>
    <w:rsid w:val="007E6419"/>
    <w:rsid w:val="007F6815"/>
    <w:rsid w:val="0080681B"/>
    <w:rsid w:val="0080738C"/>
    <w:rsid w:val="00810B77"/>
    <w:rsid w:val="00817436"/>
    <w:rsid w:val="0082542D"/>
    <w:rsid w:val="00827834"/>
    <w:rsid w:val="00832835"/>
    <w:rsid w:val="00835110"/>
    <w:rsid w:val="008351FC"/>
    <w:rsid w:val="0084000E"/>
    <w:rsid w:val="00841F50"/>
    <w:rsid w:val="00843A0E"/>
    <w:rsid w:val="00845C5C"/>
    <w:rsid w:val="00845DFE"/>
    <w:rsid w:val="00846E17"/>
    <w:rsid w:val="00854283"/>
    <w:rsid w:val="008573E3"/>
    <w:rsid w:val="00861E81"/>
    <w:rsid w:val="008645FF"/>
    <w:rsid w:val="00866D42"/>
    <w:rsid w:val="0087030E"/>
    <w:rsid w:val="00870AAC"/>
    <w:rsid w:val="008734F7"/>
    <w:rsid w:val="00873FB8"/>
    <w:rsid w:val="00874E9F"/>
    <w:rsid w:val="00877842"/>
    <w:rsid w:val="008808E2"/>
    <w:rsid w:val="00881456"/>
    <w:rsid w:val="00881ACB"/>
    <w:rsid w:val="00885FC9"/>
    <w:rsid w:val="00891328"/>
    <w:rsid w:val="00891A47"/>
    <w:rsid w:val="00892809"/>
    <w:rsid w:val="0089370F"/>
    <w:rsid w:val="008939AF"/>
    <w:rsid w:val="00893FED"/>
    <w:rsid w:val="0089449A"/>
    <w:rsid w:val="00894F15"/>
    <w:rsid w:val="00895E48"/>
    <w:rsid w:val="00896687"/>
    <w:rsid w:val="008971F4"/>
    <w:rsid w:val="008A0E7D"/>
    <w:rsid w:val="008A3023"/>
    <w:rsid w:val="008A403F"/>
    <w:rsid w:val="008A6815"/>
    <w:rsid w:val="008B1031"/>
    <w:rsid w:val="008B198C"/>
    <w:rsid w:val="008B2303"/>
    <w:rsid w:val="008B34A0"/>
    <w:rsid w:val="008B5740"/>
    <w:rsid w:val="008C0B84"/>
    <w:rsid w:val="008C41DA"/>
    <w:rsid w:val="008C553A"/>
    <w:rsid w:val="008C588E"/>
    <w:rsid w:val="008C7226"/>
    <w:rsid w:val="008D7B80"/>
    <w:rsid w:val="008E3F36"/>
    <w:rsid w:val="008E4184"/>
    <w:rsid w:val="008E549F"/>
    <w:rsid w:val="008E6301"/>
    <w:rsid w:val="008E6422"/>
    <w:rsid w:val="008E7382"/>
    <w:rsid w:val="008F10BC"/>
    <w:rsid w:val="008F2052"/>
    <w:rsid w:val="008F26ED"/>
    <w:rsid w:val="008F2A38"/>
    <w:rsid w:val="008F2CAA"/>
    <w:rsid w:val="008F3012"/>
    <w:rsid w:val="008F592B"/>
    <w:rsid w:val="00901D89"/>
    <w:rsid w:val="00903775"/>
    <w:rsid w:val="009109F7"/>
    <w:rsid w:val="00912137"/>
    <w:rsid w:val="009146CF"/>
    <w:rsid w:val="009151B5"/>
    <w:rsid w:val="00915BED"/>
    <w:rsid w:val="00916B64"/>
    <w:rsid w:val="0092145D"/>
    <w:rsid w:val="009245DE"/>
    <w:rsid w:val="00930762"/>
    <w:rsid w:val="00930C0C"/>
    <w:rsid w:val="00936B81"/>
    <w:rsid w:val="00944701"/>
    <w:rsid w:val="00950ED1"/>
    <w:rsid w:val="0095444E"/>
    <w:rsid w:val="00955C67"/>
    <w:rsid w:val="00957B65"/>
    <w:rsid w:val="00960AFF"/>
    <w:rsid w:val="00963F62"/>
    <w:rsid w:val="00965EFC"/>
    <w:rsid w:val="009762D2"/>
    <w:rsid w:val="009762F1"/>
    <w:rsid w:val="00976439"/>
    <w:rsid w:val="0097692D"/>
    <w:rsid w:val="009776D2"/>
    <w:rsid w:val="00977EA8"/>
    <w:rsid w:val="0098140D"/>
    <w:rsid w:val="00981CED"/>
    <w:rsid w:val="00986933"/>
    <w:rsid w:val="00987225"/>
    <w:rsid w:val="00990870"/>
    <w:rsid w:val="00990DCF"/>
    <w:rsid w:val="009920F5"/>
    <w:rsid w:val="00992B56"/>
    <w:rsid w:val="00992CDA"/>
    <w:rsid w:val="00993342"/>
    <w:rsid w:val="00996CE4"/>
    <w:rsid w:val="00997F21"/>
    <w:rsid w:val="009A04B2"/>
    <w:rsid w:val="009A3F36"/>
    <w:rsid w:val="009A48D8"/>
    <w:rsid w:val="009A6C59"/>
    <w:rsid w:val="009A7878"/>
    <w:rsid w:val="009B0888"/>
    <w:rsid w:val="009B33DF"/>
    <w:rsid w:val="009B4270"/>
    <w:rsid w:val="009B44CC"/>
    <w:rsid w:val="009B5651"/>
    <w:rsid w:val="009B62E4"/>
    <w:rsid w:val="009C4319"/>
    <w:rsid w:val="009D109E"/>
    <w:rsid w:val="009D1CD9"/>
    <w:rsid w:val="009D1F28"/>
    <w:rsid w:val="009D4830"/>
    <w:rsid w:val="009D592E"/>
    <w:rsid w:val="009D797A"/>
    <w:rsid w:val="009E026A"/>
    <w:rsid w:val="009E3B56"/>
    <w:rsid w:val="009E49B5"/>
    <w:rsid w:val="009E551E"/>
    <w:rsid w:val="009E7066"/>
    <w:rsid w:val="009F1EF8"/>
    <w:rsid w:val="009F4B78"/>
    <w:rsid w:val="009F606B"/>
    <w:rsid w:val="00A06840"/>
    <w:rsid w:val="00A06EAD"/>
    <w:rsid w:val="00A1293C"/>
    <w:rsid w:val="00A14F9B"/>
    <w:rsid w:val="00A167F1"/>
    <w:rsid w:val="00A20EC0"/>
    <w:rsid w:val="00A2150B"/>
    <w:rsid w:val="00A215D9"/>
    <w:rsid w:val="00A2292C"/>
    <w:rsid w:val="00A23FC3"/>
    <w:rsid w:val="00A3288D"/>
    <w:rsid w:val="00A329DC"/>
    <w:rsid w:val="00A41135"/>
    <w:rsid w:val="00A41FEB"/>
    <w:rsid w:val="00A44DA6"/>
    <w:rsid w:val="00A50921"/>
    <w:rsid w:val="00A5160D"/>
    <w:rsid w:val="00A56CA4"/>
    <w:rsid w:val="00A64C32"/>
    <w:rsid w:val="00A65F04"/>
    <w:rsid w:val="00A65F2E"/>
    <w:rsid w:val="00A71AD5"/>
    <w:rsid w:val="00A727D0"/>
    <w:rsid w:val="00A8073E"/>
    <w:rsid w:val="00A80883"/>
    <w:rsid w:val="00A817A2"/>
    <w:rsid w:val="00A81BED"/>
    <w:rsid w:val="00A82FC6"/>
    <w:rsid w:val="00A85887"/>
    <w:rsid w:val="00A90DC0"/>
    <w:rsid w:val="00A92270"/>
    <w:rsid w:val="00AA10AE"/>
    <w:rsid w:val="00AA329F"/>
    <w:rsid w:val="00AA7B6A"/>
    <w:rsid w:val="00AB593E"/>
    <w:rsid w:val="00AB5D37"/>
    <w:rsid w:val="00AC4A2E"/>
    <w:rsid w:val="00AC4C5C"/>
    <w:rsid w:val="00AD1885"/>
    <w:rsid w:val="00AD50BA"/>
    <w:rsid w:val="00AE02E7"/>
    <w:rsid w:val="00AE0F75"/>
    <w:rsid w:val="00AE319E"/>
    <w:rsid w:val="00AE3B2C"/>
    <w:rsid w:val="00AE3B4E"/>
    <w:rsid w:val="00AE676F"/>
    <w:rsid w:val="00AE6D3A"/>
    <w:rsid w:val="00AE709C"/>
    <w:rsid w:val="00AE7DD9"/>
    <w:rsid w:val="00AF2B38"/>
    <w:rsid w:val="00B004C1"/>
    <w:rsid w:val="00B0168B"/>
    <w:rsid w:val="00B03458"/>
    <w:rsid w:val="00B04B8E"/>
    <w:rsid w:val="00B1072F"/>
    <w:rsid w:val="00B15820"/>
    <w:rsid w:val="00B215D8"/>
    <w:rsid w:val="00B2218A"/>
    <w:rsid w:val="00B246ED"/>
    <w:rsid w:val="00B26DD0"/>
    <w:rsid w:val="00B338C8"/>
    <w:rsid w:val="00B341CC"/>
    <w:rsid w:val="00B34952"/>
    <w:rsid w:val="00B35321"/>
    <w:rsid w:val="00B35505"/>
    <w:rsid w:val="00B35CB3"/>
    <w:rsid w:val="00B35E0A"/>
    <w:rsid w:val="00B40124"/>
    <w:rsid w:val="00B40B86"/>
    <w:rsid w:val="00B42E03"/>
    <w:rsid w:val="00B443E2"/>
    <w:rsid w:val="00B46222"/>
    <w:rsid w:val="00B54092"/>
    <w:rsid w:val="00B5444C"/>
    <w:rsid w:val="00B5568B"/>
    <w:rsid w:val="00B557BF"/>
    <w:rsid w:val="00B56147"/>
    <w:rsid w:val="00B5720A"/>
    <w:rsid w:val="00B604A0"/>
    <w:rsid w:val="00B60761"/>
    <w:rsid w:val="00B620A5"/>
    <w:rsid w:val="00B62BB1"/>
    <w:rsid w:val="00B63559"/>
    <w:rsid w:val="00B73979"/>
    <w:rsid w:val="00B751B0"/>
    <w:rsid w:val="00B762E0"/>
    <w:rsid w:val="00B86C54"/>
    <w:rsid w:val="00B874C4"/>
    <w:rsid w:val="00B97AA2"/>
    <w:rsid w:val="00B97B8E"/>
    <w:rsid w:val="00BA00A8"/>
    <w:rsid w:val="00BA37A4"/>
    <w:rsid w:val="00BA4FB0"/>
    <w:rsid w:val="00BA6138"/>
    <w:rsid w:val="00BB1930"/>
    <w:rsid w:val="00BB3478"/>
    <w:rsid w:val="00BC2247"/>
    <w:rsid w:val="00BC5572"/>
    <w:rsid w:val="00BD497C"/>
    <w:rsid w:val="00BD57EE"/>
    <w:rsid w:val="00BE4E8A"/>
    <w:rsid w:val="00BE5553"/>
    <w:rsid w:val="00BF2A79"/>
    <w:rsid w:val="00BF375F"/>
    <w:rsid w:val="00C02372"/>
    <w:rsid w:val="00C044C3"/>
    <w:rsid w:val="00C10453"/>
    <w:rsid w:val="00C116A5"/>
    <w:rsid w:val="00C13BCA"/>
    <w:rsid w:val="00C141B9"/>
    <w:rsid w:val="00C158CF"/>
    <w:rsid w:val="00C16518"/>
    <w:rsid w:val="00C1787D"/>
    <w:rsid w:val="00C20F14"/>
    <w:rsid w:val="00C22B7C"/>
    <w:rsid w:val="00C24AFF"/>
    <w:rsid w:val="00C3184D"/>
    <w:rsid w:val="00C331FD"/>
    <w:rsid w:val="00C34DCB"/>
    <w:rsid w:val="00C36D0C"/>
    <w:rsid w:val="00C3708D"/>
    <w:rsid w:val="00C4138A"/>
    <w:rsid w:val="00C440B4"/>
    <w:rsid w:val="00C446F9"/>
    <w:rsid w:val="00C462CB"/>
    <w:rsid w:val="00C46F39"/>
    <w:rsid w:val="00C47AFE"/>
    <w:rsid w:val="00C5067F"/>
    <w:rsid w:val="00C50F91"/>
    <w:rsid w:val="00C515C3"/>
    <w:rsid w:val="00C51AA2"/>
    <w:rsid w:val="00C52E43"/>
    <w:rsid w:val="00C609C3"/>
    <w:rsid w:val="00C60E16"/>
    <w:rsid w:val="00C65E4E"/>
    <w:rsid w:val="00C66610"/>
    <w:rsid w:val="00C66648"/>
    <w:rsid w:val="00C66FEF"/>
    <w:rsid w:val="00C70CB4"/>
    <w:rsid w:val="00C728D5"/>
    <w:rsid w:val="00C75119"/>
    <w:rsid w:val="00C76DD6"/>
    <w:rsid w:val="00C90B62"/>
    <w:rsid w:val="00C91C08"/>
    <w:rsid w:val="00C97F0E"/>
    <w:rsid w:val="00CA06AC"/>
    <w:rsid w:val="00CA1D9E"/>
    <w:rsid w:val="00CA242A"/>
    <w:rsid w:val="00CA27BD"/>
    <w:rsid w:val="00CA2AB6"/>
    <w:rsid w:val="00CA4BCC"/>
    <w:rsid w:val="00CB01D6"/>
    <w:rsid w:val="00CB311E"/>
    <w:rsid w:val="00CB71E1"/>
    <w:rsid w:val="00CC0ED3"/>
    <w:rsid w:val="00CC1894"/>
    <w:rsid w:val="00CC2EE2"/>
    <w:rsid w:val="00CC3D03"/>
    <w:rsid w:val="00CC45DB"/>
    <w:rsid w:val="00CC73FF"/>
    <w:rsid w:val="00CD141E"/>
    <w:rsid w:val="00CD2004"/>
    <w:rsid w:val="00CD45DA"/>
    <w:rsid w:val="00CE25E8"/>
    <w:rsid w:val="00CE2EA4"/>
    <w:rsid w:val="00CE5714"/>
    <w:rsid w:val="00CE6138"/>
    <w:rsid w:val="00CE6F59"/>
    <w:rsid w:val="00CE7AAB"/>
    <w:rsid w:val="00CF2673"/>
    <w:rsid w:val="00CF2DA1"/>
    <w:rsid w:val="00CF43B1"/>
    <w:rsid w:val="00D05815"/>
    <w:rsid w:val="00D06AD1"/>
    <w:rsid w:val="00D17549"/>
    <w:rsid w:val="00D24D97"/>
    <w:rsid w:val="00D275F5"/>
    <w:rsid w:val="00D376F1"/>
    <w:rsid w:val="00D43CA8"/>
    <w:rsid w:val="00D4523D"/>
    <w:rsid w:val="00D4593F"/>
    <w:rsid w:val="00D45BD4"/>
    <w:rsid w:val="00D4775B"/>
    <w:rsid w:val="00D47AB8"/>
    <w:rsid w:val="00D51A95"/>
    <w:rsid w:val="00D52C56"/>
    <w:rsid w:val="00D55D94"/>
    <w:rsid w:val="00D56566"/>
    <w:rsid w:val="00D647A4"/>
    <w:rsid w:val="00D6487A"/>
    <w:rsid w:val="00D64E04"/>
    <w:rsid w:val="00D65A5E"/>
    <w:rsid w:val="00D669D1"/>
    <w:rsid w:val="00D7049A"/>
    <w:rsid w:val="00D704F6"/>
    <w:rsid w:val="00D722B1"/>
    <w:rsid w:val="00D74042"/>
    <w:rsid w:val="00D74A82"/>
    <w:rsid w:val="00D753F6"/>
    <w:rsid w:val="00D7737D"/>
    <w:rsid w:val="00D80897"/>
    <w:rsid w:val="00D81375"/>
    <w:rsid w:val="00D8540E"/>
    <w:rsid w:val="00D85C4D"/>
    <w:rsid w:val="00D8730B"/>
    <w:rsid w:val="00D9072A"/>
    <w:rsid w:val="00D94852"/>
    <w:rsid w:val="00DA039C"/>
    <w:rsid w:val="00DA10B4"/>
    <w:rsid w:val="00DA6EBE"/>
    <w:rsid w:val="00DB27CC"/>
    <w:rsid w:val="00DB42A4"/>
    <w:rsid w:val="00DB4EF9"/>
    <w:rsid w:val="00DB63BE"/>
    <w:rsid w:val="00DC29FE"/>
    <w:rsid w:val="00DC430C"/>
    <w:rsid w:val="00DC60FB"/>
    <w:rsid w:val="00DC7319"/>
    <w:rsid w:val="00DC742E"/>
    <w:rsid w:val="00DD38DC"/>
    <w:rsid w:val="00DD63FF"/>
    <w:rsid w:val="00DF3145"/>
    <w:rsid w:val="00DF4B0E"/>
    <w:rsid w:val="00E01E4B"/>
    <w:rsid w:val="00E062B0"/>
    <w:rsid w:val="00E0711E"/>
    <w:rsid w:val="00E0770C"/>
    <w:rsid w:val="00E14DFA"/>
    <w:rsid w:val="00E17EA5"/>
    <w:rsid w:val="00E229DB"/>
    <w:rsid w:val="00E2571A"/>
    <w:rsid w:val="00E26EDC"/>
    <w:rsid w:val="00E2713C"/>
    <w:rsid w:val="00E30B42"/>
    <w:rsid w:val="00E342D7"/>
    <w:rsid w:val="00E35C26"/>
    <w:rsid w:val="00E410EA"/>
    <w:rsid w:val="00E41D5C"/>
    <w:rsid w:val="00E437F7"/>
    <w:rsid w:val="00E55017"/>
    <w:rsid w:val="00E55416"/>
    <w:rsid w:val="00E557D1"/>
    <w:rsid w:val="00E56282"/>
    <w:rsid w:val="00E616BF"/>
    <w:rsid w:val="00E63A7E"/>
    <w:rsid w:val="00E658AA"/>
    <w:rsid w:val="00E70D30"/>
    <w:rsid w:val="00E716BA"/>
    <w:rsid w:val="00E75977"/>
    <w:rsid w:val="00E76431"/>
    <w:rsid w:val="00E7686D"/>
    <w:rsid w:val="00E813BA"/>
    <w:rsid w:val="00E8590C"/>
    <w:rsid w:val="00E85F76"/>
    <w:rsid w:val="00E93590"/>
    <w:rsid w:val="00E94506"/>
    <w:rsid w:val="00E95A7B"/>
    <w:rsid w:val="00E969E9"/>
    <w:rsid w:val="00EA01A0"/>
    <w:rsid w:val="00EA155A"/>
    <w:rsid w:val="00EA24D4"/>
    <w:rsid w:val="00EA2851"/>
    <w:rsid w:val="00EA3515"/>
    <w:rsid w:val="00EA3689"/>
    <w:rsid w:val="00EA55FE"/>
    <w:rsid w:val="00EB0B4F"/>
    <w:rsid w:val="00EB1B59"/>
    <w:rsid w:val="00EB4384"/>
    <w:rsid w:val="00EB6065"/>
    <w:rsid w:val="00EC0826"/>
    <w:rsid w:val="00EC4E99"/>
    <w:rsid w:val="00ED3A21"/>
    <w:rsid w:val="00ED6982"/>
    <w:rsid w:val="00EE0218"/>
    <w:rsid w:val="00EE0E54"/>
    <w:rsid w:val="00EE1033"/>
    <w:rsid w:val="00EF24BB"/>
    <w:rsid w:val="00EF2B90"/>
    <w:rsid w:val="00EF32F6"/>
    <w:rsid w:val="00EF4114"/>
    <w:rsid w:val="00EF448F"/>
    <w:rsid w:val="00EF4634"/>
    <w:rsid w:val="00EF472E"/>
    <w:rsid w:val="00EF4A5A"/>
    <w:rsid w:val="00EF4EC4"/>
    <w:rsid w:val="00EF66A9"/>
    <w:rsid w:val="00EF74D8"/>
    <w:rsid w:val="00F01898"/>
    <w:rsid w:val="00F05EE0"/>
    <w:rsid w:val="00F06985"/>
    <w:rsid w:val="00F07DE8"/>
    <w:rsid w:val="00F156B3"/>
    <w:rsid w:val="00F15FD8"/>
    <w:rsid w:val="00F21A1A"/>
    <w:rsid w:val="00F22813"/>
    <w:rsid w:val="00F22FC8"/>
    <w:rsid w:val="00F26638"/>
    <w:rsid w:val="00F27F36"/>
    <w:rsid w:val="00F32B8C"/>
    <w:rsid w:val="00F33383"/>
    <w:rsid w:val="00F33D5B"/>
    <w:rsid w:val="00F4030B"/>
    <w:rsid w:val="00F42F65"/>
    <w:rsid w:val="00F444F5"/>
    <w:rsid w:val="00F4602E"/>
    <w:rsid w:val="00F46BCF"/>
    <w:rsid w:val="00F515AF"/>
    <w:rsid w:val="00F53E05"/>
    <w:rsid w:val="00F5550A"/>
    <w:rsid w:val="00F55A56"/>
    <w:rsid w:val="00F56088"/>
    <w:rsid w:val="00F6031D"/>
    <w:rsid w:val="00F61303"/>
    <w:rsid w:val="00F65606"/>
    <w:rsid w:val="00F66614"/>
    <w:rsid w:val="00F67764"/>
    <w:rsid w:val="00F71232"/>
    <w:rsid w:val="00F74722"/>
    <w:rsid w:val="00F75F45"/>
    <w:rsid w:val="00F82957"/>
    <w:rsid w:val="00F83BD2"/>
    <w:rsid w:val="00F85516"/>
    <w:rsid w:val="00F857CA"/>
    <w:rsid w:val="00F92C2B"/>
    <w:rsid w:val="00F94241"/>
    <w:rsid w:val="00F945CD"/>
    <w:rsid w:val="00F95ECF"/>
    <w:rsid w:val="00F9792C"/>
    <w:rsid w:val="00F97B9C"/>
    <w:rsid w:val="00FA4AD8"/>
    <w:rsid w:val="00FA5B48"/>
    <w:rsid w:val="00FA71FD"/>
    <w:rsid w:val="00FB3597"/>
    <w:rsid w:val="00FB4295"/>
    <w:rsid w:val="00FB53CA"/>
    <w:rsid w:val="00FB5BFB"/>
    <w:rsid w:val="00FB6F87"/>
    <w:rsid w:val="00FC3750"/>
    <w:rsid w:val="00FC487C"/>
    <w:rsid w:val="00FC51A5"/>
    <w:rsid w:val="00FD168A"/>
    <w:rsid w:val="00FD3643"/>
    <w:rsid w:val="00FD553C"/>
    <w:rsid w:val="00FD6F5E"/>
    <w:rsid w:val="00FE087D"/>
    <w:rsid w:val="00FE133D"/>
    <w:rsid w:val="00FE2090"/>
    <w:rsid w:val="00FE359D"/>
    <w:rsid w:val="00FE47EA"/>
    <w:rsid w:val="00FE7BC4"/>
    <w:rsid w:val="00FF29D4"/>
    <w:rsid w:val="00FF388D"/>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2F4958E6"/>
  <w15:docId w15:val="{8B73DD83-4D85-417B-9DF4-687C23087A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MS Mincho"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04A23"/>
    <w:rPr>
      <w:sz w:val="24"/>
      <w:szCs w:val="24"/>
      <w:lang w:val="de-DE"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istory">
    <w:name w:val="History"/>
    <w:basedOn w:val="Normal"/>
    <w:rsid w:val="005B291B"/>
    <w:pPr>
      <w:spacing w:before="230" w:after="460" w:line="180" w:lineRule="exact"/>
      <w:jc w:val="right"/>
    </w:pPr>
    <w:rPr>
      <w:rFonts w:ascii="Arial" w:hAnsi="Arial"/>
      <w:sz w:val="14"/>
      <w:szCs w:val="16"/>
    </w:rPr>
  </w:style>
  <w:style w:type="paragraph" w:customStyle="1" w:styleId="References">
    <w:name w:val="References"/>
    <w:basedOn w:val="Normal"/>
    <w:rsid w:val="005B291B"/>
    <w:pPr>
      <w:spacing w:line="200" w:lineRule="exact"/>
      <w:ind w:left="425" w:hanging="425"/>
      <w:jc w:val="both"/>
    </w:pPr>
    <w:rPr>
      <w:sz w:val="15"/>
      <w:szCs w:val="14"/>
      <w:lang w:val="en-GB"/>
    </w:rPr>
  </w:style>
  <w:style w:type="paragraph" w:customStyle="1" w:styleId="HExperimentalSection">
    <w:name w:val="HExperimental_Section"/>
    <w:basedOn w:val="Normal"/>
    <w:rsid w:val="005B291B"/>
    <w:pPr>
      <w:spacing w:before="460" w:after="230" w:line="230" w:lineRule="atLeast"/>
    </w:pPr>
    <w:rPr>
      <w:i/>
      <w:szCs w:val="20"/>
    </w:rPr>
  </w:style>
  <w:style w:type="paragraph" w:customStyle="1" w:styleId="ExperimentalSection">
    <w:name w:val="ExperimentalSection"/>
    <w:basedOn w:val="Normal"/>
    <w:rsid w:val="005B291B"/>
    <w:pPr>
      <w:spacing w:after="240" w:line="200" w:lineRule="exact"/>
      <w:ind w:firstLine="170"/>
      <w:jc w:val="both"/>
    </w:pPr>
    <w:rPr>
      <w:sz w:val="16"/>
      <w:szCs w:val="14"/>
      <w:lang w:val="en-GB"/>
    </w:rPr>
  </w:style>
  <w:style w:type="paragraph" w:customStyle="1" w:styleId="FNB">
    <w:name w:val="FNB"/>
    <w:basedOn w:val="Normal"/>
    <w:link w:val="FNBChar"/>
    <w:rsid w:val="005B291B"/>
    <w:pPr>
      <w:widowControl w:val="0"/>
      <w:spacing w:after="40" w:line="160" w:lineRule="exact"/>
      <w:ind w:left="567" w:right="4434" w:hanging="567"/>
      <w:jc w:val="both"/>
    </w:pPr>
    <w:rPr>
      <w:rFonts w:ascii="Times" w:hAnsi="Times"/>
      <w:sz w:val="14"/>
      <w:szCs w:val="3276"/>
      <w:lang w:val="en-GB" w:eastAsia="de-DE"/>
    </w:rPr>
  </w:style>
  <w:style w:type="character" w:customStyle="1" w:styleId="FNBChar">
    <w:name w:val="FNB Char"/>
    <w:link w:val="FNB"/>
    <w:rsid w:val="005B291B"/>
    <w:rPr>
      <w:rFonts w:ascii="Times" w:hAnsi="Times"/>
      <w:sz w:val="14"/>
      <w:szCs w:val="3276"/>
      <w:lang w:val="en-GB" w:eastAsia="de-DE" w:bidi="ar-SA"/>
    </w:rPr>
  </w:style>
  <w:style w:type="paragraph" w:customStyle="1" w:styleId="Ack">
    <w:name w:val="Ack"/>
    <w:basedOn w:val="Normal"/>
    <w:rsid w:val="005B291B"/>
  </w:style>
  <w:style w:type="paragraph" w:customStyle="1" w:styleId="TableCaption">
    <w:name w:val="TableCaption"/>
    <w:basedOn w:val="Normal"/>
    <w:rsid w:val="006511FB"/>
    <w:pPr>
      <w:spacing w:after="120" w:line="190" w:lineRule="exact"/>
      <w:jc w:val="both"/>
    </w:pPr>
    <w:rPr>
      <w:rFonts w:ascii="Arial" w:hAnsi="Arial"/>
      <w:sz w:val="16"/>
      <w:szCs w:val="14"/>
      <w:lang w:val="en-GB"/>
    </w:rPr>
  </w:style>
  <w:style w:type="paragraph" w:customStyle="1" w:styleId="TableHead">
    <w:name w:val="TableHead"/>
    <w:basedOn w:val="TableCaption"/>
    <w:rsid w:val="006511FB"/>
    <w:pPr>
      <w:pBdr>
        <w:top w:val="single" w:sz="4" w:space="4" w:color="FFFFFF"/>
        <w:left w:val="single" w:sz="4" w:space="4" w:color="FFFFFF"/>
        <w:bottom w:val="single" w:sz="4" w:space="4" w:color="FFFFFF"/>
        <w:right w:val="single" w:sz="4" w:space="4" w:color="FFFFFF"/>
      </w:pBdr>
      <w:spacing w:after="0"/>
    </w:pPr>
  </w:style>
  <w:style w:type="paragraph" w:customStyle="1" w:styleId="TableBody">
    <w:name w:val="TableBody"/>
    <w:basedOn w:val="TableHead"/>
    <w:rsid w:val="006511FB"/>
  </w:style>
  <w:style w:type="paragraph" w:customStyle="1" w:styleId="TableFoot">
    <w:name w:val="TableFoot"/>
    <w:basedOn w:val="TableBody"/>
    <w:rsid w:val="006511FB"/>
    <w:pPr>
      <w:spacing w:before="60" w:after="60"/>
    </w:pPr>
  </w:style>
  <w:style w:type="paragraph" w:customStyle="1" w:styleId="SchemeCaption">
    <w:name w:val="SchemeCaption"/>
    <w:basedOn w:val="Normal"/>
    <w:rsid w:val="006511FB"/>
    <w:pPr>
      <w:spacing w:before="230" w:after="460" w:line="190" w:lineRule="exact"/>
      <w:jc w:val="both"/>
    </w:pPr>
    <w:rPr>
      <w:rFonts w:ascii="Arial" w:hAnsi="Arial"/>
      <w:sz w:val="16"/>
      <w:szCs w:val="14"/>
      <w:lang w:val="en-GB"/>
    </w:rPr>
  </w:style>
  <w:style w:type="paragraph" w:styleId="FootnoteText">
    <w:name w:val="footnote text"/>
    <w:basedOn w:val="Normal"/>
    <w:semiHidden/>
    <w:rsid w:val="00D81375"/>
    <w:pPr>
      <w:keepLines/>
      <w:widowControl w:val="0"/>
      <w:jc w:val="both"/>
    </w:pPr>
    <w:rPr>
      <w:rFonts w:eastAsia="Times New Roman"/>
      <w:sz w:val="20"/>
      <w:szCs w:val="20"/>
      <w:lang w:val="en-GB" w:eastAsia="ro-RO"/>
    </w:rPr>
  </w:style>
  <w:style w:type="paragraph" w:customStyle="1" w:styleId="STOE">
    <w:name w:val="STOE"/>
    <w:basedOn w:val="Normal"/>
    <w:link w:val="STOEChar1"/>
    <w:rsid w:val="00D81375"/>
    <w:pPr>
      <w:widowControl w:val="0"/>
      <w:spacing w:line="236" w:lineRule="exact"/>
      <w:ind w:right="4434"/>
      <w:jc w:val="both"/>
    </w:pPr>
    <w:rPr>
      <w:rFonts w:ascii="Times" w:hAnsi="Times"/>
      <w:sz w:val="18"/>
      <w:szCs w:val="3276"/>
      <w:lang w:val="en-GB" w:eastAsia="de-DE"/>
    </w:rPr>
  </w:style>
  <w:style w:type="character" w:customStyle="1" w:styleId="STOEChar1">
    <w:name w:val="STOE Char1"/>
    <w:link w:val="STOE"/>
    <w:rsid w:val="00D81375"/>
    <w:rPr>
      <w:rFonts w:ascii="Times" w:hAnsi="Times"/>
      <w:sz w:val="18"/>
      <w:szCs w:val="3276"/>
      <w:lang w:val="en-GB" w:eastAsia="de-DE" w:bidi="ar-SA"/>
    </w:rPr>
  </w:style>
  <w:style w:type="paragraph" w:styleId="BalloonText">
    <w:name w:val="Balloon Text"/>
    <w:basedOn w:val="Normal"/>
    <w:semiHidden/>
    <w:rsid w:val="00D81375"/>
    <w:rPr>
      <w:rFonts w:ascii="Tahoma" w:hAnsi="Tahoma" w:cs="Tahoma"/>
      <w:sz w:val="16"/>
      <w:szCs w:val="16"/>
    </w:rPr>
  </w:style>
  <w:style w:type="paragraph" w:styleId="Header">
    <w:name w:val="header"/>
    <w:basedOn w:val="Normal"/>
    <w:link w:val="HeaderChar"/>
    <w:rsid w:val="00881456"/>
    <w:pPr>
      <w:tabs>
        <w:tab w:val="center" w:pos="4536"/>
        <w:tab w:val="right" w:pos="9072"/>
      </w:tabs>
    </w:pPr>
    <w:rPr>
      <w:lang w:val="x-none"/>
    </w:rPr>
  </w:style>
  <w:style w:type="paragraph" w:styleId="Footer">
    <w:name w:val="footer"/>
    <w:basedOn w:val="Normal"/>
    <w:link w:val="FooterChar"/>
    <w:uiPriority w:val="99"/>
    <w:rsid w:val="00881456"/>
    <w:pPr>
      <w:tabs>
        <w:tab w:val="center" w:pos="4536"/>
        <w:tab w:val="right" w:pos="9072"/>
      </w:tabs>
    </w:pPr>
  </w:style>
  <w:style w:type="paragraph" w:customStyle="1" w:styleId="Title1">
    <w:name w:val="Title1"/>
    <w:basedOn w:val="Normal"/>
    <w:rsid w:val="00004A23"/>
    <w:rPr>
      <w:b/>
      <w:lang w:val="en-US"/>
    </w:rPr>
  </w:style>
  <w:style w:type="paragraph" w:customStyle="1" w:styleId="AuthorsFull">
    <w:name w:val="Authors Full"/>
    <w:basedOn w:val="Normal"/>
    <w:rsid w:val="00004A23"/>
    <w:rPr>
      <w:i/>
      <w:lang w:val="en-US"/>
    </w:rPr>
  </w:style>
  <w:style w:type="paragraph" w:customStyle="1" w:styleId="dedication">
    <w:name w:val="dedication"/>
    <w:basedOn w:val="Normal"/>
    <w:rsid w:val="00004A23"/>
    <w:rPr>
      <w:i/>
      <w:lang w:val="en-US"/>
    </w:rPr>
  </w:style>
  <w:style w:type="paragraph" w:customStyle="1" w:styleId="Addresses">
    <w:name w:val="Addresses"/>
    <w:basedOn w:val="Normal"/>
    <w:rsid w:val="00004A23"/>
    <w:rPr>
      <w:lang w:val="en-US"/>
    </w:rPr>
  </w:style>
  <w:style w:type="paragraph" w:customStyle="1" w:styleId="Acknowledgements">
    <w:name w:val="Acknowledgements"/>
    <w:basedOn w:val="Normal"/>
    <w:rsid w:val="00004A23"/>
    <w:rPr>
      <w:lang w:val="en-US"/>
    </w:rPr>
  </w:style>
  <w:style w:type="paragraph" w:customStyle="1" w:styleId="Abstract">
    <w:name w:val="Abstract"/>
    <w:basedOn w:val="Normal"/>
    <w:autoRedefine/>
    <w:rsid w:val="00004A23"/>
    <w:pPr>
      <w:spacing w:line="480" w:lineRule="auto"/>
    </w:pPr>
    <w:rPr>
      <w:lang w:val="en-US"/>
    </w:rPr>
  </w:style>
  <w:style w:type="paragraph" w:customStyle="1" w:styleId="Head1">
    <w:name w:val="Head 1"/>
    <w:basedOn w:val="Normal"/>
    <w:autoRedefine/>
    <w:rsid w:val="00004A23"/>
    <w:pPr>
      <w:spacing w:line="360" w:lineRule="auto"/>
    </w:pPr>
    <w:rPr>
      <w:b/>
      <w:lang w:val="en-US"/>
    </w:rPr>
  </w:style>
  <w:style w:type="paragraph" w:customStyle="1" w:styleId="Head2">
    <w:name w:val="Head 2"/>
    <w:basedOn w:val="Normal"/>
    <w:autoRedefine/>
    <w:rsid w:val="00004A23"/>
    <w:pPr>
      <w:spacing w:line="360" w:lineRule="auto"/>
    </w:pPr>
    <w:rPr>
      <w:i/>
      <w:lang w:val="en-US"/>
    </w:rPr>
  </w:style>
  <w:style w:type="paragraph" w:customStyle="1" w:styleId="dates">
    <w:name w:val="dates"/>
    <w:basedOn w:val="Normal"/>
    <w:rsid w:val="00004A23"/>
    <w:pPr>
      <w:jc w:val="right"/>
    </w:pPr>
    <w:rPr>
      <w:lang w:val="en-US"/>
    </w:rPr>
  </w:style>
  <w:style w:type="paragraph" w:customStyle="1" w:styleId="Literature">
    <w:name w:val="Literature"/>
    <w:basedOn w:val="Normal"/>
    <w:rsid w:val="00004A23"/>
    <w:pPr>
      <w:spacing w:line="480" w:lineRule="auto"/>
    </w:pPr>
  </w:style>
  <w:style w:type="paragraph" w:customStyle="1" w:styleId="Legend">
    <w:name w:val="Legend"/>
    <w:basedOn w:val="Normal"/>
    <w:rsid w:val="00004A23"/>
    <w:rPr>
      <w:lang w:val="en-US"/>
    </w:rPr>
  </w:style>
  <w:style w:type="paragraph" w:customStyle="1" w:styleId="MainText">
    <w:name w:val="Main Text"/>
    <w:basedOn w:val="Normal"/>
    <w:link w:val="MainTextChar"/>
    <w:rsid w:val="00004A23"/>
    <w:pPr>
      <w:spacing w:line="480" w:lineRule="auto"/>
    </w:pPr>
    <w:rPr>
      <w:lang w:val="en-US"/>
    </w:rPr>
  </w:style>
  <w:style w:type="paragraph" w:customStyle="1" w:styleId="Tableofcontents">
    <w:name w:val="Table of contents"/>
    <w:basedOn w:val="Normal"/>
    <w:autoRedefine/>
    <w:rsid w:val="00004A23"/>
    <w:rPr>
      <w:lang w:val="en-US"/>
    </w:rPr>
  </w:style>
  <w:style w:type="paragraph" w:customStyle="1" w:styleId="ExperimentalText">
    <w:name w:val="Experimental Text"/>
    <w:basedOn w:val="Normal"/>
    <w:link w:val="ExperimentalTextChar"/>
    <w:rsid w:val="00004A23"/>
    <w:pPr>
      <w:spacing w:line="480" w:lineRule="auto"/>
    </w:pPr>
    <w:rPr>
      <w:lang w:val="en-US"/>
    </w:rPr>
  </w:style>
  <w:style w:type="character" w:customStyle="1" w:styleId="ExperimentalTextChar">
    <w:name w:val="Experimental Text Char"/>
    <w:link w:val="ExperimentalText"/>
    <w:rsid w:val="00004A23"/>
    <w:rPr>
      <w:rFonts w:eastAsia="MS Mincho"/>
      <w:sz w:val="24"/>
      <w:szCs w:val="24"/>
      <w:lang w:val="en-US" w:eastAsia="ja-JP" w:bidi="ar-SA"/>
    </w:rPr>
  </w:style>
  <w:style w:type="character" w:customStyle="1" w:styleId="MainTextChar">
    <w:name w:val="Main Text Char"/>
    <w:link w:val="MainText"/>
    <w:rsid w:val="00004A23"/>
    <w:rPr>
      <w:rFonts w:eastAsia="MS Mincho"/>
      <w:sz w:val="24"/>
      <w:szCs w:val="24"/>
      <w:lang w:val="en-US" w:eastAsia="ja-JP" w:bidi="ar-SA"/>
    </w:rPr>
  </w:style>
  <w:style w:type="paragraph" w:customStyle="1" w:styleId="Title2">
    <w:name w:val="Title2"/>
    <w:basedOn w:val="Normal"/>
    <w:rsid w:val="002D16A0"/>
    <w:rPr>
      <w:b/>
      <w:lang w:val="en-US"/>
    </w:rPr>
  </w:style>
  <w:style w:type="paragraph" w:customStyle="1" w:styleId="Dedication0">
    <w:name w:val="Dedication"/>
    <w:basedOn w:val="Normal"/>
    <w:autoRedefine/>
    <w:rsid w:val="00322D5B"/>
    <w:rPr>
      <w:lang w:val="en-US"/>
    </w:rPr>
  </w:style>
  <w:style w:type="paragraph" w:customStyle="1" w:styleId="Maintext0">
    <w:name w:val="Main text"/>
    <w:basedOn w:val="Normal"/>
    <w:link w:val="MaintextChar0"/>
    <w:autoRedefine/>
    <w:rsid w:val="002D16A0"/>
    <w:pPr>
      <w:spacing w:line="480" w:lineRule="auto"/>
    </w:pPr>
    <w:rPr>
      <w:lang w:val="en-US"/>
    </w:rPr>
  </w:style>
  <w:style w:type="character" w:customStyle="1" w:styleId="MaintextChar0">
    <w:name w:val="Main text Char"/>
    <w:link w:val="Maintext0"/>
    <w:rsid w:val="002D16A0"/>
    <w:rPr>
      <w:sz w:val="24"/>
      <w:szCs w:val="24"/>
      <w:lang w:val="en-US" w:eastAsia="ja-JP"/>
    </w:rPr>
  </w:style>
  <w:style w:type="paragraph" w:customStyle="1" w:styleId="Biography">
    <w:name w:val="Biography"/>
    <w:basedOn w:val="Normal"/>
    <w:autoRedefine/>
    <w:rsid w:val="00562E2B"/>
    <w:rPr>
      <w:i/>
      <w:lang w:val="en-US"/>
    </w:rPr>
  </w:style>
  <w:style w:type="character" w:customStyle="1" w:styleId="HeaderChar">
    <w:name w:val="Header Char"/>
    <w:link w:val="Header"/>
    <w:rsid w:val="00414465"/>
    <w:rPr>
      <w:sz w:val="24"/>
      <w:szCs w:val="24"/>
      <w:lang w:eastAsia="ja-JP"/>
    </w:rPr>
  </w:style>
  <w:style w:type="character" w:styleId="CommentReference">
    <w:name w:val="annotation reference"/>
    <w:uiPriority w:val="99"/>
    <w:semiHidden/>
    <w:unhideWhenUsed/>
    <w:rsid w:val="00664F6D"/>
    <w:rPr>
      <w:sz w:val="16"/>
      <w:szCs w:val="16"/>
    </w:rPr>
  </w:style>
  <w:style w:type="paragraph" w:styleId="CommentText">
    <w:name w:val="annotation text"/>
    <w:basedOn w:val="Normal"/>
    <w:link w:val="CommentTextChar"/>
    <w:uiPriority w:val="99"/>
    <w:semiHidden/>
    <w:unhideWhenUsed/>
    <w:rsid w:val="00664F6D"/>
    <w:rPr>
      <w:sz w:val="20"/>
      <w:szCs w:val="20"/>
      <w:lang w:val="x-none"/>
    </w:rPr>
  </w:style>
  <w:style w:type="character" w:customStyle="1" w:styleId="CommentTextChar">
    <w:name w:val="Comment Text Char"/>
    <w:link w:val="CommentText"/>
    <w:uiPriority w:val="99"/>
    <w:semiHidden/>
    <w:rsid w:val="00664F6D"/>
    <w:rPr>
      <w:lang w:eastAsia="ja-JP"/>
    </w:rPr>
  </w:style>
  <w:style w:type="paragraph" w:styleId="CommentSubject">
    <w:name w:val="annotation subject"/>
    <w:basedOn w:val="CommentText"/>
    <w:next w:val="CommentText"/>
    <w:link w:val="CommentSubjectChar"/>
    <w:uiPriority w:val="99"/>
    <w:semiHidden/>
    <w:unhideWhenUsed/>
    <w:rsid w:val="00664F6D"/>
    <w:rPr>
      <w:b/>
      <w:bCs/>
    </w:rPr>
  </w:style>
  <w:style w:type="character" w:customStyle="1" w:styleId="CommentSubjectChar">
    <w:name w:val="Comment Subject Char"/>
    <w:link w:val="CommentSubject"/>
    <w:uiPriority w:val="99"/>
    <w:semiHidden/>
    <w:rsid w:val="00664F6D"/>
    <w:rPr>
      <w:b/>
      <w:bCs/>
      <w:lang w:eastAsia="ja-JP"/>
    </w:rPr>
  </w:style>
  <w:style w:type="character" w:customStyle="1" w:styleId="FooterChar">
    <w:name w:val="Footer Char"/>
    <w:link w:val="Footer"/>
    <w:uiPriority w:val="99"/>
    <w:rsid w:val="00250F21"/>
    <w:rPr>
      <w:sz w:val="24"/>
      <w:szCs w:val="24"/>
      <w:lang w:eastAsia="ja-JP"/>
    </w:rPr>
  </w:style>
  <w:style w:type="character" w:styleId="Hyperlink">
    <w:name w:val="Hyperlink"/>
    <w:basedOn w:val="DefaultParagraphFont"/>
    <w:uiPriority w:val="99"/>
    <w:unhideWhenUsed/>
    <w:rsid w:val="00845C5C"/>
    <w:rPr>
      <w:color w:val="0563C1" w:themeColor="hyperlink"/>
      <w:u w:val="single"/>
    </w:rPr>
  </w:style>
  <w:style w:type="paragraph" w:customStyle="1" w:styleId="1">
    <w:name w:val="无间隔1"/>
    <w:uiPriority w:val="1"/>
    <w:qFormat/>
    <w:rsid w:val="00C50F91"/>
    <w:rPr>
      <w:rFonts w:ascii="Calibri" w:eastAsia="SimSun" w:hAnsi="Calibri"/>
      <w:sz w:val="22"/>
      <w:szCs w:val="22"/>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3336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oleObject" Target="embeddings/oleObject2.bin"/><Relationship Id="rId18" Type="http://schemas.openxmlformats.org/officeDocument/2006/relationships/image" Target="media/image5.tiff"/><Relationship Id="rId3" Type="http://schemas.openxmlformats.org/officeDocument/2006/relationships/customXml" Target="../customXml/item3.xml"/><Relationship Id="rId21" Type="http://schemas.openxmlformats.org/officeDocument/2006/relationships/image" Target="media/image8.tiff"/><Relationship Id="rId7" Type="http://schemas.openxmlformats.org/officeDocument/2006/relationships/webSettings" Target="webSettings.xml"/><Relationship Id="rId12" Type="http://schemas.openxmlformats.org/officeDocument/2006/relationships/image" Target="media/image2.wmf"/><Relationship Id="rId17" Type="http://schemas.openxmlformats.org/officeDocument/2006/relationships/oleObject" Target="embeddings/oleObject4.bin"/><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wmf"/><Relationship Id="rId20" Type="http://schemas.openxmlformats.org/officeDocument/2006/relationships/image" Target="media/image7.tiff"/><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oleObject" Target="embeddings/oleObject1.bin"/><Relationship Id="rId2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oleObject" Target="embeddings/oleObject3.bin"/><Relationship Id="rId23" Type="http://schemas.openxmlformats.org/officeDocument/2006/relationships/footer" Target="footer1.xml"/><Relationship Id="rId10" Type="http://schemas.openxmlformats.org/officeDocument/2006/relationships/image" Target="media/image1.wmf"/><Relationship Id="rId19" Type="http://schemas.openxmlformats.org/officeDocument/2006/relationships/image" Target="media/image6.tiff"/><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3.wmf"/><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LWylie\Lokale%20Einstellungen\Anwendungsdaten\Chemistry%20Add-in%20for%20Word\Chemistry%20Gallery\Chem4Word.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ntrolsStorage xmlns="urn:schemas-microsoft-com.VSTO2008Demos.ControlsStorage">
  <Controls>AAEAAAD/////AQAAAAAAAAAMAgAAAEVDaGVtNFdvcmQuQ29yZSwgVmVyc2lvbj0xLjAuMC4wLCBDdWx0dXJlPW5ldXRyYWwsIFB1YmxpY0tleVRva2VuPW51bGwHAQAAAAABAAAAAAAAAAQgQ2hlbTRXb3JkLkNvcmUuQ29udHJvbFByb3BlcnRpZXMCAAAACw==</Controls>
</ControlsStorage>
</file>

<file path=customXml/item2.xml><?xml version="1.0" encoding="utf-8"?>
<ct:contentTypeSchema xmlns:ct="http://schemas.microsoft.com/office/2006/metadata/contentType" xmlns:ma="http://schemas.microsoft.com/office/2006/metadata/properties/metaAttributes" ct:_="" ma:_="" ma:contentTypeName="Document" ma:contentTypeID="0x010100BB9EDF2C2B662A428B72E6AB5ED2B727" ma:contentTypeVersion="11" ma:contentTypeDescription="Create a new document." ma:contentTypeScope="" ma:versionID="8611cedbb8b5c2e54e5546fed7db44cb">
  <xsd:schema xmlns:xsd="http://www.w3.org/2001/XMLSchema" xmlns:xs="http://www.w3.org/2001/XMLSchema" xmlns:p="http://schemas.microsoft.com/office/2006/metadata/properties" xmlns:ns3="a6636c4b-b701-4ede-80c7-3c319309356b" xmlns:ns4="92ea5a53-fc08-49d1-8009-c69f33ded1bc" targetNamespace="http://schemas.microsoft.com/office/2006/metadata/properties" ma:root="true" ma:fieldsID="cdf807b03559d1e7316081e797dd43c9" ns3:_="" ns4:_="">
    <xsd:import namespace="a6636c4b-b701-4ede-80c7-3c319309356b"/>
    <xsd:import namespace="92ea5a53-fc08-49d1-8009-c69f33ded1bc"/>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Location"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6636c4b-b701-4ede-80c7-3c319309356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2ea5a53-fc08-49d1-8009-c69f33ded1bc"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MediaServiceAutoTags" ma:internalName="MediaServiceAutoTags"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Location" ma:index="16" nillable="true" ma:displayName="MediaServiceLocation"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8B4991C-846D-49EA-BEE6-5408586D13C2}">
  <ds:schemaRefs>
    <ds:schemaRef ds:uri="urn:schemas-microsoft-com.VSTO2008Demos.ControlsStorage"/>
  </ds:schemaRefs>
</ds:datastoreItem>
</file>

<file path=customXml/itemProps2.xml><?xml version="1.0" encoding="utf-8"?>
<ds:datastoreItem xmlns:ds="http://schemas.openxmlformats.org/officeDocument/2006/customXml" ds:itemID="{CB05C309-3015-47E0-B948-EE8B8FCE9D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6636c4b-b701-4ede-80c7-3c319309356b"/>
    <ds:schemaRef ds:uri="92ea5a53-fc08-49d1-8009-c69f33ded1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EC806D1-110F-4BA5-B5E3-75DB053BCFAC}">
  <ds:schemaRefs>
    <ds:schemaRef ds:uri="http://schemas.microsoft.com/sharepoint/v3/contenttype/forms"/>
  </ds:schemaRefs>
</ds:datastoreItem>
</file>

<file path=customXml/itemProps4.xml><?xml version="1.0" encoding="utf-8"?>
<ds:datastoreItem xmlns:ds="http://schemas.openxmlformats.org/officeDocument/2006/customXml" ds:itemID="{218044FF-7B47-4856-AA53-AA7912BE9E1E}">
  <ds:schemaRefs>
    <ds:schemaRef ds:uri="http://schemas.microsoft.com/office/2006/documentManagement/types"/>
    <ds:schemaRef ds:uri="http://schemas.microsoft.com/office/2006/metadata/properties"/>
    <ds:schemaRef ds:uri="http://purl.org/dc/elements/1.1/"/>
    <ds:schemaRef ds:uri="92ea5a53-fc08-49d1-8009-c69f33ded1bc"/>
    <ds:schemaRef ds:uri="a6636c4b-b701-4ede-80c7-3c319309356b"/>
    <ds:schemaRef ds:uri="http://schemas.openxmlformats.org/package/2006/metadata/core-properties"/>
    <ds:schemaRef ds:uri="http://purl.org/dc/terms/"/>
    <ds:schemaRef ds:uri="http://purl.org/dc/dcmitype/"/>
    <ds:schemaRef ds:uri="http://schemas.microsoft.com/office/infopath/2007/PartnerControl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Chem4Word.dotx</Template>
  <TotalTime>3</TotalTime>
  <Pages>19</Pages>
  <Words>5311</Words>
  <Characters>30275</Characters>
  <Application>Microsoft Office Word</Application>
  <DocSecurity>0</DocSecurity>
  <Lines>252</Lines>
  <Paragraphs>71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DOI: 10</vt:lpstr>
      <vt:lpstr>DOI: 10</vt:lpstr>
    </vt:vector>
  </TitlesOfParts>
  <Company>WILEY-VCH Verlag GmbH &amp; Co. KGaA</Company>
  <LinksUpToDate>false</LinksUpToDate>
  <CharactersWithSpaces>35515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DOI: 10</dc:title>
  <dc:subject/>
  <dc:creator>ABoeer</dc:creator>
  <cp:keywords/>
  <cp:lastModifiedBy>Xiaoke Liu</cp:lastModifiedBy>
  <cp:revision>4</cp:revision>
  <cp:lastPrinted>2010-04-21T15:22:00Z</cp:lastPrinted>
  <dcterms:created xsi:type="dcterms:W3CDTF">2019-08-12T02:33:00Z</dcterms:created>
  <dcterms:modified xsi:type="dcterms:W3CDTF">2019-08-12T02:45:00Z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0x010100BB9EDF2C2B662A428B72E6AB5ED2B727</vt:lpwstr>
  </property>
</Properties>
</file>